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4C" w:rsidRPr="008C1DA2" w:rsidRDefault="00A81A4C" w:rsidP="00A8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A81A4C" w:rsidRPr="008C1DA2" w:rsidRDefault="00A81A4C" w:rsidP="00A8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December 6, 2018</w:t>
      </w:r>
    </w:p>
    <w:p w:rsidR="00A81A4C" w:rsidRPr="008C1DA2" w:rsidRDefault="00A81A4C" w:rsidP="00A8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A81A4C" w:rsidRPr="008C1DA2" w:rsidRDefault="00A81A4C" w:rsidP="00A81A4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A81A4C" w:rsidRPr="008C1DA2" w:rsidRDefault="00A81A4C" w:rsidP="00A81A4C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Default="00A81A4C" w:rsidP="00A81A4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A81A4C" w:rsidRPr="008C1DA2" w:rsidRDefault="00A81A4C" w:rsidP="00A81A4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Default="00A81A4C" w:rsidP="00A81A4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A81A4C" w:rsidRPr="008C1DA2" w:rsidRDefault="00A81A4C" w:rsidP="00A81A4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Pr="008C1DA2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A81A4C" w:rsidRPr="008C1DA2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Pr="008C1DA2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A81A4C" w:rsidRPr="008C1DA2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Pr="008C1DA2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A81A4C" w:rsidRPr="008C1DA2" w:rsidRDefault="00A81A4C" w:rsidP="00A81A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A81A4C" w:rsidRPr="008C1DA2" w:rsidRDefault="00A81A4C" w:rsidP="00A81A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:rsidR="00A81A4C" w:rsidRPr="008C1DA2" w:rsidRDefault="00A81A4C" w:rsidP="00A81A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A81A4C" w:rsidRPr="008C1DA2" w:rsidRDefault="00A81A4C" w:rsidP="00A81A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Information/ Action Items: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Proposal to suspend faculty Senator Seat rule on Textbook Affordability Committee to open it up to any faculty for one term (Executive Committee)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10.23.17.01-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Policy 3.3.3 Academic Ranks (Faculty Affairs Committee)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06.19.14.08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3.2.9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Leave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Without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Pay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 Committee)</w:t>
      </w:r>
      <w:bookmarkStart w:id="0" w:name="_GoBack"/>
      <w:bookmarkEnd w:id="0"/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10.23.15.02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3.2.14 </w:t>
      </w:r>
      <w:r w:rsidRPr="00957164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Assignment of Person Holding Faculty Rank to Administrative or Other Non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-</w:t>
      </w:r>
      <w:r w:rsidRPr="00957164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departmental Positions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(Faculty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10.26.17.01- Admissions Policies </w:t>
      </w: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>edits to catalog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>10.26.17.02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-</w:t>
      </w: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Admission Policies from catalog Original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11.17.15.04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7.1.39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Honorariums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Pr="00957164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09.09.15.06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3.2.4 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Salary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Adjustment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42C83">
        <w:rPr>
          <w:rFonts w:ascii="Times New Roman" w:eastAsia="Times New Roman" w:hAnsi="Times New Roman" w:cs="Times New Roman"/>
          <w:b/>
          <w:i/>
          <w:sz w:val="24"/>
          <w:szCs w:val="20"/>
        </w:rPr>
        <w:t>08.18.17.07 Policy 7.4.2 Proposal Flow and Review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Faculty Affairs Committee)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42C83">
        <w:rPr>
          <w:rFonts w:ascii="Times New Roman" w:eastAsia="Times New Roman" w:hAnsi="Times New Roman" w:cs="Times New Roman"/>
          <w:b/>
          <w:i/>
          <w:sz w:val="24"/>
          <w:szCs w:val="20"/>
        </w:rPr>
        <w:t>08.18.17.08 Policy 7.4.5 Time and Effort Policy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Faculty Affairs Committee)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42C83">
        <w:rPr>
          <w:rFonts w:ascii="Times New Roman" w:eastAsia="Times New Roman" w:hAnsi="Times New Roman" w:cs="Times New Roman"/>
          <w:b/>
          <w:i/>
          <w:sz w:val="24"/>
          <w:szCs w:val="20"/>
        </w:rPr>
        <w:t>08.18.17.09 Policy 7.4.6 Cost-Sharing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Faculty Affairs Committee)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Items:</w:t>
      </w:r>
    </w:p>
    <w:p w:rsidR="00A81A4C" w:rsidRPr="00FD7640" w:rsidRDefault="00A81A4C" w:rsidP="00A81A4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Honors Council Report 2017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Committee)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Pr="00FD7640" w:rsidRDefault="00A81A4C" w:rsidP="00A81A4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01.20.17.01 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ouncil on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eneral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ducation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Report 2016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Committee)</w:t>
      </w:r>
    </w:p>
    <w:p w:rsidR="00A81A4C" w:rsidRDefault="00A81A4C" w:rsidP="00A81A4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05.03.17.01 - 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ouncil on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eneral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ducation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Report spring 2017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Committee)</w:t>
      </w:r>
    </w:p>
    <w:p w:rsidR="00A81A4C" w:rsidRDefault="00A81A4C" w:rsidP="00A81A4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81A4C" w:rsidRDefault="00A81A4C" w:rsidP="00A81A4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05.05.17.01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ouncil for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eacher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ducation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Annual Report to Senate 2016-2017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A81A4C" w:rsidRDefault="00A81A4C" w:rsidP="00A81A4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11.13.17.03 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ouncil for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eacher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ducation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response letter for 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cademic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ffairs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ommittee (Academic Affairs Committee)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Pr="008C1DA2" w:rsidRDefault="00A81A4C" w:rsidP="00A8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A81A4C" w:rsidRPr="008C1DA2" w:rsidRDefault="00A81A4C" w:rsidP="00A81A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:rsidR="00A81A4C" w:rsidRPr="008C1DA2" w:rsidRDefault="00A81A4C" w:rsidP="00A8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:rsidR="00A81A4C" w:rsidRPr="008C1DA2" w:rsidRDefault="00A81A4C" w:rsidP="00A81A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A81A4C" w:rsidRPr="008C1DA2" w:rsidRDefault="00A81A4C" w:rsidP="00A81A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81A4C" w:rsidRDefault="00A81A4C" w:rsidP="00A81A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749FB" w:rsidRDefault="00C10C13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4C"/>
    <w:rsid w:val="00421AC4"/>
    <w:rsid w:val="00A81A4C"/>
    <w:rsid w:val="00C10C13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B811"/>
  <w15:chartTrackingRefBased/>
  <w15:docId w15:val="{46D33400-4142-4909-9489-A5BC3F19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</cp:revision>
  <dcterms:created xsi:type="dcterms:W3CDTF">2017-11-28T19:45:00Z</dcterms:created>
  <dcterms:modified xsi:type="dcterms:W3CDTF">2017-12-01T15:19:00Z</dcterms:modified>
</cp:coreProperties>
</file>