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415" w:rsidRPr="008C1DA2" w:rsidRDefault="00346415" w:rsidP="003464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1DA2">
        <w:rPr>
          <w:rFonts w:ascii="Times New Roman" w:eastAsia="Times New Roman" w:hAnsi="Times New Roman" w:cs="Times New Roman"/>
          <w:b/>
          <w:sz w:val="28"/>
          <w:szCs w:val="28"/>
        </w:rPr>
        <w:t>Academic Senate Meeting Agenda</w:t>
      </w:r>
    </w:p>
    <w:p w:rsidR="00346415" w:rsidRPr="008C1DA2" w:rsidRDefault="00346415" w:rsidP="003464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Wednesday, May 9, 2018</w:t>
      </w:r>
    </w:p>
    <w:p w:rsidR="00346415" w:rsidRPr="008C1DA2" w:rsidRDefault="00346415" w:rsidP="003464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sz w:val="24"/>
          <w:szCs w:val="24"/>
        </w:rPr>
        <w:t>7:00 P.M.</w:t>
      </w:r>
    </w:p>
    <w:p w:rsidR="00346415" w:rsidRPr="008C1DA2" w:rsidRDefault="00346415" w:rsidP="00346415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sz w:val="24"/>
          <w:szCs w:val="24"/>
        </w:rPr>
        <w:t>OLD MAIN ROOM, BONE STUDENT CENTER</w:t>
      </w:r>
    </w:p>
    <w:p w:rsidR="00346415" w:rsidRDefault="00346415" w:rsidP="00346415">
      <w:pPr>
        <w:tabs>
          <w:tab w:val="left" w:pos="1080"/>
        </w:tabs>
        <w:spacing w:after="0" w:line="240" w:lineRule="auto"/>
        <w:ind w:left="540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346415" w:rsidRDefault="00346415" w:rsidP="00346415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Call to Order 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(Student Body President/Academic Senate Vice Chairperson)</w:t>
      </w:r>
    </w:p>
    <w:p w:rsidR="00346415" w:rsidRDefault="00346415" w:rsidP="00346415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346415" w:rsidRDefault="00346415" w:rsidP="00346415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Seating of New Senate (Student Body President/Academic Senate Vice Chairperson)</w:t>
      </w:r>
    </w:p>
    <w:p w:rsidR="00346415" w:rsidRPr="008C1DA2" w:rsidRDefault="00346415" w:rsidP="00346415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346415" w:rsidRDefault="00346415" w:rsidP="00346415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Roll Call 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(Student Body President/Academic Senate Vice Chairperson)</w:t>
      </w:r>
    </w:p>
    <w:p w:rsidR="00346415" w:rsidRDefault="00346415" w:rsidP="00346415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346415" w:rsidRDefault="00346415" w:rsidP="00346415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Election of Academic Senate Chairperson (PLEASE PRINT OUT YOUR BALLOT)</w:t>
      </w:r>
    </w:p>
    <w:p w:rsidR="00346415" w:rsidRDefault="00346415" w:rsidP="00346415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346415" w:rsidRDefault="00346415" w:rsidP="00346415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Election of Academic Senate Secretary (PLEASE PRINT OUT YOUR BALLOT)</w:t>
      </w:r>
    </w:p>
    <w:p w:rsidR="00346415" w:rsidRDefault="00346415" w:rsidP="00346415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346415" w:rsidRDefault="00346415" w:rsidP="00346415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Election of Executive Committee Faculty Members (PLEASE PRINT OUT YOUR BALLOT)</w:t>
      </w:r>
    </w:p>
    <w:p w:rsidR="00346415" w:rsidRDefault="00346415" w:rsidP="00346415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bookmarkStart w:id="0" w:name="_GoBack"/>
      <w:bookmarkEnd w:id="0"/>
    </w:p>
    <w:p w:rsidR="00346415" w:rsidRPr="008C1DA2" w:rsidRDefault="00346415" w:rsidP="00346415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Chairperson's Remarks</w:t>
      </w:r>
    </w:p>
    <w:p w:rsidR="00346415" w:rsidRPr="008C1DA2" w:rsidRDefault="00346415" w:rsidP="00346415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346415" w:rsidRPr="008C1DA2" w:rsidRDefault="00346415" w:rsidP="00346415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Student Body President's Remarks</w:t>
      </w:r>
    </w:p>
    <w:p w:rsidR="00346415" w:rsidRPr="008C1DA2" w:rsidRDefault="00346415" w:rsidP="00346415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346415" w:rsidRPr="008C1DA2" w:rsidRDefault="00346415" w:rsidP="00346415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Administrators' Remarks</w:t>
      </w:r>
    </w:p>
    <w:p w:rsidR="00346415" w:rsidRPr="008C1DA2" w:rsidRDefault="00346415" w:rsidP="0034641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>President Larry Dietz</w:t>
      </w:r>
    </w:p>
    <w:p w:rsidR="00346415" w:rsidRPr="008C1DA2" w:rsidRDefault="00346415" w:rsidP="0034641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>Provost Jan Murphy</w:t>
      </w:r>
    </w:p>
    <w:p w:rsidR="00346415" w:rsidRPr="008C1DA2" w:rsidRDefault="00346415" w:rsidP="0034641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>Vice President of Student Affairs Levester Johnson</w:t>
      </w:r>
    </w:p>
    <w:p w:rsidR="00346415" w:rsidRPr="008C1DA2" w:rsidRDefault="00346415" w:rsidP="0034641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Vice President of Finance and Planning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Dan Stephens</w:t>
      </w:r>
    </w:p>
    <w:p w:rsidR="00346415" w:rsidRDefault="00346415" w:rsidP="00346415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346415" w:rsidRDefault="00346415" w:rsidP="00346415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Advisory</w:t>
      </w: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Item:</w:t>
      </w:r>
    </w:p>
    <w:p w:rsidR="00346415" w:rsidRDefault="00346415" w:rsidP="00346415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Academic Senate Calendar for 2018-2019</w:t>
      </w:r>
    </w:p>
    <w:p w:rsidR="00346415" w:rsidRDefault="00346415" w:rsidP="00346415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346415" w:rsidRDefault="00346415" w:rsidP="00346415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Presentation of the Academic Plan by Associate Provost Jim Jawahar</w:t>
      </w:r>
    </w:p>
    <w:p w:rsidR="00346415" w:rsidRDefault="00346415" w:rsidP="00346415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346415" w:rsidRDefault="00346415" w:rsidP="00346415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Communications</w:t>
      </w:r>
    </w:p>
    <w:p w:rsidR="00346415" w:rsidRDefault="00346415" w:rsidP="00346415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346415" w:rsidRPr="008C1DA2" w:rsidRDefault="00346415" w:rsidP="00346415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Adjournment</w:t>
      </w:r>
    </w:p>
    <w:p w:rsidR="00346415" w:rsidRDefault="00346415" w:rsidP="00346415">
      <w:pPr>
        <w:tabs>
          <w:tab w:val="left" w:pos="1080"/>
        </w:tabs>
        <w:spacing w:after="0" w:line="240" w:lineRule="auto"/>
        <w:ind w:left="540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346415" w:rsidRPr="008C1DA2" w:rsidRDefault="00346415" w:rsidP="00346415">
      <w:pPr>
        <w:tabs>
          <w:tab w:val="left" w:pos="1080"/>
        </w:tabs>
        <w:spacing w:after="0" w:line="240" w:lineRule="auto"/>
        <w:ind w:left="540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C749FB" w:rsidRDefault="00262637"/>
    <w:sectPr w:rsidR="00C749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117D6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415"/>
    <w:rsid w:val="00262637"/>
    <w:rsid w:val="00346415"/>
    <w:rsid w:val="00421AC4"/>
    <w:rsid w:val="00D6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87770"/>
  <w15:chartTrackingRefBased/>
  <w15:docId w15:val="{8ACCCDC7-9F89-4107-9314-15C39D790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641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Christensen, Cera</dc:creator>
  <cp:keywords/>
  <dc:description/>
  <cp:lastModifiedBy>Christensen, Cera</cp:lastModifiedBy>
  <cp:revision>2</cp:revision>
  <dcterms:created xsi:type="dcterms:W3CDTF">2018-05-02T18:16:00Z</dcterms:created>
  <dcterms:modified xsi:type="dcterms:W3CDTF">2018-05-02T18:26:00Z</dcterms:modified>
</cp:coreProperties>
</file>