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Academic Senate Meeting Agenda</w:t>
      </w:r>
    </w:p>
    <w:p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February 8, 2017</w:t>
      </w:r>
    </w:p>
    <w:p w:rsid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7:00 P.M.</w:t>
      </w:r>
    </w:p>
    <w:p w:rsidR="0003445D" w:rsidRDefault="0003445D" w:rsidP="0003445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OLD MAIN ROOM, BONE STUDENT CENTER</w:t>
      </w: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Call to Order </w:t>
      </w: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Roll Call </w:t>
      </w:r>
    </w:p>
    <w:p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8918C1" w:rsidRPr="008918C1" w:rsidRDefault="008918C1" w:rsidP="008918C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Presentation:  </w:t>
      </w:r>
      <w:r w:rsidRPr="00F3548E">
        <w:rPr>
          <w:rFonts w:ascii="Times New Roman" w:eastAsia="Times New Roman" w:hAnsi="Times New Roman"/>
          <w:b/>
          <w:i/>
          <w:sz w:val="24"/>
          <w:szCs w:val="20"/>
        </w:rPr>
        <w:t xml:space="preserve">Report on Recruitment and Retention of Students from Groups </w:t>
      </w:r>
      <w:r>
        <w:rPr>
          <w:rFonts w:ascii="Times New Roman" w:eastAsia="Times New Roman" w:hAnsi="Times New Roman"/>
          <w:b/>
          <w:i/>
          <w:sz w:val="24"/>
          <w:szCs w:val="20"/>
        </w:rPr>
        <w:t>Traditionally Underrepresented (</w:t>
      </w:r>
      <w:r w:rsidRPr="00F3548E">
        <w:rPr>
          <w:rFonts w:ascii="Times New Roman" w:eastAsia="Times New Roman" w:hAnsi="Times New Roman"/>
          <w:b/>
          <w:i/>
          <w:sz w:val="24"/>
          <w:szCs w:val="20"/>
        </w:rPr>
        <w:t xml:space="preserve">Jana </w:t>
      </w:r>
      <w:r w:rsidRPr="008918C1">
        <w:rPr>
          <w:rFonts w:ascii="Times New Roman" w:eastAsia="Times New Roman" w:hAnsi="Times New Roman"/>
          <w:b/>
          <w:i/>
          <w:sz w:val="24"/>
          <w:szCs w:val="24"/>
        </w:rPr>
        <w:t>Albrecht</w:t>
      </w:r>
      <w:r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Pr="008918C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Acting </w:t>
      </w:r>
      <w:r w:rsidRPr="008918C1">
        <w:rPr>
          <w:rFonts w:ascii="Times New Roman" w:hAnsi="Times New Roman"/>
          <w:b/>
          <w:i/>
          <w:sz w:val="24"/>
          <w:szCs w:val="24"/>
        </w:rPr>
        <w:t>Associate Vice</w:t>
      </w:r>
      <w:r w:rsidRPr="008918C1">
        <w:rPr>
          <w:rStyle w:val="snippetline2"/>
          <w:rFonts w:ascii="Times New Roman" w:hAnsi="Times New Roman"/>
          <w:b/>
          <w:i/>
          <w:sz w:val="24"/>
          <w:szCs w:val="24"/>
        </w:rPr>
        <w:t xml:space="preserve"> President of Enrollment Management</w:t>
      </w:r>
      <w:r>
        <w:rPr>
          <w:rStyle w:val="snippetline2"/>
          <w:rFonts w:ascii="Times New Roman" w:hAnsi="Times New Roman"/>
          <w:b/>
          <w:i/>
          <w:sz w:val="24"/>
          <w:szCs w:val="24"/>
        </w:rPr>
        <w:t>)</w:t>
      </w:r>
    </w:p>
    <w:p w:rsidR="008918C1" w:rsidRDefault="008918C1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Chairperson's Remarks</w:t>
      </w: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Student Body President's Remarks</w:t>
      </w:r>
    </w:p>
    <w:p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Administrators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0"/>
        </w:rPr>
        <w:t>' Remarks</w:t>
      </w:r>
    </w:p>
    <w:p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President Larry Dietz</w:t>
      </w:r>
    </w:p>
    <w:p w:rsidR="0003445D" w:rsidRDefault="008918C1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Interim Provost Jan Murphy</w:t>
      </w:r>
    </w:p>
    <w:p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Student Affairs Levester Johnson</w:t>
      </w:r>
    </w:p>
    <w:p w:rsidR="0003445D" w:rsidRDefault="0003445D" w:rsidP="0003445D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Vice President of Finance and Planning Greg Alt</w:t>
      </w:r>
    </w:p>
    <w:p w:rsidR="0003445D" w:rsidRPr="00F3548E" w:rsidRDefault="0003445D" w:rsidP="0014728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Pr="00F3548E" w:rsidRDefault="0003445D" w:rsidP="0003445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Action Item:</w:t>
      </w:r>
    </w:p>
    <w:p w:rsidR="00A14869" w:rsidRPr="00F3548E" w:rsidRDefault="00147283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11.18.16</w:t>
      </w:r>
      <w:r w:rsidR="00426630">
        <w:rPr>
          <w:rFonts w:ascii="Times New Roman" w:eastAsia="Times New Roman" w:hAnsi="Times New Roman"/>
          <w:b/>
          <w:i/>
          <w:sz w:val="24"/>
          <w:szCs w:val="20"/>
        </w:rPr>
        <w:t>.01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Grad School Bylaws Revised 11/18/16 (Rules Committee)</w:t>
      </w:r>
    </w:p>
    <w:p w:rsidR="00A14869" w:rsidRPr="00F3548E" w:rsidRDefault="00426630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11.18.16.02</w:t>
      </w:r>
      <w:r w:rsidR="00147283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Grad School Bylaws – Current (Rules Committee)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12.02.16.01 Policy 7.7.1 Accounts Receivable - Markup (Academic Affairs)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12.02.16.03 Policy 7.7.3 Course Material Fees - Markup (Academic Affairs)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12.02.16.04 Policy 7.7.5 Refunds - Markup (Academic Affairs)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12.02.16.07 Policy 7.7.7 Student Billing - Markup (Academic Affairs)</w:t>
      </w:r>
    </w:p>
    <w:p w:rsidR="00A14869" w:rsidRPr="00F3548E" w:rsidRDefault="00426630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01.19.17.01 Excerpt f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rom 10.12.16 Academic Affairs Comm</w:t>
      </w:r>
      <w:r w:rsidR="00AA1EF3" w:rsidRPr="00F3548E">
        <w:rPr>
          <w:rFonts w:ascii="Times New Roman" w:eastAsia="Times New Roman" w:hAnsi="Times New Roman"/>
          <w:b/>
          <w:i/>
          <w:sz w:val="24"/>
          <w:szCs w:val="20"/>
        </w:rPr>
        <w:t>ittee Minutes (Academic Affairs</w:t>
      </w:r>
      <w:r w:rsidR="00A14869" w:rsidRPr="00F3548E">
        <w:rPr>
          <w:rFonts w:ascii="Times New Roman" w:eastAsia="Times New Roman" w:hAnsi="Times New Roman"/>
          <w:b/>
          <w:i/>
          <w:sz w:val="24"/>
          <w:szCs w:val="20"/>
        </w:rPr>
        <w:t>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12.07.16.01 Policy 1.14 Sustainability Policy Clean Copy (Planning and Finance)</w:t>
      </w:r>
    </w:p>
    <w:p w:rsidR="00A14869" w:rsidRPr="00F3548E" w:rsidRDefault="00A14869" w:rsidP="00A1486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0"/>
        </w:rPr>
      </w:pPr>
      <w:r w:rsidRPr="00F3548E">
        <w:rPr>
          <w:rFonts w:ascii="Times New Roman" w:eastAsia="Times New Roman" w:hAnsi="Times New Roman"/>
          <w:b/>
          <w:i/>
          <w:sz w:val="24"/>
          <w:szCs w:val="20"/>
        </w:rPr>
        <w:t>12.07.16.02 Policy 1.14 Sustainability Policy Markup Copy (Planning and Finance)</w:t>
      </w:r>
    </w:p>
    <w:p w:rsidR="0003445D" w:rsidRPr="00F3548E" w:rsidRDefault="0003445D" w:rsidP="0003445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0E1" w:rsidRPr="00F3548E" w:rsidRDefault="0003445D" w:rsidP="00147283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>Information Items:</w:t>
      </w:r>
    </w:p>
    <w:p w:rsidR="00C62781" w:rsidRDefault="00AA1EF3" w:rsidP="00C62781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01.26.17.07 - 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Academic Impact Fund (AIF) Annual Report to the Senate February 2017</w:t>
      </w:r>
      <w:r w:rsidR="0014728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>(Administrative Affairs and Budget Committee)</w:t>
      </w:r>
    </w:p>
    <w:p w:rsidR="00787A5E" w:rsidRPr="00F3548E" w:rsidRDefault="00B80C1F" w:rsidP="00C62781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974A0D">
        <w:rPr>
          <w:rFonts w:ascii="Times New Roman" w:eastAsia="Times New Roman" w:hAnsi="Times New Roman"/>
          <w:b/>
          <w:i/>
          <w:sz w:val="24"/>
          <w:szCs w:val="24"/>
        </w:rPr>
        <w:t xml:space="preserve">01.31.17.01 – (AIF) Statement of Priorities and Guiding Principles </w:t>
      </w:r>
    </w:p>
    <w:p w:rsidR="009C592F" w:rsidRPr="00F3548E" w:rsidRDefault="00AA1EF3" w:rsidP="00C62781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01.26.17.08 - 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FY16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 – Final Comprehensive Summary</w:t>
      </w:r>
      <w:r w:rsidR="00147283">
        <w:rPr>
          <w:rFonts w:ascii="Times New Roman" w:eastAsia="Times New Roman" w:hAnsi="Times New Roman"/>
          <w:b/>
          <w:i/>
          <w:sz w:val="24"/>
          <w:szCs w:val="24"/>
        </w:rPr>
        <w:t xml:space="preserve"> (AIF)</w:t>
      </w:r>
      <w:r w:rsidRPr="00F3548E">
        <w:rPr>
          <w:rFonts w:ascii="Times New Roman" w:eastAsia="Times New Roman" w:hAnsi="Times New Roman"/>
          <w:b/>
          <w:i/>
          <w:sz w:val="24"/>
          <w:szCs w:val="24"/>
        </w:rPr>
        <w:t xml:space="preserve"> (Administrative Affairs and Budget Committee</w:t>
      </w:r>
      <w:r w:rsidR="00C62781" w:rsidRPr="00F3548E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156FB9" w:rsidRDefault="00156FB9" w:rsidP="0003445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87A5E" w:rsidRDefault="00787A5E" w:rsidP="0003445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Pancrazio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Administrative Affairs and Budget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Hoelscher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Cox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Marx</w:t>
      </w:r>
    </w:p>
    <w:p w:rsidR="0003445D" w:rsidRDefault="0003445D" w:rsidP="0003445D">
      <w:pPr>
        <w:spacing w:after="0" w:line="240" w:lineRule="auto"/>
        <w:ind w:left="54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/>
          <w:b/>
          <w:i/>
          <w:sz w:val="24"/>
          <w:szCs w:val="20"/>
        </w:rPr>
        <w:t>Senator Horst</w:t>
      </w: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Communications</w:t>
      </w: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03445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Adjournment</w:t>
      </w:r>
    </w:p>
    <w:p w:rsidR="0003445D" w:rsidRDefault="0003445D" w:rsidP="0003445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5D" w:rsidRDefault="0003445D" w:rsidP="0003445D"/>
    <w:p w:rsidR="0003445D" w:rsidRPr="00CA00F3" w:rsidRDefault="0003445D" w:rsidP="00787A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3445D" w:rsidRDefault="0003445D" w:rsidP="0078455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47283" w:rsidRDefault="00147283"/>
    <w:sectPr w:rsidR="0014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C"/>
    <w:rsid w:val="000340E1"/>
    <w:rsid w:val="0003445D"/>
    <w:rsid w:val="00092761"/>
    <w:rsid w:val="0009654D"/>
    <w:rsid w:val="000E7F78"/>
    <w:rsid w:val="001227EA"/>
    <w:rsid w:val="00147283"/>
    <w:rsid w:val="00156FB9"/>
    <w:rsid w:val="00291B0F"/>
    <w:rsid w:val="003259EE"/>
    <w:rsid w:val="003E3F0E"/>
    <w:rsid w:val="00426630"/>
    <w:rsid w:val="005154B4"/>
    <w:rsid w:val="005A5C98"/>
    <w:rsid w:val="005C1177"/>
    <w:rsid w:val="005E1162"/>
    <w:rsid w:val="005F52F3"/>
    <w:rsid w:val="006D64C4"/>
    <w:rsid w:val="00731BDA"/>
    <w:rsid w:val="0078455C"/>
    <w:rsid w:val="00787A5E"/>
    <w:rsid w:val="0081728F"/>
    <w:rsid w:val="008918C1"/>
    <w:rsid w:val="008B5E4E"/>
    <w:rsid w:val="008D5282"/>
    <w:rsid w:val="0092283D"/>
    <w:rsid w:val="00974A0D"/>
    <w:rsid w:val="009C35A1"/>
    <w:rsid w:val="009C592F"/>
    <w:rsid w:val="00A14869"/>
    <w:rsid w:val="00AA1EF3"/>
    <w:rsid w:val="00B80C1F"/>
    <w:rsid w:val="00C62781"/>
    <w:rsid w:val="00E54A78"/>
    <w:rsid w:val="00EF6DAF"/>
    <w:rsid w:val="00F3548E"/>
    <w:rsid w:val="00FC0E75"/>
    <w:rsid w:val="00FC365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line2">
    <w:name w:val="snippet_line2"/>
    <w:basedOn w:val="DefaultParagraphFont"/>
    <w:rsid w:val="008918C1"/>
  </w:style>
  <w:style w:type="paragraph" w:styleId="NoSpacing">
    <w:name w:val="No Spacing"/>
    <w:uiPriority w:val="1"/>
    <w:qFormat/>
    <w:rsid w:val="006D64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2017-02-03T15:14:00Z</dcterms:created>
  <dcterms:modified xsi:type="dcterms:W3CDTF">2017-02-03T15:14:00Z</dcterms:modified>
</cp:coreProperties>
</file>