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72BD" w14:textId="2AC108C3" w:rsidR="00C82E91" w:rsidRPr="00C82E91" w:rsidRDefault="00C82E91" w:rsidP="00C82E9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80082152"/>
      <w:r w:rsidRPr="00C82E91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1D206F8A" w14:textId="77777777" w:rsidR="00C82E91" w:rsidRPr="00C82E91" w:rsidRDefault="00C82E91" w:rsidP="00C82E9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sz w:val="24"/>
          <w:szCs w:val="24"/>
        </w:rPr>
        <w:t>Wednesday, January 19, 2022</w:t>
      </w:r>
    </w:p>
    <w:p w14:paraId="0063C16D" w14:textId="77777777" w:rsidR="00C82E91" w:rsidRPr="00C82E91" w:rsidRDefault="00C82E91" w:rsidP="00C82E9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0E00203B" w14:textId="77777777" w:rsidR="00C82E91" w:rsidRPr="00C82E91" w:rsidRDefault="00C82E91" w:rsidP="00C8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91"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5E142AA" w14:textId="3D7D9B46" w:rsidR="00C82E91" w:rsidRPr="00C82E91" w:rsidRDefault="00C82E91" w:rsidP="00C8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E91"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5" w:tgtFrame="_blank" w:history="1">
        <w:r w:rsidRPr="00C82E9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https://illinoisstate.zoom.us/j/93334567999</w:t>
        </w:r>
      </w:hyperlink>
    </w:p>
    <w:p w14:paraId="1DC743B1" w14:textId="77777777" w:rsidR="00C82E91" w:rsidRPr="00C82E91" w:rsidRDefault="00C82E91" w:rsidP="00C82E91">
      <w:pPr>
        <w:spacing w:after="0" w:line="240" w:lineRule="auto"/>
        <w:jc w:val="center"/>
        <w:rPr>
          <w:rFonts w:ascii="Helvetica" w:eastAsia="Calibri" w:hAnsi="Helvetica" w:cs="Helvetica"/>
          <w:color w:val="0E71EB"/>
          <w:sz w:val="21"/>
          <w:szCs w:val="21"/>
          <w:u w:val="single"/>
          <w:shd w:val="clear" w:color="auto" w:fill="FFFFFF"/>
        </w:rPr>
      </w:pPr>
    </w:p>
    <w:p w14:paraId="007C9161" w14:textId="77777777" w:rsidR="00C82E91" w:rsidRPr="00C82E91" w:rsidRDefault="00C82E91" w:rsidP="00C82E9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2E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6" w:history="1">
        <w:r w:rsidRPr="00C82E91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acsenate@ilstu.edu</w:t>
        </w:r>
      </w:hyperlink>
      <w:r w:rsidRPr="00C82E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no later than 6:55 p.m. on the day of the meeting. </w:t>
      </w:r>
    </w:p>
    <w:p w14:paraId="45E1F2EE" w14:textId="77777777" w:rsidR="00C82E91" w:rsidRPr="00C82E91" w:rsidRDefault="00C82E91" w:rsidP="00C82E91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08317340" w14:textId="77777777" w:rsidR="00C82E91" w:rsidRPr="00C82E91" w:rsidRDefault="00C82E91" w:rsidP="00C82E9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C1F1492" w14:textId="77777777" w:rsidR="00C82E91" w:rsidRPr="00C82E91" w:rsidRDefault="00C82E91" w:rsidP="00C82E9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F651953" w14:textId="77777777" w:rsidR="00C82E91" w:rsidRPr="00C82E91" w:rsidRDefault="00C82E91" w:rsidP="00C82E9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648981C2" w14:textId="77777777" w:rsidR="00C82E91" w:rsidRPr="00C82E91" w:rsidRDefault="00C82E91" w:rsidP="00C82E9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43CC04" w14:textId="77777777" w:rsidR="00C82E91" w:rsidRPr="00C82E91" w:rsidRDefault="00C82E91" w:rsidP="00C82E9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</w:p>
    <w:p w14:paraId="65F67571" w14:textId="77777777" w:rsidR="00C82E91" w:rsidRPr="00C82E91" w:rsidRDefault="00C82E91" w:rsidP="00C82E9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B044E89" w14:textId="77777777" w:rsidR="00C82E91" w:rsidRPr="00C82E91" w:rsidRDefault="00C82E91" w:rsidP="00C82E91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 12/08/21</w:t>
      </w:r>
    </w:p>
    <w:p w14:paraId="2F45B97C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0E98A1D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A6439A0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20386B8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4C540148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C20916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27E37A58" w14:textId="77777777" w:rsidR="00C82E91" w:rsidRPr="00C82E91" w:rsidRDefault="00C82E91" w:rsidP="00C82E9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5CD94447" w14:textId="77777777" w:rsidR="00C82E91" w:rsidRPr="00C82E91" w:rsidRDefault="00C82E91" w:rsidP="00C82E9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161D4E7B" w14:textId="77777777" w:rsidR="00C82E91" w:rsidRPr="00C82E91" w:rsidRDefault="00C82E91" w:rsidP="00C82E9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7D5893BB" w14:textId="77777777" w:rsidR="00C82E91" w:rsidRPr="00C82E91" w:rsidRDefault="00C82E91" w:rsidP="00C82E9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4A285EF9" w14:textId="77777777" w:rsidR="00C82E91" w:rsidRPr="00C82E91" w:rsidRDefault="00C82E91" w:rsidP="00C82E91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 xml:space="preserve">Update from Janice Bonneville regarding </w:t>
      </w:r>
      <w:hyperlink r:id="rId7" w:history="1">
        <w:r w:rsidRPr="00C82E91">
          <w:rPr>
            <w:rFonts w:ascii="Cambria" w:eastAsia="Times New Roman" w:hAnsi="Cambria" w:cs="Times New Roman"/>
            <w:b/>
            <w:i/>
            <w:color w:val="0000FF"/>
            <w:sz w:val="24"/>
            <w:szCs w:val="24"/>
            <w:u w:val="single"/>
          </w:rPr>
          <w:t>3.1.12 Federal Family and Medical Leave</w:t>
        </w:r>
      </w:hyperlink>
    </w:p>
    <w:p w14:paraId="09D061FC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A4BA6C3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Consent Agenda: (All items under the Consent Agenda are considered to be routine in nature and will be enacted by one motion. There will be no separate discussion of these items.) </w:t>
      </w:r>
    </w:p>
    <w:p w14:paraId="634952BE" w14:textId="77777777" w:rsidR="00C82E91" w:rsidRPr="00C82E91" w:rsidRDefault="00C82E91" w:rsidP="00C82E91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Mennonite College of Nursing:</w:t>
      </w:r>
      <w:r w:rsidRPr="00C82E91">
        <w:rPr>
          <w:rFonts w:ascii="Cambria" w:eastAsia="Calibri" w:hAnsi="Cambria" w:cs="Times New Roman"/>
          <w:sz w:val="24"/>
          <w:szCs w:val="24"/>
        </w:rPr>
        <w:t xml:space="preserve"> </w:t>
      </w:r>
      <w:hyperlink r:id="rId8" w:history="1">
        <w:r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Doctor of Philosophy in Nursing: BSN to PhD Sequence</w:t>
        </w:r>
      </w:hyperlink>
      <w:r w:rsidRPr="00C82E91">
        <w:rPr>
          <w:rFonts w:ascii="Cambria" w:eastAsia="Calibri" w:hAnsi="Cambria" w:cs="Times New Roman"/>
          <w:sz w:val="24"/>
          <w:szCs w:val="24"/>
        </w:rPr>
        <w:br/>
      </w:r>
    </w:p>
    <w:p w14:paraId="0EF81CF1" w14:textId="77777777" w:rsidR="00C82E91" w:rsidRPr="00C82E91" w:rsidRDefault="00C82E91" w:rsidP="00C82E91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Mennonite College of Nursing:</w:t>
      </w:r>
      <w:r w:rsidRPr="00C82E91">
        <w:rPr>
          <w:rFonts w:ascii="Cambria" w:eastAsia="Calibri" w:hAnsi="Cambria" w:cs="Times New Roman"/>
          <w:sz w:val="24"/>
          <w:szCs w:val="24"/>
        </w:rPr>
        <w:t xml:space="preserve"> </w:t>
      </w:r>
      <w:hyperlink r:id="rId9" w:history="1">
        <w:r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Doctor of Philosophy in Nursing: Post Master's Sequence</w:t>
        </w:r>
      </w:hyperlink>
    </w:p>
    <w:p w14:paraId="5F7AFBD3" w14:textId="77777777" w:rsidR="00C82E91" w:rsidRPr="00C82E91" w:rsidRDefault="00C82E91" w:rsidP="00C82E91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14:paraId="0C1BC94A" w14:textId="77777777" w:rsidR="00C82E91" w:rsidRPr="00C82E91" w:rsidRDefault="00D91344" w:rsidP="00C82E91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hyperlink r:id="rId10" w:history="1">
        <w:r w:rsidR="00C82E91"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10.21.21.18 Policy 3.2.17 Creation of Academic Policy Current Copy</w:t>
        </w:r>
      </w:hyperlink>
    </w:p>
    <w:p w14:paraId="2105C41F" w14:textId="77777777" w:rsidR="00C82E91" w:rsidRPr="00C82E91" w:rsidRDefault="00D91344" w:rsidP="00C82E91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hyperlink r:id="rId11" w:history="1">
        <w:r w:rsidR="00C82E91"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 xml:space="preserve">10.19.21.14 POLICY </w:t>
        </w:r>
        <w:proofErr w:type="spellStart"/>
        <w:r w:rsidR="00C82E91"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RENUMBER_Policy</w:t>
        </w:r>
        <w:proofErr w:type="spellEnd"/>
        <w:r w:rsidR="00C82E91"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 xml:space="preserve"> 10.2 revised from 3.2.17 Creation of Academic Policy</w:t>
        </w:r>
      </w:hyperlink>
      <w:r w:rsidR="00C82E91" w:rsidRPr="00C82E91">
        <w:rPr>
          <w:rFonts w:ascii="Cambria" w:eastAsia="Calibri" w:hAnsi="Cambria" w:cs="Times New Roman"/>
          <w:color w:val="0000FF"/>
          <w:sz w:val="24"/>
          <w:szCs w:val="24"/>
          <w:u w:val="single"/>
        </w:rPr>
        <w:t xml:space="preserve"> Mark Up</w:t>
      </w:r>
    </w:p>
    <w:p w14:paraId="7541A17D" w14:textId="77777777" w:rsidR="00C82E91" w:rsidRPr="00C82E91" w:rsidRDefault="00D91344" w:rsidP="00C82E91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hyperlink r:id="rId12" w:history="1">
        <w:r w:rsidR="00C82E91"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 xml:space="preserve">10.21.21.19 POLICY </w:t>
        </w:r>
        <w:proofErr w:type="spellStart"/>
        <w:r w:rsidR="00C82E91"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RENUMBER_Policy</w:t>
        </w:r>
        <w:proofErr w:type="spellEnd"/>
        <w:r w:rsidR="00C82E91" w:rsidRPr="00C82E91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 xml:space="preserve"> 10.2 Creation of Academic Policy CLEAN COPY</w:t>
        </w:r>
      </w:hyperlink>
    </w:p>
    <w:p w14:paraId="71DD3C82" w14:textId="77777777" w:rsidR="00C82E91" w:rsidRPr="00C82E91" w:rsidRDefault="00C82E91" w:rsidP="00C82E91">
      <w:pPr>
        <w:spacing w:after="0" w:line="240" w:lineRule="auto"/>
        <w:rPr>
          <w:rFonts w:ascii="Calibri" w:eastAsia="Calibri" w:hAnsi="Calibri" w:cs="Times New Roman"/>
        </w:rPr>
      </w:pPr>
    </w:p>
    <w:p w14:paraId="4F672A0E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</w:p>
    <w:p w14:paraId="43C54B67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Academic Affairs Committee: </w:t>
      </w:r>
    </w:p>
    <w:p w14:paraId="02EA92FA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11.04.21.06 Policy 7.7.2 Financial Aid Distribution Current Copy</w:t>
      </w:r>
    </w:p>
    <w:p w14:paraId="7C152B27" w14:textId="4C8B0E45" w:rsidR="00C82E91" w:rsidRPr="00C82E91" w:rsidRDefault="00B438D5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01.11.22.01</w:t>
      </w:r>
      <w:r w:rsidR="00C82E91"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Mark Up</w:t>
      </w:r>
    </w:p>
    <w:p w14:paraId="5325690F" w14:textId="6A290167" w:rsidR="00C82E91" w:rsidRPr="00C82E91" w:rsidRDefault="00B438D5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01.11.22.04</w:t>
      </w:r>
      <w:r w:rsidR="00C82E91"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Clean Copy</w:t>
      </w:r>
    </w:p>
    <w:p w14:paraId="5D3C58F6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F2DC083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493F580D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09.13.18.10 Policy 3.1.11 Leave of Absence Current Copy</w:t>
      </w:r>
    </w:p>
    <w:p w14:paraId="1E21CB4F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01.06.22.03 Policy 3.1.11 Leave of Absence Mark Up</w:t>
      </w:r>
    </w:p>
    <w:p w14:paraId="11814E59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01.06.22.02 Policy 3.1.11 Leave of Absence Clean Copy</w:t>
      </w:r>
    </w:p>
    <w:p w14:paraId="28A76C19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9EAC4AA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7E876F77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11.18.21.14 Policy 3.1.11 </w:t>
      </w:r>
      <w:proofErr w:type="spellStart"/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LoA</w:t>
      </w:r>
      <w:proofErr w:type="spellEnd"/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MILITARY portion only Current Copy</w:t>
      </w:r>
    </w:p>
    <w:p w14:paraId="2CCC33E6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11.18.21.15 Proposed NEW Policy 3.1.50 Military Service Mark Up</w:t>
      </w:r>
    </w:p>
    <w:p w14:paraId="30EFC836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11.18.21.02 Proposed New Policy 3.1.50 Military Service Leave of Absence Clean Copy</w:t>
      </w:r>
    </w:p>
    <w:p w14:paraId="79E0884B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5D9ACCB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7AC6B1D9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33A1C453" w14:textId="77777777" w:rsidR="00C82E91" w:rsidRPr="00C82E91" w:rsidRDefault="00C82E91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09.14.21.03 Policy 7.7.8 Tuition and Fee Waivers Policy Current Policy</w:t>
      </w:r>
    </w:p>
    <w:p w14:paraId="5FF56C9B" w14:textId="6E9297BA" w:rsidR="00C82E91" w:rsidRPr="00C82E91" w:rsidRDefault="00B438D5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01.11.22.02</w:t>
      </w:r>
      <w:r w:rsidR="00C82E91"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7.7.8 Tuition and Fee Waivers Policy Mark Up</w:t>
      </w:r>
    </w:p>
    <w:p w14:paraId="655468F2" w14:textId="064E4E64" w:rsidR="00C82E91" w:rsidRPr="00C82E91" w:rsidRDefault="00B438D5" w:rsidP="00C82E9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01.11.22.03</w:t>
      </w:r>
      <w:r w:rsidR="00C82E91" w:rsidRPr="00C82E9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7.7.8 Tuition and Fee Waivers Policy Clean Copy</w:t>
      </w:r>
    </w:p>
    <w:p w14:paraId="724B08AB" w14:textId="77777777" w:rsidR="00C82E91" w:rsidRPr="00C82E91" w:rsidRDefault="00C82E91" w:rsidP="00C82E9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3987285" w14:textId="77777777" w:rsidR="00C82E91" w:rsidRPr="00C82E91" w:rsidRDefault="00C82E91" w:rsidP="00C82E9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82E91"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4A6E2F75" w14:textId="77777777" w:rsidR="00C82E91" w:rsidRPr="00C82E91" w:rsidRDefault="00C82E91" w:rsidP="00C82E9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82E91">
        <w:rPr>
          <w:rFonts w:ascii="Cambria" w:eastAsia="Calibri" w:hAnsi="Cambria" w:cs="Times New Roman"/>
          <w:b/>
          <w:i/>
          <w:sz w:val="24"/>
          <w:szCs w:val="24"/>
        </w:rPr>
        <w:t>12.08.21.01 Policy 5.1.8 Skateboarding Activities policy Current Copy</w:t>
      </w:r>
    </w:p>
    <w:p w14:paraId="001F7EDD" w14:textId="13ED85C4" w:rsidR="00C82E91" w:rsidRPr="00C82E91" w:rsidRDefault="00B438D5" w:rsidP="00C82E9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01.11.22.07</w:t>
      </w:r>
      <w:r w:rsidR="00C82E91" w:rsidRPr="00C82E91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Skateboarding Activities policy Mark Up</w:t>
      </w:r>
    </w:p>
    <w:p w14:paraId="53529237" w14:textId="4DC264F8" w:rsidR="00C82E91" w:rsidRPr="00C82E91" w:rsidRDefault="00B438D5" w:rsidP="00C82E9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01.11.22.06</w:t>
      </w:r>
      <w:r w:rsidR="00C82E91" w:rsidRPr="00C82E91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Skateboarding Activities policy Clean Copy</w:t>
      </w:r>
    </w:p>
    <w:p w14:paraId="21C02F16" w14:textId="77777777" w:rsidR="00C82E91" w:rsidRPr="00C82E91" w:rsidRDefault="00C82E91" w:rsidP="00C82E91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82E91">
        <w:rPr>
          <w:rFonts w:ascii="Cambria" w:eastAsia="Calibri" w:hAnsi="Cambria" w:cs="Times New Roman"/>
          <w:b/>
          <w:i/>
          <w:sz w:val="24"/>
          <w:szCs w:val="24"/>
        </w:rPr>
        <w:t>12.08.21.04 Policy 5.1.8 Hammer and Stewart email</w:t>
      </w:r>
    </w:p>
    <w:p w14:paraId="64DB1E74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52C4293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4E02D399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5D7C7863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0B2345B6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6335FF21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29896EAE" w14:textId="77777777" w:rsidR="00C82E91" w:rsidRPr="00C82E91" w:rsidRDefault="00C82E91" w:rsidP="00C82E9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867CCF3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612E418B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6956556" w14:textId="77777777" w:rsidR="00C82E91" w:rsidRPr="00C82E91" w:rsidRDefault="00C82E91" w:rsidP="00C82E91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Pr="00C82E91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44CD4944" w14:textId="77777777" w:rsidR="009767DB" w:rsidRDefault="009767DB"/>
    <w:sectPr w:rsidR="0097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91"/>
    <w:rsid w:val="009767DB"/>
    <w:rsid w:val="00B438D5"/>
    <w:rsid w:val="00C82E91"/>
    <w:rsid w:val="00D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C3B3"/>
  <w15:chartTrackingRefBased/>
  <w15:docId w15:val="{05537DE3-62C4-4413-9C20-51D866E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7b%7bf:45567247%7d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y.illinoisstate.edu/employee/3-1-12.shtml" TargetMode="External"/><Relationship Id="rId12" Type="http://schemas.openxmlformats.org/officeDocument/2006/relationships/hyperlink" Target="https://academicsenate.illinoisstate.edu/consent/CA01%20-%2010.21.21.19%20POLICY%20RENUMBER_Policy%2010.2%20Creation%20of%20Academic%20Policy%20CLEAN%20COP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enate@ilstu.edu" TargetMode="External"/><Relationship Id="rId11" Type="http://schemas.openxmlformats.org/officeDocument/2006/relationships/hyperlink" Target="https://academicsenate.illinoisstate.edu/consent/CA01%20-%2010.19.21.14%20POLICY%20RENUMBER_Policy%2010.2%20revised%20from%203.2.17%20Creation%20of%20Academic%20Policy.docx" TargetMode="External"/><Relationship Id="rId5" Type="http://schemas.openxmlformats.org/officeDocument/2006/relationships/hyperlink" Target="https://illinoisstate.zoom.us/j/93334567999" TargetMode="External"/><Relationship Id="rId10" Type="http://schemas.openxmlformats.org/officeDocument/2006/relationships/hyperlink" Target="https://academicsenate.illinoisstate.edu/consent/CA01%20-%2010.21.21.18%20Policy%203.2.17%20Creation%20of%20Academic%20Policy%20Current%20Cop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7b%7bf:45567248%7d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Cera</cp:lastModifiedBy>
  <cp:revision>2</cp:revision>
  <cp:lastPrinted>2022-01-13T15:11:00Z</cp:lastPrinted>
  <dcterms:created xsi:type="dcterms:W3CDTF">2022-01-11T19:27:00Z</dcterms:created>
  <dcterms:modified xsi:type="dcterms:W3CDTF">2022-01-13T15:29:00Z</dcterms:modified>
</cp:coreProperties>
</file>