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9AAA" w14:textId="77777777" w:rsidR="00061E39" w:rsidRPr="00B53DA1" w:rsidRDefault="00061E39" w:rsidP="00061E39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Reception with the President</w:t>
      </w:r>
    </w:p>
    <w:p w14:paraId="187E28E7" w14:textId="7D80A7DF" w:rsid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31, 2022</w:t>
      </w:r>
    </w:p>
    <w:p w14:paraId="3AF3E1C9" w14:textId="77777777" w:rsid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929BAE1" w14:textId="77777777" w:rsid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10F321EF" w14:textId="77777777" w:rsid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5A697948" w14:textId="77777777" w:rsid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52475C27" w14:textId="6C09611A" w:rsidR="00961E60" w:rsidRPr="00061E39" w:rsidRDefault="00061E39" w:rsidP="0006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3C289B62" w14:textId="77777777" w:rsidR="00061E39" w:rsidRPr="004B6FC0" w:rsidRDefault="00061E39" w:rsidP="00061E39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CDDDF1B" w14:textId="77777777" w:rsidR="00061E39" w:rsidRPr="004B6FC0" w:rsidRDefault="00061E39" w:rsidP="00061E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August 31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66C50D36" w14:textId="4BB519E3" w:rsidR="00061E39" w:rsidRDefault="00061E39" w:rsidP="00061E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7DAEE750" w14:textId="3FADA60E" w:rsidR="00061E39" w:rsidRPr="004B6FC0" w:rsidRDefault="00061E39" w:rsidP="00061E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Old Main, Bone Student Center</w:t>
      </w:r>
    </w:p>
    <w:p w14:paraId="3098BAF1" w14:textId="77777777" w:rsidR="00061E39" w:rsidRDefault="00061E39" w:rsidP="00061E39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E487FB9" w14:textId="77777777" w:rsidR="00061E39" w:rsidRPr="004B6FC0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E58C3AE" w14:textId="77777777" w:rsidR="00061E39" w:rsidRPr="004B6FC0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57E491" w14:textId="77777777" w:rsidR="00061E39" w:rsidRPr="004B6FC0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CE88057" w14:textId="77777777" w:rsidR="00061E39" w:rsidRPr="004B6FC0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E907880" w14:textId="77777777" w:rsidR="00061E39" w:rsidRPr="00B5594E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776B99BE" w14:textId="77777777" w:rsidR="00061E39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F606A8" w14:textId="77777777" w:rsidR="00061E39" w:rsidRPr="004B6FC0" w:rsidRDefault="00061E39" w:rsidP="00061E3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April 20, 2022 and May 4, 2022.</w:t>
      </w: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605AE1FB" w14:textId="77777777" w:rsidR="00061E39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9C33F3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881BBFC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41569B2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4849F85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EE85A3A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2DA43A7" w14:textId="77777777" w:rsidR="00061E39" w:rsidRDefault="00061E39" w:rsidP="00061E39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6A623CC0" w14:textId="77777777" w:rsidR="00061E39" w:rsidRPr="00137188" w:rsidRDefault="00061E39" w:rsidP="00061E3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Campus Climate Survey Update by I</w:t>
      </w:r>
      <w:r w:rsidRPr="00137188">
        <w:rPr>
          <w:rFonts w:ascii="Cambria" w:eastAsia="Times New Roman" w:hAnsi="Cambria" w:cs="Times New Roman"/>
          <w:b/>
          <w:i/>
          <w:sz w:val="24"/>
          <w:szCs w:val="24"/>
        </w:rPr>
        <w:t>nterim Assistant to the President for Diversity and Inclusion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Doris Houston</w:t>
      </w:r>
    </w:p>
    <w:p w14:paraId="55C17ED8" w14:textId="77777777" w:rsidR="00061E39" w:rsidRPr="004B6FC0" w:rsidRDefault="00061E39" w:rsidP="00061E39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7B2C104A" w14:textId="77777777" w:rsidR="00061E39" w:rsidRPr="004B6FC0" w:rsidRDefault="00061E39" w:rsidP="00061E39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6479CF55" w14:textId="77777777" w:rsidR="00061E39" w:rsidRPr="00EA1A0C" w:rsidRDefault="00061E39" w:rsidP="00061E39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3013D1D0" w14:textId="77777777" w:rsidR="00061E39" w:rsidRPr="00233E21" w:rsidRDefault="00061E39" w:rsidP="00061E39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Policy updates by Janice Bonneville</w:t>
      </w:r>
    </w:p>
    <w:p w14:paraId="0364DB8D" w14:textId="77777777" w:rsidR="00061E39" w:rsidRDefault="00061E39" w:rsidP="00061E39">
      <w:pPr>
        <w:spacing w:after="0" w:line="240" w:lineRule="auto"/>
      </w:pPr>
    </w:p>
    <w:p w14:paraId="4F477289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Item: </w:t>
      </w:r>
    </w:p>
    <w:p w14:paraId="0301C219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Confirmation: Council for Teacher Education Chairperson appointment (Provost Tarhule)</w:t>
      </w:r>
    </w:p>
    <w:p w14:paraId="757FE1C4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6050E3F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 Items: (Legislative Changes from Legal and Registrar)</w:t>
      </w:r>
    </w:p>
    <w:p w14:paraId="4B0062F9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08.11.22.01 PA 102-0998 - Student Debt Assistance Act</w:t>
      </w:r>
    </w:p>
    <w:p w14:paraId="68E1CD5C" w14:textId="505D2E7A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2.1.14 Withdrawal Current Copy</w:t>
      </w:r>
    </w:p>
    <w:p w14:paraId="399039A2" w14:textId="4E44E3C2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24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2.1.14 Withdrawal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6CFFD550" w14:textId="57836C2D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24.22.02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2.1.14 Withdrawal Policy Clean Copy</w:t>
      </w:r>
    </w:p>
    <w:p w14:paraId="2DA7599F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825F079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08.11.22.05 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2.1.23 Transcript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</w:p>
    <w:p w14:paraId="3286FEEA" w14:textId="79A959C1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08.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24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2.1.23 Transcript Mark Up</w:t>
      </w:r>
    </w:p>
    <w:p w14:paraId="7FEE303E" w14:textId="4A546D92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24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 w:rsidR="00B43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2.1.23 Transcript Clean Copy</w:t>
      </w:r>
    </w:p>
    <w:p w14:paraId="6FBDC789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9CCD47" w14:textId="77777777" w:rsidR="00061E39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07BF608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6E9A778E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6E97CF2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4.1.2 Course Proposals For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 Copy</w:t>
      </w:r>
    </w:p>
    <w:p w14:paraId="366B1B38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Course Proposals for Undergraduate and Graduate Courses Mark Up</w:t>
      </w:r>
    </w:p>
    <w:p w14:paraId="45FFFBE0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04.07.22.02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 Copy</w:t>
      </w:r>
    </w:p>
    <w:p w14:paraId="086E93A0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5220D09" w14:textId="77777777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65AD6AE" w14:textId="3CE171C1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04.</w:t>
      </w:r>
      <w:r w:rsid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25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</w:t>
      </w:r>
      <w:r w:rsid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="005B09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75EAA4D4" w14:textId="3A833B5F" w:rsidR="00061E39" w:rsidRDefault="00061E39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</w:t>
      </w:r>
      <w:r w:rsid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25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</w:t>
      </w:r>
      <w:r w:rsid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="005B09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07BCB7BA" w14:textId="2E4AF626" w:rsidR="003E1FF8" w:rsidRDefault="003E1FF8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Ombuds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</w:t>
      </w: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Council Report 2019</w:t>
      </w:r>
    </w:p>
    <w:p w14:paraId="0CD1D963" w14:textId="21D39BAE" w:rsidR="003E1FF8" w:rsidRDefault="003E1FF8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Ombudsperson Council Report 2020</w:t>
      </w:r>
    </w:p>
    <w:p w14:paraId="4E08365B" w14:textId="6D96A044" w:rsidR="003E1FF8" w:rsidRDefault="003E1FF8" w:rsidP="00061E3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1F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Ombudsperson Council Report 2021</w:t>
      </w:r>
    </w:p>
    <w:p w14:paraId="45C24E21" w14:textId="77777777" w:rsidR="00061E39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A3C1E3B" w14:textId="77777777" w:rsidR="00061E39" w:rsidRPr="00011504" w:rsidRDefault="00061E39" w:rsidP="00061E39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None.</w:t>
      </w:r>
    </w:p>
    <w:p w14:paraId="7F6099E4" w14:textId="77777777" w:rsidR="00061E39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7FCC593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Announcement of Chairperson and Secretary elected for Internal Committees:</w:t>
      </w:r>
    </w:p>
    <w:p w14:paraId="77347B14" w14:textId="77777777" w:rsidR="00061E39" w:rsidRPr="00EC710B" w:rsidRDefault="00061E39" w:rsidP="0006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</w:p>
    <w:p w14:paraId="3362B6F0" w14:textId="77777777" w:rsidR="00061E39" w:rsidRPr="00EC710B" w:rsidRDefault="00061E39" w:rsidP="0006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</w:p>
    <w:p w14:paraId="6D10D4A6" w14:textId="77777777" w:rsidR="00061E39" w:rsidRPr="00EC710B" w:rsidRDefault="00061E39" w:rsidP="0006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</w:p>
    <w:p w14:paraId="39BADEBD" w14:textId="77777777" w:rsidR="00061E39" w:rsidRPr="00EC710B" w:rsidRDefault="00061E39" w:rsidP="0006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</w:p>
    <w:p w14:paraId="50FFCB01" w14:textId="77777777" w:rsidR="00061E39" w:rsidRPr="00EC710B" w:rsidRDefault="00061E39" w:rsidP="0006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</w:p>
    <w:p w14:paraId="001BD71C" w14:textId="77777777" w:rsidR="00061E39" w:rsidRPr="004B6FC0" w:rsidRDefault="00061E39" w:rsidP="00061E3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717F64F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D5103D2" w14:textId="77777777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80C96B0" w14:textId="2FBB8491" w:rsidR="00061E39" w:rsidRPr="004B6FC0" w:rsidRDefault="00061E39" w:rsidP="00061E39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- Hard Stop 8:45 p.m.</w:t>
      </w:r>
    </w:p>
    <w:p w14:paraId="044091DE" w14:textId="77777777" w:rsidR="00061E39" w:rsidRDefault="00061E39"/>
    <w:sectPr w:rsidR="0006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9"/>
    <w:rsid w:val="00061E39"/>
    <w:rsid w:val="0017043C"/>
    <w:rsid w:val="003E1FF8"/>
    <w:rsid w:val="005601FA"/>
    <w:rsid w:val="005B097A"/>
    <w:rsid w:val="00961E60"/>
    <w:rsid w:val="00963DD8"/>
    <w:rsid w:val="00B4302D"/>
    <w:rsid w:val="00DB16D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0043"/>
  <w15:chartTrackingRefBased/>
  <w15:docId w15:val="{D76B96B7-9E57-4699-A21C-1DD6086D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E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2022-08-25T18:45:00Z</cp:lastPrinted>
  <dcterms:created xsi:type="dcterms:W3CDTF">2022-08-23T13:47:00Z</dcterms:created>
  <dcterms:modified xsi:type="dcterms:W3CDTF">2022-08-25T19:05:00Z</dcterms:modified>
</cp:coreProperties>
</file>