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B73E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C94A73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21D5AF06" w14:textId="77777777" w:rsidR="00C94A73" w:rsidRPr="00C94A73" w:rsidRDefault="00C94A73" w:rsidP="00C94A7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sz w:val="24"/>
          <w:szCs w:val="24"/>
        </w:rPr>
        <w:t>Wednesday, February 8, 2023</w:t>
      </w:r>
    </w:p>
    <w:p w14:paraId="1DA8496E" w14:textId="77777777" w:rsidR="00C94A73" w:rsidRPr="00C94A73" w:rsidRDefault="00C94A73" w:rsidP="00C94A73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Pr="00C94A73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5C15C90A" w14:textId="77777777" w:rsidR="00C94A73" w:rsidRPr="00C94A73" w:rsidRDefault="00C94A73" w:rsidP="00C94A73">
      <w:pPr>
        <w:spacing w:after="0" w:line="240" w:lineRule="auto"/>
        <w:jc w:val="center"/>
        <w:rPr>
          <w:rFonts w:ascii="Helvetica" w:eastAsia="Calibri" w:hAnsi="Helvetica" w:cs="Helvetica"/>
          <w:color w:val="0E71EB"/>
          <w:sz w:val="21"/>
          <w:szCs w:val="21"/>
          <w:u w:val="single"/>
          <w:shd w:val="clear" w:color="auto" w:fill="FFFFFF"/>
        </w:rPr>
      </w:pPr>
    </w:p>
    <w:p w14:paraId="4ACE7ACB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E49A8BE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ADB698D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6E6D08AE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F2FFD5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704D7BB2" w14:textId="77777777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78F5C64" w14:textId="72B45091" w:rsidR="00C94A73" w:rsidRPr="00C94A73" w:rsidRDefault="00C94A73" w:rsidP="00C94A73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0F2C28">
        <w:rPr>
          <w:rFonts w:ascii="Cambria" w:eastAsia="Times New Roman" w:hAnsi="Cambria" w:cs="Times New Roman"/>
          <w:b/>
          <w:i/>
          <w:sz w:val="24"/>
          <w:szCs w:val="20"/>
        </w:rPr>
        <w:t>12/07/22</w:t>
      </w:r>
      <w:r w:rsidR="00B013F7">
        <w:rPr>
          <w:rFonts w:ascii="Cambria" w:eastAsia="Times New Roman" w:hAnsi="Cambria" w:cs="Times New Roman"/>
          <w:b/>
          <w:i/>
          <w:sz w:val="24"/>
          <w:szCs w:val="20"/>
        </w:rPr>
        <w:t>.</w:t>
      </w:r>
    </w:p>
    <w:p w14:paraId="01D84492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CB3927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6F5C7C23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133BEE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5EEF04FB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29F0420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>Administrators' Remarks:</w:t>
      </w:r>
    </w:p>
    <w:p w14:paraId="796E0B86" w14:textId="77777777" w:rsidR="00C94A73" w:rsidRPr="00C94A73" w:rsidRDefault="00C94A73" w:rsidP="00C94A7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0DBD13F6" w14:textId="77777777" w:rsidR="00C94A73" w:rsidRPr="00C94A73" w:rsidRDefault="00C94A73" w:rsidP="00C94A7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9B376A5" w14:textId="77777777" w:rsidR="00C94A73" w:rsidRPr="00C94A73" w:rsidRDefault="00C94A73" w:rsidP="00C94A7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Vice President for Student Affairs Levester Johnson</w:t>
      </w:r>
    </w:p>
    <w:p w14:paraId="64DB6D35" w14:textId="77777777" w:rsidR="00C94A73" w:rsidRPr="00C94A73" w:rsidRDefault="00C94A73" w:rsidP="00C94A73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Vice President for Finance and Planning Dan Stephens</w:t>
      </w:r>
    </w:p>
    <w:p w14:paraId="50F97F37" w14:textId="77777777" w:rsidR="00C94A73" w:rsidRPr="00C94A73" w:rsidRDefault="00C94A73" w:rsidP="00C94A73">
      <w:pPr>
        <w:numPr>
          <w:ilvl w:val="0"/>
          <w:numId w:val="1"/>
        </w:numPr>
        <w:spacing w:after="0" w:line="240" w:lineRule="auto"/>
        <w:ind w:left="1080"/>
        <w:rPr>
          <w:rFonts w:ascii="Cambria" w:eastAsia="Times New Roman" w:hAnsi="Cambria" w:cs="Times New Roman"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Janice Bonneville: SURS update</w:t>
      </w:r>
    </w:p>
    <w:p w14:paraId="0E924F94" w14:textId="77777777" w:rsidR="00C94A73" w:rsidRPr="00C94A73" w:rsidRDefault="00C94A73" w:rsidP="00C94A73">
      <w:pPr>
        <w:spacing w:after="0" w:line="240" w:lineRule="auto"/>
        <w:rPr>
          <w:rFonts w:ascii="Calibri" w:eastAsia="Calibri" w:hAnsi="Calibri" w:cs="Times New Roman"/>
        </w:rPr>
      </w:pPr>
    </w:p>
    <w:p w14:paraId="1E039824" w14:textId="77777777" w:rsidR="00C94A73" w:rsidRPr="00C94A73" w:rsidRDefault="00C94A73" w:rsidP="00C94A7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 Action Item: </w:t>
      </w:r>
    </w:p>
    <w:p w14:paraId="0AF05979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41A539DE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03.24.22.25 Policy 3.4.7 Employment for Teaching Purposes of Administrative_Professional Personnel Current Copy</w:t>
      </w:r>
    </w:p>
    <w:p w14:paraId="7AA9DB5A" w14:textId="7F5935DC" w:rsidR="00C94A73" w:rsidRPr="00C94A73" w:rsidRDefault="00732BDC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02.03.23.01</w:t>
      </w:r>
      <w:r w:rsidR="00C94A73"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 Policy 3.2.21 Employment for Teaching Purposes of Administrative Professional and Civil Service Personnel_Mark Up</w:t>
      </w:r>
    </w:p>
    <w:p w14:paraId="61510680" w14:textId="11CC0AB9" w:rsidR="00C94A73" w:rsidRPr="00C94A73" w:rsidRDefault="00732BDC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01.26.23.02</w:t>
      </w:r>
      <w:r w:rsidR="00C94A73"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Propose Policy 3.2.21 Employment for Teaching Purposes of Administrative Professional and Civil Service Personnel_Clean Copy</w:t>
      </w:r>
      <w:r w:rsidR="00C94A73"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7C73519C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Items:</w:t>
      </w:r>
    </w:p>
    <w:p w14:paraId="6F0ECA33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25700289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12.09.22.04 Policy 3.3.11 Endowed Chairs and Professorships_Current Copy</w:t>
      </w:r>
    </w:p>
    <w:p w14:paraId="551E0CEC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12.09.22.05 Policy 3.3.11 Endowed Chairs and Professorships_Mark Up</w:t>
      </w:r>
    </w:p>
    <w:p w14:paraId="7CE29AB0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12.09.22.03 Policy 3.3.11 EndowedChairs-Professorships_Clean Copy</w:t>
      </w:r>
    </w:p>
    <w:p w14:paraId="1C5553CA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07C3DFC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0962989C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12.09.22.06 Policy 4.1.14 Laboratory Schools_Current Copy</w:t>
      </w:r>
    </w:p>
    <w:p w14:paraId="268544A8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12.09.22.07 Policy 4.1.14 Laboratory Schools_Mark Up</w:t>
      </w:r>
    </w:p>
    <w:p w14:paraId="61A7AC68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12.09.22.08 Policy 4.1.14 Laboratory Schools_Clean Copy</w:t>
      </w:r>
    </w:p>
    <w:p w14:paraId="788E07A4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BC81410" w14:textId="18D8F129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Information Item: </w:t>
      </w: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From Executive Committee: </w:t>
      </w:r>
    </w:p>
    <w:p w14:paraId="45B6A2D2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>01.13.23.01 Barrett Email_RE_ Bikes Skateboards Scooters and other Recreation and Transportation Devices on Campus</w:t>
      </w:r>
    </w:p>
    <w:p w14:paraId="0A91399E" w14:textId="77777777" w:rsidR="00C94A73" w:rsidRPr="00C94A73" w:rsidRDefault="00C94A73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94A73">
        <w:rPr>
          <w:rFonts w:ascii="Cambria" w:eastAsia="Calibri" w:hAnsi="Cambria" w:cs="Times New Roman"/>
          <w:b/>
          <w:i/>
          <w:sz w:val="24"/>
          <w:szCs w:val="24"/>
        </w:rPr>
        <w:t>01.12.23.03 Policy 5.1.8 Bikes, Skateboards, and other Recreation and Transportation Devices Current Copy</w:t>
      </w:r>
    </w:p>
    <w:p w14:paraId="005C2863" w14:textId="6158A702" w:rsidR="00C94A73" w:rsidRPr="00C94A73" w:rsidRDefault="00732BDC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02.03.23.02</w:t>
      </w:r>
      <w:r w:rsidR="00C94A73"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 5.1.8 Bikes, Skateboards, and other Recreation and Transportation Devices Mark Up</w:t>
      </w:r>
    </w:p>
    <w:p w14:paraId="6A86041A" w14:textId="55F338D2" w:rsidR="00C94A73" w:rsidRPr="00C94A73" w:rsidRDefault="00732BDC" w:rsidP="00C94A73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01.30.23.01</w:t>
      </w:r>
      <w:r w:rsidR="00C94A73" w:rsidRPr="00C94A73">
        <w:rPr>
          <w:rFonts w:ascii="Cambria" w:eastAsia="Calibri" w:hAnsi="Cambria" w:cs="Times New Roman"/>
          <w:b/>
          <w:i/>
          <w:sz w:val="24"/>
          <w:szCs w:val="24"/>
        </w:rPr>
        <w:t xml:space="preserve"> Policy5.1.8 Bikes, Skateboards, and other Recreation and Transportation Devices Clean Copy</w:t>
      </w:r>
    </w:p>
    <w:p w14:paraId="6C68AB95" w14:textId="6FF15864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  <w:t>Internal Committee Reports:</w:t>
      </w:r>
    </w:p>
    <w:p w14:paraId="068B5656" w14:textId="77777777" w:rsidR="00C94A73" w:rsidRPr="00C94A73" w:rsidRDefault="00C94A73" w:rsidP="00C94A7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Academic Affairs Committee: Senator Cline</w:t>
      </w:r>
    </w:p>
    <w:p w14:paraId="2A7BE79A" w14:textId="77777777" w:rsidR="00C94A73" w:rsidRPr="00C94A73" w:rsidRDefault="00C94A73" w:rsidP="00C94A7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Committee: Senator Nikolaou</w:t>
      </w:r>
    </w:p>
    <w:p w14:paraId="6E70C7EC" w14:textId="77777777" w:rsidR="00C94A73" w:rsidRPr="00C94A73" w:rsidRDefault="00C94A73" w:rsidP="00C94A7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Faculty Affairs Committee: Senator Smudde</w:t>
      </w:r>
    </w:p>
    <w:p w14:paraId="77B2A5C9" w14:textId="77777777" w:rsidR="00C94A73" w:rsidRPr="00C94A73" w:rsidRDefault="00C94A73" w:rsidP="00C94A7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Committee: Senator Valentin</w:t>
      </w:r>
    </w:p>
    <w:p w14:paraId="1B8F165E" w14:textId="77777777" w:rsidR="00C94A73" w:rsidRPr="00C94A73" w:rsidRDefault="00C94A73" w:rsidP="00C94A73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4"/>
        </w:rPr>
        <w:t>Rules Committee: Senator Blum</w:t>
      </w:r>
    </w:p>
    <w:p w14:paraId="5B59E1D9" w14:textId="77777777" w:rsidR="00C94A73" w:rsidRPr="00C94A73" w:rsidRDefault="00C94A73" w:rsidP="00C94A73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23A2989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C582F3C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E18C8B1" w14:textId="77777777" w:rsidR="00C94A73" w:rsidRPr="00C94A73" w:rsidRDefault="00C94A73" w:rsidP="00C94A73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C94A73">
        <w:rPr>
          <w:rFonts w:ascii="Cambria" w:eastAsia="Times New Roman" w:hAnsi="Cambria" w:cs="Times New Roman"/>
          <w:b/>
          <w:i/>
          <w:sz w:val="24"/>
          <w:szCs w:val="20"/>
        </w:rPr>
        <w:t>Adjournment or Hard Stop 9:00 p.m.</w:t>
      </w:r>
    </w:p>
    <w:p w14:paraId="19F10E2D" w14:textId="77777777" w:rsidR="002F6E70" w:rsidRDefault="002F6E70"/>
    <w:sectPr w:rsidR="002F6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73"/>
    <w:rsid w:val="000F2C28"/>
    <w:rsid w:val="002F6E70"/>
    <w:rsid w:val="005601FA"/>
    <w:rsid w:val="00732BDC"/>
    <w:rsid w:val="00B013F7"/>
    <w:rsid w:val="00C94A73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B65A"/>
  <w15:chartTrackingRefBased/>
  <w15:docId w15:val="{774519CA-48FD-45E6-B8CB-AF75718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3</cp:revision>
  <cp:lastPrinted>2023-02-03T14:02:00Z</cp:lastPrinted>
  <dcterms:created xsi:type="dcterms:W3CDTF">2023-01-30T23:27:00Z</dcterms:created>
  <dcterms:modified xsi:type="dcterms:W3CDTF">2023-02-03T14:23:00Z</dcterms:modified>
</cp:coreProperties>
</file>