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5732" w14:textId="78663AD6" w:rsidR="00540727" w:rsidRPr="008C1DA2" w:rsidRDefault="00540727" w:rsidP="00540727">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sz w:val="28"/>
          <w:szCs w:val="28"/>
        </w:rPr>
        <w:t xml:space="preserve">Academic Senate Meeting </w:t>
      </w:r>
      <w:r w:rsidR="00262D53">
        <w:rPr>
          <w:rFonts w:ascii="Times New Roman" w:eastAsia="Times New Roman" w:hAnsi="Times New Roman" w:cs="Times New Roman"/>
          <w:b/>
          <w:bCs/>
          <w:sz w:val="28"/>
          <w:szCs w:val="28"/>
        </w:rPr>
        <w:t>Minutes</w:t>
      </w:r>
    </w:p>
    <w:p w14:paraId="3CCEE4FE" w14:textId="77777777" w:rsidR="00540727" w:rsidRPr="008C1DA2" w:rsidRDefault="00540727" w:rsidP="00540727">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 xml:space="preserve">Wednesday, </w:t>
      </w:r>
      <w:r>
        <w:rPr>
          <w:rFonts w:ascii="Times New Roman" w:eastAsia="Times New Roman" w:hAnsi="Times New Roman" w:cs="Times New Roman"/>
          <w:b/>
          <w:bCs/>
          <w:sz w:val="24"/>
          <w:szCs w:val="24"/>
        </w:rPr>
        <w:t>January 24, 2024</w:t>
      </w:r>
    </w:p>
    <w:p w14:paraId="2736F4AB" w14:textId="646BD615" w:rsidR="00540727" w:rsidRPr="008C1DA2" w:rsidRDefault="00AB44FE" w:rsidP="00540727">
      <w:pPr>
        <w:tabs>
          <w:tab w:val="left" w:pos="1080"/>
        </w:tabs>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A</w:t>
      </w:r>
      <w:r w:rsidR="00262D53">
        <w:rPr>
          <w:rFonts w:ascii="Times New Roman" w:eastAsia="Times New Roman" w:hAnsi="Times New Roman" w:cs="Times New Roman"/>
          <w:b/>
          <w:bCs/>
          <w:sz w:val="24"/>
          <w:szCs w:val="24"/>
        </w:rPr>
        <w:t>pproved</w:t>
      </w:r>
    </w:p>
    <w:p w14:paraId="21252CB4" w14:textId="77777777" w:rsidR="00540727" w:rsidRPr="008C1DA2" w:rsidRDefault="00540727" w:rsidP="00540727">
      <w:pPr>
        <w:tabs>
          <w:tab w:val="left" w:pos="1080"/>
        </w:tabs>
        <w:spacing w:after="0" w:line="240" w:lineRule="auto"/>
        <w:ind w:left="540"/>
        <w:rPr>
          <w:rFonts w:ascii="Times New Roman" w:eastAsia="Times New Roman" w:hAnsi="Times New Roman" w:cs="Times New Roman"/>
          <w:b/>
          <w:bCs/>
          <w:i/>
          <w:iCs/>
          <w:sz w:val="24"/>
          <w:szCs w:val="24"/>
        </w:rPr>
      </w:pPr>
    </w:p>
    <w:p w14:paraId="2A30C784" w14:textId="77777777" w:rsidR="00540727" w:rsidRDefault="00540727" w:rsidP="00540727">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1227C692" w14:textId="77777777" w:rsidR="00262D53" w:rsidRPr="00FF059E" w:rsidRDefault="00262D53" w:rsidP="00262D53">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 xml:space="preserve">Academic Senate Chairperson Martha </w:t>
      </w:r>
      <w:proofErr w:type="spellStart"/>
      <w:r w:rsidRPr="00FF059E">
        <w:rPr>
          <w:rFonts w:ascii="Cambria" w:eastAsia="Times New Roman" w:hAnsi="Cambria" w:cs="Times New Roman"/>
          <w:bCs/>
          <w:iCs/>
          <w:sz w:val="24"/>
          <w:szCs w:val="24"/>
        </w:rPr>
        <w:t>Callison</w:t>
      </w:r>
      <w:proofErr w:type="spellEnd"/>
      <w:r w:rsidRPr="00FF059E">
        <w:rPr>
          <w:rFonts w:ascii="Cambria" w:eastAsia="Times New Roman" w:hAnsi="Cambria" w:cs="Times New Roman"/>
          <w:bCs/>
          <w:iCs/>
          <w:sz w:val="24"/>
          <w:szCs w:val="24"/>
        </w:rPr>
        <w:t xml:space="preserve"> Horst called the meeting to order. </w:t>
      </w:r>
    </w:p>
    <w:p w14:paraId="2C62C96D" w14:textId="77777777" w:rsidR="00540727" w:rsidRPr="008C1DA2" w:rsidRDefault="00540727" w:rsidP="00540727">
      <w:pPr>
        <w:tabs>
          <w:tab w:val="left" w:pos="1080"/>
        </w:tabs>
        <w:spacing w:after="0" w:line="240" w:lineRule="auto"/>
        <w:rPr>
          <w:rFonts w:ascii="Times New Roman" w:eastAsia="Times New Roman" w:hAnsi="Times New Roman" w:cs="Times New Roman"/>
          <w:b/>
          <w:bCs/>
          <w:i/>
          <w:iCs/>
          <w:sz w:val="24"/>
          <w:szCs w:val="24"/>
        </w:rPr>
      </w:pPr>
    </w:p>
    <w:p w14:paraId="64D63675" w14:textId="77777777" w:rsidR="00540727" w:rsidRDefault="00540727" w:rsidP="00540727">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5D9B1AF5" w14:textId="77777777" w:rsidR="00262D53" w:rsidRPr="00FF059E" w:rsidRDefault="00262D53" w:rsidP="00262D53">
      <w:pPr>
        <w:tabs>
          <w:tab w:val="left" w:pos="1080"/>
        </w:tabs>
        <w:spacing w:after="0" w:line="240" w:lineRule="auto"/>
        <w:rPr>
          <w:rFonts w:ascii="Cambria" w:eastAsia="Times New Roman" w:hAnsi="Cambria" w:cs="Times New Roman"/>
          <w:bCs/>
          <w:iCs/>
          <w:sz w:val="24"/>
          <w:szCs w:val="24"/>
        </w:rPr>
      </w:pPr>
      <w:r w:rsidRPr="00FF059E">
        <w:rPr>
          <w:rFonts w:ascii="Cambria" w:eastAsia="Times New Roman" w:hAnsi="Cambria" w:cs="Times New Roman"/>
          <w:bCs/>
          <w:iCs/>
          <w:sz w:val="24"/>
          <w:szCs w:val="24"/>
        </w:rPr>
        <w:t>Academic Senate Secretary Mainieri called the roll and declared a quorum.</w:t>
      </w:r>
    </w:p>
    <w:p w14:paraId="08F41ADF" w14:textId="77777777" w:rsidR="00540727" w:rsidRDefault="00540727" w:rsidP="00540727">
      <w:pPr>
        <w:tabs>
          <w:tab w:val="left" w:pos="1080"/>
        </w:tabs>
        <w:spacing w:after="0" w:line="240" w:lineRule="auto"/>
        <w:rPr>
          <w:rFonts w:ascii="Times New Roman" w:eastAsia="Times New Roman" w:hAnsi="Times New Roman" w:cs="Times New Roman"/>
          <w:b/>
          <w:bCs/>
          <w:i/>
          <w:iCs/>
          <w:sz w:val="24"/>
          <w:szCs w:val="24"/>
        </w:rPr>
      </w:pPr>
    </w:p>
    <w:p w14:paraId="17B793DD" w14:textId="77777777" w:rsidR="00540727" w:rsidRDefault="00540727" w:rsidP="00540727">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1FD290F6" w14:textId="5F9FF846" w:rsidR="00344631" w:rsidRDefault="00720A51" w:rsidP="00344631">
      <w:pPr>
        <w:tabs>
          <w:tab w:val="left" w:pos="1080"/>
        </w:tabs>
        <w:spacing w:after="0" w:line="240" w:lineRule="auto"/>
        <w:rPr>
          <w:rFonts w:ascii="Times New Roman" w:eastAsia="Times New Roman" w:hAnsi="Times New Roman" w:cs="Times New Roman"/>
          <w:sz w:val="24"/>
          <w:szCs w:val="24"/>
        </w:rPr>
      </w:pPr>
      <w:r w:rsidRPr="00720A51">
        <w:rPr>
          <w:rFonts w:ascii="Times New Roman" w:eastAsia="Times New Roman" w:hAnsi="Times New Roman" w:cs="Times New Roman"/>
          <w:sz w:val="24"/>
          <w:szCs w:val="24"/>
        </w:rPr>
        <w:t xml:space="preserve">Stephen </w:t>
      </w:r>
      <w:proofErr w:type="spellStart"/>
      <w:r w:rsidR="00BB6DE7" w:rsidRPr="00720A51">
        <w:rPr>
          <w:rFonts w:ascii="Times New Roman" w:eastAsia="Times New Roman" w:hAnsi="Times New Roman" w:cs="Times New Roman"/>
          <w:sz w:val="24"/>
          <w:szCs w:val="24"/>
        </w:rPr>
        <w:t>Lazarof</w:t>
      </w:r>
      <w:r w:rsidR="00F42FFC">
        <w:rPr>
          <w:rFonts w:ascii="Times New Roman" w:eastAsia="Times New Roman" w:hAnsi="Times New Roman" w:cs="Times New Roman"/>
          <w:sz w:val="24"/>
          <w:szCs w:val="24"/>
        </w:rPr>
        <w:t>f</w:t>
      </w:r>
      <w:proofErr w:type="spellEnd"/>
      <w:r>
        <w:rPr>
          <w:rFonts w:ascii="Times New Roman" w:eastAsia="Times New Roman" w:hAnsi="Times New Roman" w:cs="Times New Roman"/>
          <w:sz w:val="24"/>
          <w:szCs w:val="24"/>
        </w:rPr>
        <w:t xml:space="preserve">: </w:t>
      </w:r>
      <w:r w:rsidR="00344631" w:rsidRPr="00344631">
        <w:rPr>
          <w:rFonts w:ascii="Times New Roman" w:eastAsia="Times New Roman" w:hAnsi="Times New Roman" w:cs="Times New Roman"/>
          <w:sz w:val="24"/>
          <w:szCs w:val="24"/>
        </w:rPr>
        <w:t xml:space="preserve">I'm Stephen </w:t>
      </w:r>
      <w:proofErr w:type="spellStart"/>
      <w:r w:rsidR="00BB6DE7" w:rsidRPr="00344631">
        <w:rPr>
          <w:rFonts w:ascii="Times New Roman" w:eastAsia="Times New Roman" w:hAnsi="Times New Roman" w:cs="Times New Roman"/>
          <w:sz w:val="24"/>
          <w:szCs w:val="24"/>
        </w:rPr>
        <w:t>Lazarof</w:t>
      </w:r>
      <w:r w:rsidR="00F42FFC">
        <w:rPr>
          <w:rFonts w:ascii="Times New Roman" w:eastAsia="Times New Roman" w:hAnsi="Times New Roman" w:cs="Times New Roman"/>
          <w:sz w:val="24"/>
          <w:szCs w:val="24"/>
        </w:rPr>
        <w:t>f</w:t>
      </w:r>
      <w:proofErr w:type="spellEnd"/>
      <w:r w:rsidR="00344631" w:rsidRPr="00344631">
        <w:rPr>
          <w:rFonts w:ascii="Times New Roman" w:eastAsia="Times New Roman" w:hAnsi="Times New Roman" w:cs="Times New Roman"/>
          <w:sz w:val="24"/>
          <w:szCs w:val="24"/>
        </w:rPr>
        <w:t xml:space="preserve">. I'm a fourth year PhD student in English department. Last Wednesday evening, members of the ISU Grad Workers Union dropped </w:t>
      </w:r>
      <w:r w:rsidR="00F42FFC">
        <w:rPr>
          <w:rFonts w:ascii="Times New Roman" w:eastAsia="Times New Roman" w:hAnsi="Times New Roman" w:cs="Times New Roman"/>
          <w:sz w:val="24"/>
          <w:szCs w:val="24"/>
        </w:rPr>
        <w:t>two</w:t>
      </w:r>
      <w:r w:rsidR="00344631" w:rsidRPr="00344631">
        <w:rPr>
          <w:rFonts w:ascii="Times New Roman" w:eastAsia="Times New Roman" w:hAnsi="Times New Roman" w:cs="Times New Roman"/>
          <w:sz w:val="24"/>
          <w:szCs w:val="24"/>
        </w:rPr>
        <w:t xml:space="preserve"> banners during the ISU and Drake University men's basketball game to kick off the final campaign to win a fair contract for over 400 graduate teaching assistants. One of the banners</w:t>
      </w:r>
      <w:r w:rsidR="00F42FFC">
        <w:rPr>
          <w:rFonts w:ascii="Times New Roman" w:eastAsia="Times New Roman" w:hAnsi="Times New Roman" w:cs="Times New Roman"/>
          <w:sz w:val="24"/>
          <w:szCs w:val="24"/>
        </w:rPr>
        <w:t>,</w:t>
      </w:r>
      <w:r w:rsidR="00344631" w:rsidRPr="00344631">
        <w:rPr>
          <w:rFonts w:ascii="Times New Roman" w:eastAsia="Times New Roman" w:hAnsi="Times New Roman" w:cs="Times New Roman"/>
          <w:sz w:val="24"/>
          <w:szCs w:val="24"/>
        </w:rPr>
        <w:t xml:space="preserve"> </w:t>
      </w:r>
      <w:r w:rsidR="00F42FFC">
        <w:rPr>
          <w:rFonts w:ascii="Times New Roman" w:eastAsia="Times New Roman" w:hAnsi="Times New Roman" w:cs="Times New Roman"/>
          <w:sz w:val="24"/>
          <w:szCs w:val="24"/>
        </w:rPr>
        <w:t>“</w:t>
      </w:r>
      <w:r w:rsidR="00344631" w:rsidRPr="00344631">
        <w:rPr>
          <w:rFonts w:ascii="Times New Roman" w:eastAsia="Times New Roman" w:hAnsi="Times New Roman" w:cs="Times New Roman"/>
          <w:sz w:val="24"/>
          <w:szCs w:val="24"/>
        </w:rPr>
        <w:t>ISU pays poverty wages</w:t>
      </w:r>
      <w:r w:rsidR="00F42FFC">
        <w:rPr>
          <w:rFonts w:ascii="Times New Roman" w:eastAsia="Times New Roman" w:hAnsi="Times New Roman" w:cs="Times New Roman"/>
          <w:sz w:val="24"/>
          <w:szCs w:val="24"/>
        </w:rPr>
        <w:t>,”</w:t>
      </w:r>
      <w:r w:rsidR="00344631" w:rsidRPr="00344631">
        <w:rPr>
          <w:rFonts w:ascii="Times New Roman" w:eastAsia="Times New Roman" w:hAnsi="Times New Roman" w:cs="Times New Roman"/>
          <w:sz w:val="24"/>
          <w:szCs w:val="24"/>
        </w:rPr>
        <w:t xml:space="preserve"> has been seen at rallies and events since September 2023, when it debuted at ISU Fest. Unfortunately, the first contract did not put an end in poverty wages, so the banner is still relevant. </w:t>
      </w:r>
    </w:p>
    <w:p w14:paraId="36E40845" w14:textId="77777777" w:rsidR="00F01E29" w:rsidRPr="00344631" w:rsidRDefault="00F01E29" w:rsidP="00344631">
      <w:pPr>
        <w:tabs>
          <w:tab w:val="left" w:pos="1080"/>
        </w:tabs>
        <w:spacing w:after="0" w:line="240" w:lineRule="auto"/>
        <w:rPr>
          <w:rFonts w:ascii="Times New Roman" w:eastAsia="Times New Roman" w:hAnsi="Times New Roman" w:cs="Times New Roman"/>
          <w:sz w:val="24"/>
          <w:szCs w:val="24"/>
        </w:rPr>
      </w:pPr>
    </w:p>
    <w:p w14:paraId="6C0FE928" w14:textId="49852199" w:rsidR="00344631" w:rsidRDefault="00344631" w:rsidP="00344631">
      <w:pPr>
        <w:tabs>
          <w:tab w:val="left" w:pos="1080"/>
        </w:tabs>
        <w:spacing w:after="0" w:line="240" w:lineRule="auto"/>
        <w:rPr>
          <w:rFonts w:ascii="Times New Roman" w:eastAsia="Times New Roman" w:hAnsi="Times New Roman" w:cs="Times New Roman"/>
          <w:sz w:val="24"/>
          <w:szCs w:val="24"/>
        </w:rPr>
      </w:pPr>
      <w:r w:rsidRPr="00344631">
        <w:rPr>
          <w:rFonts w:ascii="Times New Roman" w:eastAsia="Times New Roman" w:hAnsi="Times New Roman" w:cs="Times New Roman"/>
          <w:sz w:val="24"/>
          <w:szCs w:val="24"/>
        </w:rPr>
        <w:t xml:space="preserve">In addition to ISU pays poverty wages, the Union dropped another banner with the phrase </w:t>
      </w:r>
      <w:r w:rsidR="00F01E29">
        <w:rPr>
          <w:rFonts w:ascii="Times New Roman" w:eastAsia="Times New Roman" w:hAnsi="Times New Roman" w:cs="Times New Roman"/>
          <w:sz w:val="24"/>
          <w:szCs w:val="24"/>
        </w:rPr>
        <w:t>“</w:t>
      </w:r>
      <w:r w:rsidRPr="00344631">
        <w:rPr>
          <w:rFonts w:ascii="Times New Roman" w:eastAsia="Times New Roman" w:hAnsi="Times New Roman" w:cs="Times New Roman"/>
          <w:sz w:val="24"/>
          <w:szCs w:val="24"/>
        </w:rPr>
        <w:t>pay grad workers fairly.</w:t>
      </w:r>
      <w:r w:rsidR="00F01E29">
        <w:rPr>
          <w:rFonts w:ascii="Times New Roman" w:eastAsia="Times New Roman" w:hAnsi="Times New Roman" w:cs="Times New Roman"/>
          <w:sz w:val="24"/>
          <w:szCs w:val="24"/>
        </w:rPr>
        <w:t>”</w:t>
      </w:r>
      <w:r w:rsidRPr="00344631">
        <w:rPr>
          <w:rFonts w:ascii="Times New Roman" w:eastAsia="Times New Roman" w:hAnsi="Times New Roman" w:cs="Times New Roman"/>
          <w:sz w:val="24"/>
          <w:szCs w:val="24"/>
        </w:rPr>
        <w:t xml:space="preserve"> Together, the banners reference ISU graduate worker stipends, which sit more than $20,000 below the cost of living for Bloomington, normal for one adult with no children</w:t>
      </w:r>
      <w:r w:rsidR="00F01E29">
        <w:rPr>
          <w:rFonts w:ascii="Times New Roman" w:eastAsia="Times New Roman" w:hAnsi="Times New Roman" w:cs="Times New Roman"/>
          <w:sz w:val="24"/>
          <w:szCs w:val="24"/>
        </w:rPr>
        <w:t>,</w:t>
      </w:r>
      <w:r w:rsidRPr="00344631">
        <w:rPr>
          <w:rFonts w:ascii="Times New Roman" w:eastAsia="Times New Roman" w:hAnsi="Times New Roman" w:cs="Times New Roman"/>
          <w:sz w:val="24"/>
          <w:szCs w:val="24"/>
        </w:rPr>
        <w:t xml:space="preserve"> per MIT. In addition, student fees function as a tax that the university collects for GTA's coming to work immediately, taking 25% off the top plus other state and federal taxes. Nowhere else in the economy does work function this way, where workers are charged again by the employer for coming to work for them. For workers already who are living more than 20,000 to 60% below the cost of living for Bloomington Normal taking 25% of the income is pretty devastating. </w:t>
      </w:r>
    </w:p>
    <w:p w14:paraId="7B293164" w14:textId="77777777" w:rsidR="00FC442E" w:rsidRPr="00344631" w:rsidRDefault="00FC442E" w:rsidP="00344631">
      <w:pPr>
        <w:tabs>
          <w:tab w:val="left" w:pos="1080"/>
        </w:tabs>
        <w:spacing w:after="0" w:line="240" w:lineRule="auto"/>
        <w:rPr>
          <w:rFonts w:ascii="Times New Roman" w:eastAsia="Times New Roman" w:hAnsi="Times New Roman" w:cs="Times New Roman"/>
          <w:sz w:val="24"/>
          <w:szCs w:val="24"/>
        </w:rPr>
      </w:pPr>
    </w:p>
    <w:p w14:paraId="3970A1C9" w14:textId="278B6192" w:rsidR="00344631" w:rsidRDefault="00344631" w:rsidP="00344631">
      <w:pPr>
        <w:tabs>
          <w:tab w:val="left" w:pos="1080"/>
        </w:tabs>
        <w:spacing w:after="0" w:line="240" w:lineRule="auto"/>
        <w:rPr>
          <w:rFonts w:ascii="Times New Roman" w:eastAsia="Times New Roman" w:hAnsi="Times New Roman" w:cs="Times New Roman"/>
          <w:sz w:val="24"/>
          <w:szCs w:val="24"/>
        </w:rPr>
      </w:pPr>
      <w:r w:rsidRPr="00344631">
        <w:rPr>
          <w:rFonts w:ascii="Times New Roman" w:eastAsia="Times New Roman" w:hAnsi="Times New Roman" w:cs="Times New Roman"/>
          <w:sz w:val="24"/>
          <w:szCs w:val="24"/>
        </w:rPr>
        <w:t xml:space="preserve">This loss of income is a major part of why 70% of grad workers report depression and anxiety directly flowing from the poverty wages and widespread economic insecurity caused by working and studying at ISU. For months, director of Labor </w:t>
      </w:r>
      <w:r w:rsidR="00A1724C">
        <w:rPr>
          <w:rFonts w:ascii="Times New Roman" w:eastAsia="Times New Roman" w:hAnsi="Times New Roman" w:cs="Times New Roman"/>
          <w:sz w:val="24"/>
          <w:szCs w:val="24"/>
        </w:rPr>
        <w:t>R</w:t>
      </w:r>
      <w:r w:rsidRPr="00344631">
        <w:rPr>
          <w:rFonts w:ascii="Times New Roman" w:eastAsia="Times New Roman" w:hAnsi="Times New Roman" w:cs="Times New Roman"/>
          <w:sz w:val="24"/>
          <w:szCs w:val="24"/>
        </w:rPr>
        <w:t>elations Mike Kruger has set the table that their offer is competitive. </w:t>
      </w:r>
    </w:p>
    <w:p w14:paraId="44107C92" w14:textId="77777777" w:rsidR="00FC442E" w:rsidRPr="00344631" w:rsidRDefault="00FC442E" w:rsidP="00344631">
      <w:pPr>
        <w:tabs>
          <w:tab w:val="left" w:pos="1080"/>
        </w:tabs>
        <w:spacing w:after="0" w:line="240" w:lineRule="auto"/>
        <w:rPr>
          <w:rFonts w:ascii="Times New Roman" w:eastAsia="Times New Roman" w:hAnsi="Times New Roman" w:cs="Times New Roman"/>
          <w:sz w:val="24"/>
          <w:szCs w:val="24"/>
        </w:rPr>
      </w:pPr>
    </w:p>
    <w:p w14:paraId="30FB7868" w14:textId="6245DAD7" w:rsidR="00344631" w:rsidRPr="00344631" w:rsidRDefault="00344631" w:rsidP="00344631">
      <w:pPr>
        <w:tabs>
          <w:tab w:val="left" w:pos="1080"/>
        </w:tabs>
        <w:spacing w:after="0" w:line="240" w:lineRule="auto"/>
        <w:rPr>
          <w:rFonts w:ascii="Times New Roman" w:eastAsia="Times New Roman" w:hAnsi="Times New Roman" w:cs="Times New Roman"/>
          <w:sz w:val="24"/>
          <w:szCs w:val="24"/>
        </w:rPr>
      </w:pPr>
      <w:r w:rsidRPr="00344631">
        <w:rPr>
          <w:rFonts w:ascii="Times New Roman" w:eastAsia="Times New Roman" w:hAnsi="Times New Roman" w:cs="Times New Roman"/>
          <w:sz w:val="24"/>
          <w:szCs w:val="24"/>
        </w:rPr>
        <w:t xml:space="preserve">That's a quote, since it's in the 60th percentile. I'm glad you're sitting down. Does ISU accept students in the 60th percentile in math in English? Is that our goal? 60% is a D failing grade, necessitating the repetition of a course. Not something to be proud of. We offer a fair day's work for a fair day's pay. Why does ISU champion wages that so clearly fall short of what's needed? ISU made hundreds of millions of dollars off the pandemic off </w:t>
      </w:r>
      <w:r w:rsidR="005B6110">
        <w:rPr>
          <w:rFonts w:ascii="Times New Roman" w:eastAsia="Times New Roman" w:hAnsi="Times New Roman" w:cs="Times New Roman"/>
          <w:sz w:val="24"/>
          <w:szCs w:val="24"/>
        </w:rPr>
        <w:t xml:space="preserve">of </w:t>
      </w:r>
      <w:r w:rsidRPr="00344631">
        <w:rPr>
          <w:rFonts w:ascii="Times New Roman" w:eastAsia="Times New Roman" w:hAnsi="Times New Roman" w:cs="Times New Roman"/>
          <w:sz w:val="24"/>
          <w:szCs w:val="24"/>
        </w:rPr>
        <w:t>human suffering. They have the money to end poverty on campus, but they choose not to every single day. Think about that please. Goodnight. </w:t>
      </w:r>
    </w:p>
    <w:p w14:paraId="21DB68E2" w14:textId="5C95E2B5" w:rsidR="00720A51" w:rsidRDefault="00720A51" w:rsidP="00540727">
      <w:pPr>
        <w:tabs>
          <w:tab w:val="left" w:pos="1080"/>
        </w:tabs>
        <w:spacing w:after="0" w:line="240" w:lineRule="auto"/>
        <w:rPr>
          <w:rFonts w:ascii="Times New Roman" w:eastAsia="Times New Roman" w:hAnsi="Times New Roman" w:cs="Times New Roman"/>
          <w:sz w:val="24"/>
          <w:szCs w:val="24"/>
        </w:rPr>
      </w:pPr>
    </w:p>
    <w:p w14:paraId="7D272D5D" w14:textId="3B846714" w:rsidR="00344631" w:rsidRDefault="00344631" w:rsidP="00540727">
      <w:pPr>
        <w:tabs>
          <w:tab w:val="left" w:pos="1080"/>
        </w:tabs>
        <w:spacing w:after="0" w:line="240" w:lineRule="auto"/>
        <w:rPr>
          <w:rFonts w:ascii="Times New Roman" w:eastAsia="Times New Roman" w:hAnsi="Times New Roman" w:cs="Times New Roman"/>
          <w:sz w:val="24"/>
          <w:szCs w:val="24"/>
        </w:rPr>
      </w:pPr>
      <w:r w:rsidRPr="00344631">
        <w:rPr>
          <w:rFonts w:ascii="Times New Roman" w:eastAsia="Times New Roman" w:hAnsi="Times New Roman" w:cs="Times New Roman"/>
          <w:sz w:val="24"/>
          <w:szCs w:val="24"/>
        </w:rPr>
        <w:t>Ahmad Hakim</w:t>
      </w:r>
      <w:r>
        <w:rPr>
          <w:rFonts w:ascii="Times New Roman" w:eastAsia="Times New Roman" w:hAnsi="Times New Roman" w:cs="Times New Roman"/>
          <w:sz w:val="24"/>
          <w:szCs w:val="24"/>
        </w:rPr>
        <w:t>:</w:t>
      </w:r>
      <w:r w:rsidRPr="00344631">
        <w:rPr>
          <w:rFonts w:ascii="Aptos" w:hAnsi="Aptos"/>
          <w:color w:val="000000"/>
          <w:shd w:val="clear" w:color="auto" w:fill="FFFFFF"/>
        </w:rPr>
        <w:t xml:space="preserve"> </w:t>
      </w:r>
      <w:r w:rsidRPr="00344631">
        <w:rPr>
          <w:rFonts w:ascii="Times New Roman" w:eastAsia="Times New Roman" w:hAnsi="Times New Roman" w:cs="Times New Roman"/>
          <w:sz w:val="24"/>
          <w:szCs w:val="24"/>
        </w:rPr>
        <w:t>Good evening everyone. My name is Ahmad Hakim. I am a PhD student. I'm a third year PhD student at the English department, I am an international student at ISU. I come from Egypt. We write to ask for a meeting on Thursday</w:t>
      </w:r>
      <w:r w:rsidR="005B6110">
        <w:rPr>
          <w:rFonts w:ascii="Times New Roman" w:eastAsia="Times New Roman" w:hAnsi="Times New Roman" w:cs="Times New Roman"/>
          <w:sz w:val="24"/>
          <w:szCs w:val="24"/>
        </w:rPr>
        <w:t xml:space="preserve">; </w:t>
      </w:r>
      <w:r w:rsidRPr="00344631">
        <w:rPr>
          <w:rFonts w:ascii="Times New Roman" w:eastAsia="Times New Roman" w:hAnsi="Times New Roman" w:cs="Times New Roman"/>
          <w:sz w:val="24"/>
          <w:szCs w:val="24"/>
        </w:rPr>
        <w:t xml:space="preserve">a delegation from ISU Graduate </w:t>
      </w:r>
      <w:r w:rsidRPr="00344631">
        <w:rPr>
          <w:rFonts w:ascii="Times New Roman" w:eastAsia="Times New Roman" w:hAnsi="Times New Roman" w:cs="Times New Roman"/>
          <w:sz w:val="24"/>
          <w:szCs w:val="24"/>
        </w:rPr>
        <w:lastRenderedPageBreak/>
        <w:t xml:space="preserve">Workers Union delivered a letter from the Graduate Workers Union bargaining team written to President Tarhule. The letter asked the </w:t>
      </w:r>
      <w:r w:rsidR="00901B3E">
        <w:rPr>
          <w:rFonts w:ascii="Times New Roman" w:eastAsia="Times New Roman" w:hAnsi="Times New Roman" w:cs="Times New Roman"/>
          <w:sz w:val="24"/>
          <w:szCs w:val="24"/>
        </w:rPr>
        <w:t>P</w:t>
      </w:r>
      <w:r w:rsidRPr="00344631">
        <w:rPr>
          <w:rFonts w:ascii="Times New Roman" w:eastAsia="Times New Roman" w:hAnsi="Times New Roman" w:cs="Times New Roman"/>
          <w:sz w:val="24"/>
          <w:szCs w:val="24"/>
        </w:rPr>
        <w:t>resident for a meeting to discuss the union</w:t>
      </w:r>
      <w:r w:rsidR="00901B3E">
        <w:rPr>
          <w:rFonts w:ascii="Times New Roman" w:eastAsia="Times New Roman" w:hAnsi="Times New Roman" w:cs="Times New Roman"/>
          <w:sz w:val="24"/>
          <w:szCs w:val="24"/>
        </w:rPr>
        <w:t>’s</w:t>
      </w:r>
      <w:r w:rsidRPr="00344631">
        <w:rPr>
          <w:rFonts w:ascii="Times New Roman" w:eastAsia="Times New Roman" w:hAnsi="Times New Roman" w:cs="Times New Roman"/>
          <w:sz w:val="24"/>
          <w:szCs w:val="24"/>
        </w:rPr>
        <w:t xml:space="preserve"> ongoing contract negotiations with his team</w:t>
      </w:r>
      <w:r w:rsidR="00901B3E">
        <w:rPr>
          <w:rFonts w:ascii="Times New Roman" w:eastAsia="Times New Roman" w:hAnsi="Times New Roman" w:cs="Times New Roman"/>
          <w:sz w:val="24"/>
          <w:szCs w:val="24"/>
        </w:rPr>
        <w:t>,</w:t>
      </w:r>
      <w:r w:rsidRPr="00344631">
        <w:rPr>
          <w:rFonts w:ascii="Times New Roman" w:eastAsia="Times New Roman" w:hAnsi="Times New Roman" w:cs="Times New Roman"/>
          <w:sz w:val="24"/>
          <w:szCs w:val="24"/>
        </w:rPr>
        <w:t xml:space="preserve"> to quote from the letter. We write to ask for a meeting as you are the ultimate decision maker at ISU. We have been bargaining with your negotiation team for eight months and are very far on wages. These outstanding economic issues are central to our membership. They tell us that 70% are depressed and anxious because of ISU poor wages. While we still have non-economic issues to work out with Director of Labor Relations Kruger and his team, we appeal to you as the highest decision maker and face of the university. Meet with us and listen to our concerns. We would like to renew our commitment to help bring more state appropriations for ISU. Peer institution Northern Illinois receives $20 billion more from the state</w:t>
      </w:r>
      <w:r w:rsidR="00FD076D">
        <w:rPr>
          <w:rFonts w:ascii="Times New Roman" w:eastAsia="Times New Roman" w:hAnsi="Times New Roman" w:cs="Times New Roman"/>
          <w:sz w:val="24"/>
          <w:szCs w:val="24"/>
        </w:rPr>
        <w:t>, w</w:t>
      </w:r>
      <w:r w:rsidRPr="00344631">
        <w:rPr>
          <w:rFonts w:ascii="Times New Roman" w:eastAsia="Times New Roman" w:hAnsi="Times New Roman" w:cs="Times New Roman"/>
          <w:sz w:val="24"/>
          <w:szCs w:val="24"/>
        </w:rPr>
        <w:t xml:space="preserve">hile it appears no one from ISU goes to Springfield and ask for more money. That increase in state funding could </w:t>
      </w:r>
      <w:r w:rsidR="00971563">
        <w:rPr>
          <w:rFonts w:ascii="Times New Roman" w:eastAsia="Times New Roman" w:hAnsi="Times New Roman" w:cs="Times New Roman"/>
          <w:sz w:val="24"/>
          <w:szCs w:val="24"/>
        </w:rPr>
        <w:t>end</w:t>
      </w:r>
      <w:r w:rsidRPr="00344631">
        <w:rPr>
          <w:rFonts w:ascii="Times New Roman" w:eastAsia="Times New Roman" w:hAnsi="Times New Roman" w:cs="Times New Roman"/>
          <w:sz w:val="24"/>
          <w:szCs w:val="24"/>
        </w:rPr>
        <w:t xml:space="preserve"> poverty at ISU and close the food pantry. Our </w:t>
      </w:r>
      <w:r w:rsidR="00971563">
        <w:rPr>
          <w:rFonts w:ascii="Times New Roman" w:eastAsia="Times New Roman" w:hAnsi="Times New Roman" w:cs="Times New Roman"/>
          <w:sz w:val="24"/>
          <w:szCs w:val="24"/>
        </w:rPr>
        <w:t>m</w:t>
      </w:r>
      <w:r w:rsidRPr="00344631">
        <w:rPr>
          <w:rFonts w:ascii="Times New Roman" w:eastAsia="Times New Roman" w:hAnsi="Times New Roman" w:cs="Times New Roman"/>
          <w:sz w:val="24"/>
          <w:szCs w:val="24"/>
        </w:rPr>
        <w:t xml:space="preserve">embers are enabled to feed themselves and their families. Many live in constant fear of eviction. The stakes for us aren't mere numbers on a page debits or credits in a </w:t>
      </w:r>
      <w:r w:rsidR="00971563">
        <w:rPr>
          <w:rFonts w:ascii="Times New Roman" w:eastAsia="Times New Roman" w:hAnsi="Times New Roman" w:cs="Times New Roman"/>
          <w:sz w:val="24"/>
          <w:szCs w:val="24"/>
        </w:rPr>
        <w:t>l</w:t>
      </w:r>
      <w:r w:rsidRPr="00344631">
        <w:rPr>
          <w:rFonts w:ascii="Times New Roman" w:eastAsia="Times New Roman" w:hAnsi="Times New Roman" w:cs="Times New Roman"/>
          <w:sz w:val="24"/>
          <w:szCs w:val="24"/>
        </w:rPr>
        <w:t>edger. We negotiate for the lives of over 400 human beings who deserve to live in dignity and without fear so we can focus on the teaching and research. Thank you. </w:t>
      </w:r>
    </w:p>
    <w:p w14:paraId="7DA8C286" w14:textId="77777777" w:rsidR="00720A51" w:rsidRDefault="00720A51" w:rsidP="00540727">
      <w:pPr>
        <w:tabs>
          <w:tab w:val="left" w:pos="1080"/>
        </w:tabs>
        <w:spacing w:after="0" w:line="240" w:lineRule="auto"/>
        <w:rPr>
          <w:rFonts w:ascii="Times New Roman" w:eastAsia="Times New Roman" w:hAnsi="Times New Roman" w:cs="Times New Roman"/>
          <w:b/>
          <w:bCs/>
          <w:i/>
          <w:iCs/>
          <w:sz w:val="24"/>
          <w:szCs w:val="24"/>
        </w:rPr>
      </w:pPr>
    </w:p>
    <w:p w14:paraId="1B44E51A" w14:textId="77777777" w:rsidR="00540727" w:rsidRDefault="00540727" w:rsidP="00540727">
      <w:pPr>
        <w:tabs>
          <w:tab w:val="left" w:pos="108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Remarks by State Representative Chung</w:t>
      </w:r>
    </w:p>
    <w:p w14:paraId="7418AEEF" w14:textId="38E4FD24" w:rsidR="00540727" w:rsidRDefault="00344631" w:rsidP="00540727">
      <w:pPr>
        <w:tabs>
          <w:tab w:val="left" w:pos="1080"/>
        </w:tabs>
        <w:spacing w:after="0" w:line="240" w:lineRule="auto"/>
        <w:rPr>
          <w:rFonts w:ascii="Times New Roman" w:eastAsia="Times New Roman" w:hAnsi="Times New Roman" w:cs="Times New Roman"/>
          <w:sz w:val="24"/>
          <w:szCs w:val="24"/>
        </w:rPr>
      </w:pPr>
      <w:r w:rsidRPr="007F65A2">
        <w:rPr>
          <w:rFonts w:ascii="Times New Roman" w:eastAsia="Times New Roman" w:hAnsi="Times New Roman" w:cs="Times New Roman"/>
          <w:sz w:val="24"/>
          <w:szCs w:val="24"/>
        </w:rPr>
        <w:t>Representative Chung came to th</w:t>
      </w:r>
      <w:r w:rsidR="007F65A2" w:rsidRPr="007F65A2">
        <w:rPr>
          <w:rFonts w:ascii="Times New Roman" w:eastAsia="Times New Roman" w:hAnsi="Times New Roman" w:cs="Times New Roman"/>
          <w:sz w:val="24"/>
          <w:szCs w:val="24"/>
        </w:rPr>
        <w:t>e Academic Senate meeting to introduce herself to the senators.</w:t>
      </w:r>
    </w:p>
    <w:p w14:paraId="43D01D5A" w14:textId="2202E648" w:rsidR="007F65A2" w:rsidRDefault="007F65A2" w:rsidP="00540727">
      <w:pPr>
        <w:tabs>
          <w:tab w:val="left" w:pos="1080"/>
        </w:tabs>
        <w:spacing w:after="0" w:line="240" w:lineRule="auto"/>
        <w:rPr>
          <w:rFonts w:ascii="Times New Roman" w:eastAsia="Times New Roman" w:hAnsi="Times New Roman" w:cs="Times New Roman"/>
          <w:sz w:val="24"/>
          <w:szCs w:val="24"/>
        </w:rPr>
      </w:pPr>
    </w:p>
    <w:p w14:paraId="644910CD" w14:textId="1D30FB2F" w:rsidR="007F65A2" w:rsidRDefault="007F65A2" w:rsidP="00540727">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7F65A2">
        <w:rPr>
          <w:rFonts w:ascii="Times New Roman" w:eastAsia="Times New Roman" w:hAnsi="Times New Roman" w:cs="Times New Roman"/>
          <w:sz w:val="24"/>
          <w:szCs w:val="24"/>
        </w:rPr>
        <w:t xml:space="preserve">I have a quick question. We've been talking a lot about artificial intelligence on this body and its impact on higher </w:t>
      </w:r>
      <w:r w:rsidR="00971563">
        <w:rPr>
          <w:rFonts w:ascii="Times New Roman" w:eastAsia="Times New Roman" w:hAnsi="Times New Roman" w:cs="Times New Roman"/>
          <w:sz w:val="24"/>
          <w:szCs w:val="24"/>
        </w:rPr>
        <w:t>e</w:t>
      </w:r>
      <w:r w:rsidRPr="007F65A2">
        <w:rPr>
          <w:rFonts w:ascii="Times New Roman" w:eastAsia="Times New Roman" w:hAnsi="Times New Roman" w:cs="Times New Roman"/>
          <w:sz w:val="24"/>
          <w:szCs w:val="24"/>
        </w:rPr>
        <w:t>d. Has there been any sort of discussions going on in Springfield on this topic? </w:t>
      </w:r>
    </w:p>
    <w:p w14:paraId="65CCABE9" w14:textId="77EBF1B8" w:rsidR="007F65A2" w:rsidRDefault="007F65A2" w:rsidP="00540727">
      <w:pPr>
        <w:tabs>
          <w:tab w:val="left" w:pos="1080"/>
        </w:tabs>
        <w:spacing w:after="0" w:line="240" w:lineRule="auto"/>
        <w:rPr>
          <w:rFonts w:ascii="Times New Roman" w:eastAsia="Times New Roman" w:hAnsi="Times New Roman" w:cs="Times New Roman"/>
          <w:sz w:val="24"/>
          <w:szCs w:val="24"/>
        </w:rPr>
      </w:pPr>
    </w:p>
    <w:p w14:paraId="31A50526" w14:textId="02B5C114" w:rsidR="007F65A2" w:rsidRDefault="007F65A2" w:rsidP="00540727">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Representative Chung:</w:t>
      </w:r>
      <w:r w:rsidRPr="007F65A2">
        <w:rPr>
          <w:rFonts w:ascii="Aptos" w:hAnsi="Aptos"/>
          <w:color w:val="000000"/>
          <w:shd w:val="clear" w:color="auto" w:fill="FFFFFF"/>
        </w:rPr>
        <w:t xml:space="preserve"> </w:t>
      </w:r>
      <w:r w:rsidRPr="007F65A2">
        <w:rPr>
          <w:rFonts w:ascii="Times New Roman" w:eastAsia="Times New Roman" w:hAnsi="Times New Roman" w:cs="Times New Roman"/>
          <w:sz w:val="24"/>
          <w:szCs w:val="24"/>
        </w:rPr>
        <w:t xml:space="preserve">We have. There was a subject matter hearing. It was up in Chicago this fall. I couldn't attend it, but we are well aware of </w:t>
      </w:r>
      <w:r w:rsidR="00B822F1">
        <w:rPr>
          <w:rFonts w:ascii="Times New Roman" w:eastAsia="Times New Roman" w:hAnsi="Times New Roman" w:cs="Times New Roman"/>
          <w:sz w:val="24"/>
          <w:szCs w:val="24"/>
        </w:rPr>
        <w:t>the</w:t>
      </w:r>
      <w:r w:rsidRPr="007F65A2">
        <w:rPr>
          <w:rFonts w:ascii="Times New Roman" w:eastAsia="Times New Roman" w:hAnsi="Times New Roman" w:cs="Times New Roman"/>
          <w:sz w:val="24"/>
          <w:szCs w:val="24"/>
        </w:rPr>
        <w:t xml:space="preserve"> sort of implications that AI has right now. I do know that we're keeping an eye on it and bringing lots of stakeholders and experts in the field. Because, you know, we're, we're legislators, we might not know everything about this, but you know this is something that we have been discussing. And I'm sure that will become an issue</w:t>
      </w:r>
      <w:r w:rsidR="00675A80">
        <w:rPr>
          <w:rFonts w:ascii="Times New Roman" w:eastAsia="Times New Roman" w:hAnsi="Times New Roman" w:cs="Times New Roman"/>
          <w:sz w:val="24"/>
          <w:szCs w:val="24"/>
        </w:rPr>
        <w:t xml:space="preserve"> </w:t>
      </w:r>
      <w:r w:rsidRPr="007F65A2">
        <w:rPr>
          <w:rFonts w:ascii="Times New Roman" w:eastAsia="Times New Roman" w:hAnsi="Times New Roman" w:cs="Times New Roman"/>
          <w:sz w:val="24"/>
          <w:szCs w:val="24"/>
        </w:rPr>
        <w:t>in the near future</w:t>
      </w:r>
      <w:r w:rsidR="001351A6">
        <w:rPr>
          <w:rFonts w:ascii="Times New Roman" w:eastAsia="Times New Roman" w:hAnsi="Times New Roman" w:cs="Times New Roman"/>
          <w:sz w:val="24"/>
          <w:szCs w:val="24"/>
        </w:rPr>
        <w:t>,</w:t>
      </w:r>
      <w:r w:rsidRPr="007F65A2">
        <w:rPr>
          <w:rFonts w:ascii="Times New Roman" w:eastAsia="Times New Roman" w:hAnsi="Times New Roman" w:cs="Times New Roman"/>
          <w:sz w:val="24"/>
          <w:szCs w:val="24"/>
        </w:rPr>
        <w:t xml:space="preserve"> even more so. </w:t>
      </w:r>
    </w:p>
    <w:p w14:paraId="511D346F" w14:textId="68715945" w:rsidR="007F65A2" w:rsidRDefault="007F65A2" w:rsidP="00540727">
      <w:pPr>
        <w:tabs>
          <w:tab w:val="left" w:pos="1080"/>
        </w:tabs>
        <w:spacing w:after="0" w:line="240" w:lineRule="auto"/>
        <w:rPr>
          <w:rFonts w:ascii="Times New Roman" w:eastAsia="Times New Roman" w:hAnsi="Times New Roman" w:cs="Times New Roman"/>
          <w:sz w:val="24"/>
          <w:szCs w:val="24"/>
        </w:rPr>
      </w:pPr>
    </w:p>
    <w:p w14:paraId="5F7A88D3" w14:textId="643734DF" w:rsidR="007F65A2" w:rsidRDefault="007F65A2" w:rsidP="00540727">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1351A6">
        <w:rPr>
          <w:rFonts w:ascii="Times New Roman" w:eastAsia="Times New Roman" w:hAnsi="Times New Roman" w:cs="Times New Roman"/>
          <w:sz w:val="24"/>
          <w:szCs w:val="24"/>
        </w:rPr>
        <w:t xml:space="preserve">Recently, </w:t>
      </w:r>
      <w:r w:rsidRPr="007F65A2">
        <w:rPr>
          <w:rFonts w:ascii="Times New Roman" w:eastAsia="Times New Roman" w:hAnsi="Times New Roman" w:cs="Times New Roman"/>
          <w:sz w:val="24"/>
          <w:szCs w:val="24"/>
        </w:rPr>
        <w:t xml:space="preserve">Springfield did the </w:t>
      </w:r>
      <w:r w:rsidR="001351A6">
        <w:rPr>
          <w:rFonts w:ascii="Times New Roman" w:eastAsia="Times New Roman" w:hAnsi="Times New Roman" w:cs="Times New Roman"/>
          <w:sz w:val="24"/>
          <w:szCs w:val="24"/>
        </w:rPr>
        <w:t>P</w:t>
      </w:r>
      <w:r w:rsidRPr="007F65A2">
        <w:rPr>
          <w:rFonts w:ascii="Times New Roman" w:eastAsia="Times New Roman" w:hAnsi="Times New Roman" w:cs="Times New Roman"/>
          <w:sz w:val="24"/>
          <w:szCs w:val="24"/>
        </w:rPr>
        <w:t xml:space="preserve">ersonal </w:t>
      </w:r>
      <w:r w:rsidR="001351A6">
        <w:rPr>
          <w:rFonts w:ascii="Times New Roman" w:eastAsia="Times New Roman" w:hAnsi="Times New Roman" w:cs="Times New Roman"/>
          <w:sz w:val="24"/>
          <w:szCs w:val="24"/>
        </w:rPr>
        <w:t>P</w:t>
      </w:r>
      <w:r w:rsidRPr="007F65A2">
        <w:rPr>
          <w:rFonts w:ascii="Times New Roman" w:eastAsia="Times New Roman" w:hAnsi="Times New Roman" w:cs="Times New Roman"/>
          <w:sz w:val="24"/>
          <w:szCs w:val="24"/>
        </w:rPr>
        <w:t xml:space="preserve">lus </w:t>
      </w:r>
      <w:r w:rsidR="001351A6">
        <w:rPr>
          <w:rFonts w:ascii="Times New Roman" w:eastAsia="Times New Roman" w:hAnsi="Times New Roman" w:cs="Times New Roman"/>
          <w:sz w:val="24"/>
          <w:szCs w:val="24"/>
        </w:rPr>
        <w:t>T</w:t>
      </w:r>
      <w:r w:rsidRPr="007F65A2">
        <w:rPr>
          <w:rFonts w:ascii="Times New Roman" w:eastAsia="Times New Roman" w:hAnsi="Times New Roman" w:cs="Times New Roman"/>
          <w:sz w:val="24"/>
          <w:szCs w:val="24"/>
        </w:rPr>
        <w:t>ime benefit for all employees</w:t>
      </w:r>
      <w:r w:rsidR="001351A6">
        <w:rPr>
          <w:rFonts w:ascii="Times New Roman" w:eastAsia="Times New Roman" w:hAnsi="Times New Roman" w:cs="Times New Roman"/>
          <w:sz w:val="24"/>
          <w:szCs w:val="24"/>
        </w:rPr>
        <w:t xml:space="preserve">; </w:t>
      </w:r>
      <w:r w:rsidRPr="007F65A2">
        <w:rPr>
          <w:rFonts w:ascii="Times New Roman" w:eastAsia="Times New Roman" w:hAnsi="Times New Roman" w:cs="Times New Roman"/>
          <w:sz w:val="24"/>
          <w:szCs w:val="24"/>
        </w:rPr>
        <w:t>do you have any insight as to how that applies to higher education? </w:t>
      </w:r>
    </w:p>
    <w:p w14:paraId="1D9B959A" w14:textId="74C6E4BF" w:rsidR="007F65A2" w:rsidRDefault="007F65A2" w:rsidP="00540727">
      <w:pPr>
        <w:tabs>
          <w:tab w:val="left" w:pos="1080"/>
        </w:tabs>
        <w:spacing w:after="0" w:line="240" w:lineRule="auto"/>
        <w:rPr>
          <w:rFonts w:ascii="Times New Roman" w:eastAsia="Times New Roman" w:hAnsi="Times New Roman" w:cs="Times New Roman"/>
          <w:sz w:val="24"/>
          <w:szCs w:val="24"/>
        </w:rPr>
      </w:pPr>
    </w:p>
    <w:p w14:paraId="0D426F3F" w14:textId="1DF148D6" w:rsidR="007F65A2" w:rsidRDefault="007F65A2" w:rsidP="00540727">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Representative Chung: </w:t>
      </w:r>
      <w:r w:rsidR="000D5EA2" w:rsidRPr="000D5EA2">
        <w:rPr>
          <w:rFonts w:ascii="Times New Roman" w:eastAsia="Times New Roman" w:hAnsi="Times New Roman" w:cs="Times New Roman"/>
          <w:sz w:val="24"/>
          <w:szCs w:val="24"/>
        </w:rPr>
        <w:t>I have to say that this has been an issue that I've heard from a lot. I was not on in the legislature when we've voted on this. So, in speaking with people around the district, they do have a lot of questions. I think that it's something that we might want to revisit. When I say that people are still having concerns about how this is to be implemented and enforced and just sort of regulated</w:t>
      </w:r>
      <w:r w:rsidR="00A35ABB">
        <w:rPr>
          <w:rFonts w:ascii="Times New Roman" w:eastAsia="Times New Roman" w:hAnsi="Times New Roman" w:cs="Times New Roman"/>
          <w:sz w:val="24"/>
          <w:szCs w:val="24"/>
        </w:rPr>
        <w:t xml:space="preserve">.  </w:t>
      </w:r>
      <w:r w:rsidR="000D5EA2" w:rsidRPr="000D5EA2">
        <w:rPr>
          <w:rFonts w:ascii="Times New Roman" w:eastAsia="Times New Roman" w:hAnsi="Times New Roman" w:cs="Times New Roman"/>
          <w:sz w:val="24"/>
          <w:szCs w:val="24"/>
        </w:rPr>
        <w:t>It's something that I am going to keep a definite eye on</w:t>
      </w:r>
      <w:r w:rsidR="00A35ABB">
        <w:rPr>
          <w:rFonts w:ascii="Times New Roman" w:eastAsia="Times New Roman" w:hAnsi="Times New Roman" w:cs="Times New Roman"/>
          <w:sz w:val="24"/>
          <w:szCs w:val="24"/>
        </w:rPr>
        <w:t>,</w:t>
      </w:r>
      <w:r w:rsidR="000D5EA2" w:rsidRPr="000D5EA2">
        <w:rPr>
          <w:rFonts w:ascii="Times New Roman" w:eastAsia="Times New Roman" w:hAnsi="Times New Roman" w:cs="Times New Roman"/>
          <w:sz w:val="24"/>
          <w:szCs w:val="24"/>
        </w:rPr>
        <w:t xml:space="preserve"> because </w:t>
      </w:r>
      <w:r w:rsidR="00A92A89">
        <w:rPr>
          <w:rFonts w:ascii="Times New Roman" w:eastAsia="Times New Roman" w:hAnsi="Times New Roman" w:cs="Times New Roman"/>
          <w:sz w:val="24"/>
          <w:szCs w:val="24"/>
        </w:rPr>
        <w:t>it</w:t>
      </w:r>
      <w:r w:rsidR="000D5EA2" w:rsidRPr="000D5EA2">
        <w:rPr>
          <w:rFonts w:ascii="Times New Roman" w:eastAsia="Times New Roman" w:hAnsi="Times New Roman" w:cs="Times New Roman"/>
          <w:sz w:val="24"/>
          <w:szCs w:val="24"/>
        </w:rPr>
        <w:t xml:space="preserve"> went </w:t>
      </w:r>
      <w:r w:rsidR="002756BA" w:rsidRPr="000D5EA2">
        <w:rPr>
          <w:rFonts w:ascii="Times New Roman" w:eastAsia="Times New Roman" w:hAnsi="Times New Roman" w:cs="Times New Roman"/>
          <w:sz w:val="24"/>
          <w:szCs w:val="24"/>
        </w:rPr>
        <w:t>into effect</w:t>
      </w:r>
      <w:r w:rsidR="000D5EA2" w:rsidRPr="000D5EA2">
        <w:rPr>
          <w:rFonts w:ascii="Times New Roman" w:eastAsia="Times New Roman" w:hAnsi="Times New Roman" w:cs="Times New Roman"/>
          <w:sz w:val="24"/>
          <w:szCs w:val="24"/>
        </w:rPr>
        <w:t xml:space="preserve"> a couple weeks ago. So, we're still trying to see how it's all going to work out. </w:t>
      </w:r>
    </w:p>
    <w:p w14:paraId="226EFD2B" w14:textId="16F32E52" w:rsidR="000D5EA2" w:rsidRDefault="000D5EA2" w:rsidP="00540727">
      <w:pPr>
        <w:tabs>
          <w:tab w:val="left" w:pos="1080"/>
        </w:tabs>
        <w:spacing w:after="0" w:line="240" w:lineRule="auto"/>
        <w:rPr>
          <w:rFonts w:ascii="Times New Roman" w:eastAsia="Times New Roman" w:hAnsi="Times New Roman" w:cs="Times New Roman"/>
          <w:sz w:val="24"/>
          <w:szCs w:val="24"/>
        </w:rPr>
      </w:pPr>
    </w:p>
    <w:p w14:paraId="0A44AF26" w14:textId="22E43F63" w:rsidR="000D5EA2" w:rsidRDefault="000D5EA2" w:rsidP="00540727">
      <w:pPr>
        <w:tabs>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Valentin: </w:t>
      </w:r>
      <w:r w:rsidRPr="000D5EA2">
        <w:rPr>
          <w:rFonts w:ascii="Times New Roman" w:eastAsia="Times New Roman" w:hAnsi="Times New Roman" w:cs="Times New Roman"/>
          <w:sz w:val="24"/>
          <w:szCs w:val="24"/>
        </w:rPr>
        <w:t>It was actually brought up in the public comments about advocacy for ISU and the state budget, and I was curious if you could talk about what that advocacy looks like. </w:t>
      </w:r>
    </w:p>
    <w:p w14:paraId="4C68771F" w14:textId="5EAEB335" w:rsidR="000D5EA2" w:rsidRDefault="000D5EA2" w:rsidP="00540727">
      <w:pPr>
        <w:tabs>
          <w:tab w:val="left" w:pos="1080"/>
        </w:tabs>
        <w:spacing w:after="0" w:line="240" w:lineRule="auto"/>
        <w:rPr>
          <w:rFonts w:ascii="Times New Roman" w:eastAsia="Times New Roman" w:hAnsi="Times New Roman" w:cs="Times New Roman"/>
          <w:sz w:val="24"/>
          <w:szCs w:val="24"/>
        </w:rPr>
      </w:pPr>
    </w:p>
    <w:p w14:paraId="6F1DD503" w14:textId="23CA52BA" w:rsidR="000D5EA2" w:rsidRPr="007F65A2" w:rsidRDefault="000D5EA2" w:rsidP="00540727">
      <w:pPr>
        <w:tabs>
          <w:tab w:val="left" w:pos="1080"/>
        </w:tabs>
        <w:spacing w:after="0" w:line="240" w:lineRule="auto"/>
        <w:rPr>
          <w:rFonts w:ascii="Times New Roman" w:eastAsia="Times New Roman" w:hAnsi="Times New Roman" w:cs="Times New Roman"/>
          <w:sz w:val="24"/>
          <w:szCs w:val="24"/>
        </w:rPr>
      </w:pPr>
      <w:r w:rsidRPr="000D5EA2">
        <w:rPr>
          <w:rFonts w:ascii="Times New Roman" w:eastAsia="Times New Roman" w:hAnsi="Times New Roman" w:cs="Times New Roman"/>
          <w:sz w:val="24"/>
          <w:szCs w:val="24"/>
        </w:rPr>
        <w:lastRenderedPageBreak/>
        <w:t>Representative Chung:</w:t>
      </w:r>
      <w:r w:rsidRPr="000D5EA2">
        <w:rPr>
          <w:rFonts w:ascii="Aptos" w:hAnsi="Aptos"/>
          <w:color w:val="000000"/>
          <w:shd w:val="clear" w:color="auto" w:fill="FFFFFF"/>
        </w:rPr>
        <w:t xml:space="preserve"> </w:t>
      </w:r>
      <w:r w:rsidRPr="000D5EA2">
        <w:rPr>
          <w:rFonts w:ascii="Times New Roman" w:eastAsia="Times New Roman" w:hAnsi="Times New Roman" w:cs="Times New Roman"/>
          <w:sz w:val="24"/>
          <w:szCs w:val="24"/>
        </w:rPr>
        <w:t xml:space="preserve">I think right now my understanding is that so there was a task force that was put together to look at equitable funding in public universities here in Illinois. And I believe the task force will be releasing their findings next month. So we'll get a sort of sense about where ISU stands with the other institutions and what we can do to sort of get to an adequacy equitable sort of level. </w:t>
      </w:r>
      <w:r w:rsidR="00A23711">
        <w:rPr>
          <w:rFonts w:ascii="Times New Roman" w:eastAsia="Times New Roman" w:hAnsi="Times New Roman" w:cs="Times New Roman"/>
          <w:sz w:val="24"/>
          <w:szCs w:val="24"/>
        </w:rPr>
        <w:t>W</w:t>
      </w:r>
      <w:r w:rsidRPr="000D5EA2">
        <w:rPr>
          <w:rFonts w:ascii="Times New Roman" w:eastAsia="Times New Roman" w:hAnsi="Times New Roman" w:cs="Times New Roman"/>
          <w:sz w:val="24"/>
          <w:szCs w:val="24"/>
        </w:rPr>
        <w:t>e all know around here</w:t>
      </w:r>
      <w:r w:rsidR="00A23711">
        <w:rPr>
          <w:rFonts w:ascii="Times New Roman" w:eastAsia="Times New Roman" w:hAnsi="Times New Roman" w:cs="Times New Roman"/>
          <w:sz w:val="24"/>
          <w:szCs w:val="24"/>
        </w:rPr>
        <w:t xml:space="preserve"> </w:t>
      </w:r>
      <w:r w:rsidRPr="000D5EA2">
        <w:rPr>
          <w:rFonts w:ascii="Times New Roman" w:eastAsia="Times New Roman" w:hAnsi="Times New Roman" w:cs="Times New Roman"/>
          <w:sz w:val="24"/>
          <w:szCs w:val="24"/>
        </w:rPr>
        <w:t xml:space="preserve">that Illinois State gets the least amount of money per student as compared to I think any other </w:t>
      </w:r>
      <w:r w:rsidR="00A23711">
        <w:rPr>
          <w:rFonts w:ascii="Times New Roman" w:eastAsia="Times New Roman" w:hAnsi="Times New Roman" w:cs="Times New Roman"/>
          <w:sz w:val="24"/>
          <w:szCs w:val="24"/>
        </w:rPr>
        <w:t>s</w:t>
      </w:r>
      <w:r w:rsidRPr="000D5EA2">
        <w:rPr>
          <w:rFonts w:ascii="Times New Roman" w:eastAsia="Times New Roman" w:hAnsi="Times New Roman" w:cs="Times New Roman"/>
          <w:sz w:val="24"/>
          <w:szCs w:val="24"/>
        </w:rPr>
        <w:t xml:space="preserve">tate </w:t>
      </w:r>
      <w:r w:rsidR="00A23711">
        <w:rPr>
          <w:rFonts w:ascii="Times New Roman" w:eastAsia="Times New Roman" w:hAnsi="Times New Roman" w:cs="Times New Roman"/>
          <w:sz w:val="24"/>
          <w:szCs w:val="24"/>
        </w:rPr>
        <w:t>u</w:t>
      </w:r>
      <w:r w:rsidRPr="000D5EA2">
        <w:rPr>
          <w:rFonts w:ascii="Times New Roman" w:eastAsia="Times New Roman" w:hAnsi="Times New Roman" w:cs="Times New Roman"/>
          <w:sz w:val="24"/>
          <w:szCs w:val="24"/>
        </w:rPr>
        <w:t>niversity. So we're going to try and see</w:t>
      </w:r>
      <w:r w:rsidR="006A3E63">
        <w:rPr>
          <w:rFonts w:ascii="Times New Roman" w:eastAsia="Times New Roman" w:hAnsi="Times New Roman" w:cs="Times New Roman"/>
          <w:sz w:val="24"/>
          <w:szCs w:val="24"/>
        </w:rPr>
        <w:t>;</w:t>
      </w:r>
      <w:r w:rsidRPr="000D5EA2">
        <w:rPr>
          <w:rFonts w:ascii="Times New Roman" w:eastAsia="Times New Roman" w:hAnsi="Times New Roman" w:cs="Times New Roman"/>
          <w:sz w:val="24"/>
          <w:szCs w:val="24"/>
        </w:rPr>
        <w:t xml:space="preserve"> I'm very curious to see as soon as that report comes out</w:t>
      </w:r>
      <w:r w:rsidR="006A3E63">
        <w:rPr>
          <w:rFonts w:ascii="Times New Roman" w:eastAsia="Times New Roman" w:hAnsi="Times New Roman" w:cs="Times New Roman"/>
          <w:sz w:val="24"/>
          <w:szCs w:val="24"/>
        </w:rPr>
        <w:t xml:space="preserve"> -- </w:t>
      </w:r>
      <w:r w:rsidRPr="000D5EA2">
        <w:rPr>
          <w:rFonts w:ascii="Times New Roman" w:eastAsia="Times New Roman" w:hAnsi="Times New Roman" w:cs="Times New Roman"/>
          <w:sz w:val="24"/>
          <w:szCs w:val="24"/>
        </w:rPr>
        <w:t xml:space="preserve"> I have people who are supposed to e-mail to me immediatel</w:t>
      </w:r>
      <w:r w:rsidR="006A3E63">
        <w:rPr>
          <w:rFonts w:ascii="Times New Roman" w:eastAsia="Times New Roman" w:hAnsi="Times New Roman" w:cs="Times New Roman"/>
          <w:sz w:val="24"/>
          <w:szCs w:val="24"/>
        </w:rPr>
        <w:t xml:space="preserve">y. </w:t>
      </w:r>
      <w:r w:rsidRPr="000D5EA2">
        <w:rPr>
          <w:rFonts w:ascii="Times New Roman" w:eastAsia="Times New Roman" w:hAnsi="Times New Roman" w:cs="Times New Roman"/>
          <w:sz w:val="24"/>
          <w:szCs w:val="24"/>
        </w:rPr>
        <w:t xml:space="preserve"> </w:t>
      </w:r>
      <w:r w:rsidR="006A3E63">
        <w:rPr>
          <w:rFonts w:ascii="Times New Roman" w:eastAsia="Times New Roman" w:hAnsi="Times New Roman" w:cs="Times New Roman"/>
          <w:sz w:val="24"/>
          <w:szCs w:val="24"/>
        </w:rPr>
        <w:t>W</w:t>
      </w:r>
      <w:r w:rsidRPr="000D5EA2">
        <w:rPr>
          <w:rFonts w:ascii="Times New Roman" w:eastAsia="Times New Roman" w:hAnsi="Times New Roman" w:cs="Times New Roman"/>
          <w:sz w:val="24"/>
          <w:szCs w:val="24"/>
        </w:rPr>
        <w:t>e can take a look at it and see how that will impact Illinois State. </w:t>
      </w:r>
    </w:p>
    <w:p w14:paraId="5AEDC81E" w14:textId="77777777" w:rsidR="00344631" w:rsidRDefault="00344631" w:rsidP="00540727">
      <w:pPr>
        <w:tabs>
          <w:tab w:val="left" w:pos="1080"/>
        </w:tabs>
        <w:spacing w:after="0" w:line="240" w:lineRule="auto"/>
        <w:rPr>
          <w:rFonts w:ascii="Times New Roman" w:eastAsia="Times New Roman" w:hAnsi="Times New Roman" w:cs="Times New Roman"/>
          <w:b/>
          <w:bCs/>
          <w:i/>
          <w:iCs/>
          <w:sz w:val="24"/>
          <w:szCs w:val="24"/>
        </w:rPr>
      </w:pPr>
    </w:p>
    <w:p w14:paraId="71FC05D3" w14:textId="77777777" w:rsidR="00540727" w:rsidRPr="008C1DA2" w:rsidRDefault="00540727" w:rsidP="00540727">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Chairperson's Remarks</w:t>
      </w:r>
    </w:p>
    <w:p w14:paraId="10ACC725" w14:textId="0ECB4A85"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r w:rsidRPr="00262D53">
        <w:rPr>
          <w:rFonts w:ascii="Times New Roman" w:eastAsia="Times New Roman" w:hAnsi="Times New Roman" w:cs="Times New Roman"/>
          <w:sz w:val="24"/>
          <w:szCs w:val="24"/>
        </w:rPr>
        <w:t>Senator Horst:</w:t>
      </w:r>
      <w:r w:rsidRPr="00262D53">
        <w:rPr>
          <w:kern w:val="2"/>
          <w:sz w:val="24"/>
          <w:szCs w:val="24"/>
          <w14:ligatures w14:val="standardContextual"/>
        </w:rPr>
        <w:t xml:space="preserve"> </w:t>
      </w:r>
      <w:r w:rsidRPr="00262D53">
        <w:rPr>
          <w:rFonts w:ascii="Times New Roman" w:eastAsia="Times New Roman" w:hAnsi="Times New Roman" w:cs="Times New Roman"/>
          <w:sz w:val="24"/>
          <w:szCs w:val="24"/>
        </w:rPr>
        <w:t>Good evening, everyone.</w:t>
      </w:r>
    </w:p>
    <w:p w14:paraId="4F609EBF"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p>
    <w:p w14:paraId="48B6EA17"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r w:rsidRPr="00262D53">
        <w:rPr>
          <w:rFonts w:ascii="Times New Roman" w:eastAsia="Times New Roman" w:hAnsi="Times New Roman" w:cs="Times New Roman"/>
          <w:sz w:val="24"/>
          <w:szCs w:val="24"/>
        </w:rPr>
        <w:t>I want to thank Representative Sharon Chung for coming to the Illinois State University Academic Senate this evening to speak with us and receive our questions and comments.  I am glad that we could make this happen.  Her current chief of staff, Alex Campbell, is a former off-campus senator.  It is really nice to welcome Senator Campbell back to campus and to have this opportunity with a state-level politician.</w:t>
      </w:r>
    </w:p>
    <w:p w14:paraId="2C3F52FE"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p>
    <w:p w14:paraId="145F9D90"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r w:rsidRPr="00262D53">
        <w:rPr>
          <w:rFonts w:ascii="Times New Roman" w:eastAsia="Times New Roman" w:hAnsi="Times New Roman" w:cs="Times New Roman"/>
          <w:sz w:val="24"/>
          <w:szCs w:val="24"/>
        </w:rPr>
        <w:t xml:space="preserve">As you may have noticed, we don’t have as many administrators here tonight.  The Board of Trustees is holding an event this evening, and members of the administration thought it important to attend that event.  Our new Interim Vice President for Finance and Planning, Dan </w:t>
      </w:r>
      <w:proofErr w:type="spellStart"/>
      <w:r w:rsidRPr="00262D53">
        <w:rPr>
          <w:rFonts w:ascii="Times New Roman" w:eastAsia="Times New Roman" w:hAnsi="Times New Roman" w:cs="Times New Roman"/>
          <w:sz w:val="24"/>
          <w:szCs w:val="24"/>
        </w:rPr>
        <w:t>Petree</w:t>
      </w:r>
      <w:proofErr w:type="spellEnd"/>
      <w:r w:rsidRPr="00262D53">
        <w:rPr>
          <w:rFonts w:ascii="Times New Roman" w:eastAsia="Times New Roman" w:hAnsi="Times New Roman" w:cs="Times New Roman"/>
          <w:sz w:val="24"/>
          <w:szCs w:val="24"/>
        </w:rPr>
        <w:t>, was eager to attend his first senate meeting, but felt that it was equally important to meet the Board members.  If any senators have any comments or questions that they would like me to pass along to any administrators not in attendance tonight, I would be happy to do so.</w:t>
      </w:r>
    </w:p>
    <w:p w14:paraId="332C5523"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p>
    <w:p w14:paraId="46CADF8E"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r w:rsidRPr="00262D53">
        <w:rPr>
          <w:rFonts w:ascii="Times New Roman" w:eastAsia="Times New Roman" w:hAnsi="Times New Roman" w:cs="Times New Roman"/>
          <w:sz w:val="24"/>
          <w:szCs w:val="24"/>
        </w:rPr>
        <w:t>As many of you know, the faculty union called the “United Faculty of ISU” has been officially recognized by the IELRB or Illinois State Educational Labor Board.  The Faculty Caucus Executive Committee will start preliminary discussions regarding assessing the future work of the Senate, Caucus and Faculty Affairs Committee, given this news.  Both Senator Monk and I are eager to hear the administration’s thoughts on what this news means for the Academic Senate and for shared governance, in general, at Illinois State University.  He and I plan on requesting a response from the administration at our next meeting on February 7</w:t>
      </w:r>
      <w:r w:rsidRPr="00262D53">
        <w:rPr>
          <w:rFonts w:ascii="Times New Roman" w:eastAsia="Times New Roman" w:hAnsi="Times New Roman" w:cs="Times New Roman"/>
          <w:sz w:val="24"/>
          <w:szCs w:val="24"/>
          <w:vertAlign w:val="superscript"/>
        </w:rPr>
        <w:t>th</w:t>
      </w:r>
      <w:r w:rsidRPr="00262D53">
        <w:rPr>
          <w:rFonts w:ascii="Times New Roman" w:eastAsia="Times New Roman" w:hAnsi="Times New Roman" w:cs="Times New Roman"/>
          <w:sz w:val="24"/>
          <w:szCs w:val="24"/>
        </w:rPr>
        <w:t>.</w:t>
      </w:r>
    </w:p>
    <w:p w14:paraId="6FEF1B22"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p>
    <w:p w14:paraId="42F0CB4E"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r w:rsidRPr="00262D53">
        <w:rPr>
          <w:rFonts w:ascii="Times New Roman" w:eastAsia="Times New Roman" w:hAnsi="Times New Roman" w:cs="Times New Roman"/>
          <w:sz w:val="24"/>
          <w:szCs w:val="24"/>
        </w:rPr>
        <w:t>At our last meeting, a proposal from the Academic Affairs Committee to revise the Code was put forward as a motion to the full Senate.  The body subsequently voted unanimously to table the motion, with a caveat that a task force should look into this topic.  Subsequently, the administration has announced the formation of a broad taskforce that will investigate AI.  The Executive Committee was in agreement that the call for the Senate to form a taskforce to investigate AI given the administration’s announcement was now moot.  If any senators would like to put together a proposal for a senate-only taskforce, however, they are welcome to.  Since the body did not send the proposed Code language revisions back to the committee, the proposal now belongs to the body.  It will be up to members of the body to submit any proposed amendments.  If a group of senators wishes to submit any proposed amendments to the proposal, or if senators wish to request that the item be placed on the agenda again, they are free to do so.  The Executive Committee will then consider putting the item back on the agenda with a preliminary motion to “</w:t>
      </w:r>
      <w:proofErr w:type="spellStart"/>
      <w:r w:rsidRPr="00262D53">
        <w:rPr>
          <w:rFonts w:ascii="Times New Roman" w:eastAsia="Times New Roman" w:hAnsi="Times New Roman" w:cs="Times New Roman"/>
          <w:sz w:val="24"/>
          <w:szCs w:val="24"/>
        </w:rPr>
        <w:t>untable</w:t>
      </w:r>
      <w:proofErr w:type="spellEnd"/>
      <w:r w:rsidRPr="00262D53">
        <w:rPr>
          <w:rFonts w:ascii="Times New Roman" w:eastAsia="Times New Roman" w:hAnsi="Times New Roman" w:cs="Times New Roman"/>
          <w:sz w:val="24"/>
          <w:szCs w:val="24"/>
        </w:rPr>
        <w:t>.”  Otherwise, the proposal will remain in limbo, for the moment.</w:t>
      </w:r>
    </w:p>
    <w:p w14:paraId="2AB4552A"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p>
    <w:p w14:paraId="63340053"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r w:rsidRPr="00262D53">
        <w:rPr>
          <w:rFonts w:ascii="Times New Roman" w:eastAsia="Times New Roman" w:hAnsi="Times New Roman" w:cs="Times New Roman"/>
          <w:sz w:val="24"/>
          <w:szCs w:val="24"/>
        </w:rPr>
        <w:t>This evening, we have a proposed amendment to the Illinois State University Constitution coming to us from the Rules Committee.  Per the Constitution, the Senate has the ability to propose such amendments.  There is a very specific timeline for this process.  This evening, we will hear the proposal from this “group of senators.”  We must circulate the proposal in Academic Senate minutes to the campus and then vote on the proposal at the meeting after these minutes have been distributed.  I want to thank the Rules Committee in advance for all of their hard work on this proposal.</w:t>
      </w:r>
    </w:p>
    <w:p w14:paraId="5CFD68B6"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p>
    <w:p w14:paraId="00A6F1ED" w14:textId="1FC0512E"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r w:rsidRPr="00262D53">
        <w:rPr>
          <w:rFonts w:ascii="Times New Roman" w:eastAsia="Times New Roman" w:hAnsi="Times New Roman" w:cs="Times New Roman"/>
          <w:sz w:val="24"/>
          <w:szCs w:val="24"/>
        </w:rPr>
        <w:t>Committee chairs, I wanted to remind you that we have five internal committee meetings</w:t>
      </w:r>
      <w:r w:rsidR="007F49D2" w:rsidRPr="007F49D2">
        <w:rPr>
          <w:rFonts w:ascii="Times New Roman" w:eastAsia="Times New Roman" w:hAnsi="Times New Roman" w:cs="Times New Roman"/>
          <w:sz w:val="24"/>
          <w:szCs w:val="24"/>
        </w:rPr>
        <w:t xml:space="preserve"> </w:t>
      </w:r>
      <w:r w:rsidRPr="00262D53">
        <w:rPr>
          <w:rFonts w:ascii="Times New Roman" w:eastAsia="Times New Roman" w:hAnsi="Times New Roman" w:cs="Times New Roman"/>
          <w:sz w:val="24"/>
          <w:szCs w:val="24"/>
        </w:rPr>
        <w:t>left for the rest of the semester.  So, please plan accordingly.  Anything that you would like the 2023-2024 Academic Senate to potentially vote on really should be forwarded to the Executive Committee by March 7 or March 28, at the very latest.</w:t>
      </w:r>
    </w:p>
    <w:p w14:paraId="1F9BC27A"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p>
    <w:p w14:paraId="358090B3"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r w:rsidRPr="00262D53">
        <w:rPr>
          <w:rFonts w:ascii="Times New Roman" w:eastAsia="Times New Roman" w:hAnsi="Times New Roman" w:cs="Times New Roman"/>
          <w:sz w:val="24"/>
          <w:szCs w:val="24"/>
        </w:rPr>
        <w:t>The Senate office sent out a request for volunteers for our external committees.  Faculty, please ask your colleagues to consider volunteering for a committee next year.  The pool of volunteers is getting smaller and smaller; some colleges only have 2-3 faculty volunteers.  So, let’s try to increase the number of potential committee members in this pool this year and not just rely on the deans to find potential committee members.</w:t>
      </w:r>
    </w:p>
    <w:p w14:paraId="203BE1DB"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p>
    <w:p w14:paraId="345460FB"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r w:rsidRPr="00262D53">
        <w:rPr>
          <w:rFonts w:ascii="Times New Roman" w:eastAsia="Times New Roman" w:hAnsi="Times New Roman" w:cs="Times New Roman"/>
          <w:sz w:val="24"/>
          <w:szCs w:val="24"/>
        </w:rPr>
        <w:t>Faculty, we have a Faculty Caucus meeting this evening.  Susan Hildebrandt, Special Assistant to the Provost, will be here to discuss the results of the COACHE Survey Taskforce.  I hope that we can have a robust discussion on some of these findings.</w:t>
      </w:r>
    </w:p>
    <w:p w14:paraId="24194F88"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p>
    <w:p w14:paraId="7A0CDFC8" w14:textId="77777777" w:rsidR="00262D53" w:rsidRPr="00262D53" w:rsidRDefault="00262D53" w:rsidP="00262D53">
      <w:pPr>
        <w:tabs>
          <w:tab w:val="left" w:pos="540"/>
        </w:tabs>
        <w:spacing w:after="0" w:line="240" w:lineRule="auto"/>
        <w:rPr>
          <w:rFonts w:ascii="Times New Roman" w:eastAsia="Times New Roman" w:hAnsi="Times New Roman" w:cs="Times New Roman"/>
          <w:sz w:val="24"/>
          <w:szCs w:val="24"/>
        </w:rPr>
      </w:pPr>
      <w:r w:rsidRPr="00262D53">
        <w:rPr>
          <w:rFonts w:ascii="Times New Roman" w:eastAsia="Times New Roman" w:hAnsi="Times New Roman" w:cs="Times New Roman"/>
          <w:sz w:val="24"/>
          <w:szCs w:val="24"/>
        </w:rPr>
        <w:t>Finally, I wish to express my condolences to all faculty, staff, and students who knew Alex Nowak.  Alex recently passed away.  Alex was a senior undergraduate student majoring in psychology and minoring in athletic coaching.  I am so sorry for the loss of this member of the Redbird Community.</w:t>
      </w:r>
    </w:p>
    <w:p w14:paraId="6C786B5B" w14:textId="5AF1F184" w:rsidR="00540727" w:rsidRPr="00262D53" w:rsidRDefault="00540727" w:rsidP="00540727">
      <w:pPr>
        <w:tabs>
          <w:tab w:val="left" w:pos="540"/>
        </w:tabs>
        <w:spacing w:after="0" w:line="240" w:lineRule="auto"/>
        <w:rPr>
          <w:rFonts w:ascii="Times New Roman" w:eastAsia="Times New Roman" w:hAnsi="Times New Roman" w:cs="Times New Roman"/>
          <w:sz w:val="24"/>
          <w:szCs w:val="24"/>
        </w:rPr>
      </w:pPr>
    </w:p>
    <w:p w14:paraId="0E9D5FDA" w14:textId="77777777" w:rsidR="00262D53" w:rsidRPr="008C1DA2" w:rsidRDefault="00262D53" w:rsidP="00540727">
      <w:pPr>
        <w:tabs>
          <w:tab w:val="left" w:pos="540"/>
        </w:tabs>
        <w:spacing w:after="0" w:line="240" w:lineRule="auto"/>
        <w:rPr>
          <w:rFonts w:ascii="Times New Roman" w:eastAsia="Times New Roman" w:hAnsi="Times New Roman" w:cs="Times New Roman"/>
          <w:b/>
          <w:bCs/>
          <w:i/>
          <w:iCs/>
          <w:sz w:val="24"/>
          <w:szCs w:val="24"/>
        </w:rPr>
      </w:pPr>
    </w:p>
    <w:p w14:paraId="62BB7E10" w14:textId="77777777" w:rsidR="00540727" w:rsidRPr="008C1DA2" w:rsidRDefault="00540727" w:rsidP="00540727">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4DE01D54" w14:textId="5743D7EF" w:rsidR="00540727" w:rsidRDefault="00540727" w:rsidP="00540727">
      <w:pPr>
        <w:tabs>
          <w:tab w:val="left" w:pos="540"/>
        </w:tabs>
        <w:spacing w:after="0" w:line="240" w:lineRule="auto"/>
        <w:rPr>
          <w:rFonts w:ascii="Times New Roman" w:eastAsia="Times New Roman" w:hAnsi="Times New Roman" w:cs="Times New Roman"/>
          <w:b/>
          <w:bCs/>
          <w:i/>
          <w:iCs/>
          <w:sz w:val="24"/>
          <w:szCs w:val="24"/>
        </w:rPr>
      </w:pPr>
    </w:p>
    <w:p w14:paraId="20D1C83F" w14:textId="38F16F9D" w:rsidR="00377846" w:rsidRPr="00377846" w:rsidRDefault="000D5EA2" w:rsidP="00377846">
      <w:pPr>
        <w:tabs>
          <w:tab w:val="left" w:pos="540"/>
        </w:tabs>
        <w:spacing w:after="0" w:line="240" w:lineRule="auto"/>
        <w:rPr>
          <w:rFonts w:ascii="Times New Roman" w:eastAsia="Times New Roman" w:hAnsi="Times New Roman" w:cs="Times New Roman"/>
          <w:sz w:val="24"/>
          <w:szCs w:val="24"/>
          <w:lang w:val="en"/>
        </w:rPr>
      </w:pPr>
      <w:r w:rsidRPr="000D5EA2">
        <w:rPr>
          <w:rFonts w:ascii="Times New Roman" w:eastAsia="Times New Roman" w:hAnsi="Times New Roman" w:cs="Times New Roman"/>
          <w:sz w:val="24"/>
          <w:szCs w:val="24"/>
        </w:rPr>
        <w:t>Senator Monk:</w:t>
      </w:r>
      <w:r w:rsidR="00377846" w:rsidRPr="00377846">
        <w:rPr>
          <w:rFonts w:ascii="Times New Roman" w:eastAsia="Times New Roman" w:hAnsi="Times New Roman" w:cs="Times New Roman"/>
          <w:sz w:val="34"/>
          <w:szCs w:val="34"/>
          <w:lang w:val="en"/>
        </w:rPr>
        <w:t xml:space="preserve"> </w:t>
      </w:r>
      <w:r w:rsidR="00377846" w:rsidRPr="00377846">
        <w:rPr>
          <w:rFonts w:ascii="Times New Roman" w:eastAsia="Times New Roman" w:hAnsi="Times New Roman" w:cs="Times New Roman"/>
          <w:sz w:val="24"/>
          <w:szCs w:val="24"/>
          <w:lang w:val="en"/>
        </w:rPr>
        <w:t xml:space="preserve">Good evening, it’s wonderful to see everyone again. I hope you all had a restful Winter break and enjoyed the extra days off. </w:t>
      </w:r>
    </w:p>
    <w:p w14:paraId="1962F762" w14:textId="334FA0A3" w:rsidR="00377846" w:rsidRPr="00377846" w:rsidRDefault="00377846" w:rsidP="00377846">
      <w:pPr>
        <w:tabs>
          <w:tab w:val="left" w:pos="540"/>
        </w:tabs>
        <w:spacing w:after="0" w:line="240" w:lineRule="auto"/>
        <w:rPr>
          <w:rFonts w:ascii="Times New Roman" w:eastAsia="Times New Roman" w:hAnsi="Times New Roman" w:cs="Times New Roman"/>
          <w:sz w:val="24"/>
          <w:szCs w:val="24"/>
          <w:lang w:val="en"/>
        </w:rPr>
      </w:pPr>
      <w:r w:rsidRPr="00377846">
        <w:rPr>
          <w:rFonts w:ascii="Times New Roman" w:eastAsia="Times New Roman" w:hAnsi="Times New Roman" w:cs="Times New Roman"/>
          <w:sz w:val="24"/>
          <w:szCs w:val="24"/>
          <w:lang w:val="en"/>
        </w:rPr>
        <w:t xml:space="preserve">I’d like to echo Chairperson Horst’s call on the administration for a response on the future of shared governance given the recent registration of the faculty union and I call upon all stakeholders to keep student success a top priority for the </w:t>
      </w:r>
      <w:r w:rsidR="00F646A4">
        <w:rPr>
          <w:rFonts w:ascii="Times New Roman" w:eastAsia="Times New Roman" w:hAnsi="Times New Roman" w:cs="Times New Roman"/>
          <w:sz w:val="24"/>
          <w:szCs w:val="24"/>
          <w:lang w:val="en"/>
        </w:rPr>
        <w:t>U</w:t>
      </w:r>
      <w:r w:rsidRPr="00377846">
        <w:rPr>
          <w:rFonts w:ascii="Times New Roman" w:eastAsia="Times New Roman" w:hAnsi="Times New Roman" w:cs="Times New Roman"/>
          <w:sz w:val="24"/>
          <w:szCs w:val="24"/>
          <w:lang w:val="en"/>
        </w:rPr>
        <w:t>niversity</w:t>
      </w:r>
      <w:r w:rsidR="00F646A4">
        <w:rPr>
          <w:rFonts w:ascii="Times New Roman" w:eastAsia="Times New Roman" w:hAnsi="Times New Roman" w:cs="Times New Roman"/>
          <w:sz w:val="24"/>
          <w:szCs w:val="24"/>
          <w:lang w:val="en"/>
        </w:rPr>
        <w:t>.</w:t>
      </w:r>
    </w:p>
    <w:p w14:paraId="0ECFEC7B" w14:textId="77777777" w:rsidR="00F646A4" w:rsidRDefault="00F646A4" w:rsidP="00F646A4">
      <w:pPr>
        <w:spacing w:after="0" w:line="240" w:lineRule="auto"/>
        <w:rPr>
          <w:rFonts w:ascii="Times New Roman" w:eastAsia="Times New Roman" w:hAnsi="Times New Roman" w:cs="Times New Roman"/>
          <w:sz w:val="24"/>
          <w:szCs w:val="24"/>
          <w:lang w:val="en"/>
        </w:rPr>
      </w:pPr>
    </w:p>
    <w:p w14:paraId="4C6A9AF2" w14:textId="6541225B" w:rsidR="00377846" w:rsidRPr="00377846" w:rsidRDefault="00377846" w:rsidP="00F646A4">
      <w:pPr>
        <w:spacing w:after="0" w:line="240" w:lineRule="auto"/>
        <w:rPr>
          <w:rFonts w:ascii="Times New Roman" w:eastAsia="Times New Roman" w:hAnsi="Times New Roman" w:cs="Times New Roman"/>
          <w:sz w:val="24"/>
          <w:szCs w:val="24"/>
          <w:lang w:val="en"/>
        </w:rPr>
      </w:pPr>
      <w:r w:rsidRPr="00377846">
        <w:rPr>
          <w:rFonts w:ascii="Times New Roman" w:eastAsia="Times New Roman" w:hAnsi="Times New Roman" w:cs="Times New Roman"/>
          <w:sz w:val="24"/>
          <w:szCs w:val="24"/>
          <w:lang w:val="en"/>
        </w:rPr>
        <w:t>The Student Caucus has concluded our review of policy 2.1.17 Residency Status. We would like to thank Alice Maginnis from General Counsel for her insight during our discussion. General counsel has also concluded their review of 5.1.13 Anti-Hazing Policy, so both policies will be on the agenda for the executive committee meeting on Monday.</w:t>
      </w:r>
    </w:p>
    <w:p w14:paraId="1D8C587E" w14:textId="77777777" w:rsidR="00F646A4" w:rsidRDefault="00F646A4" w:rsidP="00377846">
      <w:pPr>
        <w:tabs>
          <w:tab w:val="left" w:pos="540"/>
        </w:tabs>
        <w:spacing w:after="0" w:line="240" w:lineRule="auto"/>
        <w:rPr>
          <w:rFonts w:ascii="Times New Roman" w:eastAsia="Times New Roman" w:hAnsi="Times New Roman" w:cs="Times New Roman"/>
          <w:sz w:val="24"/>
          <w:szCs w:val="24"/>
          <w:lang w:val="en"/>
        </w:rPr>
      </w:pPr>
    </w:p>
    <w:p w14:paraId="1EF614FE" w14:textId="77777777" w:rsidR="00F646A4" w:rsidRDefault="00377846" w:rsidP="00377846">
      <w:pPr>
        <w:tabs>
          <w:tab w:val="left" w:pos="540"/>
        </w:tabs>
        <w:spacing w:after="0" w:line="240" w:lineRule="auto"/>
        <w:rPr>
          <w:rFonts w:ascii="Times New Roman" w:eastAsia="Times New Roman" w:hAnsi="Times New Roman" w:cs="Times New Roman"/>
          <w:sz w:val="24"/>
          <w:szCs w:val="24"/>
          <w:lang w:val="en"/>
        </w:rPr>
      </w:pPr>
      <w:r w:rsidRPr="00377846">
        <w:rPr>
          <w:rFonts w:ascii="Times New Roman" w:eastAsia="Times New Roman" w:hAnsi="Times New Roman" w:cs="Times New Roman"/>
          <w:sz w:val="24"/>
          <w:szCs w:val="24"/>
          <w:lang w:val="en"/>
        </w:rPr>
        <w:t xml:space="preserve">I would like to commend the administration for putting together a task force to explore the impact of Artificial Intelligence on ISU. AI will revolutionize the world as we know it and ISU must be at the forefront of the innovations the technology will usher in. SGA is excited to </w:t>
      </w:r>
      <w:r w:rsidRPr="00377846">
        <w:rPr>
          <w:rFonts w:ascii="Times New Roman" w:eastAsia="Times New Roman" w:hAnsi="Times New Roman" w:cs="Times New Roman"/>
          <w:sz w:val="24"/>
          <w:szCs w:val="24"/>
          <w:lang w:val="en"/>
        </w:rPr>
        <w:lastRenderedPageBreak/>
        <w:t>participate in the discussions and I hope this can serve as the model of the voice that students have at ISU through the tradition of shared governance.</w:t>
      </w:r>
    </w:p>
    <w:p w14:paraId="6188BBB4" w14:textId="2C2B94BE" w:rsidR="00377846" w:rsidRPr="00377846" w:rsidRDefault="00377846" w:rsidP="00377846">
      <w:pPr>
        <w:tabs>
          <w:tab w:val="left" w:pos="540"/>
        </w:tabs>
        <w:spacing w:after="0" w:line="240" w:lineRule="auto"/>
        <w:rPr>
          <w:rFonts w:ascii="Times New Roman" w:eastAsia="Times New Roman" w:hAnsi="Times New Roman" w:cs="Times New Roman"/>
          <w:sz w:val="24"/>
          <w:szCs w:val="24"/>
          <w:lang w:val="en"/>
        </w:rPr>
      </w:pPr>
      <w:r w:rsidRPr="00377846">
        <w:rPr>
          <w:rFonts w:ascii="Times New Roman" w:eastAsia="Times New Roman" w:hAnsi="Times New Roman" w:cs="Times New Roman"/>
          <w:sz w:val="24"/>
          <w:szCs w:val="24"/>
          <w:lang w:val="en"/>
        </w:rPr>
        <w:t xml:space="preserve"> </w:t>
      </w:r>
    </w:p>
    <w:p w14:paraId="7009636B" w14:textId="7FDDF5AF" w:rsidR="00377846" w:rsidRPr="00377846" w:rsidRDefault="00377846" w:rsidP="00377846">
      <w:pPr>
        <w:tabs>
          <w:tab w:val="left" w:pos="540"/>
        </w:tabs>
        <w:spacing w:after="0" w:line="240" w:lineRule="auto"/>
        <w:rPr>
          <w:rFonts w:ascii="Times New Roman" w:eastAsia="Times New Roman" w:hAnsi="Times New Roman" w:cs="Times New Roman"/>
          <w:sz w:val="24"/>
          <w:szCs w:val="24"/>
          <w:lang w:val="en"/>
        </w:rPr>
      </w:pPr>
      <w:r w:rsidRPr="00377846">
        <w:rPr>
          <w:rFonts w:ascii="Times New Roman" w:eastAsia="Times New Roman" w:hAnsi="Times New Roman" w:cs="Times New Roman"/>
          <w:sz w:val="24"/>
          <w:szCs w:val="24"/>
          <w:lang w:val="en"/>
        </w:rPr>
        <w:t xml:space="preserve">The Mental Health Days coalition is excited to announce SB2606, the bill filed to provide mental health days for university students, has officially been assigned to the Higher Education committee in the Senate. Alongside this milestone, we have also launched our statewide lobbying campaign as the General Assembly has returned for the spring session. Over break, we added College of DuPage, Benedictine University, and Lake Land College to the coalition, as well as expanded our media coverage with stories in WGLT, Capitol Fax, </w:t>
      </w:r>
      <w:proofErr w:type="spellStart"/>
      <w:r w:rsidRPr="00377846">
        <w:rPr>
          <w:rFonts w:ascii="Times New Roman" w:eastAsia="Times New Roman" w:hAnsi="Times New Roman" w:cs="Times New Roman"/>
          <w:sz w:val="24"/>
          <w:szCs w:val="24"/>
          <w:lang w:val="en"/>
        </w:rPr>
        <w:t>BestColleges</w:t>
      </w:r>
      <w:proofErr w:type="spellEnd"/>
      <w:r w:rsidRPr="00377846">
        <w:rPr>
          <w:rFonts w:ascii="Times New Roman" w:eastAsia="Times New Roman" w:hAnsi="Times New Roman" w:cs="Times New Roman"/>
          <w:sz w:val="24"/>
          <w:szCs w:val="24"/>
          <w:lang w:val="en"/>
        </w:rPr>
        <w:t>, and Inside Higher Ed. ISU Director of Public Policy Brad Franke is hard at work coordinating meetings with the 31 legislators assigned to ISU’s lobbying team, consisting of 16 members of the Association. I will be sure to keep you all updated as this very exciting process unfolds.</w:t>
      </w:r>
    </w:p>
    <w:p w14:paraId="7306D1CC" w14:textId="77777777" w:rsidR="005209C2" w:rsidRDefault="005209C2" w:rsidP="00377846">
      <w:pPr>
        <w:tabs>
          <w:tab w:val="left" w:pos="540"/>
        </w:tabs>
        <w:spacing w:after="0" w:line="240" w:lineRule="auto"/>
        <w:rPr>
          <w:rFonts w:ascii="Times New Roman" w:eastAsia="Times New Roman" w:hAnsi="Times New Roman" w:cs="Times New Roman"/>
          <w:sz w:val="24"/>
          <w:szCs w:val="24"/>
          <w:lang w:val="en"/>
        </w:rPr>
      </w:pPr>
    </w:p>
    <w:p w14:paraId="0481E096" w14:textId="0E3A70D2" w:rsidR="00377846" w:rsidRPr="00377846" w:rsidRDefault="00377846" w:rsidP="00377846">
      <w:pPr>
        <w:tabs>
          <w:tab w:val="left" w:pos="540"/>
        </w:tabs>
        <w:spacing w:after="0" w:line="240" w:lineRule="auto"/>
        <w:rPr>
          <w:rFonts w:ascii="Times New Roman" w:eastAsia="Times New Roman" w:hAnsi="Times New Roman" w:cs="Times New Roman"/>
          <w:sz w:val="24"/>
          <w:szCs w:val="24"/>
          <w:lang w:val="en"/>
        </w:rPr>
      </w:pPr>
      <w:r w:rsidRPr="00377846">
        <w:rPr>
          <w:rFonts w:ascii="Times New Roman" w:eastAsia="Times New Roman" w:hAnsi="Times New Roman" w:cs="Times New Roman"/>
          <w:sz w:val="24"/>
          <w:szCs w:val="24"/>
          <w:lang w:val="en"/>
        </w:rPr>
        <w:t>I am thrilled to announce SGA will be hosting the State of the Student Body Address, taking place on Tuesday, February 6th from 6:30pm to 8:00pm in the Brown Ballroom. The event will feature speeches from myself, President of the Assembly Megan Fulton, Dean of Students Dr. Andy Morgan, and representatives from the organizations with ex-</w:t>
      </w:r>
      <w:proofErr w:type="spellStart"/>
      <w:r w:rsidRPr="00377846">
        <w:rPr>
          <w:rFonts w:ascii="Times New Roman" w:eastAsia="Times New Roman" w:hAnsi="Times New Roman" w:cs="Times New Roman"/>
          <w:sz w:val="24"/>
          <w:szCs w:val="24"/>
          <w:lang w:val="en"/>
        </w:rPr>
        <w:t>officios</w:t>
      </w:r>
      <w:proofErr w:type="spellEnd"/>
      <w:r w:rsidRPr="00377846">
        <w:rPr>
          <w:rFonts w:ascii="Times New Roman" w:eastAsia="Times New Roman" w:hAnsi="Times New Roman" w:cs="Times New Roman"/>
          <w:sz w:val="24"/>
          <w:szCs w:val="24"/>
          <w:lang w:val="en"/>
        </w:rPr>
        <w:t xml:space="preserve"> in SGA, on top of activities and </w:t>
      </w:r>
      <w:proofErr w:type="spellStart"/>
      <w:r w:rsidRPr="00377846">
        <w:rPr>
          <w:rFonts w:ascii="Times New Roman" w:eastAsia="Times New Roman" w:hAnsi="Times New Roman" w:cs="Times New Roman"/>
          <w:sz w:val="24"/>
          <w:szCs w:val="24"/>
          <w:lang w:val="en"/>
        </w:rPr>
        <w:t>squishmellow</w:t>
      </w:r>
      <w:proofErr w:type="spellEnd"/>
      <w:r w:rsidRPr="00377846">
        <w:rPr>
          <w:rFonts w:ascii="Times New Roman" w:eastAsia="Times New Roman" w:hAnsi="Times New Roman" w:cs="Times New Roman"/>
          <w:sz w:val="24"/>
          <w:szCs w:val="24"/>
          <w:lang w:val="en"/>
        </w:rPr>
        <w:t xml:space="preserve"> giveaways. I’d like to thank Senator Roy and the Membership and Outreach committee for their work in reviving the State of the Student Body and coordinating it for the first time in years. </w:t>
      </w:r>
    </w:p>
    <w:p w14:paraId="5B7B64DF" w14:textId="77777777" w:rsidR="004B4551" w:rsidRDefault="004B4551" w:rsidP="00377846">
      <w:pPr>
        <w:tabs>
          <w:tab w:val="left" w:pos="540"/>
        </w:tabs>
        <w:spacing w:after="0" w:line="240" w:lineRule="auto"/>
        <w:rPr>
          <w:rFonts w:ascii="Times New Roman" w:eastAsia="Times New Roman" w:hAnsi="Times New Roman" w:cs="Times New Roman"/>
          <w:sz w:val="24"/>
          <w:szCs w:val="24"/>
          <w:lang w:val="en"/>
        </w:rPr>
      </w:pPr>
    </w:p>
    <w:p w14:paraId="735E7641" w14:textId="462F836C" w:rsidR="00377846" w:rsidRPr="00377846" w:rsidRDefault="00377846" w:rsidP="00377846">
      <w:pPr>
        <w:tabs>
          <w:tab w:val="left" w:pos="540"/>
        </w:tabs>
        <w:spacing w:after="0" w:line="240" w:lineRule="auto"/>
        <w:rPr>
          <w:rFonts w:ascii="Times New Roman" w:eastAsia="Times New Roman" w:hAnsi="Times New Roman" w:cs="Times New Roman"/>
          <w:sz w:val="24"/>
          <w:szCs w:val="24"/>
          <w:lang w:val="en"/>
        </w:rPr>
      </w:pPr>
      <w:r w:rsidRPr="00377846">
        <w:rPr>
          <w:rFonts w:ascii="Times New Roman" w:eastAsia="Times New Roman" w:hAnsi="Times New Roman" w:cs="Times New Roman"/>
          <w:sz w:val="24"/>
          <w:szCs w:val="24"/>
          <w:lang w:val="en"/>
        </w:rPr>
        <w:t>Finally, I’d also like to issue a huge congratulations to the Men’s basketball team for their gritty win over Belmont last night at CEFCU. I had a wonderful time cheering on our Redbirds with Vice President Johnson, Provost Yazedjian, and Interim President Tarhule. With that, I will happily accept any questions.</w:t>
      </w:r>
    </w:p>
    <w:p w14:paraId="334384AD" w14:textId="4045B2E5" w:rsidR="000D5EA2" w:rsidRPr="000D5EA2" w:rsidRDefault="000D5EA2" w:rsidP="00540727">
      <w:pPr>
        <w:tabs>
          <w:tab w:val="left" w:pos="540"/>
        </w:tabs>
        <w:spacing w:after="0" w:line="240" w:lineRule="auto"/>
        <w:rPr>
          <w:rFonts w:ascii="Times New Roman" w:eastAsia="Times New Roman" w:hAnsi="Times New Roman" w:cs="Times New Roman"/>
          <w:sz w:val="24"/>
          <w:szCs w:val="24"/>
        </w:rPr>
      </w:pPr>
    </w:p>
    <w:p w14:paraId="0891C596" w14:textId="77D9B262" w:rsidR="00FD68D0" w:rsidRDefault="000D5EA2" w:rsidP="00FD68D0">
      <w:pPr>
        <w:tabs>
          <w:tab w:val="left" w:pos="540"/>
        </w:tabs>
        <w:spacing w:after="0" w:line="240" w:lineRule="auto"/>
        <w:rPr>
          <w:rFonts w:ascii="Times New Roman" w:eastAsia="Times New Roman" w:hAnsi="Times New Roman" w:cs="Times New Roman"/>
          <w:sz w:val="24"/>
          <w:szCs w:val="24"/>
        </w:rPr>
      </w:pPr>
      <w:r w:rsidRPr="000D5EA2">
        <w:rPr>
          <w:rFonts w:ascii="Times New Roman" w:eastAsia="Times New Roman" w:hAnsi="Times New Roman" w:cs="Times New Roman"/>
          <w:sz w:val="24"/>
          <w:szCs w:val="24"/>
        </w:rPr>
        <w:t>Senator Pancrazio:</w:t>
      </w:r>
      <w:r w:rsidR="00FD68D0" w:rsidRPr="00FD68D0">
        <w:rPr>
          <w:rFonts w:ascii="Aptos" w:eastAsia="Times New Roman" w:hAnsi="Aptos" w:cs="Segoe UI"/>
          <w:sz w:val="24"/>
          <w:szCs w:val="24"/>
        </w:rPr>
        <w:t xml:space="preserve"> </w:t>
      </w:r>
      <w:r w:rsidR="00FD68D0" w:rsidRPr="00FD68D0">
        <w:rPr>
          <w:rFonts w:ascii="Times New Roman" w:eastAsia="Times New Roman" w:hAnsi="Times New Roman" w:cs="Times New Roman"/>
          <w:sz w:val="24"/>
          <w:szCs w:val="24"/>
        </w:rPr>
        <w:t xml:space="preserve">Senator Monk, I had a question about the initiative that you're describing about the mental health days. I read the WGLT article, I also saw a the reference in the </w:t>
      </w:r>
      <w:r w:rsidR="00420CDF">
        <w:rPr>
          <w:rFonts w:ascii="Times New Roman" w:eastAsia="Times New Roman" w:hAnsi="Times New Roman" w:cs="Times New Roman"/>
          <w:sz w:val="24"/>
          <w:szCs w:val="24"/>
        </w:rPr>
        <w:t>I</w:t>
      </w:r>
      <w:r w:rsidR="00FD68D0" w:rsidRPr="00FD68D0">
        <w:rPr>
          <w:rFonts w:ascii="Times New Roman" w:eastAsia="Times New Roman" w:hAnsi="Times New Roman" w:cs="Times New Roman"/>
          <w:sz w:val="24"/>
          <w:szCs w:val="24"/>
        </w:rPr>
        <w:t xml:space="preserve">nside </w:t>
      </w:r>
      <w:r w:rsidR="00420CDF">
        <w:rPr>
          <w:rFonts w:ascii="Times New Roman" w:eastAsia="Times New Roman" w:hAnsi="Times New Roman" w:cs="Times New Roman"/>
          <w:sz w:val="24"/>
          <w:szCs w:val="24"/>
        </w:rPr>
        <w:t>H</w:t>
      </w:r>
      <w:r w:rsidR="00FD68D0" w:rsidRPr="00FD68D0">
        <w:rPr>
          <w:rFonts w:ascii="Times New Roman" w:eastAsia="Times New Roman" w:hAnsi="Times New Roman" w:cs="Times New Roman"/>
          <w:sz w:val="24"/>
          <w:szCs w:val="24"/>
        </w:rPr>
        <w:t xml:space="preserve">igher </w:t>
      </w:r>
      <w:r w:rsidR="00420CDF">
        <w:rPr>
          <w:rFonts w:ascii="Times New Roman" w:eastAsia="Times New Roman" w:hAnsi="Times New Roman" w:cs="Times New Roman"/>
          <w:sz w:val="24"/>
          <w:szCs w:val="24"/>
        </w:rPr>
        <w:t>E</w:t>
      </w:r>
      <w:r w:rsidR="00FD68D0" w:rsidRPr="00FD68D0">
        <w:rPr>
          <w:rFonts w:ascii="Times New Roman" w:eastAsia="Times New Roman" w:hAnsi="Times New Roman" w:cs="Times New Roman"/>
          <w:sz w:val="24"/>
          <w:szCs w:val="24"/>
        </w:rPr>
        <w:t>ducation, and it looks like what your group is asking for are and I quote it</w:t>
      </w:r>
      <w:r w:rsidR="00420CDF">
        <w:rPr>
          <w:rFonts w:ascii="Times New Roman" w:eastAsia="Times New Roman" w:hAnsi="Times New Roman" w:cs="Times New Roman"/>
          <w:sz w:val="24"/>
          <w:szCs w:val="24"/>
        </w:rPr>
        <w:t>, “a</w:t>
      </w:r>
      <w:r w:rsidR="00FD68D0" w:rsidRPr="00FD68D0">
        <w:rPr>
          <w:rFonts w:ascii="Times New Roman" w:eastAsia="Times New Roman" w:hAnsi="Times New Roman" w:cs="Times New Roman"/>
          <w:sz w:val="24"/>
          <w:szCs w:val="24"/>
        </w:rPr>
        <w:t xml:space="preserve"> handful of days designated for mental health</w:t>
      </w:r>
      <w:r w:rsidR="00420CDF">
        <w:rPr>
          <w:rFonts w:ascii="Times New Roman" w:eastAsia="Times New Roman" w:hAnsi="Times New Roman" w:cs="Times New Roman"/>
          <w:sz w:val="24"/>
          <w:szCs w:val="24"/>
        </w:rPr>
        <w:t>”</w:t>
      </w:r>
      <w:r w:rsidR="00FD68D0" w:rsidRPr="00FD68D0">
        <w:rPr>
          <w:rFonts w:ascii="Times New Roman" w:eastAsia="Times New Roman" w:hAnsi="Times New Roman" w:cs="Times New Roman"/>
          <w:sz w:val="24"/>
          <w:szCs w:val="24"/>
        </w:rPr>
        <w:t xml:space="preserve"> and then the reason for that, </w:t>
      </w:r>
      <w:r w:rsidR="001A3996">
        <w:rPr>
          <w:rFonts w:ascii="Times New Roman" w:eastAsia="Times New Roman" w:hAnsi="Times New Roman" w:cs="Times New Roman"/>
          <w:sz w:val="24"/>
          <w:szCs w:val="24"/>
        </w:rPr>
        <w:t>(</w:t>
      </w:r>
      <w:r w:rsidR="00FD68D0" w:rsidRPr="00FD68D0">
        <w:rPr>
          <w:rFonts w:ascii="Times New Roman" w:eastAsia="Times New Roman" w:hAnsi="Times New Roman" w:cs="Times New Roman"/>
          <w:sz w:val="24"/>
          <w:szCs w:val="24"/>
        </w:rPr>
        <w:t>and I think it was also in the WGLT article</w:t>
      </w:r>
      <w:r w:rsidR="001A3996">
        <w:rPr>
          <w:rFonts w:ascii="Times New Roman" w:eastAsia="Times New Roman" w:hAnsi="Times New Roman" w:cs="Times New Roman"/>
          <w:sz w:val="24"/>
          <w:szCs w:val="24"/>
        </w:rPr>
        <w:t>)</w:t>
      </w:r>
      <w:r w:rsidR="00FD68D0" w:rsidRPr="00FD68D0">
        <w:rPr>
          <w:rFonts w:ascii="Times New Roman" w:eastAsia="Times New Roman" w:hAnsi="Times New Roman" w:cs="Times New Roman"/>
          <w:sz w:val="24"/>
          <w:szCs w:val="24"/>
        </w:rPr>
        <w:t xml:space="preserve"> that quote </w:t>
      </w:r>
      <w:r w:rsidR="001A3996">
        <w:rPr>
          <w:rFonts w:ascii="Times New Roman" w:eastAsia="Times New Roman" w:hAnsi="Times New Roman" w:cs="Times New Roman"/>
          <w:sz w:val="24"/>
          <w:szCs w:val="24"/>
        </w:rPr>
        <w:t>“</w:t>
      </w:r>
      <w:r w:rsidR="00FD68D0" w:rsidRPr="00FD68D0">
        <w:rPr>
          <w:rFonts w:ascii="Times New Roman" w:eastAsia="Times New Roman" w:hAnsi="Times New Roman" w:cs="Times New Roman"/>
          <w:sz w:val="24"/>
          <w:szCs w:val="24"/>
        </w:rPr>
        <w:t>students have the pedal to the metal</w:t>
      </w:r>
      <w:r w:rsidR="001A3996">
        <w:rPr>
          <w:rFonts w:ascii="Times New Roman" w:eastAsia="Times New Roman" w:hAnsi="Times New Roman" w:cs="Times New Roman"/>
          <w:sz w:val="24"/>
          <w:szCs w:val="24"/>
        </w:rPr>
        <w:t>”</w:t>
      </w:r>
      <w:r w:rsidR="00FD68D0" w:rsidRPr="00FD68D0">
        <w:rPr>
          <w:rFonts w:ascii="Times New Roman" w:eastAsia="Times New Roman" w:hAnsi="Times New Roman" w:cs="Times New Roman"/>
          <w:sz w:val="24"/>
          <w:szCs w:val="24"/>
        </w:rPr>
        <w:t xml:space="preserve"> </w:t>
      </w:r>
      <w:r w:rsidR="001A3996">
        <w:rPr>
          <w:rFonts w:ascii="Times New Roman" w:eastAsia="Times New Roman" w:hAnsi="Times New Roman" w:cs="Times New Roman"/>
          <w:sz w:val="24"/>
          <w:szCs w:val="24"/>
        </w:rPr>
        <w:t>f</w:t>
      </w:r>
      <w:r w:rsidR="00FD68D0" w:rsidRPr="00FD68D0">
        <w:rPr>
          <w:rFonts w:ascii="Times New Roman" w:eastAsia="Times New Roman" w:hAnsi="Times New Roman" w:cs="Times New Roman"/>
          <w:sz w:val="24"/>
          <w:szCs w:val="24"/>
        </w:rPr>
        <w:t>or all 16 weeks</w:t>
      </w:r>
      <w:r w:rsidR="001A3996">
        <w:rPr>
          <w:rFonts w:ascii="Times New Roman" w:eastAsia="Times New Roman" w:hAnsi="Times New Roman" w:cs="Times New Roman"/>
          <w:sz w:val="24"/>
          <w:szCs w:val="24"/>
        </w:rPr>
        <w:t xml:space="preserve">. </w:t>
      </w:r>
      <w:r w:rsidR="00FD68D0" w:rsidRPr="00FD68D0">
        <w:rPr>
          <w:rFonts w:ascii="Times New Roman" w:eastAsia="Times New Roman" w:hAnsi="Times New Roman" w:cs="Times New Roman"/>
          <w:sz w:val="24"/>
          <w:szCs w:val="24"/>
        </w:rPr>
        <w:t xml:space="preserve"> </w:t>
      </w:r>
      <w:r w:rsidR="001A3996">
        <w:rPr>
          <w:rFonts w:ascii="Times New Roman" w:eastAsia="Times New Roman" w:hAnsi="Times New Roman" w:cs="Times New Roman"/>
          <w:sz w:val="24"/>
          <w:szCs w:val="24"/>
        </w:rPr>
        <w:t>A</w:t>
      </w:r>
      <w:r w:rsidR="00FD68D0" w:rsidRPr="00FD68D0">
        <w:rPr>
          <w:rFonts w:ascii="Times New Roman" w:eastAsia="Times New Roman" w:hAnsi="Times New Roman" w:cs="Times New Roman"/>
          <w:sz w:val="24"/>
          <w:szCs w:val="24"/>
        </w:rPr>
        <w:t>re you also looking at some of the information that's coming from the Wellness Office? And specifically, I'm looking at the top stressors that are reported by students</w:t>
      </w:r>
      <w:r w:rsidR="001A3996">
        <w:rPr>
          <w:rFonts w:ascii="Times New Roman" w:eastAsia="Times New Roman" w:hAnsi="Times New Roman" w:cs="Times New Roman"/>
          <w:sz w:val="24"/>
          <w:szCs w:val="24"/>
        </w:rPr>
        <w:t xml:space="preserve">: </w:t>
      </w:r>
      <w:r w:rsidR="00FD68D0" w:rsidRPr="00FD68D0">
        <w:rPr>
          <w:rFonts w:ascii="Times New Roman" w:eastAsia="Times New Roman" w:hAnsi="Times New Roman" w:cs="Times New Roman"/>
          <w:sz w:val="24"/>
          <w:szCs w:val="24"/>
        </w:rPr>
        <w:t>the number 5 is procrastination</w:t>
      </w:r>
      <w:r w:rsidR="001B5A3B">
        <w:rPr>
          <w:rFonts w:ascii="Times New Roman" w:eastAsia="Times New Roman" w:hAnsi="Times New Roman" w:cs="Times New Roman"/>
          <w:sz w:val="24"/>
          <w:szCs w:val="24"/>
        </w:rPr>
        <w:t>.</w:t>
      </w:r>
      <w:r w:rsidR="00FD68D0" w:rsidRPr="00FD68D0">
        <w:rPr>
          <w:rFonts w:ascii="Times New Roman" w:eastAsia="Times New Roman" w:hAnsi="Times New Roman" w:cs="Times New Roman"/>
          <w:sz w:val="24"/>
          <w:szCs w:val="24"/>
        </w:rPr>
        <w:t xml:space="preserve"> </w:t>
      </w:r>
      <w:r w:rsidR="001B5A3B">
        <w:rPr>
          <w:rFonts w:ascii="Times New Roman" w:eastAsia="Times New Roman" w:hAnsi="Times New Roman" w:cs="Times New Roman"/>
          <w:sz w:val="24"/>
          <w:szCs w:val="24"/>
        </w:rPr>
        <w:t>It’s</w:t>
      </w:r>
      <w:r w:rsidR="00FD68D0" w:rsidRPr="00FD68D0">
        <w:rPr>
          <w:rFonts w:ascii="Times New Roman" w:eastAsia="Times New Roman" w:hAnsi="Times New Roman" w:cs="Times New Roman"/>
          <w:sz w:val="24"/>
          <w:szCs w:val="24"/>
        </w:rPr>
        <w:t xml:space="preserve"> reported here that 66.4% of the students surveyed are stressed out about procrastination</w:t>
      </w:r>
      <w:r w:rsidR="001B5A3B">
        <w:rPr>
          <w:rFonts w:ascii="Times New Roman" w:eastAsia="Times New Roman" w:hAnsi="Times New Roman" w:cs="Times New Roman"/>
          <w:sz w:val="24"/>
          <w:szCs w:val="24"/>
        </w:rPr>
        <w:t>,</w:t>
      </w:r>
      <w:r w:rsidR="00FD68D0" w:rsidRPr="00FD68D0">
        <w:rPr>
          <w:rFonts w:ascii="Times New Roman" w:eastAsia="Times New Roman" w:hAnsi="Times New Roman" w:cs="Times New Roman"/>
          <w:sz w:val="24"/>
          <w:szCs w:val="24"/>
        </w:rPr>
        <w:t xml:space="preserve"> and what that means is that 66.4% of the students are aware that they're procrastinating, and they are doing that. </w:t>
      </w:r>
    </w:p>
    <w:p w14:paraId="67FA65A4" w14:textId="77777777" w:rsidR="001B5A3B" w:rsidRPr="00FD68D0" w:rsidRDefault="001B5A3B" w:rsidP="00FD68D0">
      <w:pPr>
        <w:tabs>
          <w:tab w:val="left" w:pos="540"/>
        </w:tabs>
        <w:spacing w:after="0" w:line="240" w:lineRule="auto"/>
        <w:rPr>
          <w:rFonts w:ascii="Times New Roman" w:eastAsia="Times New Roman" w:hAnsi="Times New Roman" w:cs="Times New Roman"/>
          <w:sz w:val="24"/>
          <w:szCs w:val="24"/>
        </w:rPr>
      </w:pPr>
    </w:p>
    <w:p w14:paraId="5B55CB8E" w14:textId="5033BFF9" w:rsidR="00FD68D0" w:rsidRPr="00FD68D0" w:rsidRDefault="00FD68D0" w:rsidP="00FD68D0">
      <w:pPr>
        <w:tabs>
          <w:tab w:val="left" w:pos="540"/>
        </w:tabs>
        <w:spacing w:after="0" w:line="240" w:lineRule="auto"/>
        <w:rPr>
          <w:rFonts w:ascii="Times New Roman" w:eastAsia="Times New Roman" w:hAnsi="Times New Roman" w:cs="Times New Roman"/>
          <w:sz w:val="24"/>
          <w:szCs w:val="24"/>
        </w:rPr>
      </w:pPr>
      <w:r w:rsidRPr="00FD68D0">
        <w:rPr>
          <w:rFonts w:ascii="Times New Roman" w:eastAsia="Times New Roman" w:hAnsi="Times New Roman" w:cs="Times New Roman"/>
          <w:sz w:val="24"/>
          <w:szCs w:val="24"/>
        </w:rPr>
        <w:t>And what that also suggests is that there's more procrastination. So, my concern is not necessarily about 5 days, because if anyone has taught a general education class, you know that you have student ghost</w:t>
      </w:r>
      <w:r w:rsidR="004C6569">
        <w:rPr>
          <w:rFonts w:ascii="Times New Roman" w:eastAsia="Times New Roman" w:hAnsi="Times New Roman" w:cs="Times New Roman"/>
          <w:sz w:val="24"/>
          <w:szCs w:val="24"/>
        </w:rPr>
        <w:t>s</w:t>
      </w:r>
      <w:r w:rsidRPr="00FD68D0">
        <w:rPr>
          <w:rFonts w:ascii="Times New Roman" w:eastAsia="Times New Roman" w:hAnsi="Times New Roman" w:cs="Times New Roman"/>
          <w:sz w:val="24"/>
          <w:szCs w:val="24"/>
        </w:rPr>
        <w:t xml:space="preserve">. I know that everyone in the SGA has probably seen that small segment of students that disappear and miss maybe 60% of the classes. </w:t>
      </w:r>
      <w:r w:rsidR="00BD798C" w:rsidRPr="00FD68D0">
        <w:rPr>
          <w:rFonts w:ascii="Times New Roman" w:eastAsia="Times New Roman" w:hAnsi="Times New Roman" w:cs="Times New Roman"/>
          <w:sz w:val="24"/>
          <w:szCs w:val="24"/>
        </w:rPr>
        <w:t>So,</w:t>
      </w:r>
      <w:r w:rsidRPr="00FD68D0">
        <w:rPr>
          <w:rFonts w:ascii="Times New Roman" w:eastAsia="Times New Roman" w:hAnsi="Times New Roman" w:cs="Times New Roman"/>
          <w:sz w:val="24"/>
          <w:szCs w:val="24"/>
        </w:rPr>
        <w:t xml:space="preserve"> my question is not really about 5 days, but how narrow are you casting the net? I</w:t>
      </w:r>
      <w:r w:rsidR="0058073F">
        <w:rPr>
          <w:rFonts w:ascii="Times New Roman" w:eastAsia="Times New Roman" w:hAnsi="Times New Roman" w:cs="Times New Roman"/>
          <w:sz w:val="24"/>
          <w:szCs w:val="24"/>
        </w:rPr>
        <w:t xml:space="preserve">s </w:t>
      </w:r>
      <w:r w:rsidRPr="00FD68D0">
        <w:rPr>
          <w:rFonts w:ascii="Times New Roman" w:eastAsia="Times New Roman" w:hAnsi="Times New Roman" w:cs="Times New Roman"/>
          <w:sz w:val="24"/>
          <w:szCs w:val="24"/>
        </w:rPr>
        <w:t>there any discussion about normalizing stress and anxiety as one of the challenges of life of something that we should embrace that brings us the satisfaction of achievement</w:t>
      </w:r>
      <w:r w:rsidR="0058073F">
        <w:rPr>
          <w:rFonts w:ascii="Times New Roman" w:eastAsia="Times New Roman" w:hAnsi="Times New Roman" w:cs="Times New Roman"/>
          <w:sz w:val="24"/>
          <w:szCs w:val="24"/>
        </w:rPr>
        <w:t>?</w:t>
      </w:r>
      <w:r w:rsidRPr="00FD68D0">
        <w:rPr>
          <w:rFonts w:ascii="Times New Roman" w:eastAsia="Times New Roman" w:hAnsi="Times New Roman" w:cs="Times New Roman"/>
          <w:sz w:val="24"/>
          <w:szCs w:val="24"/>
        </w:rPr>
        <w:t xml:space="preserve"> The reason I'm bringing this up is that it is definitely going to impinge on academic time if it's passed</w:t>
      </w:r>
      <w:r w:rsidR="0058073F">
        <w:rPr>
          <w:rFonts w:ascii="Times New Roman" w:eastAsia="Times New Roman" w:hAnsi="Times New Roman" w:cs="Times New Roman"/>
          <w:sz w:val="24"/>
          <w:szCs w:val="24"/>
        </w:rPr>
        <w:t>,</w:t>
      </w:r>
      <w:r w:rsidRPr="00FD68D0">
        <w:rPr>
          <w:rFonts w:ascii="Times New Roman" w:eastAsia="Times New Roman" w:hAnsi="Times New Roman" w:cs="Times New Roman"/>
          <w:sz w:val="24"/>
          <w:szCs w:val="24"/>
        </w:rPr>
        <w:t xml:space="preserve"> and we're going to have more politicians in Springfield telling us how to teach</w:t>
      </w:r>
      <w:r w:rsidR="00C00856">
        <w:rPr>
          <w:rFonts w:ascii="Times New Roman" w:eastAsia="Times New Roman" w:hAnsi="Times New Roman" w:cs="Times New Roman"/>
          <w:sz w:val="24"/>
          <w:szCs w:val="24"/>
        </w:rPr>
        <w:t xml:space="preserve"> --</w:t>
      </w:r>
      <w:r w:rsidRPr="00FD68D0">
        <w:rPr>
          <w:rFonts w:ascii="Times New Roman" w:eastAsia="Times New Roman" w:hAnsi="Times New Roman" w:cs="Times New Roman"/>
          <w:sz w:val="24"/>
          <w:szCs w:val="24"/>
        </w:rPr>
        <w:t xml:space="preserve"> people who have never been in classroom</w:t>
      </w:r>
      <w:r w:rsidR="00C00856">
        <w:rPr>
          <w:rFonts w:ascii="Times New Roman" w:eastAsia="Times New Roman" w:hAnsi="Times New Roman" w:cs="Times New Roman"/>
          <w:sz w:val="24"/>
          <w:szCs w:val="24"/>
        </w:rPr>
        <w:t>.</w:t>
      </w:r>
      <w:r w:rsidRPr="00FD68D0">
        <w:rPr>
          <w:rFonts w:ascii="Times New Roman" w:eastAsia="Times New Roman" w:hAnsi="Times New Roman" w:cs="Times New Roman"/>
          <w:sz w:val="24"/>
          <w:szCs w:val="24"/>
        </w:rPr>
        <w:t xml:space="preserve"> </w:t>
      </w:r>
      <w:r w:rsidR="00C00856">
        <w:rPr>
          <w:rFonts w:ascii="Times New Roman" w:eastAsia="Times New Roman" w:hAnsi="Times New Roman" w:cs="Times New Roman"/>
          <w:sz w:val="24"/>
          <w:szCs w:val="24"/>
        </w:rPr>
        <w:t>At</w:t>
      </w:r>
      <w:r w:rsidRPr="00FD68D0">
        <w:rPr>
          <w:rFonts w:ascii="Times New Roman" w:eastAsia="Times New Roman" w:hAnsi="Times New Roman" w:cs="Times New Roman"/>
          <w:sz w:val="24"/>
          <w:szCs w:val="24"/>
        </w:rPr>
        <w:t xml:space="preserve"> some point in time, are </w:t>
      </w:r>
      <w:r w:rsidRPr="00FD68D0">
        <w:rPr>
          <w:rFonts w:ascii="Times New Roman" w:eastAsia="Times New Roman" w:hAnsi="Times New Roman" w:cs="Times New Roman"/>
          <w:sz w:val="24"/>
          <w:szCs w:val="24"/>
        </w:rPr>
        <w:lastRenderedPageBreak/>
        <w:t>you going to avail yourself to the other facilities that we have on campus</w:t>
      </w:r>
      <w:r w:rsidR="00C00856">
        <w:rPr>
          <w:rFonts w:ascii="Times New Roman" w:eastAsia="Times New Roman" w:hAnsi="Times New Roman" w:cs="Times New Roman"/>
          <w:sz w:val="24"/>
          <w:szCs w:val="24"/>
        </w:rPr>
        <w:t>?</w:t>
      </w:r>
      <w:r w:rsidRPr="00FD68D0">
        <w:rPr>
          <w:rFonts w:ascii="Times New Roman" w:eastAsia="Times New Roman" w:hAnsi="Times New Roman" w:cs="Times New Roman"/>
          <w:sz w:val="24"/>
          <w:szCs w:val="24"/>
        </w:rPr>
        <w:t xml:space="preserve"> </w:t>
      </w:r>
      <w:r w:rsidR="00C00856">
        <w:rPr>
          <w:rFonts w:ascii="Times New Roman" w:eastAsia="Times New Roman" w:hAnsi="Times New Roman" w:cs="Times New Roman"/>
          <w:sz w:val="24"/>
          <w:szCs w:val="24"/>
        </w:rPr>
        <w:t>For</w:t>
      </w:r>
      <w:r w:rsidRPr="00FD68D0">
        <w:rPr>
          <w:rFonts w:ascii="Times New Roman" w:eastAsia="Times New Roman" w:hAnsi="Times New Roman" w:cs="Times New Roman"/>
          <w:sz w:val="24"/>
          <w:szCs w:val="24"/>
        </w:rPr>
        <w:t xml:space="preserve"> example, the </w:t>
      </w:r>
      <w:r w:rsidR="00C00856">
        <w:rPr>
          <w:rFonts w:ascii="Times New Roman" w:eastAsia="Times New Roman" w:hAnsi="Times New Roman" w:cs="Times New Roman"/>
          <w:sz w:val="24"/>
          <w:szCs w:val="24"/>
        </w:rPr>
        <w:t>V</w:t>
      </w:r>
      <w:r w:rsidRPr="00FD68D0">
        <w:rPr>
          <w:rFonts w:ascii="Times New Roman" w:eastAsia="Times New Roman" w:hAnsi="Times New Roman" w:cs="Times New Roman"/>
          <w:sz w:val="24"/>
          <w:szCs w:val="24"/>
        </w:rPr>
        <w:t xml:space="preserve">isor </w:t>
      </w:r>
      <w:r w:rsidR="00C00856">
        <w:rPr>
          <w:rFonts w:ascii="Times New Roman" w:eastAsia="Times New Roman" w:hAnsi="Times New Roman" w:cs="Times New Roman"/>
          <w:sz w:val="24"/>
          <w:szCs w:val="24"/>
        </w:rPr>
        <w:t>C</w:t>
      </w:r>
      <w:r w:rsidRPr="00FD68D0">
        <w:rPr>
          <w:rFonts w:ascii="Times New Roman" w:eastAsia="Times New Roman" w:hAnsi="Times New Roman" w:cs="Times New Roman"/>
          <w:sz w:val="24"/>
          <w:szCs w:val="24"/>
        </w:rPr>
        <w:t>enter, which gives presentations on how to overcome procrastination. I see this as not just a life skill, but a job skill. If we are busy and we are also procrastinating, I think we have some discussions about goal setting and priorities</w:t>
      </w:r>
      <w:r w:rsidR="00A90C68">
        <w:rPr>
          <w:rFonts w:ascii="Times New Roman" w:eastAsia="Times New Roman" w:hAnsi="Times New Roman" w:cs="Times New Roman"/>
          <w:sz w:val="24"/>
          <w:szCs w:val="24"/>
        </w:rPr>
        <w:t>;</w:t>
      </w:r>
      <w:r w:rsidRPr="00FD68D0">
        <w:rPr>
          <w:rFonts w:ascii="Times New Roman" w:eastAsia="Times New Roman" w:hAnsi="Times New Roman" w:cs="Times New Roman"/>
          <w:sz w:val="24"/>
          <w:szCs w:val="24"/>
        </w:rPr>
        <w:t xml:space="preserve"> and I say this as a faculty member as the only tenure</w:t>
      </w:r>
      <w:r w:rsidR="00A90C68">
        <w:rPr>
          <w:rFonts w:ascii="Times New Roman" w:eastAsia="Times New Roman" w:hAnsi="Times New Roman" w:cs="Times New Roman"/>
          <w:sz w:val="24"/>
          <w:szCs w:val="24"/>
        </w:rPr>
        <w:t>-</w:t>
      </w:r>
      <w:r w:rsidRPr="00FD68D0">
        <w:rPr>
          <w:rFonts w:ascii="Times New Roman" w:eastAsia="Times New Roman" w:hAnsi="Times New Roman" w:cs="Times New Roman"/>
          <w:sz w:val="24"/>
          <w:szCs w:val="24"/>
        </w:rPr>
        <w:t>line faculty member that has been involved in success one-on-one and works a lot with the students that are taking national assessments in my department</w:t>
      </w:r>
      <w:r w:rsidR="00A90C68">
        <w:rPr>
          <w:rFonts w:ascii="Times New Roman" w:eastAsia="Times New Roman" w:hAnsi="Times New Roman" w:cs="Times New Roman"/>
          <w:sz w:val="24"/>
          <w:szCs w:val="24"/>
        </w:rPr>
        <w:t>.  T</w:t>
      </w:r>
      <w:r w:rsidRPr="00FD68D0">
        <w:rPr>
          <w:rFonts w:ascii="Times New Roman" w:eastAsia="Times New Roman" w:hAnsi="Times New Roman" w:cs="Times New Roman"/>
          <w:sz w:val="24"/>
          <w:szCs w:val="24"/>
        </w:rPr>
        <w:t>here's nothing more satisfying for me as a faculty member to see success. And what I am concerned about is the major tendency towards avoidance and the major tendency not to embrace challenges. </w:t>
      </w:r>
    </w:p>
    <w:p w14:paraId="4CECD10F" w14:textId="005369A0" w:rsidR="000D5EA2" w:rsidRDefault="000D5EA2" w:rsidP="00540727">
      <w:pPr>
        <w:tabs>
          <w:tab w:val="left" w:pos="540"/>
        </w:tabs>
        <w:spacing w:after="0" w:line="240" w:lineRule="auto"/>
        <w:rPr>
          <w:rFonts w:ascii="Times New Roman" w:eastAsia="Times New Roman" w:hAnsi="Times New Roman" w:cs="Times New Roman"/>
          <w:sz w:val="24"/>
          <w:szCs w:val="24"/>
        </w:rPr>
      </w:pPr>
    </w:p>
    <w:p w14:paraId="1D86546B" w14:textId="77777777" w:rsidR="00A566D1" w:rsidRDefault="00BD798C" w:rsidP="00BD798C">
      <w:pPr>
        <w:tabs>
          <w:tab w:val="left" w:pos="540"/>
        </w:tabs>
        <w:spacing w:after="0" w:line="240" w:lineRule="auto"/>
        <w:rPr>
          <w:rFonts w:ascii="Times New Roman" w:eastAsia="Times New Roman" w:hAnsi="Times New Roman" w:cs="Times New Roman"/>
          <w:sz w:val="24"/>
          <w:szCs w:val="24"/>
        </w:rPr>
      </w:pPr>
      <w:r w:rsidRPr="000D5EA2">
        <w:rPr>
          <w:rFonts w:ascii="Times New Roman" w:eastAsia="Times New Roman" w:hAnsi="Times New Roman" w:cs="Times New Roman"/>
          <w:sz w:val="24"/>
          <w:szCs w:val="24"/>
        </w:rPr>
        <w:t>Senator Monk:</w:t>
      </w:r>
      <w:r w:rsidR="00506E7C" w:rsidRPr="00506E7C">
        <w:rPr>
          <w:rFonts w:ascii="Aptos" w:hAnsi="Aptos"/>
          <w:color w:val="000000"/>
          <w:shd w:val="clear" w:color="auto" w:fill="FFFFFF"/>
        </w:rPr>
        <w:t xml:space="preserve"> </w:t>
      </w:r>
      <w:r w:rsidR="00506E7C" w:rsidRPr="00506E7C">
        <w:rPr>
          <w:rFonts w:ascii="Times New Roman" w:eastAsia="Times New Roman" w:hAnsi="Times New Roman" w:cs="Times New Roman"/>
          <w:sz w:val="24"/>
          <w:szCs w:val="24"/>
        </w:rPr>
        <w:t xml:space="preserve">I appreciate it. Of course, we want to be able to prepare students for the real world throughout their education. However, when we're discussing the topic of mental health, I think it's a little misguided to blame procrastination for mental health. Because when we're discussing mental health, it is the same as physical health. I am diagnosed with depression, meaning I have a low amount of serotonin in my brain. So I am prescribed medication to be able to address that. These mental health days are going to be intended for students who are having severe mental health crises and need to seek out resources the same day. Whether that be a depressive episode, whether that be a panic attack, mental health is the same as physical health. </w:t>
      </w:r>
      <w:r w:rsidR="0037782B">
        <w:rPr>
          <w:rFonts w:ascii="Times New Roman" w:eastAsia="Times New Roman" w:hAnsi="Times New Roman" w:cs="Times New Roman"/>
          <w:sz w:val="24"/>
          <w:szCs w:val="24"/>
        </w:rPr>
        <w:t>The</w:t>
      </w:r>
      <w:r w:rsidR="00506E7C" w:rsidRPr="00506E7C">
        <w:rPr>
          <w:rFonts w:ascii="Times New Roman" w:eastAsia="Times New Roman" w:hAnsi="Times New Roman" w:cs="Times New Roman"/>
          <w:sz w:val="24"/>
          <w:szCs w:val="24"/>
        </w:rPr>
        <w:t xml:space="preserve"> state has already passed a law that allows for five mental health days for K</w:t>
      </w:r>
      <w:r w:rsidR="0037782B">
        <w:rPr>
          <w:rFonts w:ascii="Times New Roman" w:eastAsia="Times New Roman" w:hAnsi="Times New Roman" w:cs="Times New Roman"/>
          <w:sz w:val="24"/>
          <w:szCs w:val="24"/>
        </w:rPr>
        <w:t>-</w:t>
      </w:r>
      <w:r w:rsidR="00506E7C" w:rsidRPr="00506E7C">
        <w:rPr>
          <w:rFonts w:ascii="Times New Roman" w:eastAsia="Times New Roman" w:hAnsi="Times New Roman" w:cs="Times New Roman"/>
          <w:sz w:val="24"/>
          <w:szCs w:val="24"/>
        </w:rPr>
        <w:t xml:space="preserve"> 12 students. We're simply are looking to expand that out towards university students. </w:t>
      </w:r>
    </w:p>
    <w:p w14:paraId="4235C23E" w14:textId="77777777" w:rsidR="00A566D1" w:rsidRDefault="00A566D1" w:rsidP="00BD798C">
      <w:pPr>
        <w:tabs>
          <w:tab w:val="left" w:pos="540"/>
        </w:tabs>
        <w:spacing w:after="0" w:line="240" w:lineRule="auto"/>
        <w:rPr>
          <w:rFonts w:ascii="Times New Roman" w:eastAsia="Times New Roman" w:hAnsi="Times New Roman" w:cs="Times New Roman"/>
          <w:sz w:val="24"/>
          <w:szCs w:val="24"/>
        </w:rPr>
      </w:pPr>
    </w:p>
    <w:p w14:paraId="1660AD09" w14:textId="4841980C" w:rsidR="00BD798C" w:rsidRDefault="00506E7C" w:rsidP="00BD798C">
      <w:pPr>
        <w:tabs>
          <w:tab w:val="left" w:pos="540"/>
        </w:tabs>
        <w:spacing w:after="0" w:line="240" w:lineRule="auto"/>
        <w:rPr>
          <w:rFonts w:ascii="Times New Roman" w:eastAsia="Times New Roman" w:hAnsi="Times New Roman" w:cs="Times New Roman"/>
          <w:sz w:val="24"/>
          <w:szCs w:val="24"/>
        </w:rPr>
      </w:pPr>
      <w:r w:rsidRPr="00506E7C">
        <w:rPr>
          <w:rFonts w:ascii="Times New Roman" w:eastAsia="Times New Roman" w:hAnsi="Times New Roman" w:cs="Times New Roman"/>
          <w:sz w:val="24"/>
          <w:szCs w:val="24"/>
        </w:rPr>
        <w:t>Another thing with the mental health days what we're hopeful we'll be able to accomplish is students becoming more responsible with their mental health as well. Now we understand that there is going to be opportunity for abuse, but one of the provisions in the K</w:t>
      </w:r>
      <w:r w:rsidR="00A566D1">
        <w:rPr>
          <w:rFonts w:ascii="Times New Roman" w:eastAsia="Times New Roman" w:hAnsi="Times New Roman" w:cs="Times New Roman"/>
          <w:sz w:val="24"/>
          <w:szCs w:val="24"/>
        </w:rPr>
        <w:t>-</w:t>
      </w:r>
      <w:r w:rsidRPr="00506E7C">
        <w:rPr>
          <w:rFonts w:ascii="Times New Roman" w:eastAsia="Times New Roman" w:hAnsi="Times New Roman" w:cs="Times New Roman"/>
          <w:sz w:val="24"/>
          <w:szCs w:val="24"/>
        </w:rPr>
        <w:t>12 law stipulates that if you take more than two mental health days in a row, you're required to meet with the counselor. We're hopeful that we'll be able to have a similar provision in the university students as well. So we're going to be able to catch mental health crises much more responsively. And students are going to be able to learn that, hey, mental health is something that you're going to have to learn to manage</w:t>
      </w:r>
      <w:r w:rsidR="00296A61">
        <w:rPr>
          <w:rFonts w:ascii="Times New Roman" w:eastAsia="Times New Roman" w:hAnsi="Times New Roman" w:cs="Times New Roman"/>
          <w:sz w:val="24"/>
          <w:szCs w:val="24"/>
        </w:rPr>
        <w:t>;</w:t>
      </w:r>
      <w:r w:rsidRPr="00506E7C">
        <w:rPr>
          <w:rFonts w:ascii="Times New Roman" w:eastAsia="Times New Roman" w:hAnsi="Times New Roman" w:cs="Times New Roman"/>
          <w:sz w:val="24"/>
          <w:szCs w:val="24"/>
        </w:rPr>
        <w:t xml:space="preserve"> and </w:t>
      </w:r>
      <w:r w:rsidR="00A82FD4">
        <w:rPr>
          <w:rFonts w:ascii="Times New Roman" w:eastAsia="Times New Roman" w:hAnsi="Times New Roman" w:cs="Times New Roman"/>
          <w:sz w:val="24"/>
          <w:szCs w:val="24"/>
        </w:rPr>
        <w:t xml:space="preserve">by </w:t>
      </w:r>
      <w:r w:rsidRPr="00506E7C">
        <w:rPr>
          <w:rFonts w:ascii="Times New Roman" w:eastAsia="Times New Roman" w:hAnsi="Times New Roman" w:cs="Times New Roman"/>
          <w:sz w:val="24"/>
          <w:szCs w:val="24"/>
        </w:rPr>
        <w:t>having those days off that you're going to be able to attend to those mental health, seek out available resources</w:t>
      </w:r>
      <w:r w:rsidR="00A82FD4">
        <w:rPr>
          <w:rFonts w:ascii="Times New Roman" w:eastAsia="Times New Roman" w:hAnsi="Times New Roman" w:cs="Times New Roman"/>
          <w:sz w:val="24"/>
          <w:szCs w:val="24"/>
        </w:rPr>
        <w:t>.  It</w:t>
      </w:r>
      <w:r w:rsidRPr="00506E7C">
        <w:rPr>
          <w:rFonts w:ascii="Times New Roman" w:eastAsia="Times New Roman" w:hAnsi="Times New Roman" w:cs="Times New Roman"/>
          <w:sz w:val="24"/>
          <w:szCs w:val="24"/>
        </w:rPr>
        <w:t xml:space="preserve"> is going to help guide students to be able to become more, more responsible for it. So again, our students </w:t>
      </w:r>
      <w:r w:rsidR="00A82FD4">
        <w:rPr>
          <w:rFonts w:ascii="Times New Roman" w:eastAsia="Times New Roman" w:hAnsi="Times New Roman" w:cs="Times New Roman"/>
          <w:sz w:val="24"/>
          <w:szCs w:val="24"/>
        </w:rPr>
        <w:t>are</w:t>
      </w:r>
      <w:r w:rsidRPr="00506E7C">
        <w:rPr>
          <w:rFonts w:ascii="Times New Roman" w:eastAsia="Times New Roman" w:hAnsi="Times New Roman" w:cs="Times New Roman"/>
          <w:sz w:val="24"/>
          <w:szCs w:val="24"/>
        </w:rPr>
        <w:t xml:space="preserve"> going to take the day just to take the day you will, but the vast majority of the students are going to be taking the mental days because they are dealing with a serious crisis and need to attend to their mental health before they can get to anything else.</w:t>
      </w:r>
    </w:p>
    <w:p w14:paraId="5098C09F" w14:textId="0F227685" w:rsidR="00506E7C" w:rsidRDefault="00506E7C" w:rsidP="00BD798C">
      <w:pPr>
        <w:tabs>
          <w:tab w:val="left" w:pos="540"/>
        </w:tabs>
        <w:spacing w:after="0" w:line="240" w:lineRule="auto"/>
        <w:rPr>
          <w:rFonts w:ascii="Times New Roman" w:eastAsia="Times New Roman" w:hAnsi="Times New Roman" w:cs="Times New Roman"/>
          <w:sz w:val="24"/>
          <w:szCs w:val="24"/>
        </w:rPr>
      </w:pPr>
    </w:p>
    <w:p w14:paraId="1B07D41A" w14:textId="1FD866E3" w:rsidR="00BD798C" w:rsidRPr="000D5EA2" w:rsidRDefault="00506E7C" w:rsidP="00540727">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Sheridan: </w:t>
      </w:r>
      <w:r w:rsidRPr="00506E7C">
        <w:rPr>
          <w:rFonts w:ascii="Times New Roman" w:eastAsia="Times New Roman" w:hAnsi="Times New Roman" w:cs="Times New Roman"/>
          <w:sz w:val="24"/>
          <w:szCs w:val="24"/>
        </w:rPr>
        <w:t>Just I'm a licensed clinical social worker in the state of Illinois and I just wanted to point out that the current literature on procrastination is that it's a symptom of mental illness, anxiety and depression in particular. It's not an executive functioning some type of maladaptive cognitive, behavioral or so if you're having students in your class that are procrastinating, I would suggest that the pathway to assisting them is to refer them to a mental health provider versus thinking that it's just maybe an attitudinal or a like I said executive functioning kind of an issue. </w:t>
      </w:r>
    </w:p>
    <w:p w14:paraId="216491A6" w14:textId="77777777" w:rsidR="000D5EA2" w:rsidRPr="008C1DA2" w:rsidRDefault="000D5EA2" w:rsidP="00540727">
      <w:pPr>
        <w:tabs>
          <w:tab w:val="left" w:pos="540"/>
        </w:tabs>
        <w:spacing w:after="0" w:line="240" w:lineRule="auto"/>
        <w:rPr>
          <w:rFonts w:ascii="Times New Roman" w:eastAsia="Times New Roman" w:hAnsi="Times New Roman" w:cs="Times New Roman"/>
          <w:b/>
          <w:bCs/>
          <w:i/>
          <w:iCs/>
          <w:sz w:val="24"/>
          <w:szCs w:val="24"/>
        </w:rPr>
      </w:pPr>
    </w:p>
    <w:p w14:paraId="29D20079" w14:textId="77777777" w:rsidR="00540727" w:rsidRPr="008C1DA2" w:rsidRDefault="00540727" w:rsidP="00540727">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Administrators' Remarks</w:t>
      </w:r>
    </w:p>
    <w:p w14:paraId="59B61F30" w14:textId="10EE7D7E" w:rsidR="00506E7C" w:rsidRPr="00506E7C" w:rsidRDefault="00540727" w:rsidP="00506E7C">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Interim President Aondover Tarhule</w:t>
      </w:r>
    </w:p>
    <w:p w14:paraId="6ECFCFEF" w14:textId="28511255" w:rsidR="00540727" w:rsidRDefault="00540727" w:rsidP="00540727">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Acting Provost Ani Yazedjian </w:t>
      </w:r>
    </w:p>
    <w:p w14:paraId="105D6589" w14:textId="65419D06" w:rsidR="0054385E" w:rsidRDefault="00506E7C" w:rsidP="00506E7C">
      <w:pPr>
        <w:spacing w:after="0" w:line="240" w:lineRule="auto"/>
        <w:ind w:left="360"/>
        <w:rPr>
          <w:rFonts w:ascii="Times New Roman" w:eastAsia="Times New Roman" w:hAnsi="Times New Roman" w:cs="Times New Roman"/>
          <w:sz w:val="24"/>
          <w:szCs w:val="24"/>
        </w:rPr>
      </w:pPr>
      <w:r w:rsidRPr="00506E7C">
        <w:rPr>
          <w:rFonts w:ascii="Times New Roman" w:eastAsia="Times New Roman" w:hAnsi="Times New Roman" w:cs="Times New Roman"/>
          <w:sz w:val="24"/>
          <w:szCs w:val="24"/>
        </w:rPr>
        <w:lastRenderedPageBreak/>
        <w:t>Acting Provost Yazedjian:</w:t>
      </w:r>
      <w:r w:rsidRPr="00506E7C">
        <w:rPr>
          <w:rFonts w:ascii="Aptos" w:eastAsia="Times New Roman" w:hAnsi="Aptos" w:cs="Segoe UI"/>
          <w:sz w:val="24"/>
          <w:szCs w:val="24"/>
        </w:rPr>
        <w:t xml:space="preserve"> </w:t>
      </w:r>
      <w:r w:rsidRPr="00506E7C">
        <w:rPr>
          <w:rFonts w:ascii="Times New Roman" w:eastAsia="Times New Roman" w:hAnsi="Times New Roman" w:cs="Times New Roman"/>
          <w:sz w:val="24"/>
          <w:szCs w:val="24"/>
        </w:rPr>
        <w:t xml:space="preserve">Great. Welcome back everybody to the spring semester. </w:t>
      </w:r>
      <w:r w:rsidR="008B29AA">
        <w:rPr>
          <w:rFonts w:ascii="Times New Roman" w:eastAsia="Times New Roman" w:hAnsi="Times New Roman" w:cs="Times New Roman"/>
          <w:sz w:val="24"/>
          <w:szCs w:val="24"/>
        </w:rPr>
        <w:t>I’ll s</w:t>
      </w:r>
      <w:r w:rsidRPr="00506E7C">
        <w:rPr>
          <w:rFonts w:ascii="Times New Roman" w:eastAsia="Times New Roman" w:hAnsi="Times New Roman" w:cs="Times New Roman"/>
          <w:sz w:val="24"/>
          <w:szCs w:val="24"/>
        </w:rPr>
        <w:t xml:space="preserve">tart with a pretty neat student story. Math student </w:t>
      </w:r>
      <w:r w:rsidR="007C7FB8" w:rsidRPr="00506E7C">
        <w:rPr>
          <w:rFonts w:ascii="Times New Roman" w:eastAsia="Times New Roman" w:hAnsi="Times New Roman" w:cs="Times New Roman"/>
          <w:sz w:val="24"/>
          <w:szCs w:val="24"/>
        </w:rPr>
        <w:t>J</w:t>
      </w:r>
      <w:r w:rsidR="007C7FB8">
        <w:rPr>
          <w:rFonts w:ascii="Times New Roman" w:eastAsia="Times New Roman" w:hAnsi="Times New Roman" w:cs="Times New Roman"/>
          <w:sz w:val="24"/>
          <w:szCs w:val="24"/>
        </w:rPr>
        <w:t>oseph</w:t>
      </w:r>
      <w:r w:rsidRPr="00506E7C">
        <w:rPr>
          <w:rFonts w:ascii="Times New Roman" w:eastAsia="Times New Roman" w:hAnsi="Times New Roman" w:cs="Times New Roman"/>
          <w:sz w:val="24"/>
          <w:szCs w:val="24"/>
        </w:rPr>
        <w:t xml:space="preserve"> </w:t>
      </w:r>
      <w:r w:rsidR="00F73A0D" w:rsidRPr="00506E7C">
        <w:rPr>
          <w:rFonts w:ascii="Times New Roman" w:eastAsia="Times New Roman" w:hAnsi="Times New Roman" w:cs="Times New Roman"/>
          <w:sz w:val="24"/>
          <w:szCs w:val="24"/>
        </w:rPr>
        <w:t>Witt</w:t>
      </w:r>
      <w:r w:rsidR="00F73A0D">
        <w:rPr>
          <w:rFonts w:ascii="Times New Roman" w:eastAsia="Times New Roman" w:hAnsi="Times New Roman" w:cs="Times New Roman"/>
          <w:sz w:val="24"/>
          <w:szCs w:val="24"/>
        </w:rPr>
        <w:t>r</w:t>
      </w:r>
      <w:r w:rsidR="00F73A0D" w:rsidRPr="00506E7C">
        <w:rPr>
          <w:rFonts w:ascii="Times New Roman" w:eastAsia="Times New Roman" w:hAnsi="Times New Roman" w:cs="Times New Roman"/>
          <w:sz w:val="24"/>
          <w:szCs w:val="24"/>
        </w:rPr>
        <w:t>ock</w:t>
      </w:r>
      <w:r w:rsidRPr="00506E7C">
        <w:rPr>
          <w:rFonts w:ascii="Times New Roman" w:eastAsia="Times New Roman" w:hAnsi="Times New Roman" w:cs="Times New Roman"/>
          <w:sz w:val="24"/>
          <w:szCs w:val="24"/>
        </w:rPr>
        <w:t xml:space="preserve"> was named the 2023 Research </w:t>
      </w:r>
      <w:r w:rsidR="008B29AA">
        <w:rPr>
          <w:rFonts w:ascii="Times New Roman" w:eastAsia="Times New Roman" w:hAnsi="Times New Roman" w:cs="Times New Roman"/>
          <w:sz w:val="24"/>
          <w:szCs w:val="24"/>
        </w:rPr>
        <w:t>A</w:t>
      </w:r>
      <w:r w:rsidRPr="00506E7C">
        <w:rPr>
          <w:rFonts w:ascii="Times New Roman" w:eastAsia="Times New Roman" w:hAnsi="Times New Roman" w:cs="Times New Roman"/>
          <w:sz w:val="24"/>
          <w:szCs w:val="24"/>
        </w:rPr>
        <w:t xml:space="preserve">ssistant of the Year at the US Army Engineer Research and Development Center Construction Engineering research lab. He was an intern in Champagne and his work led him to present at the National Academy of Sciences. So, the reason this is a really neat thing is because he got connected with </w:t>
      </w:r>
      <w:r w:rsidR="00AB44FE">
        <w:rPr>
          <w:rFonts w:ascii="Times New Roman" w:eastAsia="Times New Roman" w:hAnsi="Times New Roman" w:cs="Times New Roman"/>
          <w:sz w:val="24"/>
          <w:szCs w:val="24"/>
        </w:rPr>
        <w:t>CERL</w:t>
      </w:r>
      <w:r w:rsidRPr="00506E7C">
        <w:rPr>
          <w:rFonts w:ascii="Times New Roman" w:eastAsia="Times New Roman" w:hAnsi="Times New Roman" w:cs="Times New Roman"/>
          <w:sz w:val="24"/>
          <w:szCs w:val="24"/>
        </w:rPr>
        <w:t xml:space="preserve"> at the Student Research Symposium</w:t>
      </w:r>
      <w:r w:rsidR="00FB5BD9">
        <w:rPr>
          <w:rFonts w:ascii="Times New Roman" w:eastAsia="Times New Roman" w:hAnsi="Times New Roman" w:cs="Times New Roman"/>
          <w:sz w:val="24"/>
          <w:szCs w:val="24"/>
        </w:rPr>
        <w:t>.</w:t>
      </w:r>
      <w:r w:rsidRPr="00506E7C">
        <w:rPr>
          <w:rFonts w:ascii="Times New Roman" w:eastAsia="Times New Roman" w:hAnsi="Times New Roman" w:cs="Times New Roman"/>
          <w:sz w:val="24"/>
          <w:szCs w:val="24"/>
        </w:rPr>
        <w:t xml:space="preserve"> </w:t>
      </w:r>
      <w:r w:rsidR="00FB5BD9">
        <w:rPr>
          <w:rFonts w:ascii="Times New Roman" w:eastAsia="Times New Roman" w:hAnsi="Times New Roman" w:cs="Times New Roman"/>
          <w:sz w:val="24"/>
          <w:szCs w:val="24"/>
        </w:rPr>
        <w:t>H</w:t>
      </w:r>
      <w:r w:rsidRPr="00506E7C">
        <w:rPr>
          <w:rFonts w:ascii="Times New Roman" w:eastAsia="Times New Roman" w:hAnsi="Times New Roman" w:cs="Times New Roman"/>
          <w:sz w:val="24"/>
          <w:szCs w:val="24"/>
        </w:rPr>
        <w:t xml:space="preserve">e was presenting about a project </w:t>
      </w:r>
      <w:r w:rsidR="00FB5BD9">
        <w:rPr>
          <w:rFonts w:ascii="Times New Roman" w:eastAsia="Times New Roman" w:hAnsi="Times New Roman" w:cs="Times New Roman"/>
          <w:sz w:val="24"/>
          <w:szCs w:val="24"/>
        </w:rPr>
        <w:t>where</w:t>
      </w:r>
      <w:r w:rsidRPr="00506E7C">
        <w:rPr>
          <w:rFonts w:ascii="Times New Roman" w:eastAsia="Times New Roman" w:hAnsi="Times New Roman" w:cs="Times New Roman"/>
          <w:sz w:val="24"/>
          <w:szCs w:val="24"/>
        </w:rPr>
        <w:t xml:space="preserve"> he did machine learning to train a digital spider. And so he got connected with </w:t>
      </w:r>
      <w:r w:rsidR="00AB44FE">
        <w:rPr>
          <w:rFonts w:ascii="Times New Roman" w:eastAsia="Times New Roman" w:hAnsi="Times New Roman" w:cs="Times New Roman"/>
          <w:sz w:val="24"/>
          <w:szCs w:val="24"/>
        </w:rPr>
        <w:t>CERL</w:t>
      </w:r>
      <w:r w:rsidRPr="00506E7C">
        <w:rPr>
          <w:rFonts w:ascii="Times New Roman" w:eastAsia="Times New Roman" w:hAnsi="Times New Roman" w:cs="Times New Roman"/>
          <w:sz w:val="24"/>
          <w:szCs w:val="24"/>
        </w:rPr>
        <w:t>, ended up with this great internship and ended up presenting at the National Academy of Sciences</w:t>
      </w:r>
      <w:r w:rsidR="0054385E">
        <w:rPr>
          <w:rFonts w:ascii="Times New Roman" w:eastAsia="Times New Roman" w:hAnsi="Times New Roman" w:cs="Times New Roman"/>
          <w:sz w:val="24"/>
          <w:szCs w:val="24"/>
        </w:rPr>
        <w:t>.</w:t>
      </w:r>
      <w:r w:rsidRPr="00506E7C">
        <w:rPr>
          <w:rFonts w:ascii="Times New Roman" w:eastAsia="Times New Roman" w:hAnsi="Times New Roman" w:cs="Times New Roman"/>
          <w:sz w:val="24"/>
          <w:szCs w:val="24"/>
        </w:rPr>
        <w:t xml:space="preserve"> </w:t>
      </w:r>
      <w:r w:rsidR="0054385E">
        <w:rPr>
          <w:rFonts w:ascii="Times New Roman" w:eastAsia="Times New Roman" w:hAnsi="Times New Roman" w:cs="Times New Roman"/>
          <w:sz w:val="24"/>
          <w:szCs w:val="24"/>
        </w:rPr>
        <w:t>It is</w:t>
      </w:r>
      <w:r w:rsidRPr="00506E7C">
        <w:rPr>
          <w:rFonts w:ascii="Times New Roman" w:eastAsia="Times New Roman" w:hAnsi="Times New Roman" w:cs="Times New Roman"/>
          <w:sz w:val="24"/>
          <w:szCs w:val="24"/>
        </w:rPr>
        <w:t xml:space="preserve"> a great example of relationship that we have with another organization in the area that led to a wonderful opportunity for students. So go Jason, </w:t>
      </w:r>
    </w:p>
    <w:p w14:paraId="0F316325" w14:textId="77777777" w:rsidR="0054385E" w:rsidRDefault="0054385E" w:rsidP="00506E7C">
      <w:pPr>
        <w:spacing w:after="0" w:line="240" w:lineRule="auto"/>
        <w:ind w:left="360"/>
        <w:rPr>
          <w:rFonts w:ascii="Times New Roman" w:eastAsia="Times New Roman" w:hAnsi="Times New Roman" w:cs="Times New Roman"/>
          <w:sz w:val="24"/>
          <w:szCs w:val="24"/>
        </w:rPr>
      </w:pPr>
    </w:p>
    <w:p w14:paraId="52996652" w14:textId="6967F303" w:rsidR="00506E7C" w:rsidRPr="00506E7C" w:rsidRDefault="00506E7C" w:rsidP="00506E7C">
      <w:pPr>
        <w:spacing w:after="0" w:line="240" w:lineRule="auto"/>
        <w:ind w:left="360"/>
        <w:rPr>
          <w:rFonts w:ascii="Times New Roman" w:eastAsia="Times New Roman" w:hAnsi="Times New Roman" w:cs="Times New Roman"/>
          <w:sz w:val="24"/>
          <w:szCs w:val="24"/>
        </w:rPr>
      </w:pPr>
      <w:r w:rsidRPr="00506E7C">
        <w:rPr>
          <w:rFonts w:ascii="Times New Roman" w:eastAsia="Times New Roman" w:hAnsi="Times New Roman" w:cs="Times New Roman"/>
          <w:sz w:val="24"/>
          <w:szCs w:val="24"/>
        </w:rPr>
        <w:t xml:space="preserve">I also want to respond to the to the Senate </w:t>
      </w:r>
      <w:r w:rsidR="0054385E">
        <w:rPr>
          <w:rFonts w:ascii="Times New Roman" w:eastAsia="Times New Roman" w:hAnsi="Times New Roman" w:cs="Times New Roman"/>
          <w:sz w:val="24"/>
          <w:szCs w:val="24"/>
        </w:rPr>
        <w:t>C</w:t>
      </w:r>
      <w:r w:rsidRPr="00506E7C">
        <w:rPr>
          <w:rFonts w:ascii="Times New Roman" w:eastAsia="Times New Roman" w:hAnsi="Times New Roman" w:cs="Times New Roman"/>
          <w:sz w:val="24"/>
          <w:szCs w:val="24"/>
        </w:rPr>
        <w:t>hair</w:t>
      </w:r>
      <w:r w:rsidR="0054385E">
        <w:rPr>
          <w:rFonts w:ascii="Times New Roman" w:eastAsia="Times New Roman" w:hAnsi="Times New Roman" w:cs="Times New Roman"/>
          <w:sz w:val="24"/>
          <w:szCs w:val="24"/>
        </w:rPr>
        <w:t>’s</w:t>
      </w:r>
      <w:r w:rsidRPr="00506E7C">
        <w:rPr>
          <w:rFonts w:ascii="Times New Roman" w:eastAsia="Times New Roman" w:hAnsi="Times New Roman" w:cs="Times New Roman"/>
          <w:sz w:val="24"/>
          <w:szCs w:val="24"/>
        </w:rPr>
        <w:t xml:space="preserve"> request and just say that the Illinois Educational and Labor Relations Board certified as you all know, the tenured and tenure track bargaining unit on January 8th. </w:t>
      </w:r>
    </w:p>
    <w:p w14:paraId="38460CA2" w14:textId="77777777" w:rsidR="0054385E" w:rsidRDefault="0054385E" w:rsidP="00506E7C">
      <w:pPr>
        <w:spacing w:after="0" w:line="240" w:lineRule="auto"/>
        <w:ind w:left="360"/>
        <w:rPr>
          <w:rFonts w:ascii="Times New Roman" w:eastAsia="Times New Roman" w:hAnsi="Times New Roman" w:cs="Times New Roman"/>
          <w:sz w:val="24"/>
          <w:szCs w:val="24"/>
        </w:rPr>
      </w:pPr>
    </w:p>
    <w:p w14:paraId="61F7476E" w14:textId="108806B5" w:rsidR="00506E7C" w:rsidRPr="00506E7C" w:rsidRDefault="00506E7C" w:rsidP="00506E7C">
      <w:pPr>
        <w:spacing w:after="0" w:line="240" w:lineRule="auto"/>
        <w:ind w:left="360"/>
        <w:rPr>
          <w:rFonts w:ascii="Times New Roman" w:eastAsia="Times New Roman" w:hAnsi="Times New Roman" w:cs="Times New Roman"/>
          <w:sz w:val="24"/>
          <w:szCs w:val="24"/>
        </w:rPr>
      </w:pPr>
      <w:r w:rsidRPr="00506E7C">
        <w:rPr>
          <w:rFonts w:ascii="Times New Roman" w:eastAsia="Times New Roman" w:hAnsi="Times New Roman" w:cs="Times New Roman"/>
          <w:sz w:val="24"/>
          <w:szCs w:val="24"/>
        </w:rPr>
        <w:t xml:space="preserve">The Union subsequently sent the </w:t>
      </w:r>
      <w:r w:rsidR="0054385E">
        <w:rPr>
          <w:rFonts w:ascii="Times New Roman" w:eastAsia="Times New Roman" w:hAnsi="Times New Roman" w:cs="Times New Roman"/>
          <w:sz w:val="24"/>
          <w:szCs w:val="24"/>
        </w:rPr>
        <w:t>U</w:t>
      </w:r>
      <w:r w:rsidRPr="00506E7C">
        <w:rPr>
          <w:rFonts w:ascii="Times New Roman" w:eastAsia="Times New Roman" w:hAnsi="Times New Roman" w:cs="Times New Roman"/>
          <w:sz w:val="24"/>
          <w:szCs w:val="24"/>
        </w:rPr>
        <w:t>niversity a demand to bargain for the first contract</w:t>
      </w:r>
      <w:r w:rsidR="0054385E">
        <w:rPr>
          <w:rFonts w:ascii="Times New Roman" w:eastAsia="Times New Roman" w:hAnsi="Times New Roman" w:cs="Times New Roman"/>
          <w:sz w:val="24"/>
          <w:szCs w:val="24"/>
        </w:rPr>
        <w:t>.</w:t>
      </w:r>
      <w:r w:rsidRPr="00506E7C">
        <w:rPr>
          <w:rFonts w:ascii="Times New Roman" w:eastAsia="Times New Roman" w:hAnsi="Times New Roman" w:cs="Times New Roman"/>
          <w:sz w:val="24"/>
          <w:szCs w:val="24"/>
        </w:rPr>
        <w:t xml:space="preserve"> </w:t>
      </w:r>
      <w:r w:rsidR="0054385E">
        <w:rPr>
          <w:rFonts w:ascii="Times New Roman" w:eastAsia="Times New Roman" w:hAnsi="Times New Roman" w:cs="Times New Roman"/>
          <w:sz w:val="24"/>
          <w:szCs w:val="24"/>
        </w:rPr>
        <w:t>I</w:t>
      </w:r>
      <w:r w:rsidRPr="00506E7C">
        <w:rPr>
          <w:rFonts w:ascii="Times New Roman" w:eastAsia="Times New Roman" w:hAnsi="Times New Roman" w:cs="Times New Roman"/>
          <w:sz w:val="24"/>
          <w:szCs w:val="24"/>
        </w:rPr>
        <w:t>ncluded in that demand to bargain the first contract</w:t>
      </w:r>
      <w:r w:rsidR="0054385E">
        <w:rPr>
          <w:rFonts w:ascii="Times New Roman" w:eastAsia="Times New Roman" w:hAnsi="Times New Roman" w:cs="Times New Roman"/>
          <w:sz w:val="24"/>
          <w:szCs w:val="24"/>
        </w:rPr>
        <w:t>, t</w:t>
      </w:r>
      <w:r w:rsidRPr="00506E7C">
        <w:rPr>
          <w:rFonts w:ascii="Times New Roman" w:eastAsia="Times New Roman" w:hAnsi="Times New Roman" w:cs="Times New Roman"/>
          <w:sz w:val="24"/>
          <w:szCs w:val="24"/>
        </w:rPr>
        <w:t xml:space="preserve">he Union also demanded that the </w:t>
      </w:r>
      <w:r w:rsidR="0054385E">
        <w:rPr>
          <w:rFonts w:ascii="Times New Roman" w:eastAsia="Times New Roman" w:hAnsi="Times New Roman" w:cs="Times New Roman"/>
          <w:sz w:val="24"/>
          <w:szCs w:val="24"/>
        </w:rPr>
        <w:t>U</w:t>
      </w:r>
      <w:r w:rsidRPr="00506E7C">
        <w:rPr>
          <w:rFonts w:ascii="Times New Roman" w:eastAsia="Times New Roman" w:hAnsi="Times New Roman" w:cs="Times New Roman"/>
          <w:sz w:val="24"/>
          <w:szCs w:val="24"/>
        </w:rPr>
        <w:t>niversity not make any unilateral changes to the wages, hours or working conditions of tenured or tenure track faculty</w:t>
      </w:r>
      <w:r w:rsidR="0054385E">
        <w:rPr>
          <w:rFonts w:ascii="Times New Roman" w:eastAsia="Times New Roman" w:hAnsi="Times New Roman" w:cs="Times New Roman"/>
          <w:sz w:val="24"/>
          <w:szCs w:val="24"/>
        </w:rPr>
        <w:t>,</w:t>
      </w:r>
      <w:r w:rsidRPr="00506E7C">
        <w:rPr>
          <w:rFonts w:ascii="Times New Roman" w:eastAsia="Times New Roman" w:hAnsi="Times New Roman" w:cs="Times New Roman"/>
          <w:sz w:val="24"/>
          <w:szCs w:val="24"/>
        </w:rPr>
        <w:t xml:space="preserve"> and made an ongoing demand to negotiate with the </w:t>
      </w:r>
      <w:r w:rsidR="0054385E">
        <w:rPr>
          <w:rFonts w:ascii="Times New Roman" w:eastAsia="Times New Roman" w:hAnsi="Times New Roman" w:cs="Times New Roman"/>
          <w:sz w:val="24"/>
          <w:szCs w:val="24"/>
        </w:rPr>
        <w:t>U</w:t>
      </w:r>
      <w:r w:rsidRPr="00506E7C">
        <w:rPr>
          <w:rFonts w:ascii="Times New Roman" w:eastAsia="Times New Roman" w:hAnsi="Times New Roman" w:cs="Times New Roman"/>
          <w:sz w:val="24"/>
          <w:szCs w:val="24"/>
        </w:rPr>
        <w:t>niversity over any proposed changes in the wages, hours or terms and conditions of employment of employees in the bargaining unit. After consultation with Labor Relations and the Office of General Counsel, is my understanding that significant changes</w:t>
      </w:r>
      <w:r w:rsidR="0054385E">
        <w:rPr>
          <w:rFonts w:ascii="Times New Roman" w:eastAsia="Times New Roman" w:hAnsi="Times New Roman" w:cs="Times New Roman"/>
          <w:sz w:val="24"/>
          <w:szCs w:val="24"/>
        </w:rPr>
        <w:t>,</w:t>
      </w:r>
      <w:r w:rsidRPr="00506E7C">
        <w:rPr>
          <w:rFonts w:ascii="Times New Roman" w:eastAsia="Times New Roman" w:hAnsi="Times New Roman" w:cs="Times New Roman"/>
          <w:sz w:val="24"/>
          <w:szCs w:val="24"/>
        </w:rPr>
        <w:t xml:space="preserve"> then</w:t>
      </w:r>
      <w:r w:rsidR="0054385E">
        <w:rPr>
          <w:rFonts w:ascii="Times New Roman" w:eastAsia="Times New Roman" w:hAnsi="Times New Roman" w:cs="Times New Roman"/>
          <w:sz w:val="24"/>
          <w:szCs w:val="24"/>
        </w:rPr>
        <w:t>,</w:t>
      </w:r>
      <w:r w:rsidRPr="00506E7C">
        <w:rPr>
          <w:rFonts w:ascii="Times New Roman" w:eastAsia="Times New Roman" w:hAnsi="Times New Roman" w:cs="Times New Roman"/>
          <w:sz w:val="24"/>
          <w:szCs w:val="24"/>
        </w:rPr>
        <w:t xml:space="preserve"> in terms and conditions and employment may</w:t>
      </w:r>
      <w:r w:rsidR="0054385E">
        <w:rPr>
          <w:rFonts w:ascii="Times New Roman" w:eastAsia="Times New Roman" w:hAnsi="Times New Roman" w:cs="Times New Roman"/>
          <w:sz w:val="24"/>
          <w:szCs w:val="24"/>
        </w:rPr>
        <w:t>,</w:t>
      </w:r>
      <w:r w:rsidRPr="00506E7C">
        <w:rPr>
          <w:rFonts w:ascii="Times New Roman" w:eastAsia="Times New Roman" w:hAnsi="Times New Roman" w:cs="Times New Roman"/>
          <w:sz w:val="24"/>
          <w:szCs w:val="24"/>
        </w:rPr>
        <w:t xml:space="preserve"> at this point</w:t>
      </w:r>
      <w:r w:rsidR="0054385E">
        <w:rPr>
          <w:rFonts w:ascii="Times New Roman" w:eastAsia="Times New Roman" w:hAnsi="Times New Roman" w:cs="Times New Roman"/>
          <w:sz w:val="24"/>
          <w:szCs w:val="24"/>
        </w:rPr>
        <w:t>,</w:t>
      </w:r>
      <w:r w:rsidRPr="00506E7C">
        <w:rPr>
          <w:rFonts w:ascii="Times New Roman" w:eastAsia="Times New Roman" w:hAnsi="Times New Roman" w:cs="Times New Roman"/>
          <w:sz w:val="24"/>
          <w:szCs w:val="24"/>
        </w:rPr>
        <w:t xml:space="preserve"> trigger a legal duty for the </w:t>
      </w:r>
      <w:r w:rsidR="0054385E">
        <w:rPr>
          <w:rFonts w:ascii="Times New Roman" w:eastAsia="Times New Roman" w:hAnsi="Times New Roman" w:cs="Times New Roman"/>
          <w:sz w:val="24"/>
          <w:szCs w:val="24"/>
        </w:rPr>
        <w:t>U</w:t>
      </w:r>
      <w:r w:rsidRPr="00506E7C">
        <w:rPr>
          <w:rFonts w:ascii="Times New Roman" w:eastAsia="Times New Roman" w:hAnsi="Times New Roman" w:cs="Times New Roman"/>
          <w:sz w:val="24"/>
          <w:szCs w:val="24"/>
        </w:rPr>
        <w:t>niversity to bargain with the Union</w:t>
      </w:r>
      <w:r w:rsidR="0054385E">
        <w:rPr>
          <w:rFonts w:ascii="Times New Roman" w:eastAsia="Times New Roman" w:hAnsi="Times New Roman" w:cs="Times New Roman"/>
          <w:sz w:val="24"/>
          <w:szCs w:val="24"/>
        </w:rPr>
        <w:t>.</w:t>
      </w:r>
      <w:r w:rsidRPr="00506E7C">
        <w:rPr>
          <w:rFonts w:ascii="Times New Roman" w:eastAsia="Times New Roman" w:hAnsi="Times New Roman" w:cs="Times New Roman"/>
          <w:sz w:val="24"/>
          <w:szCs w:val="24"/>
        </w:rPr>
        <w:t xml:space="preserve"> </w:t>
      </w:r>
      <w:r w:rsidR="0054385E">
        <w:rPr>
          <w:rFonts w:ascii="Times New Roman" w:eastAsia="Times New Roman" w:hAnsi="Times New Roman" w:cs="Times New Roman"/>
          <w:sz w:val="24"/>
          <w:szCs w:val="24"/>
        </w:rPr>
        <w:t>I</w:t>
      </w:r>
      <w:r w:rsidRPr="00506E7C">
        <w:rPr>
          <w:rFonts w:ascii="Times New Roman" w:eastAsia="Times New Roman" w:hAnsi="Times New Roman" w:cs="Times New Roman"/>
          <w:sz w:val="24"/>
          <w:szCs w:val="24"/>
        </w:rPr>
        <w:t>n light of the Union's demands, then</w:t>
      </w:r>
      <w:r w:rsidR="0054385E">
        <w:rPr>
          <w:rFonts w:ascii="Times New Roman" w:eastAsia="Times New Roman" w:hAnsi="Times New Roman" w:cs="Times New Roman"/>
          <w:sz w:val="24"/>
          <w:szCs w:val="24"/>
        </w:rPr>
        <w:t xml:space="preserve">, </w:t>
      </w:r>
      <w:r w:rsidRPr="00506E7C">
        <w:rPr>
          <w:rFonts w:ascii="Times New Roman" w:eastAsia="Times New Roman" w:hAnsi="Times New Roman" w:cs="Times New Roman"/>
          <w:sz w:val="24"/>
          <w:szCs w:val="24"/>
        </w:rPr>
        <w:t xml:space="preserve">any policy changes the Senate may be contemplating will need to be reviewed by administration to assess whether they would trigger a duty to bargain with the Union prior to implementation by the </w:t>
      </w:r>
      <w:r w:rsidR="0054385E">
        <w:rPr>
          <w:rFonts w:ascii="Times New Roman" w:eastAsia="Times New Roman" w:hAnsi="Times New Roman" w:cs="Times New Roman"/>
          <w:sz w:val="24"/>
          <w:szCs w:val="24"/>
        </w:rPr>
        <w:t>U</w:t>
      </w:r>
      <w:r w:rsidRPr="00506E7C">
        <w:rPr>
          <w:rFonts w:ascii="Times New Roman" w:eastAsia="Times New Roman" w:hAnsi="Times New Roman" w:cs="Times New Roman"/>
          <w:sz w:val="24"/>
          <w:szCs w:val="24"/>
        </w:rPr>
        <w:t xml:space="preserve">niversity. Any such negotiations would be handled by the </w:t>
      </w:r>
      <w:r w:rsidR="0054385E">
        <w:rPr>
          <w:rFonts w:ascii="Times New Roman" w:eastAsia="Times New Roman" w:hAnsi="Times New Roman" w:cs="Times New Roman"/>
          <w:sz w:val="24"/>
          <w:szCs w:val="24"/>
        </w:rPr>
        <w:t>U</w:t>
      </w:r>
      <w:r w:rsidRPr="00506E7C">
        <w:rPr>
          <w:rFonts w:ascii="Times New Roman" w:eastAsia="Times New Roman" w:hAnsi="Times New Roman" w:cs="Times New Roman"/>
          <w:sz w:val="24"/>
          <w:szCs w:val="24"/>
        </w:rPr>
        <w:t>niversity's representatives, so perhaps not as concrete as you might like me to say, except that</w:t>
      </w:r>
      <w:r w:rsidR="006201C6">
        <w:rPr>
          <w:rFonts w:ascii="Times New Roman" w:eastAsia="Times New Roman" w:hAnsi="Times New Roman" w:cs="Times New Roman"/>
          <w:sz w:val="24"/>
          <w:szCs w:val="24"/>
        </w:rPr>
        <w:t>,</w:t>
      </w:r>
      <w:r w:rsidRPr="00506E7C">
        <w:rPr>
          <w:rFonts w:ascii="Times New Roman" w:eastAsia="Times New Roman" w:hAnsi="Times New Roman" w:cs="Times New Roman"/>
          <w:sz w:val="24"/>
          <w:szCs w:val="24"/>
        </w:rPr>
        <w:t xml:space="preserve"> you know, we would need to review in advance</w:t>
      </w:r>
      <w:r w:rsidR="006201C6">
        <w:rPr>
          <w:rFonts w:ascii="Times New Roman" w:eastAsia="Times New Roman" w:hAnsi="Times New Roman" w:cs="Times New Roman"/>
          <w:sz w:val="24"/>
          <w:szCs w:val="24"/>
        </w:rPr>
        <w:t xml:space="preserve"> a</w:t>
      </w:r>
      <w:r w:rsidRPr="00506E7C">
        <w:rPr>
          <w:rFonts w:ascii="Times New Roman" w:eastAsia="Times New Roman" w:hAnsi="Times New Roman" w:cs="Times New Roman"/>
          <w:sz w:val="24"/>
          <w:szCs w:val="24"/>
        </w:rPr>
        <w:t>ny prior changes that might</w:t>
      </w:r>
      <w:r w:rsidR="006201C6">
        <w:rPr>
          <w:rFonts w:ascii="Times New Roman" w:eastAsia="Times New Roman" w:hAnsi="Times New Roman" w:cs="Times New Roman"/>
          <w:sz w:val="24"/>
          <w:szCs w:val="24"/>
        </w:rPr>
        <w:t xml:space="preserve"> be m</w:t>
      </w:r>
      <w:r w:rsidRPr="00506E7C">
        <w:rPr>
          <w:rFonts w:ascii="Times New Roman" w:eastAsia="Times New Roman" w:hAnsi="Times New Roman" w:cs="Times New Roman"/>
          <w:sz w:val="24"/>
          <w:szCs w:val="24"/>
        </w:rPr>
        <w:t xml:space="preserve">ade that would affect the terms and conditions of employment for </w:t>
      </w:r>
      <w:r w:rsidR="006201C6">
        <w:rPr>
          <w:rFonts w:ascii="Times New Roman" w:eastAsia="Times New Roman" w:hAnsi="Times New Roman" w:cs="Times New Roman"/>
          <w:sz w:val="24"/>
          <w:szCs w:val="24"/>
        </w:rPr>
        <w:t>t</w:t>
      </w:r>
      <w:r w:rsidRPr="00506E7C">
        <w:rPr>
          <w:rFonts w:ascii="Times New Roman" w:eastAsia="Times New Roman" w:hAnsi="Times New Roman" w:cs="Times New Roman"/>
          <w:sz w:val="24"/>
          <w:szCs w:val="24"/>
        </w:rPr>
        <w:t xml:space="preserve">enured and </w:t>
      </w:r>
      <w:r w:rsidR="006201C6">
        <w:rPr>
          <w:rFonts w:ascii="Times New Roman" w:eastAsia="Times New Roman" w:hAnsi="Times New Roman" w:cs="Times New Roman"/>
          <w:sz w:val="24"/>
          <w:szCs w:val="24"/>
        </w:rPr>
        <w:t>t</w:t>
      </w:r>
      <w:r w:rsidRPr="00506E7C">
        <w:rPr>
          <w:rFonts w:ascii="Times New Roman" w:eastAsia="Times New Roman" w:hAnsi="Times New Roman" w:cs="Times New Roman"/>
          <w:sz w:val="24"/>
          <w:szCs w:val="24"/>
        </w:rPr>
        <w:t>enure track faculty. </w:t>
      </w:r>
    </w:p>
    <w:p w14:paraId="4D82E6EE" w14:textId="77777777" w:rsidR="008B29AA" w:rsidRDefault="008B29AA" w:rsidP="00506E7C">
      <w:pPr>
        <w:spacing w:after="0" w:line="240" w:lineRule="auto"/>
        <w:ind w:left="360"/>
        <w:rPr>
          <w:rFonts w:ascii="Times New Roman" w:eastAsia="Times New Roman" w:hAnsi="Times New Roman" w:cs="Times New Roman"/>
          <w:sz w:val="24"/>
          <w:szCs w:val="24"/>
        </w:rPr>
      </w:pPr>
    </w:p>
    <w:p w14:paraId="1B798FCB" w14:textId="4BEFE722" w:rsidR="00506E7C" w:rsidRDefault="00506E7C" w:rsidP="00506E7C">
      <w:pPr>
        <w:spacing w:after="0" w:line="240" w:lineRule="auto"/>
        <w:ind w:left="360"/>
        <w:rPr>
          <w:rFonts w:ascii="Times New Roman" w:eastAsia="Times New Roman" w:hAnsi="Times New Roman" w:cs="Times New Roman"/>
          <w:sz w:val="24"/>
          <w:szCs w:val="24"/>
        </w:rPr>
      </w:pPr>
      <w:r w:rsidRPr="00506E7C">
        <w:rPr>
          <w:rFonts w:ascii="Times New Roman" w:eastAsia="Times New Roman" w:hAnsi="Times New Roman" w:cs="Times New Roman"/>
          <w:sz w:val="24"/>
          <w:szCs w:val="24"/>
        </w:rPr>
        <w:t>And then on a final note, I would like to say that at the end of the semester, someone from the Senate delivered something to the Provost Office. The student worker did not catch your name. So, if you delivered something to the Provost office, let me know so that I can thank you for it. </w:t>
      </w:r>
    </w:p>
    <w:p w14:paraId="28F0356B" w14:textId="223E0C8F" w:rsidR="00E946AD" w:rsidRDefault="00E946AD" w:rsidP="00506E7C">
      <w:pPr>
        <w:spacing w:after="0" w:line="240" w:lineRule="auto"/>
        <w:ind w:left="360"/>
        <w:rPr>
          <w:rFonts w:ascii="Times New Roman" w:eastAsia="Times New Roman" w:hAnsi="Times New Roman" w:cs="Times New Roman"/>
          <w:sz w:val="24"/>
          <w:szCs w:val="24"/>
        </w:rPr>
      </w:pPr>
    </w:p>
    <w:p w14:paraId="417496C0" w14:textId="43E0A793" w:rsidR="00E946AD" w:rsidRDefault="00E946AD" w:rsidP="00506E7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E946AD">
        <w:rPr>
          <w:rFonts w:ascii="Times New Roman" w:eastAsia="Times New Roman" w:hAnsi="Times New Roman" w:cs="Times New Roman"/>
          <w:sz w:val="24"/>
          <w:szCs w:val="24"/>
        </w:rPr>
        <w:t>The administration now has the power to dictate what the Senate looks at is what I interpreted you as saying</w:t>
      </w:r>
      <w:r w:rsidR="0098076D">
        <w:rPr>
          <w:rFonts w:ascii="Times New Roman" w:eastAsia="Times New Roman" w:hAnsi="Times New Roman" w:cs="Times New Roman"/>
          <w:sz w:val="24"/>
          <w:szCs w:val="24"/>
        </w:rPr>
        <w:t>;</w:t>
      </w:r>
      <w:r w:rsidRPr="00E946AD">
        <w:rPr>
          <w:rFonts w:ascii="Times New Roman" w:eastAsia="Times New Roman" w:hAnsi="Times New Roman" w:cs="Times New Roman"/>
          <w:sz w:val="24"/>
          <w:szCs w:val="24"/>
        </w:rPr>
        <w:t xml:space="preserve"> and so would that consultation</w:t>
      </w:r>
      <w:r w:rsidR="0098076D">
        <w:rPr>
          <w:rFonts w:ascii="Times New Roman" w:eastAsia="Times New Roman" w:hAnsi="Times New Roman" w:cs="Times New Roman"/>
          <w:sz w:val="24"/>
          <w:szCs w:val="24"/>
        </w:rPr>
        <w:t xml:space="preserve"> b</w:t>
      </w:r>
      <w:r w:rsidRPr="00E946AD">
        <w:rPr>
          <w:rFonts w:ascii="Times New Roman" w:eastAsia="Times New Roman" w:hAnsi="Times New Roman" w:cs="Times New Roman"/>
          <w:sz w:val="24"/>
          <w:szCs w:val="24"/>
        </w:rPr>
        <w:t>e effectively i</w:t>
      </w:r>
      <w:r w:rsidR="0098076D">
        <w:rPr>
          <w:rFonts w:ascii="Times New Roman" w:eastAsia="Times New Roman" w:hAnsi="Times New Roman" w:cs="Times New Roman"/>
          <w:sz w:val="24"/>
          <w:szCs w:val="24"/>
        </w:rPr>
        <w:t>n</w:t>
      </w:r>
      <w:r w:rsidRPr="00E946AD">
        <w:rPr>
          <w:rFonts w:ascii="Times New Roman" w:eastAsia="Times New Roman" w:hAnsi="Times New Roman" w:cs="Times New Roman"/>
          <w:sz w:val="24"/>
          <w:szCs w:val="24"/>
        </w:rPr>
        <w:t xml:space="preserve"> the </w:t>
      </w:r>
      <w:r w:rsidR="0098076D">
        <w:rPr>
          <w:rFonts w:ascii="Times New Roman" w:eastAsia="Times New Roman" w:hAnsi="Times New Roman" w:cs="Times New Roman"/>
          <w:sz w:val="24"/>
          <w:szCs w:val="24"/>
        </w:rPr>
        <w:t>E</w:t>
      </w:r>
      <w:r w:rsidRPr="00E946AD">
        <w:rPr>
          <w:rFonts w:ascii="Times New Roman" w:eastAsia="Times New Roman" w:hAnsi="Times New Roman" w:cs="Times New Roman"/>
          <w:sz w:val="24"/>
          <w:szCs w:val="24"/>
        </w:rPr>
        <w:t>xecutive Committee meeting</w:t>
      </w:r>
      <w:r w:rsidR="0098076D">
        <w:rPr>
          <w:rFonts w:ascii="Times New Roman" w:eastAsia="Times New Roman" w:hAnsi="Times New Roman" w:cs="Times New Roman"/>
          <w:sz w:val="24"/>
          <w:szCs w:val="24"/>
        </w:rPr>
        <w:t>?  Is it</w:t>
      </w:r>
      <w:r w:rsidRPr="00E946AD">
        <w:rPr>
          <w:rFonts w:ascii="Times New Roman" w:eastAsia="Times New Roman" w:hAnsi="Times New Roman" w:cs="Times New Roman"/>
          <w:sz w:val="24"/>
          <w:szCs w:val="24"/>
        </w:rPr>
        <w:t xml:space="preserve"> an adequate review body to make that </w:t>
      </w:r>
      <w:r w:rsidR="0098076D">
        <w:rPr>
          <w:rFonts w:ascii="Times New Roman" w:eastAsia="Times New Roman" w:hAnsi="Times New Roman" w:cs="Times New Roman"/>
          <w:sz w:val="24"/>
          <w:szCs w:val="24"/>
        </w:rPr>
        <w:t>determination</w:t>
      </w:r>
      <w:r w:rsidRPr="00E946AD">
        <w:rPr>
          <w:rFonts w:ascii="Times New Roman" w:eastAsia="Times New Roman" w:hAnsi="Times New Roman" w:cs="Times New Roman"/>
          <w:sz w:val="24"/>
          <w:szCs w:val="24"/>
        </w:rPr>
        <w:t>? </w:t>
      </w:r>
    </w:p>
    <w:p w14:paraId="61DE3502" w14:textId="24A47D39" w:rsidR="00E946AD" w:rsidRDefault="00E946AD" w:rsidP="00506E7C">
      <w:pPr>
        <w:spacing w:after="0" w:line="240" w:lineRule="auto"/>
        <w:ind w:left="360"/>
        <w:rPr>
          <w:rFonts w:ascii="Times New Roman" w:eastAsia="Times New Roman" w:hAnsi="Times New Roman" w:cs="Times New Roman"/>
          <w:sz w:val="24"/>
          <w:szCs w:val="24"/>
        </w:rPr>
      </w:pPr>
    </w:p>
    <w:p w14:paraId="5564B1F9" w14:textId="45C28F7B" w:rsidR="00E946AD" w:rsidRDefault="00E946AD" w:rsidP="00506E7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Provost Yazedjian: </w:t>
      </w:r>
      <w:r w:rsidRPr="00E946AD">
        <w:rPr>
          <w:rFonts w:ascii="Times New Roman" w:eastAsia="Times New Roman" w:hAnsi="Times New Roman" w:cs="Times New Roman"/>
          <w:sz w:val="24"/>
          <w:szCs w:val="24"/>
        </w:rPr>
        <w:t xml:space="preserve">I don't think that's what I said, and if that's how I came across, I apologize. That was not what I was trying to communicate at all, except to say that we have a legal duty in what we need to do with the Union as a </w:t>
      </w:r>
      <w:r w:rsidR="0098076D">
        <w:rPr>
          <w:rFonts w:ascii="Times New Roman" w:eastAsia="Times New Roman" w:hAnsi="Times New Roman" w:cs="Times New Roman"/>
          <w:sz w:val="24"/>
          <w:szCs w:val="24"/>
        </w:rPr>
        <w:t>Un</w:t>
      </w:r>
      <w:r w:rsidRPr="00E946AD">
        <w:rPr>
          <w:rFonts w:ascii="Times New Roman" w:eastAsia="Times New Roman" w:hAnsi="Times New Roman" w:cs="Times New Roman"/>
          <w:sz w:val="24"/>
          <w:szCs w:val="24"/>
        </w:rPr>
        <w:t>iversity. So, we would just need to have a conversation</w:t>
      </w:r>
      <w:r w:rsidR="00865670">
        <w:rPr>
          <w:rFonts w:ascii="Times New Roman" w:eastAsia="Times New Roman" w:hAnsi="Times New Roman" w:cs="Times New Roman"/>
          <w:sz w:val="24"/>
          <w:szCs w:val="24"/>
        </w:rPr>
        <w:t>;</w:t>
      </w:r>
      <w:r w:rsidRPr="00E946AD">
        <w:rPr>
          <w:rFonts w:ascii="Times New Roman" w:eastAsia="Times New Roman" w:hAnsi="Times New Roman" w:cs="Times New Roman"/>
          <w:sz w:val="24"/>
          <w:szCs w:val="24"/>
        </w:rPr>
        <w:t xml:space="preserve"> because in the same way as we would have a conversation about what this change might </w:t>
      </w:r>
      <w:r w:rsidR="00A810FA" w:rsidRPr="00E946AD">
        <w:rPr>
          <w:rFonts w:ascii="Times New Roman" w:eastAsia="Times New Roman" w:hAnsi="Times New Roman" w:cs="Times New Roman"/>
          <w:sz w:val="24"/>
          <w:szCs w:val="24"/>
        </w:rPr>
        <w:t>entail,</w:t>
      </w:r>
      <w:r w:rsidRPr="00E946AD">
        <w:rPr>
          <w:rFonts w:ascii="Times New Roman" w:eastAsia="Times New Roman" w:hAnsi="Times New Roman" w:cs="Times New Roman"/>
          <w:sz w:val="24"/>
          <w:szCs w:val="24"/>
        </w:rPr>
        <w:t xml:space="preserve"> we would similarly want to have a conversation with the Union, </w:t>
      </w:r>
      <w:r w:rsidRPr="00E946AD">
        <w:rPr>
          <w:rFonts w:ascii="Times New Roman" w:eastAsia="Times New Roman" w:hAnsi="Times New Roman" w:cs="Times New Roman"/>
          <w:sz w:val="24"/>
          <w:szCs w:val="24"/>
        </w:rPr>
        <w:lastRenderedPageBreak/>
        <w:t xml:space="preserve">right? Any more specific questions about that? I'm going to turn that over to Janice Bonneville. But </w:t>
      </w:r>
      <w:r w:rsidR="00A810FA" w:rsidRPr="00E946AD">
        <w:rPr>
          <w:rFonts w:ascii="Times New Roman" w:eastAsia="Times New Roman" w:hAnsi="Times New Roman" w:cs="Times New Roman"/>
          <w:sz w:val="24"/>
          <w:szCs w:val="24"/>
        </w:rPr>
        <w:t>really,</w:t>
      </w:r>
      <w:r w:rsidRPr="00E946AD">
        <w:rPr>
          <w:rFonts w:ascii="Times New Roman" w:eastAsia="Times New Roman" w:hAnsi="Times New Roman" w:cs="Times New Roman"/>
          <w:sz w:val="24"/>
          <w:szCs w:val="24"/>
        </w:rPr>
        <w:t xml:space="preserve"> we're just asking for a conversation in advance.</w:t>
      </w:r>
    </w:p>
    <w:p w14:paraId="37506F09" w14:textId="23C06E49" w:rsidR="00E946AD" w:rsidRDefault="00E946AD" w:rsidP="00506E7C">
      <w:pPr>
        <w:spacing w:after="0" w:line="240" w:lineRule="auto"/>
        <w:ind w:left="360"/>
        <w:rPr>
          <w:rFonts w:ascii="Times New Roman" w:eastAsia="Times New Roman" w:hAnsi="Times New Roman" w:cs="Times New Roman"/>
          <w:sz w:val="24"/>
          <w:szCs w:val="24"/>
        </w:rPr>
      </w:pPr>
    </w:p>
    <w:p w14:paraId="28539AF9" w14:textId="046D6A43" w:rsidR="00E946AD" w:rsidRDefault="00A810FA" w:rsidP="00506E7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w:t>
      </w:r>
      <w:r w:rsidRPr="00A810FA">
        <w:rPr>
          <w:rFonts w:ascii="Aptos" w:hAnsi="Aptos"/>
          <w:color w:val="000000"/>
          <w:shd w:val="clear" w:color="auto" w:fill="FFFFFF"/>
        </w:rPr>
        <w:t xml:space="preserve"> </w:t>
      </w:r>
      <w:r w:rsidRPr="00A810FA">
        <w:rPr>
          <w:rFonts w:ascii="Times New Roman" w:eastAsia="Times New Roman" w:hAnsi="Times New Roman" w:cs="Times New Roman"/>
          <w:sz w:val="24"/>
          <w:szCs w:val="24"/>
        </w:rPr>
        <w:t>So again, the conversation that happens with the President</w:t>
      </w:r>
      <w:r>
        <w:rPr>
          <w:rFonts w:ascii="Times New Roman" w:eastAsia="Times New Roman" w:hAnsi="Times New Roman" w:cs="Times New Roman"/>
          <w:sz w:val="24"/>
          <w:szCs w:val="24"/>
        </w:rPr>
        <w:t xml:space="preserve"> </w:t>
      </w:r>
      <w:r w:rsidRPr="00A810FA">
        <w:rPr>
          <w:rFonts w:ascii="Times New Roman" w:eastAsia="Times New Roman" w:hAnsi="Times New Roman" w:cs="Times New Roman"/>
          <w:sz w:val="24"/>
          <w:szCs w:val="24"/>
        </w:rPr>
        <w:t xml:space="preserve">and the </w:t>
      </w:r>
      <w:r w:rsidR="00865670">
        <w:rPr>
          <w:rFonts w:ascii="Times New Roman" w:eastAsia="Times New Roman" w:hAnsi="Times New Roman" w:cs="Times New Roman"/>
          <w:sz w:val="24"/>
          <w:szCs w:val="24"/>
        </w:rPr>
        <w:t>P</w:t>
      </w:r>
      <w:r w:rsidRPr="00A810FA">
        <w:rPr>
          <w:rFonts w:ascii="Times New Roman" w:eastAsia="Times New Roman" w:hAnsi="Times New Roman" w:cs="Times New Roman"/>
          <w:sz w:val="24"/>
          <w:szCs w:val="24"/>
        </w:rPr>
        <w:t xml:space="preserve">rovost in the </w:t>
      </w:r>
      <w:r w:rsidR="00865670">
        <w:rPr>
          <w:rFonts w:ascii="Times New Roman" w:eastAsia="Times New Roman" w:hAnsi="Times New Roman" w:cs="Times New Roman"/>
          <w:sz w:val="24"/>
          <w:szCs w:val="24"/>
        </w:rPr>
        <w:t>E</w:t>
      </w:r>
      <w:r w:rsidRPr="00A810FA">
        <w:rPr>
          <w:rFonts w:ascii="Times New Roman" w:eastAsia="Times New Roman" w:hAnsi="Times New Roman" w:cs="Times New Roman"/>
          <w:sz w:val="24"/>
          <w:szCs w:val="24"/>
        </w:rPr>
        <w:t xml:space="preserve">xecutive </w:t>
      </w:r>
      <w:r w:rsidR="00865670">
        <w:rPr>
          <w:rFonts w:ascii="Times New Roman" w:eastAsia="Times New Roman" w:hAnsi="Times New Roman" w:cs="Times New Roman"/>
          <w:sz w:val="24"/>
          <w:szCs w:val="24"/>
        </w:rPr>
        <w:t>C</w:t>
      </w:r>
      <w:r w:rsidRPr="00A810FA">
        <w:rPr>
          <w:rFonts w:ascii="Times New Roman" w:eastAsia="Times New Roman" w:hAnsi="Times New Roman" w:cs="Times New Roman"/>
          <w:sz w:val="24"/>
          <w:szCs w:val="24"/>
        </w:rPr>
        <w:t xml:space="preserve">ommittee, is that satisfactory or would we need to also have </w:t>
      </w:r>
      <w:r w:rsidR="00865670">
        <w:rPr>
          <w:rFonts w:ascii="Times New Roman" w:eastAsia="Times New Roman" w:hAnsi="Times New Roman" w:cs="Times New Roman"/>
          <w:sz w:val="24"/>
          <w:szCs w:val="24"/>
        </w:rPr>
        <w:t xml:space="preserve">Legal </w:t>
      </w:r>
      <w:r w:rsidRPr="00A810FA">
        <w:rPr>
          <w:rFonts w:ascii="Times New Roman" w:eastAsia="Times New Roman" w:hAnsi="Times New Roman" w:cs="Times New Roman"/>
          <w:sz w:val="24"/>
          <w:szCs w:val="24"/>
        </w:rPr>
        <w:t>at the table?</w:t>
      </w:r>
    </w:p>
    <w:p w14:paraId="2F4FECA6" w14:textId="2836741F" w:rsidR="00A810FA" w:rsidRDefault="00A810FA" w:rsidP="00506E7C">
      <w:pPr>
        <w:spacing w:after="0" w:line="240" w:lineRule="auto"/>
        <w:ind w:left="360"/>
        <w:rPr>
          <w:rFonts w:ascii="Times New Roman" w:eastAsia="Times New Roman" w:hAnsi="Times New Roman" w:cs="Times New Roman"/>
          <w:sz w:val="24"/>
          <w:szCs w:val="24"/>
        </w:rPr>
      </w:pPr>
    </w:p>
    <w:p w14:paraId="4C119E9B" w14:textId="1B9EA7A8" w:rsidR="00A810FA" w:rsidRDefault="00A810FA" w:rsidP="00506E7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Janice Bonneville: </w:t>
      </w:r>
      <w:r w:rsidRPr="00A810FA">
        <w:rPr>
          <w:rFonts w:ascii="Times New Roman" w:eastAsia="Times New Roman" w:hAnsi="Times New Roman" w:cs="Times New Roman"/>
          <w:sz w:val="24"/>
          <w:szCs w:val="24"/>
        </w:rPr>
        <w:t>I'm not sure that my answer is going to give you any more confidence or any more comfort in the response terms and conditions of employment is a very broad concept. Tha</w:t>
      </w:r>
      <w:r w:rsidR="00865670">
        <w:rPr>
          <w:rFonts w:ascii="Times New Roman" w:eastAsia="Times New Roman" w:hAnsi="Times New Roman" w:cs="Times New Roman"/>
          <w:sz w:val="24"/>
          <w:szCs w:val="24"/>
        </w:rPr>
        <w:t>t</w:t>
      </w:r>
      <w:r w:rsidRPr="00A810FA">
        <w:rPr>
          <w:rFonts w:ascii="Times New Roman" w:eastAsia="Times New Roman" w:hAnsi="Times New Roman" w:cs="Times New Roman"/>
          <w:sz w:val="24"/>
          <w:szCs w:val="24"/>
        </w:rPr>
        <w:t xml:space="preserve"> everything that we do that changes policy is going to be something that we're going to get to demand and negotiate on. But the issue is simply the policy change needs to be reviewed so a determination can be made if it is impacting terms and condition of employment, and we are compelled to notify the Union of that change in advance because we have an open demand that says if you're making changes, determines conditions of employment</w:t>
      </w:r>
      <w:r w:rsidR="00E86947">
        <w:rPr>
          <w:rFonts w:ascii="Times New Roman" w:eastAsia="Times New Roman" w:hAnsi="Times New Roman" w:cs="Times New Roman"/>
          <w:sz w:val="24"/>
          <w:szCs w:val="24"/>
        </w:rPr>
        <w:t>;</w:t>
      </w:r>
      <w:r w:rsidRPr="00A810FA">
        <w:rPr>
          <w:rFonts w:ascii="Times New Roman" w:eastAsia="Times New Roman" w:hAnsi="Times New Roman" w:cs="Times New Roman"/>
          <w:sz w:val="24"/>
          <w:szCs w:val="24"/>
        </w:rPr>
        <w:t xml:space="preserve"> it's a continuing demand unless and until the contract is negotiated and finalized that </w:t>
      </w:r>
      <w:r w:rsidR="00C84E51">
        <w:rPr>
          <w:rFonts w:ascii="Times New Roman" w:eastAsia="Times New Roman" w:hAnsi="Times New Roman" w:cs="Times New Roman"/>
          <w:sz w:val="24"/>
          <w:szCs w:val="24"/>
        </w:rPr>
        <w:t xml:space="preserve">it </w:t>
      </w:r>
      <w:r w:rsidRPr="00A810FA">
        <w:rPr>
          <w:rFonts w:ascii="Times New Roman" w:eastAsia="Times New Roman" w:hAnsi="Times New Roman" w:cs="Times New Roman"/>
          <w:sz w:val="24"/>
          <w:szCs w:val="24"/>
        </w:rPr>
        <w:t>be discussed</w:t>
      </w:r>
      <w:r w:rsidR="00C84E51">
        <w:rPr>
          <w:rFonts w:ascii="Times New Roman" w:eastAsia="Times New Roman" w:hAnsi="Times New Roman" w:cs="Times New Roman"/>
          <w:sz w:val="24"/>
          <w:szCs w:val="24"/>
        </w:rPr>
        <w:t>.  T</w:t>
      </w:r>
      <w:r w:rsidRPr="00A810FA">
        <w:rPr>
          <w:rFonts w:ascii="Times New Roman" w:eastAsia="Times New Roman" w:hAnsi="Times New Roman" w:cs="Times New Roman"/>
          <w:sz w:val="24"/>
          <w:szCs w:val="24"/>
        </w:rPr>
        <w:t>he Union</w:t>
      </w:r>
      <w:r w:rsidR="00C84E51">
        <w:rPr>
          <w:rFonts w:ascii="Times New Roman" w:eastAsia="Times New Roman" w:hAnsi="Times New Roman" w:cs="Times New Roman"/>
          <w:sz w:val="24"/>
          <w:szCs w:val="24"/>
        </w:rPr>
        <w:t>,</w:t>
      </w:r>
      <w:r w:rsidRPr="00A810FA">
        <w:rPr>
          <w:rFonts w:ascii="Times New Roman" w:eastAsia="Times New Roman" w:hAnsi="Times New Roman" w:cs="Times New Roman"/>
          <w:sz w:val="24"/>
          <w:szCs w:val="24"/>
        </w:rPr>
        <w:t xml:space="preserve"> they have the right to demand a bargain. So, it could happen in </w:t>
      </w:r>
      <w:r w:rsidR="00C84E51">
        <w:rPr>
          <w:rFonts w:ascii="Times New Roman" w:eastAsia="Times New Roman" w:hAnsi="Times New Roman" w:cs="Times New Roman"/>
          <w:sz w:val="24"/>
          <w:szCs w:val="24"/>
        </w:rPr>
        <w:t>E</w:t>
      </w:r>
      <w:r w:rsidRPr="00A810FA">
        <w:rPr>
          <w:rFonts w:ascii="Times New Roman" w:eastAsia="Times New Roman" w:hAnsi="Times New Roman" w:cs="Times New Roman"/>
          <w:sz w:val="24"/>
          <w:szCs w:val="24"/>
        </w:rPr>
        <w:t>xec depending on what the issue is</w:t>
      </w:r>
      <w:r w:rsidR="00C84E51">
        <w:rPr>
          <w:rFonts w:ascii="Times New Roman" w:eastAsia="Times New Roman" w:hAnsi="Times New Roman" w:cs="Times New Roman"/>
          <w:sz w:val="24"/>
          <w:szCs w:val="24"/>
        </w:rPr>
        <w:t>,</w:t>
      </w:r>
      <w:r w:rsidRPr="00A810FA">
        <w:rPr>
          <w:rFonts w:ascii="Times New Roman" w:eastAsia="Times New Roman" w:hAnsi="Times New Roman" w:cs="Times New Roman"/>
          <w:sz w:val="24"/>
          <w:szCs w:val="24"/>
        </w:rPr>
        <w:t xml:space="preserve"> Martha. Excuse me, Senator Horst. It could happen in </w:t>
      </w:r>
      <w:r w:rsidR="00C84E51">
        <w:rPr>
          <w:rFonts w:ascii="Times New Roman" w:eastAsia="Times New Roman" w:hAnsi="Times New Roman" w:cs="Times New Roman"/>
          <w:sz w:val="24"/>
          <w:szCs w:val="24"/>
        </w:rPr>
        <w:t>E</w:t>
      </w:r>
      <w:r w:rsidRPr="00A810FA">
        <w:rPr>
          <w:rFonts w:ascii="Times New Roman" w:eastAsia="Times New Roman" w:hAnsi="Times New Roman" w:cs="Times New Roman"/>
          <w:sz w:val="24"/>
          <w:szCs w:val="24"/>
        </w:rPr>
        <w:t>xec, potentially, but it may be something that needs to be tabled for a discussion to be had to determine how it impacts the potential Union contract.</w:t>
      </w:r>
    </w:p>
    <w:p w14:paraId="2048BF39" w14:textId="21DCB933" w:rsidR="00A810FA" w:rsidRDefault="00A810FA" w:rsidP="00506E7C">
      <w:pPr>
        <w:spacing w:after="0" w:line="240" w:lineRule="auto"/>
        <w:ind w:left="360"/>
        <w:rPr>
          <w:rFonts w:ascii="Times New Roman" w:eastAsia="Times New Roman" w:hAnsi="Times New Roman" w:cs="Times New Roman"/>
          <w:sz w:val="24"/>
          <w:szCs w:val="24"/>
        </w:rPr>
      </w:pPr>
    </w:p>
    <w:p w14:paraId="2BB9A04C" w14:textId="0B060047" w:rsidR="00A810FA" w:rsidRDefault="00A810FA" w:rsidP="00506E7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A810FA">
        <w:rPr>
          <w:rFonts w:ascii="Times New Roman" w:eastAsia="Times New Roman" w:hAnsi="Times New Roman" w:cs="Times New Roman"/>
          <w:sz w:val="24"/>
          <w:szCs w:val="24"/>
        </w:rPr>
        <w:t xml:space="preserve">And that would be everything? So for instance The </w:t>
      </w:r>
      <w:r w:rsidR="00C84E51">
        <w:rPr>
          <w:rFonts w:ascii="Times New Roman" w:eastAsia="Times New Roman" w:hAnsi="Times New Roman" w:cs="Times New Roman"/>
          <w:sz w:val="24"/>
          <w:szCs w:val="24"/>
        </w:rPr>
        <w:t>F</w:t>
      </w:r>
      <w:r w:rsidRPr="00A810FA">
        <w:rPr>
          <w:rFonts w:ascii="Times New Roman" w:eastAsia="Times New Roman" w:hAnsi="Times New Roman" w:cs="Times New Roman"/>
          <w:sz w:val="24"/>
          <w:szCs w:val="24"/>
        </w:rPr>
        <w:t xml:space="preserve">inal </w:t>
      </w:r>
      <w:r w:rsidR="00C84E51">
        <w:rPr>
          <w:rFonts w:ascii="Times New Roman" w:eastAsia="Times New Roman" w:hAnsi="Times New Roman" w:cs="Times New Roman"/>
          <w:sz w:val="24"/>
          <w:szCs w:val="24"/>
        </w:rPr>
        <w:t>E</w:t>
      </w:r>
      <w:r w:rsidRPr="00A810FA">
        <w:rPr>
          <w:rFonts w:ascii="Times New Roman" w:eastAsia="Times New Roman" w:hAnsi="Times New Roman" w:cs="Times New Roman"/>
          <w:sz w:val="24"/>
          <w:szCs w:val="24"/>
        </w:rPr>
        <w:t>xamination policy is clearly not something that is in that area, correct? </w:t>
      </w:r>
    </w:p>
    <w:p w14:paraId="449A153F" w14:textId="662DE368" w:rsidR="00A810FA" w:rsidRDefault="00A810FA" w:rsidP="00506E7C">
      <w:pPr>
        <w:spacing w:after="0" w:line="240" w:lineRule="auto"/>
        <w:ind w:left="360"/>
        <w:rPr>
          <w:rFonts w:ascii="Times New Roman" w:eastAsia="Times New Roman" w:hAnsi="Times New Roman" w:cs="Times New Roman"/>
          <w:sz w:val="24"/>
          <w:szCs w:val="24"/>
        </w:rPr>
      </w:pPr>
    </w:p>
    <w:p w14:paraId="0979FE9A" w14:textId="1472D49B" w:rsidR="00A810FA" w:rsidRDefault="00A810FA" w:rsidP="00506E7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Janice Bonneville: </w:t>
      </w:r>
      <w:r w:rsidRPr="00A810FA">
        <w:rPr>
          <w:rFonts w:ascii="Times New Roman" w:eastAsia="Times New Roman" w:hAnsi="Times New Roman" w:cs="Times New Roman"/>
          <w:sz w:val="24"/>
          <w:szCs w:val="24"/>
        </w:rPr>
        <w:t xml:space="preserve">Well, it depends on if your review of the </w:t>
      </w:r>
      <w:r w:rsidR="00C84E51">
        <w:rPr>
          <w:rFonts w:ascii="Times New Roman" w:eastAsia="Times New Roman" w:hAnsi="Times New Roman" w:cs="Times New Roman"/>
          <w:sz w:val="24"/>
          <w:szCs w:val="24"/>
        </w:rPr>
        <w:t>F</w:t>
      </w:r>
      <w:r w:rsidRPr="00A810FA">
        <w:rPr>
          <w:rFonts w:ascii="Times New Roman" w:eastAsia="Times New Roman" w:hAnsi="Times New Roman" w:cs="Times New Roman"/>
          <w:sz w:val="24"/>
          <w:szCs w:val="24"/>
        </w:rPr>
        <w:t xml:space="preserve">inal </w:t>
      </w:r>
      <w:r w:rsidR="00C84E51">
        <w:rPr>
          <w:rFonts w:ascii="Times New Roman" w:eastAsia="Times New Roman" w:hAnsi="Times New Roman" w:cs="Times New Roman"/>
          <w:sz w:val="24"/>
          <w:szCs w:val="24"/>
        </w:rPr>
        <w:t>E</w:t>
      </w:r>
      <w:r w:rsidRPr="00A810FA">
        <w:rPr>
          <w:rFonts w:ascii="Times New Roman" w:eastAsia="Times New Roman" w:hAnsi="Times New Roman" w:cs="Times New Roman"/>
          <w:sz w:val="24"/>
          <w:szCs w:val="24"/>
        </w:rPr>
        <w:t>xamination policy somehow impacts the way the faculty does their job. </w:t>
      </w:r>
    </w:p>
    <w:p w14:paraId="4110992D" w14:textId="34D12C2D" w:rsidR="00A810FA" w:rsidRDefault="00A810FA" w:rsidP="00506E7C">
      <w:pPr>
        <w:spacing w:after="0" w:line="240" w:lineRule="auto"/>
        <w:ind w:left="360"/>
        <w:rPr>
          <w:rFonts w:ascii="Times New Roman" w:eastAsia="Times New Roman" w:hAnsi="Times New Roman" w:cs="Times New Roman"/>
          <w:sz w:val="24"/>
          <w:szCs w:val="24"/>
        </w:rPr>
      </w:pPr>
    </w:p>
    <w:p w14:paraId="57988DD1" w14:textId="14AF87AE" w:rsidR="00A810FA" w:rsidRDefault="00A810FA" w:rsidP="00506E7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A810FA">
        <w:rPr>
          <w:rFonts w:ascii="Times New Roman" w:eastAsia="Times New Roman" w:hAnsi="Times New Roman" w:cs="Times New Roman"/>
          <w:sz w:val="24"/>
          <w:szCs w:val="24"/>
        </w:rPr>
        <w:t xml:space="preserve">All right. So again, I'm hoping that somebody can help us figure out how to do this. It sounds like the </w:t>
      </w:r>
      <w:r w:rsidR="00D155B6">
        <w:rPr>
          <w:rFonts w:ascii="Times New Roman" w:eastAsia="Times New Roman" w:hAnsi="Times New Roman" w:cs="Times New Roman"/>
          <w:sz w:val="24"/>
          <w:szCs w:val="24"/>
        </w:rPr>
        <w:t>E</w:t>
      </w:r>
      <w:r w:rsidRPr="00A810FA">
        <w:rPr>
          <w:rFonts w:ascii="Times New Roman" w:eastAsia="Times New Roman" w:hAnsi="Times New Roman" w:cs="Times New Roman"/>
          <w:sz w:val="24"/>
          <w:szCs w:val="24"/>
        </w:rPr>
        <w:t xml:space="preserve">xecutive Committee agenda items need at least two weeks of review before they actually go in front of the </w:t>
      </w:r>
      <w:r w:rsidR="00D155B6">
        <w:rPr>
          <w:rFonts w:ascii="Times New Roman" w:eastAsia="Times New Roman" w:hAnsi="Times New Roman" w:cs="Times New Roman"/>
          <w:sz w:val="24"/>
          <w:szCs w:val="24"/>
        </w:rPr>
        <w:t>E</w:t>
      </w:r>
      <w:r w:rsidRPr="00A810FA">
        <w:rPr>
          <w:rFonts w:ascii="Times New Roman" w:eastAsia="Times New Roman" w:hAnsi="Times New Roman" w:cs="Times New Roman"/>
          <w:sz w:val="24"/>
          <w:szCs w:val="24"/>
        </w:rPr>
        <w:t>xecutive Committee, so that appropriate consultation with the Union representatives can happen.</w:t>
      </w:r>
    </w:p>
    <w:p w14:paraId="0010C311" w14:textId="1E18196D" w:rsidR="00A810FA" w:rsidRDefault="00A810FA" w:rsidP="00506E7C">
      <w:pPr>
        <w:spacing w:after="0" w:line="240" w:lineRule="auto"/>
        <w:ind w:left="360"/>
        <w:rPr>
          <w:rFonts w:ascii="Times New Roman" w:eastAsia="Times New Roman" w:hAnsi="Times New Roman" w:cs="Times New Roman"/>
          <w:sz w:val="24"/>
          <w:szCs w:val="24"/>
        </w:rPr>
      </w:pPr>
    </w:p>
    <w:p w14:paraId="1D94318F" w14:textId="150B894A" w:rsidR="00A810FA" w:rsidRPr="00506E7C" w:rsidRDefault="00A810FA" w:rsidP="00506E7C">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Janice Bonneville: </w:t>
      </w:r>
      <w:r w:rsidRPr="00A810FA">
        <w:rPr>
          <w:rFonts w:ascii="Times New Roman" w:eastAsia="Times New Roman" w:hAnsi="Times New Roman" w:cs="Times New Roman"/>
          <w:sz w:val="24"/>
          <w:szCs w:val="24"/>
        </w:rPr>
        <w:t>Yes, that would be correct and that that review is going to be done in concert between our office and the General Counsel. </w:t>
      </w:r>
    </w:p>
    <w:p w14:paraId="49390C43" w14:textId="77777777" w:rsidR="00506E7C" w:rsidRPr="008C1DA2" w:rsidRDefault="00506E7C" w:rsidP="00506E7C">
      <w:pPr>
        <w:spacing w:after="0" w:line="240" w:lineRule="auto"/>
        <w:ind w:left="360"/>
        <w:rPr>
          <w:rFonts w:ascii="Times New Roman" w:eastAsia="Times New Roman" w:hAnsi="Times New Roman" w:cs="Times New Roman"/>
          <w:b/>
          <w:bCs/>
          <w:i/>
          <w:iCs/>
          <w:sz w:val="24"/>
          <w:szCs w:val="24"/>
        </w:rPr>
      </w:pPr>
    </w:p>
    <w:p w14:paraId="3568F5A4" w14:textId="777E6D7C" w:rsidR="00540727" w:rsidRDefault="00540727" w:rsidP="00540727">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Vice President for Student Affairs Levester Johnson</w:t>
      </w:r>
    </w:p>
    <w:p w14:paraId="64DABD23" w14:textId="0FD68F5B" w:rsidR="00A810FA" w:rsidRPr="00A810FA" w:rsidRDefault="00A810FA" w:rsidP="00A810FA">
      <w:pPr>
        <w:spacing w:after="0" w:line="240" w:lineRule="auto"/>
        <w:ind w:left="360"/>
        <w:rPr>
          <w:rFonts w:ascii="Times New Roman" w:eastAsia="Times New Roman" w:hAnsi="Times New Roman" w:cs="Times New Roman"/>
          <w:sz w:val="24"/>
          <w:szCs w:val="24"/>
        </w:rPr>
      </w:pPr>
      <w:r w:rsidRPr="00A810FA">
        <w:rPr>
          <w:rFonts w:ascii="Times New Roman" w:eastAsia="Times New Roman" w:hAnsi="Times New Roman" w:cs="Times New Roman"/>
          <w:sz w:val="24"/>
          <w:szCs w:val="24"/>
        </w:rPr>
        <w:t>Vice President for Student Affairs Johnson</w:t>
      </w:r>
      <w:r>
        <w:rPr>
          <w:rFonts w:ascii="Times New Roman" w:eastAsia="Times New Roman" w:hAnsi="Times New Roman" w:cs="Times New Roman"/>
          <w:sz w:val="24"/>
          <w:szCs w:val="24"/>
        </w:rPr>
        <w:t xml:space="preserve">: </w:t>
      </w:r>
      <w:r w:rsidR="00FC7CD2" w:rsidRPr="00FC7CD2">
        <w:rPr>
          <w:rFonts w:ascii="Times New Roman" w:eastAsia="Times New Roman" w:hAnsi="Times New Roman" w:cs="Times New Roman"/>
          <w:sz w:val="24"/>
          <w:szCs w:val="24"/>
        </w:rPr>
        <w:t xml:space="preserve">I'd like to also welcome everyone back to campus and hope </w:t>
      </w:r>
      <w:r w:rsidR="005C2069">
        <w:rPr>
          <w:rFonts w:ascii="Times New Roman" w:eastAsia="Times New Roman" w:hAnsi="Times New Roman" w:cs="Times New Roman"/>
          <w:sz w:val="24"/>
          <w:szCs w:val="24"/>
        </w:rPr>
        <w:t>t</w:t>
      </w:r>
      <w:r w:rsidR="00FC7CD2" w:rsidRPr="00FC7CD2">
        <w:rPr>
          <w:rFonts w:ascii="Times New Roman" w:eastAsia="Times New Roman" w:hAnsi="Times New Roman" w:cs="Times New Roman"/>
          <w:sz w:val="24"/>
          <w:szCs w:val="24"/>
        </w:rPr>
        <w:t xml:space="preserve">hings are going well and start this spring semester. </w:t>
      </w:r>
      <w:r w:rsidR="005C2069">
        <w:rPr>
          <w:rFonts w:ascii="Times New Roman" w:eastAsia="Times New Roman" w:hAnsi="Times New Roman" w:cs="Times New Roman"/>
          <w:sz w:val="24"/>
          <w:szCs w:val="24"/>
        </w:rPr>
        <w:t>I d</w:t>
      </w:r>
      <w:r w:rsidR="00FC7CD2" w:rsidRPr="00FC7CD2">
        <w:rPr>
          <w:rFonts w:ascii="Times New Roman" w:eastAsia="Times New Roman" w:hAnsi="Times New Roman" w:cs="Times New Roman"/>
          <w:sz w:val="24"/>
          <w:szCs w:val="24"/>
        </w:rPr>
        <w:t>on't necessarily have a report, but just a word of thanks to our students and student groups and organizations. We had a</w:t>
      </w:r>
      <w:r w:rsidR="005C2069">
        <w:rPr>
          <w:rFonts w:ascii="Times New Roman" w:eastAsia="Times New Roman" w:hAnsi="Times New Roman" w:cs="Times New Roman"/>
          <w:sz w:val="24"/>
          <w:szCs w:val="24"/>
        </w:rPr>
        <w:t>n</w:t>
      </w:r>
      <w:r w:rsidR="00FC7CD2" w:rsidRPr="00FC7CD2">
        <w:rPr>
          <w:rFonts w:ascii="Times New Roman" w:eastAsia="Times New Roman" w:hAnsi="Times New Roman" w:cs="Times New Roman"/>
          <w:sz w:val="24"/>
          <w:szCs w:val="24"/>
        </w:rPr>
        <w:t xml:space="preserve"> outstanding turnout over the last two days for our traditional </w:t>
      </w:r>
      <w:r w:rsidR="005C2069">
        <w:rPr>
          <w:rFonts w:ascii="Times New Roman" w:eastAsia="Times New Roman" w:hAnsi="Times New Roman" w:cs="Times New Roman"/>
          <w:sz w:val="24"/>
          <w:szCs w:val="24"/>
        </w:rPr>
        <w:t>W</w:t>
      </w:r>
      <w:r w:rsidR="00FC7CD2" w:rsidRPr="00FC7CD2">
        <w:rPr>
          <w:rFonts w:ascii="Times New Roman" w:eastAsia="Times New Roman" w:hAnsi="Times New Roman" w:cs="Times New Roman"/>
          <w:sz w:val="24"/>
          <w:szCs w:val="24"/>
        </w:rPr>
        <w:t xml:space="preserve">inter </w:t>
      </w:r>
      <w:r w:rsidR="005C2069">
        <w:rPr>
          <w:rFonts w:ascii="Times New Roman" w:eastAsia="Times New Roman" w:hAnsi="Times New Roman" w:cs="Times New Roman"/>
          <w:sz w:val="24"/>
          <w:szCs w:val="24"/>
        </w:rPr>
        <w:t>F</w:t>
      </w:r>
      <w:r w:rsidR="00FC7CD2" w:rsidRPr="00FC7CD2">
        <w:rPr>
          <w:rFonts w:ascii="Times New Roman" w:eastAsia="Times New Roman" w:hAnsi="Times New Roman" w:cs="Times New Roman"/>
          <w:sz w:val="24"/>
          <w:szCs w:val="24"/>
        </w:rPr>
        <w:t xml:space="preserve">est. For involving students within our groups and organizations, I believe we had close to 1500 students who came through. So, thanks </w:t>
      </w:r>
      <w:r w:rsidR="003D4710">
        <w:rPr>
          <w:rFonts w:ascii="Times New Roman" w:eastAsia="Times New Roman" w:hAnsi="Times New Roman" w:cs="Times New Roman"/>
          <w:sz w:val="24"/>
          <w:szCs w:val="24"/>
        </w:rPr>
        <w:t>to</w:t>
      </w:r>
      <w:r w:rsidR="00FC7CD2" w:rsidRPr="00FC7CD2">
        <w:rPr>
          <w:rFonts w:ascii="Times New Roman" w:eastAsia="Times New Roman" w:hAnsi="Times New Roman" w:cs="Times New Roman"/>
          <w:sz w:val="24"/>
          <w:szCs w:val="24"/>
        </w:rPr>
        <w:t xml:space="preserve"> you, all the students and the student groups for coming out, participating and providing opportunities for our students to engage. </w:t>
      </w:r>
    </w:p>
    <w:p w14:paraId="483B3691" w14:textId="77777777" w:rsidR="00A810FA" w:rsidRPr="008C1DA2" w:rsidRDefault="00A810FA" w:rsidP="00A810FA">
      <w:pPr>
        <w:spacing w:after="0" w:line="240" w:lineRule="auto"/>
        <w:ind w:left="360"/>
        <w:rPr>
          <w:rFonts w:ascii="Times New Roman" w:eastAsia="Times New Roman" w:hAnsi="Times New Roman" w:cs="Times New Roman"/>
          <w:b/>
          <w:bCs/>
          <w:i/>
          <w:iCs/>
          <w:sz w:val="24"/>
          <w:szCs w:val="24"/>
        </w:rPr>
      </w:pPr>
    </w:p>
    <w:p w14:paraId="16A46B20" w14:textId="60A61053" w:rsidR="00540727" w:rsidRPr="00FC7CD2" w:rsidRDefault="00540727" w:rsidP="00540727">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 xml:space="preserve">Interim </w:t>
      </w:r>
      <w:r w:rsidRPr="37FECFD9">
        <w:rPr>
          <w:rFonts w:ascii="Times New Roman" w:eastAsia="Times New Roman" w:hAnsi="Times New Roman" w:cs="Times New Roman"/>
          <w:b/>
          <w:bCs/>
          <w:i/>
          <w:iCs/>
          <w:sz w:val="24"/>
          <w:szCs w:val="24"/>
        </w:rPr>
        <w:t xml:space="preserve">Vice President for Finance and Planning Dan </w:t>
      </w:r>
      <w:proofErr w:type="spellStart"/>
      <w:r>
        <w:rPr>
          <w:rFonts w:ascii="Times New Roman" w:eastAsia="Times New Roman" w:hAnsi="Times New Roman" w:cs="Times New Roman"/>
          <w:b/>
          <w:bCs/>
          <w:i/>
          <w:iCs/>
          <w:sz w:val="24"/>
          <w:szCs w:val="24"/>
        </w:rPr>
        <w:t>Petree</w:t>
      </w:r>
      <w:proofErr w:type="spellEnd"/>
    </w:p>
    <w:p w14:paraId="3754CFAB" w14:textId="4E8143BE" w:rsidR="00FC7CD2" w:rsidRPr="00FC7CD2" w:rsidRDefault="00FC7CD2" w:rsidP="00FC7CD2">
      <w:pPr>
        <w:spacing w:after="0" w:line="240" w:lineRule="auto"/>
        <w:ind w:left="360"/>
        <w:rPr>
          <w:rFonts w:ascii="Times New Roman" w:eastAsia="Times New Roman" w:hAnsi="Times New Roman" w:cs="Times New Roman"/>
          <w:sz w:val="24"/>
          <w:szCs w:val="24"/>
        </w:rPr>
      </w:pPr>
      <w:r w:rsidRPr="00FC7CD2">
        <w:rPr>
          <w:rFonts w:ascii="Times New Roman" w:eastAsia="Times New Roman" w:hAnsi="Times New Roman" w:cs="Times New Roman"/>
          <w:sz w:val="24"/>
          <w:szCs w:val="24"/>
        </w:rPr>
        <w:t>Senator Horst:</w:t>
      </w:r>
      <w:r>
        <w:rPr>
          <w:rFonts w:ascii="Times New Roman" w:eastAsia="Times New Roman" w:hAnsi="Times New Roman" w:cs="Times New Roman"/>
          <w:sz w:val="24"/>
          <w:szCs w:val="24"/>
        </w:rPr>
        <w:t xml:space="preserve"> </w:t>
      </w:r>
      <w:r w:rsidRPr="00FC7CD2">
        <w:rPr>
          <w:rFonts w:ascii="Times New Roman" w:eastAsia="Times New Roman" w:hAnsi="Times New Roman" w:cs="Times New Roman"/>
          <w:sz w:val="24"/>
          <w:szCs w:val="24"/>
        </w:rPr>
        <w:t xml:space="preserve">And again, </w:t>
      </w:r>
      <w:r w:rsidR="006A4FD3">
        <w:rPr>
          <w:rFonts w:ascii="Times New Roman" w:eastAsia="Times New Roman" w:hAnsi="Times New Roman" w:cs="Times New Roman"/>
          <w:sz w:val="24"/>
          <w:szCs w:val="24"/>
        </w:rPr>
        <w:t>I</w:t>
      </w:r>
      <w:r w:rsidRPr="00FC7CD2">
        <w:rPr>
          <w:rFonts w:ascii="Times New Roman" w:eastAsia="Times New Roman" w:hAnsi="Times New Roman" w:cs="Times New Roman"/>
          <w:sz w:val="24"/>
          <w:szCs w:val="24"/>
        </w:rPr>
        <w:t xml:space="preserve">nterim </w:t>
      </w:r>
      <w:r w:rsidR="006A4FD3">
        <w:rPr>
          <w:rFonts w:ascii="Times New Roman" w:eastAsia="Times New Roman" w:hAnsi="Times New Roman" w:cs="Times New Roman"/>
          <w:sz w:val="24"/>
          <w:szCs w:val="24"/>
        </w:rPr>
        <w:t>V</w:t>
      </w:r>
      <w:r w:rsidRPr="00FC7CD2">
        <w:rPr>
          <w:rFonts w:ascii="Times New Roman" w:eastAsia="Times New Roman" w:hAnsi="Times New Roman" w:cs="Times New Roman"/>
          <w:sz w:val="24"/>
          <w:szCs w:val="24"/>
        </w:rPr>
        <w:t xml:space="preserve">ice </w:t>
      </w:r>
      <w:r w:rsidR="006A4FD3">
        <w:rPr>
          <w:rFonts w:ascii="Times New Roman" w:eastAsia="Times New Roman" w:hAnsi="Times New Roman" w:cs="Times New Roman"/>
          <w:sz w:val="24"/>
          <w:szCs w:val="24"/>
        </w:rPr>
        <w:t>P</w:t>
      </w:r>
      <w:r w:rsidRPr="00FC7CD2">
        <w:rPr>
          <w:rFonts w:ascii="Times New Roman" w:eastAsia="Times New Roman" w:hAnsi="Times New Roman" w:cs="Times New Roman"/>
          <w:sz w:val="24"/>
          <w:szCs w:val="24"/>
        </w:rPr>
        <w:t xml:space="preserve">resident for </w:t>
      </w:r>
      <w:r w:rsidR="006A4FD3">
        <w:rPr>
          <w:rFonts w:ascii="Times New Roman" w:eastAsia="Times New Roman" w:hAnsi="Times New Roman" w:cs="Times New Roman"/>
          <w:sz w:val="24"/>
          <w:szCs w:val="24"/>
        </w:rPr>
        <w:t>F</w:t>
      </w:r>
      <w:r w:rsidRPr="00FC7CD2">
        <w:rPr>
          <w:rFonts w:ascii="Times New Roman" w:eastAsia="Times New Roman" w:hAnsi="Times New Roman" w:cs="Times New Roman"/>
          <w:sz w:val="24"/>
          <w:szCs w:val="24"/>
        </w:rPr>
        <w:t>inance and Planning</w:t>
      </w:r>
      <w:r w:rsidR="006A4FD3">
        <w:rPr>
          <w:rFonts w:ascii="Times New Roman" w:eastAsia="Times New Roman" w:hAnsi="Times New Roman" w:cs="Times New Roman"/>
          <w:sz w:val="24"/>
          <w:szCs w:val="24"/>
        </w:rPr>
        <w:t xml:space="preserve"> </w:t>
      </w:r>
      <w:proofErr w:type="spellStart"/>
      <w:r w:rsidR="006A4FD3">
        <w:rPr>
          <w:rFonts w:ascii="Times New Roman" w:eastAsia="Times New Roman" w:hAnsi="Times New Roman" w:cs="Times New Roman"/>
          <w:sz w:val="24"/>
          <w:szCs w:val="24"/>
        </w:rPr>
        <w:t>Petree</w:t>
      </w:r>
      <w:proofErr w:type="spellEnd"/>
      <w:r w:rsidRPr="00FC7CD2">
        <w:rPr>
          <w:rFonts w:ascii="Times New Roman" w:eastAsia="Times New Roman" w:hAnsi="Times New Roman" w:cs="Times New Roman"/>
          <w:sz w:val="24"/>
          <w:szCs w:val="24"/>
        </w:rPr>
        <w:t xml:space="preserve"> is unable to join us. Are there any questions anybody would like to forward to him? </w:t>
      </w:r>
    </w:p>
    <w:p w14:paraId="4BAFA997" w14:textId="2C11C0C9" w:rsidR="00FC7CD2" w:rsidRPr="00FC7CD2" w:rsidRDefault="00FC7CD2" w:rsidP="00FC7CD2">
      <w:pPr>
        <w:spacing w:after="0" w:line="240" w:lineRule="auto"/>
        <w:ind w:left="360"/>
        <w:rPr>
          <w:rFonts w:ascii="Times New Roman" w:eastAsia="Times New Roman" w:hAnsi="Times New Roman" w:cs="Times New Roman"/>
          <w:sz w:val="24"/>
          <w:szCs w:val="24"/>
        </w:rPr>
      </w:pPr>
      <w:r w:rsidRPr="00FC7CD2">
        <w:rPr>
          <w:rFonts w:ascii="Times New Roman" w:eastAsia="Times New Roman" w:hAnsi="Times New Roman" w:cs="Times New Roman"/>
          <w:sz w:val="24"/>
          <w:szCs w:val="24"/>
        </w:rPr>
        <w:lastRenderedPageBreak/>
        <w:t xml:space="preserve">I think I might ask him to brief us on the </w:t>
      </w:r>
      <w:r w:rsidR="006A4FD3" w:rsidRPr="00FC7CD2">
        <w:rPr>
          <w:rFonts w:ascii="Times New Roman" w:eastAsia="Times New Roman" w:hAnsi="Times New Roman" w:cs="Times New Roman"/>
          <w:sz w:val="24"/>
          <w:szCs w:val="24"/>
        </w:rPr>
        <w:t>decision-making</w:t>
      </w:r>
      <w:r w:rsidRPr="00FC7CD2">
        <w:rPr>
          <w:rFonts w:ascii="Times New Roman" w:eastAsia="Times New Roman" w:hAnsi="Times New Roman" w:cs="Times New Roman"/>
          <w:sz w:val="24"/>
          <w:szCs w:val="24"/>
        </w:rPr>
        <w:t xml:space="preserve"> process for the closure that recently happened with the ice, but I will save that for next time. </w:t>
      </w:r>
    </w:p>
    <w:p w14:paraId="5DCD28FA" w14:textId="2D09D0DC" w:rsidR="00FC7CD2" w:rsidRPr="00FC7CD2" w:rsidRDefault="00FC7CD2" w:rsidP="00FC7CD2">
      <w:pPr>
        <w:spacing w:after="0" w:line="240" w:lineRule="auto"/>
        <w:ind w:left="360"/>
        <w:rPr>
          <w:rFonts w:ascii="Times New Roman" w:eastAsia="Times New Roman" w:hAnsi="Times New Roman" w:cs="Times New Roman"/>
          <w:sz w:val="24"/>
          <w:szCs w:val="24"/>
        </w:rPr>
      </w:pPr>
    </w:p>
    <w:p w14:paraId="3CAE563C" w14:textId="77777777" w:rsidR="00540727" w:rsidRDefault="00540727" w:rsidP="00540727">
      <w:pPr>
        <w:tabs>
          <w:tab w:val="left" w:pos="540"/>
        </w:tabs>
        <w:spacing w:after="0" w:line="240" w:lineRule="auto"/>
        <w:rPr>
          <w:rFonts w:ascii="Times New Roman" w:eastAsia="Times New Roman" w:hAnsi="Times New Roman" w:cs="Times New Roman"/>
          <w:b/>
          <w:bCs/>
          <w:i/>
          <w:iCs/>
          <w:sz w:val="24"/>
          <w:szCs w:val="24"/>
        </w:rPr>
      </w:pPr>
    </w:p>
    <w:p w14:paraId="072F0AB3" w14:textId="77777777" w:rsidR="00540727" w:rsidRDefault="00540727" w:rsidP="00540727">
      <w:pPr>
        <w:tabs>
          <w:tab w:val="left" w:pos="540"/>
        </w:tabs>
        <w:spacing w:after="0" w:line="240" w:lineRule="auto"/>
        <w:rPr>
          <w:rFonts w:ascii="Times New Roman" w:eastAsia="Times New Roman" w:hAnsi="Times New Roman" w:cs="Times New Roman"/>
          <w:b/>
          <w:bCs/>
          <w:i/>
          <w:iCs/>
          <w:sz w:val="24"/>
          <w:szCs w:val="24"/>
        </w:rPr>
      </w:pPr>
      <w:r w:rsidRPr="004C6312">
        <w:rPr>
          <w:rFonts w:ascii="Times New Roman" w:eastAsia="Times New Roman" w:hAnsi="Times New Roman" w:cs="Times New Roman"/>
          <w:b/>
          <w:bCs/>
          <w:i/>
          <w:iCs/>
          <w:sz w:val="24"/>
          <w:szCs w:val="24"/>
        </w:rPr>
        <w:t>Consent Agenda: (All items under the Consent Agenda are considered to be routine in nature and will be enacted by one motion. There will be no separate discussion of these items.)</w:t>
      </w:r>
    </w:p>
    <w:p w14:paraId="32BA32C5" w14:textId="77777777" w:rsidR="00540727" w:rsidRDefault="00540727" w:rsidP="00540727">
      <w:pPr>
        <w:tabs>
          <w:tab w:val="left" w:pos="540"/>
        </w:tabs>
        <w:spacing w:after="0" w:line="240" w:lineRule="auto"/>
        <w:rPr>
          <w:rFonts w:ascii="Times New Roman" w:eastAsia="Times New Roman" w:hAnsi="Times New Roman" w:cs="Times New Roman"/>
          <w:b/>
          <w:bCs/>
          <w:i/>
          <w:iCs/>
          <w:sz w:val="24"/>
          <w:szCs w:val="24"/>
        </w:rPr>
      </w:pPr>
    </w:p>
    <w:p w14:paraId="2C3A7CD2" w14:textId="77777777" w:rsidR="00540727" w:rsidRDefault="00540727" w:rsidP="00540727">
      <w:pPr>
        <w:pStyle w:val="ListParagraph"/>
        <w:numPr>
          <w:ilvl w:val="0"/>
          <w:numId w:val="3"/>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School of Kinesiology and Recreation: </w:t>
      </w:r>
      <w:hyperlink r:id="rId7" w:history="1">
        <w:r w:rsidRPr="00435F73">
          <w:rPr>
            <w:rStyle w:val="Hyperlink"/>
            <w:rFonts w:ascii="Times New Roman" w:hAnsi="Times New Roman" w:cs="Times New Roman"/>
            <w:b/>
            <w:bCs/>
            <w:i/>
            <w:iCs/>
            <w:sz w:val="24"/>
            <w:szCs w:val="24"/>
          </w:rPr>
          <w:t>Sport Coaching and Leadership Certificate (online)</w:t>
        </w:r>
      </w:hyperlink>
    </w:p>
    <w:p w14:paraId="5AD3422E" w14:textId="77777777" w:rsidR="00540727" w:rsidRPr="00435F73" w:rsidRDefault="00540727" w:rsidP="00540727">
      <w:pPr>
        <w:pStyle w:val="ListParagraph"/>
        <w:numPr>
          <w:ilvl w:val="0"/>
          <w:numId w:val="3"/>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School of Kinesiology and Recreation: </w:t>
      </w:r>
      <w:hyperlink r:id="rId8" w:history="1">
        <w:r w:rsidRPr="00435F73">
          <w:rPr>
            <w:rStyle w:val="Hyperlink"/>
            <w:rFonts w:ascii="Times New Roman" w:hAnsi="Times New Roman" w:cs="Times New Roman"/>
            <w:b/>
            <w:bCs/>
            <w:i/>
            <w:iCs/>
            <w:sz w:val="24"/>
            <w:szCs w:val="24"/>
          </w:rPr>
          <w:t>Sport Management Sequence (online)</w:t>
        </w:r>
      </w:hyperlink>
    </w:p>
    <w:p w14:paraId="759EB9E5" w14:textId="77777777" w:rsidR="00540727" w:rsidRDefault="00540727" w:rsidP="00540727">
      <w:pPr>
        <w:pStyle w:val="ListParagraph"/>
        <w:tabs>
          <w:tab w:val="left" w:pos="540"/>
        </w:tabs>
        <w:spacing w:after="0" w:line="240" w:lineRule="auto"/>
        <w:rPr>
          <w:rFonts w:ascii="Times New Roman" w:eastAsia="Times New Roman" w:hAnsi="Times New Roman" w:cs="Times New Roman"/>
          <w:b/>
          <w:bCs/>
          <w:i/>
          <w:iCs/>
          <w:sz w:val="24"/>
          <w:szCs w:val="24"/>
        </w:rPr>
      </w:pPr>
    </w:p>
    <w:p w14:paraId="654E8891" w14:textId="77777777" w:rsidR="00540727" w:rsidRPr="004C6312" w:rsidRDefault="00540727" w:rsidP="00540727">
      <w:pPr>
        <w:pStyle w:val="ListParagraph"/>
        <w:numPr>
          <w:ilvl w:val="0"/>
          <w:numId w:val="3"/>
        </w:num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Health Sciences: </w:t>
      </w:r>
      <w:hyperlink r:id="rId9" w:history="1">
        <w:r w:rsidRPr="00435F73">
          <w:rPr>
            <w:rStyle w:val="Hyperlink"/>
            <w:rFonts w:ascii="Times New Roman" w:eastAsia="Times New Roman" w:hAnsi="Times New Roman" w:cs="Times New Roman"/>
            <w:b/>
            <w:bCs/>
            <w:i/>
            <w:iCs/>
            <w:sz w:val="24"/>
            <w:szCs w:val="24"/>
          </w:rPr>
          <w:t>Health &amp; Wellness Coaching</w:t>
        </w:r>
      </w:hyperlink>
      <w:r>
        <w:rPr>
          <w:rFonts w:ascii="Times New Roman" w:eastAsia="Times New Roman" w:hAnsi="Times New Roman" w:cs="Times New Roman"/>
          <w:b/>
          <w:bCs/>
          <w:i/>
          <w:iCs/>
          <w:sz w:val="24"/>
          <w:szCs w:val="24"/>
        </w:rPr>
        <w:t xml:space="preserve"> </w:t>
      </w:r>
    </w:p>
    <w:p w14:paraId="10D9FE9E" w14:textId="29ECC8EA" w:rsidR="00540727" w:rsidRDefault="00540727" w:rsidP="00540727">
      <w:pPr>
        <w:tabs>
          <w:tab w:val="left" w:pos="540"/>
        </w:tabs>
        <w:spacing w:after="0" w:line="240" w:lineRule="auto"/>
        <w:rPr>
          <w:rFonts w:ascii="Times New Roman" w:eastAsia="Times New Roman" w:hAnsi="Times New Roman" w:cs="Times New Roman"/>
          <w:b/>
          <w:bCs/>
          <w:i/>
          <w:iCs/>
          <w:sz w:val="24"/>
          <w:szCs w:val="24"/>
        </w:rPr>
      </w:pPr>
    </w:p>
    <w:p w14:paraId="7BE4897A" w14:textId="08227E4C" w:rsidR="00FC7CD2" w:rsidRPr="00FC7CD2" w:rsidRDefault="00DE06AF" w:rsidP="00540727">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FC7CD2" w:rsidRPr="00FC7CD2">
        <w:rPr>
          <w:rFonts w:ascii="Times New Roman" w:eastAsia="Times New Roman" w:hAnsi="Times New Roman" w:cs="Times New Roman"/>
          <w:sz w:val="24"/>
          <w:szCs w:val="24"/>
        </w:rPr>
        <w:t xml:space="preserve">enator </w:t>
      </w:r>
      <w:r w:rsidR="00FC7CD2">
        <w:rPr>
          <w:rFonts w:ascii="Times New Roman" w:eastAsia="Times New Roman" w:hAnsi="Times New Roman" w:cs="Times New Roman"/>
          <w:sz w:val="24"/>
          <w:szCs w:val="24"/>
        </w:rPr>
        <w:t>Pancrazio</w:t>
      </w:r>
      <w:r>
        <w:rPr>
          <w:rFonts w:ascii="Times New Roman" w:eastAsia="Times New Roman" w:hAnsi="Times New Roman" w:cs="Times New Roman"/>
          <w:sz w:val="24"/>
          <w:szCs w:val="24"/>
        </w:rPr>
        <w:t>, motion,</w:t>
      </w:r>
      <w:r w:rsidR="00FC7C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00FC7CD2" w:rsidRPr="00FC7CD2">
        <w:rPr>
          <w:rFonts w:ascii="Times New Roman" w:eastAsia="Times New Roman" w:hAnsi="Times New Roman" w:cs="Times New Roman"/>
          <w:sz w:val="24"/>
          <w:szCs w:val="24"/>
        </w:rPr>
        <w:t xml:space="preserve">econd by Senator </w:t>
      </w:r>
      <w:r w:rsidR="00FC7CD2">
        <w:rPr>
          <w:rFonts w:ascii="Times New Roman" w:eastAsia="Times New Roman" w:hAnsi="Times New Roman" w:cs="Times New Roman"/>
          <w:sz w:val="24"/>
          <w:szCs w:val="24"/>
        </w:rPr>
        <w:t>Mainieri</w:t>
      </w:r>
      <w:r>
        <w:rPr>
          <w:rFonts w:ascii="Times New Roman" w:eastAsia="Times New Roman" w:hAnsi="Times New Roman" w:cs="Times New Roman"/>
          <w:sz w:val="24"/>
          <w:szCs w:val="24"/>
        </w:rPr>
        <w:t>.  Agenda items passed unanimously.</w:t>
      </w:r>
    </w:p>
    <w:p w14:paraId="1609A202" w14:textId="77777777" w:rsidR="00540727" w:rsidRDefault="00540727" w:rsidP="00540727">
      <w:pPr>
        <w:tabs>
          <w:tab w:val="left" w:pos="540"/>
        </w:tabs>
        <w:spacing w:after="0" w:line="240" w:lineRule="auto"/>
        <w:rPr>
          <w:rFonts w:ascii="Times New Roman" w:eastAsia="Times New Roman" w:hAnsi="Times New Roman" w:cs="Times New Roman"/>
          <w:b/>
          <w:bCs/>
          <w:i/>
          <w:iCs/>
          <w:sz w:val="24"/>
          <w:szCs w:val="24"/>
        </w:rPr>
      </w:pPr>
    </w:p>
    <w:p w14:paraId="0A98D975" w14:textId="77777777" w:rsidR="00540727" w:rsidRDefault="00540727" w:rsidP="00540727">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w:t>
      </w:r>
      <w:r>
        <w:rPr>
          <w:rFonts w:ascii="Times New Roman" w:eastAsia="Times New Roman" w:hAnsi="Times New Roman" w:cs="Times New Roman"/>
          <w:b/>
          <w:bCs/>
          <w:i/>
          <w:iCs/>
          <w:sz w:val="24"/>
          <w:szCs w:val="24"/>
        </w:rPr>
        <w:t>ction</w:t>
      </w:r>
      <w:r w:rsidRPr="37FECFD9">
        <w:rPr>
          <w:rFonts w:ascii="Times New Roman" w:eastAsia="Times New Roman" w:hAnsi="Times New Roman" w:cs="Times New Roman"/>
          <w:b/>
          <w:bCs/>
          <w:i/>
          <w:iCs/>
          <w:sz w:val="24"/>
          <w:szCs w:val="24"/>
        </w:rPr>
        <w:t xml:space="preserve"> Items: </w:t>
      </w:r>
    </w:p>
    <w:p w14:paraId="24DB0FDC"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02FC20CD"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From Tom Lucey: Faculty Affairs Committee</w:t>
      </w:r>
    </w:p>
    <w:p w14:paraId="1D82FC97"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11.09.23.01 Policy 3.3.2 Faculty Hiring Current Copy</w:t>
      </w:r>
    </w:p>
    <w:p w14:paraId="4520F577"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11.09.23.02 Policy 3.3.2 Faculty Hiring Mark Up</w:t>
      </w:r>
    </w:p>
    <w:p w14:paraId="1C75A116"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 xml:space="preserve">11.9.2023 Policy 3.3.2 Faculty Hiring </w:t>
      </w:r>
      <w:r>
        <w:rPr>
          <w:rFonts w:ascii="Times New Roman" w:eastAsia="Times New Roman" w:hAnsi="Times New Roman" w:cs="Times New Roman"/>
          <w:b/>
          <w:bCs/>
          <w:i/>
          <w:iCs/>
          <w:sz w:val="24"/>
          <w:szCs w:val="24"/>
        </w:rPr>
        <w:t>C</w:t>
      </w:r>
      <w:r w:rsidRPr="00FB4E0D">
        <w:rPr>
          <w:rFonts w:ascii="Times New Roman" w:eastAsia="Times New Roman" w:hAnsi="Times New Roman" w:cs="Times New Roman"/>
          <w:b/>
          <w:bCs/>
          <w:i/>
          <w:iCs/>
          <w:sz w:val="24"/>
          <w:szCs w:val="24"/>
        </w:rPr>
        <w:t xml:space="preserve">lean </w:t>
      </w:r>
      <w:r>
        <w:rPr>
          <w:rFonts w:ascii="Times New Roman" w:eastAsia="Times New Roman" w:hAnsi="Times New Roman" w:cs="Times New Roman"/>
          <w:b/>
          <w:bCs/>
          <w:i/>
          <w:iCs/>
          <w:sz w:val="24"/>
          <w:szCs w:val="24"/>
        </w:rPr>
        <w:t>C</w:t>
      </w:r>
      <w:r w:rsidRPr="00FB4E0D">
        <w:rPr>
          <w:rFonts w:ascii="Times New Roman" w:eastAsia="Times New Roman" w:hAnsi="Times New Roman" w:cs="Times New Roman"/>
          <w:b/>
          <w:bCs/>
          <w:i/>
          <w:iCs/>
          <w:sz w:val="24"/>
          <w:szCs w:val="24"/>
        </w:rPr>
        <w:t>opy</w:t>
      </w:r>
    </w:p>
    <w:p w14:paraId="67B18E13" w14:textId="696CCAA2"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p>
    <w:p w14:paraId="07D1C29E" w14:textId="77777777" w:rsidR="00923465" w:rsidRDefault="00FC7CD2" w:rsidP="00540727">
      <w:pPr>
        <w:tabs>
          <w:tab w:val="left" w:pos="2160"/>
          <w:tab w:val="right" w:pos="8640"/>
        </w:tabs>
        <w:spacing w:after="0" w:line="240" w:lineRule="auto"/>
        <w:rPr>
          <w:rFonts w:ascii="Times New Roman" w:eastAsia="Times New Roman" w:hAnsi="Times New Roman" w:cs="Times New Roman"/>
          <w:sz w:val="24"/>
          <w:szCs w:val="24"/>
        </w:rPr>
      </w:pPr>
      <w:r w:rsidRPr="00FC7CD2">
        <w:rPr>
          <w:rFonts w:ascii="Times New Roman" w:eastAsia="Times New Roman" w:hAnsi="Times New Roman" w:cs="Times New Roman"/>
          <w:sz w:val="24"/>
          <w:szCs w:val="24"/>
        </w:rPr>
        <w:t>Tom Lucey:</w:t>
      </w:r>
      <w:r>
        <w:rPr>
          <w:rFonts w:ascii="Times New Roman" w:eastAsia="Times New Roman" w:hAnsi="Times New Roman" w:cs="Times New Roman"/>
          <w:sz w:val="24"/>
          <w:szCs w:val="24"/>
        </w:rPr>
        <w:t xml:space="preserve"> </w:t>
      </w:r>
      <w:r w:rsidR="000D212E">
        <w:rPr>
          <w:rFonts w:ascii="Times New Roman" w:eastAsia="Times New Roman" w:hAnsi="Times New Roman" w:cs="Times New Roman"/>
          <w:sz w:val="24"/>
          <w:szCs w:val="24"/>
        </w:rPr>
        <w:t>Policy</w:t>
      </w:r>
      <w:r w:rsidRPr="00FC7CD2">
        <w:rPr>
          <w:rFonts w:ascii="Times New Roman" w:eastAsia="Times New Roman" w:hAnsi="Times New Roman" w:cs="Times New Roman"/>
          <w:sz w:val="24"/>
          <w:szCs w:val="24"/>
        </w:rPr>
        <w:t xml:space="preserve"> 3.3.2 concerning faculty appointment was discussed at our last meeting</w:t>
      </w:r>
      <w:r w:rsidR="000D212E">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 xml:space="preserve"> Since that discussion, we've received some suggestions for amendment from legal counsel which we're discussing committee tonight and approved changing the language in the first paragraph to remove the words </w:t>
      </w:r>
      <w:r w:rsidR="00923465">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organized in public</w:t>
      </w:r>
      <w:r w:rsidR="00923465">
        <w:rPr>
          <w:rFonts w:ascii="Times New Roman" w:eastAsia="Times New Roman" w:hAnsi="Times New Roman" w:cs="Times New Roman"/>
          <w:sz w:val="24"/>
          <w:szCs w:val="24"/>
        </w:rPr>
        <w:t xml:space="preserve">.”  The </w:t>
      </w:r>
      <w:r w:rsidRPr="00FC7CD2">
        <w:rPr>
          <w:rFonts w:ascii="Times New Roman" w:eastAsia="Times New Roman" w:hAnsi="Times New Roman" w:cs="Times New Roman"/>
          <w:sz w:val="24"/>
          <w:szCs w:val="24"/>
        </w:rPr>
        <w:t>first sentence would read</w:t>
      </w:r>
      <w:r w:rsidR="00923465">
        <w:rPr>
          <w:rFonts w:ascii="Times New Roman" w:eastAsia="Times New Roman" w:hAnsi="Times New Roman" w:cs="Times New Roman"/>
          <w:sz w:val="24"/>
          <w:szCs w:val="24"/>
        </w:rPr>
        <w:t>, “</w:t>
      </w:r>
      <w:r w:rsidRPr="00FC7CD2">
        <w:rPr>
          <w:rFonts w:ascii="Times New Roman" w:eastAsia="Times New Roman" w:hAnsi="Times New Roman" w:cs="Times New Roman"/>
          <w:sz w:val="24"/>
          <w:szCs w:val="24"/>
        </w:rPr>
        <w:t>The term faculty refers to any ranked or unranked appointment for the purpose of instruction, research, and service</w:t>
      </w:r>
      <w:r w:rsidR="00923465">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 xml:space="preserve"> </w:t>
      </w:r>
      <w:r w:rsidR="00923465">
        <w:rPr>
          <w:rFonts w:ascii="Times New Roman" w:eastAsia="Times New Roman" w:hAnsi="Times New Roman" w:cs="Times New Roman"/>
          <w:sz w:val="24"/>
          <w:szCs w:val="24"/>
        </w:rPr>
        <w:t>S</w:t>
      </w:r>
      <w:r w:rsidRPr="00FC7CD2">
        <w:rPr>
          <w:rFonts w:ascii="Times New Roman" w:eastAsia="Times New Roman" w:hAnsi="Times New Roman" w:cs="Times New Roman"/>
          <w:sz w:val="24"/>
          <w:szCs w:val="24"/>
        </w:rPr>
        <w:t xml:space="preserve">o we're removing the words </w:t>
      </w:r>
      <w:r w:rsidR="00923465">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organized</w:t>
      </w:r>
      <w:r w:rsidR="00923465">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 xml:space="preserve"> and </w:t>
      </w:r>
      <w:r w:rsidR="00923465">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public</w:t>
      </w:r>
      <w:r w:rsidR="00923465">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 xml:space="preserve"> from that sentence. </w:t>
      </w:r>
    </w:p>
    <w:p w14:paraId="1DE95A05" w14:textId="77777777" w:rsidR="00923465" w:rsidRDefault="00923465" w:rsidP="00540727">
      <w:pPr>
        <w:tabs>
          <w:tab w:val="left" w:pos="2160"/>
          <w:tab w:val="right" w:pos="8640"/>
        </w:tabs>
        <w:spacing w:after="0" w:line="240" w:lineRule="auto"/>
        <w:rPr>
          <w:rFonts w:ascii="Times New Roman" w:eastAsia="Times New Roman" w:hAnsi="Times New Roman" w:cs="Times New Roman"/>
          <w:sz w:val="24"/>
          <w:szCs w:val="24"/>
        </w:rPr>
      </w:pPr>
    </w:p>
    <w:p w14:paraId="0DA69221" w14:textId="161BD36F" w:rsidR="00FC7CD2" w:rsidRDefault="00FC7CD2" w:rsidP="00540727">
      <w:pPr>
        <w:tabs>
          <w:tab w:val="left" w:pos="2160"/>
          <w:tab w:val="right" w:pos="8640"/>
        </w:tabs>
        <w:spacing w:after="0" w:line="240" w:lineRule="auto"/>
        <w:rPr>
          <w:rFonts w:ascii="Times New Roman" w:eastAsia="Times New Roman" w:hAnsi="Times New Roman" w:cs="Times New Roman"/>
          <w:sz w:val="24"/>
          <w:szCs w:val="24"/>
        </w:rPr>
      </w:pPr>
      <w:r w:rsidRPr="00FC7CD2">
        <w:rPr>
          <w:rFonts w:ascii="Times New Roman" w:eastAsia="Times New Roman" w:hAnsi="Times New Roman" w:cs="Times New Roman"/>
          <w:sz w:val="24"/>
          <w:szCs w:val="24"/>
        </w:rPr>
        <w:t xml:space="preserve">Also on the last paragraph, we are changing the word </w:t>
      </w:r>
      <w:r w:rsidR="007844F1">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ARE</w:t>
      </w:r>
      <w:r w:rsidR="007844F1">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 xml:space="preserve"> in the second sentence to the word </w:t>
      </w:r>
      <w:r w:rsidR="007844F1">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can be</w:t>
      </w:r>
      <w:r w:rsidR="007844F1">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 xml:space="preserve"> so that sentence would read</w:t>
      </w:r>
      <w:r w:rsidR="007844F1">
        <w:rPr>
          <w:rFonts w:ascii="Times New Roman" w:eastAsia="Times New Roman" w:hAnsi="Times New Roman" w:cs="Times New Roman"/>
          <w:sz w:val="24"/>
          <w:szCs w:val="24"/>
        </w:rPr>
        <w:t>:  “S</w:t>
      </w:r>
      <w:r w:rsidRPr="00FC7CD2">
        <w:rPr>
          <w:rFonts w:ascii="Times New Roman" w:eastAsia="Times New Roman" w:hAnsi="Times New Roman" w:cs="Times New Roman"/>
          <w:sz w:val="24"/>
          <w:szCs w:val="24"/>
        </w:rPr>
        <w:t>ample faculty appointment letters for non-tenure and tenure track positions can be found on the Provost Office website.</w:t>
      </w:r>
      <w:r w:rsidR="007844F1">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 xml:space="preserve"> In addition, we offer a friendly amendment in the paragraph beginning with </w:t>
      </w:r>
      <w:r w:rsidR="007844F1">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sample faculty appointment letters</w:t>
      </w:r>
      <w:r w:rsidR="007844F1">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 xml:space="preserve"> to insert the word track after non tenure and remove the second track, not mean to get people off track here, but to remove the second track after the word tenure track. So the sentence would read</w:t>
      </w:r>
      <w:r w:rsidR="007844F1">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 xml:space="preserve"> </w:t>
      </w:r>
      <w:r w:rsidR="007844F1">
        <w:rPr>
          <w:rFonts w:ascii="Times New Roman" w:eastAsia="Times New Roman" w:hAnsi="Times New Roman" w:cs="Times New Roman"/>
          <w:sz w:val="24"/>
          <w:szCs w:val="24"/>
        </w:rPr>
        <w:t>“S</w:t>
      </w:r>
      <w:r w:rsidRPr="00FC7CD2">
        <w:rPr>
          <w:rFonts w:ascii="Times New Roman" w:eastAsia="Times New Roman" w:hAnsi="Times New Roman" w:cs="Times New Roman"/>
          <w:sz w:val="24"/>
          <w:szCs w:val="24"/>
        </w:rPr>
        <w:t>ample faculty appointment letters for non-tenure track and tenure track positions can be found on the Provost Office website.</w:t>
      </w:r>
      <w:r w:rsidR="007844F1">
        <w:rPr>
          <w:rFonts w:ascii="Times New Roman" w:eastAsia="Times New Roman" w:hAnsi="Times New Roman" w:cs="Times New Roman"/>
          <w:sz w:val="24"/>
          <w:szCs w:val="24"/>
        </w:rPr>
        <w:t>”</w:t>
      </w:r>
      <w:r w:rsidRPr="00FC7CD2">
        <w:rPr>
          <w:rFonts w:ascii="Times New Roman" w:eastAsia="Times New Roman" w:hAnsi="Times New Roman" w:cs="Times New Roman"/>
          <w:sz w:val="24"/>
          <w:szCs w:val="24"/>
        </w:rPr>
        <w:t xml:space="preserve"> I'd like to make a motion that we approve this these policy changes. </w:t>
      </w:r>
    </w:p>
    <w:p w14:paraId="51D2B131" w14:textId="77777777" w:rsidR="00D55BB6" w:rsidRDefault="00D55BB6" w:rsidP="00540727">
      <w:pPr>
        <w:tabs>
          <w:tab w:val="left" w:pos="2160"/>
          <w:tab w:val="right" w:pos="8640"/>
        </w:tabs>
        <w:spacing w:after="0" w:line="240" w:lineRule="auto"/>
        <w:rPr>
          <w:rFonts w:ascii="Times New Roman" w:eastAsia="Times New Roman" w:hAnsi="Times New Roman" w:cs="Times New Roman"/>
          <w:sz w:val="24"/>
          <w:szCs w:val="24"/>
        </w:rPr>
      </w:pPr>
    </w:p>
    <w:p w14:paraId="43958112" w14:textId="77777777" w:rsidR="00FC7CD2" w:rsidRDefault="00FC7CD2" w:rsidP="00FC7CD2">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FC7CD2">
        <w:rPr>
          <w:rFonts w:ascii="Times New Roman" w:eastAsia="Times New Roman" w:hAnsi="Times New Roman" w:cs="Times New Roman"/>
          <w:sz w:val="24"/>
          <w:szCs w:val="24"/>
        </w:rPr>
        <w:t>Thank you very much. And because this is coming from the committee, it doesn't not need a second and I will just state for the record that the Office of General Counsel reviewed this policy and they made no statements to the contrary that we couldn't pass this policy. So I believe we can work on this policy. Is there any debate? </w:t>
      </w:r>
    </w:p>
    <w:p w14:paraId="2638D1CE" w14:textId="77777777" w:rsidR="007844F1" w:rsidRPr="00FC7CD2" w:rsidRDefault="007844F1" w:rsidP="00FC7CD2">
      <w:pPr>
        <w:tabs>
          <w:tab w:val="left" w:pos="2160"/>
          <w:tab w:val="right" w:pos="8640"/>
        </w:tabs>
        <w:spacing w:after="0" w:line="240" w:lineRule="auto"/>
        <w:rPr>
          <w:rFonts w:ascii="Times New Roman" w:eastAsia="Times New Roman" w:hAnsi="Times New Roman" w:cs="Times New Roman"/>
          <w:sz w:val="24"/>
          <w:szCs w:val="24"/>
        </w:rPr>
      </w:pPr>
    </w:p>
    <w:p w14:paraId="59855E23" w14:textId="77777777" w:rsidR="00FC7CD2" w:rsidRPr="00FC7CD2" w:rsidRDefault="00FC7CD2" w:rsidP="00FC7CD2">
      <w:pPr>
        <w:tabs>
          <w:tab w:val="left" w:pos="2160"/>
          <w:tab w:val="right" w:pos="8640"/>
        </w:tabs>
        <w:spacing w:after="0" w:line="240" w:lineRule="auto"/>
        <w:rPr>
          <w:rFonts w:ascii="Times New Roman" w:eastAsia="Times New Roman" w:hAnsi="Times New Roman" w:cs="Times New Roman"/>
          <w:sz w:val="24"/>
          <w:szCs w:val="24"/>
        </w:rPr>
      </w:pPr>
      <w:r w:rsidRPr="00FC7CD2">
        <w:rPr>
          <w:rFonts w:ascii="Times New Roman" w:eastAsia="Times New Roman" w:hAnsi="Times New Roman" w:cs="Times New Roman"/>
          <w:sz w:val="24"/>
          <w:szCs w:val="24"/>
        </w:rPr>
        <w:t>Seeing none, all in favor of approval of policy 3.3.2 as amended, please signify by saying aye, opposed. Very good. We have a new policy, 3.3.2.</w:t>
      </w:r>
    </w:p>
    <w:p w14:paraId="1D9E4532" w14:textId="6C79534E" w:rsidR="00FC7CD2" w:rsidRPr="00FC7CD2" w:rsidRDefault="00FC7CD2" w:rsidP="00540727">
      <w:pPr>
        <w:tabs>
          <w:tab w:val="left" w:pos="2160"/>
          <w:tab w:val="right" w:pos="8640"/>
        </w:tabs>
        <w:spacing w:after="0" w:line="240" w:lineRule="auto"/>
        <w:rPr>
          <w:rFonts w:ascii="Times New Roman" w:eastAsia="Times New Roman" w:hAnsi="Times New Roman" w:cs="Times New Roman"/>
          <w:sz w:val="24"/>
          <w:szCs w:val="24"/>
        </w:rPr>
      </w:pPr>
    </w:p>
    <w:p w14:paraId="21A45AE0"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p>
    <w:p w14:paraId="393F1366"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Information Items: </w:t>
      </w:r>
    </w:p>
    <w:p w14:paraId="5193A212" w14:textId="16245327" w:rsidR="001F77AC" w:rsidRDefault="001F77AC" w:rsidP="001F77AC">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From Rick Valentin: Planning and Finance Committee </w:t>
      </w:r>
      <w:r w:rsidR="001F3527">
        <w:rPr>
          <w:rFonts w:ascii="Times New Roman" w:eastAsia="Times New Roman" w:hAnsi="Times New Roman" w:cs="Times New Roman"/>
          <w:b/>
          <w:bCs/>
          <w:i/>
          <w:iCs/>
          <w:sz w:val="24"/>
          <w:szCs w:val="24"/>
          <w:u w:val="single"/>
        </w:rPr>
        <w:t>(</w:t>
      </w:r>
      <w:r>
        <w:rPr>
          <w:rFonts w:ascii="Times New Roman" w:eastAsia="Times New Roman" w:hAnsi="Times New Roman" w:cs="Times New Roman"/>
          <w:b/>
          <w:bCs/>
          <w:i/>
          <w:iCs/>
          <w:sz w:val="24"/>
          <w:szCs w:val="24"/>
          <w:u w:val="single"/>
        </w:rPr>
        <w:t>Discussion before future endorsement</w:t>
      </w:r>
      <w:r w:rsidR="001F3527">
        <w:rPr>
          <w:rFonts w:ascii="Times New Roman" w:eastAsia="Times New Roman" w:hAnsi="Times New Roman" w:cs="Times New Roman"/>
          <w:b/>
          <w:bCs/>
          <w:i/>
          <w:iCs/>
          <w:sz w:val="24"/>
          <w:szCs w:val="24"/>
          <w:u w:val="single"/>
        </w:rPr>
        <w:t>)</w:t>
      </w:r>
      <w:r>
        <w:rPr>
          <w:rFonts w:ascii="Times New Roman" w:eastAsia="Times New Roman" w:hAnsi="Times New Roman" w:cs="Times New Roman"/>
          <w:b/>
          <w:bCs/>
          <w:i/>
          <w:iCs/>
          <w:sz w:val="24"/>
          <w:szCs w:val="24"/>
          <w:u w:val="single"/>
        </w:rPr>
        <w:t xml:space="preserve"> </w:t>
      </w:r>
    </w:p>
    <w:p w14:paraId="27BD725E" w14:textId="77777777" w:rsidR="001F77AC" w:rsidRDefault="001F77AC" w:rsidP="001F77AC">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12.07.23.01 Mission Statement (Clean Copy)</w:t>
      </w:r>
    </w:p>
    <w:p w14:paraId="29D95438" w14:textId="77777777" w:rsidR="001F77AC" w:rsidRDefault="001F77AC" w:rsidP="001F77AC">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12.07.23.02 Mission Statement (Mark Up)</w:t>
      </w:r>
    </w:p>
    <w:p w14:paraId="1180BA8B" w14:textId="77777777" w:rsidR="001F77AC" w:rsidRDefault="001F77AC" w:rsidP="001F77AC">
      <w:pPr>
        <w:tabs>
          <w:tab w:val="left" w:pos="2160"/>
          <w:tab w:val="right" w:pos="8640"/>
        </w:tabs>
        <w:spacing w:after="0" w:line="240" w:lineRule="auto"/>
        <w:rPr>
          <w:rFonts w:ascii="Times New Roman" w:eastAsia="Times New Roman" w:hAnsi="Times New Roman" w:cs="Times New Roman"/>
          <w:b/>
          <w:bCs/>
          <w:i/>
          <w:iCs/>
          <w:sz w:val="24"/>
          <w:szCs w:val="24"/>
        </w:rPr>
      </w:pPr>
      <w:r w:rsidRPr="00B9597B">
        <w:rPr>
          <w:rFonts w:ascii="Times New Roman" w:eastAsia="Times New Roman" w:hAnsi="Times New Roman" w:cs="Times New Roman"/>
          <w:b/>
          <w:bCs/>
          <w:i/>
          <w:iCs/>
          <w:sz w:val="24"/>
          <w:szCs w:val="24"/>
        </w:rPr>
        <w:t>12.07.23.03 Mission Statement Draft - Task Force Approved 11-10-23 Clean Copy</w:t>
      </w:r>
    </w:p>
    <w:p w14:paraId="769BC9A4" w14:textId="0E508CA7" w:rsidR="001F77AC" w:rsidRDefault="001F77AC" w:rsidP="00540727">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4330A727" w14:textId="4B303423" w:rsidR="00FC7CD2" w:rsidRDefault="00FC7CD2" w:rsidP="00540727">
      <w:pPr>
        <w:tabs>
          <w:tab w:val="left" w:pos="2160"/>
          <w:tab w:val="right" w:pos="8640"/>
        </w:tabs>
        <w:spacing w:after="0" w:line="240" w:lineRule="auto"/>
        <w:rPr>
          <w:rFonts w:ascii="Times New Roman" w:eastAsia="Times New Roman" w:hAnsi="Times New Roman" w:cs="Times New Roman"/>
          <w:sz w:val="24"/>
          <w:szCs w:val="24"/>
        </w:rPr>
      </w:pPr>
      <w:r w:rsidRPr="00FC7CD2">
        <w:rPr>
          <w:rFonts w:ascii="Times New Roman" w:eastAsia="Times New Roman" w:hAnsi="Times New Roman" w:cs="Times New Roman"/>
          <w:sz w:val="24"/>
          <w:szCs w:val="24"/>
        </w:rPr>
        <w:t>Senator Valentin:</w:t>
      </w:r>
      <w:r w:rsidR="00D55BB6" w:rsidRPr="00D55BB6">
        <w:rPr>
          <w:rFonts w:ascii="Aptos" w:hAnsi="Aptos"/>
        </w:rPr>
        <w:t xml:space="preserve"> </w:t>
      </w:r>
      <w:r w:rsidR="00D55BB6" w:rsidRPr="00D55BB6">
        <w:rPr>
          <w:rFonts w:ascii="Times New Roman" w:eastAsia="Times New Roman" w:hAnsi="Times New Roman" w:cs="Times New Roman"/>
          <w:sz w:val="24"/>
          <w:szCs w:val="24"/>
        </w:rPr>
        <w:t>I can read the draft mission statement from the Strategic Planning Task Force</w:t>
      </w:r>
      <w:r w:rsidR="007844F1">
        <w:rPr>
          <w:rFonts w:ascii="Times New Roman" w:eastAsia="Times New Roman" w:hAnsi="Times New Roman" w:cs="Times New Roman"/>
          <w:sz w:val="24"/>
          <w:szCs w:val="24"/>
        </w:rPr>
        <w:t xml:space="preserve">:  </w:t>
      </w:r>
      <w:r w:rsidR="00D55BB6" w:rsidRPr="00D55BB6">
        <w:rPr>
          <w:rFonts w:ascii="Times New Roman" w:eastAsia="Times New Roman" w:hAnsi="Times New Roman" w:cs="Times New Roman"/>
          <w:sz w:val="24"/>
          <w:szCs w:val="24"/>
        </w:rPr>
        <w:t>“Illinois State University prepares diverse, engaged and informed members of society through collaborative teaching, scholarship and service</w:t>
      </w:r>
      <w:r w:rsidR="007844F1">
        <w:rPr>
          <w:rFonts w:ascii="Times New Roman" w:eastAsia="Times New Roman" w:hAnsi="Times New Roman" w:cs="Times New Roman"/>
          <w:sz w:val="24"/>
          <w:szCs w:val="24"/>
        </w:rPr>
        <w:t>.</w:t>
      </w:r>
      <w:r w:rsidR="00D55BB6" w:rsidRPr="00D55BB6">
        <w:rPr>
          <w:rFonts w:ascii="Times New Roman" w:eastAsia="Times New Roman" w:hAnsi="Times New Roman" w:cs="Times New Roman"/>
          <w:sz w:val="24"/>
          <w:szCs w:val="24"/>
        </w:rPr>
        <w:t xml:space="preserve">” </w:t>
      </w:r>
      <w:r w:rsidR="007844F1">
        <w:rPr>
          <w:rFonts w:ascii="Times New Roman" w:eastAsia="Times New Roman" w:hAnsi="Times New Roman" w:cs="Times New Roman"/>
          <w:sz w:val="24"/>
          <w:szCs w:val="24"/>
        </w:rPr>
        <w:t>The</w:t>
      </w:r>
      <w:r w:rsidR="00D55BB6" w:rsidRPr="00D55BB6">
        <w:rPr>
          <w:rFonts w:ascii="Times New Roman" w:eastAsia="Times New Roman" w:hAnsi="Times New Roman" w:cs="Times New Roman"/>
          <w:sz w:val="24"/>
          <w:szCs w:val="24"/>
        </w:rPr>
        <w:t xml:space="preserve"> goal for this</w:t>
      </w:r>
      <w:r w:rsidR="007844F1">
        <w:rPr>
          <w:rFonts w:ascii="Times New Roman" w:eastAsia="Times New Roman" w:hAnsi="Times New Roman" w:cs="Times New Roman"/>
          <w:sz w:val="24"/>
          <w:szCs w:val="24"/>
        </w:rPr>
        <w:t>…</w:t>
      </w:r>
      <w:r w:rsidR="00D55BB6" w:rsidRPr="00D55BB6">
        <w:rPr>
          <w:rFonts w:ascii="Times New Roman" w:eastAsia="Times New Roman" w:hAnsi="Times New Roman" w:cs="Times New Roman"/>
          <w:sz w:val="24"/>
          <w:szCs w:val="24"/>
        </w:rPr>
        <w:t>, the authorship of this mission statement was to create a short, concise, single sentence statement which is in line with contemporary trends for pure universities, other universities. This revised mission statement reflects feedback received during the extensive review phase. With the campus community and beyond in the fall, which many of you were part of, the Strategic Planning Task Force did reflect on the feedback received and very thoughtfully made revisions to this mission statement. This language has been approved by the Strategic Planning Task Force</w:t>
      </w:r>
      <w:r w:rsidR="00B46223">
        <w:rPr>
          <w:rFonts w:ascii="Times New Roman" w:eastAsia="Times New Roman" w:hAnsi="Times New Roman" w:cs="Times New Roman"/>
          <w:sz w:val="24"/>
          <w:szCs w:val="24"/>
        </w:rPr>
        <w:t xml:space="preserve"> and</w:t>
      </w:r>
      <w:r w:rsidR="00D55BB6" w:rsidRPr="00D55BB6">
        <w:rPr>
          <w:rFonts w:ascii="Times New Roman" w:eastAsia="Times New Roman" w:hAnsi="Times New Roman" w:cs="Times New Roman"/>
          <w:sz w:val="24"/>
          <w:szCs w:val="24"/>
        </w:rPr>
        <w:t xml:space="preserve"> </w:t>
      </w:r>
      <w:r w:rsidR="00B46223">
        <w:rPr>
          <w:rFonts w:ascii="Times New Roman" w:eastAsia="Times New Roman" w:hAnsi="Times New Roman" w:cs="Times New Roman"/>
          <w:sz w:val="24"/>
          <w:szCs w:val="24"/>
        </w:rPr>
        <w:t>P</w:t>
      </w:r>
      <w:r w:rsidR="00D55BB6" w:rsidRPr="00D55BB6">
        <w:rPr>
          <w:rFonts w:ascii="Times New Roman" w:eastAsia="Times New Roman" w:hAnsi="Times New Roman" w:cs="Times New Roman"/>
          <w:sz w:val="24"/>
          <w:szCs w:val="24"/>
        </w:rPr>
        <w:t xml:space="preserve">residential </w:t>
      </w:r>
      <w:r w:rsidR="00B46223">
        <w:rPr>
          <w:rFonts w:ascii="Times New Roman" w:eastAsia="Times New Roman" w:hAnsi="Times New Roman" w:cs="Times New Roman"/>
          <w:sz w:val="24"/>
          <w:szCs w:val="24"/>
        </w:rPr>
        <w:t>C</w:t>
      </w:r>
      <w:r w:rsidR="00D55BB6" w:rsidRPr="00D55BB6">
        <w:rPr>
          <w:rFonts w:ascii="Times New Roman" w:eastAsia="Times New Roman" w:hAnsi="Times New Roman" w:cs="Times New Roman"/>
          <w:sz w:val="24"/>
          <w:szCs w:val="24"/>
        </w:rPr>
        <w:t>abinet</w:t>
      </w:r>
      <w:r w:rsidR="00B46223">
        <w:rPr>
          <w:rFonts w:ascii="Times New Roman" w:eastAsia="Times New Roman" w:hAnsi="Times New Roman" w:cs="Times New Roman"/>
          <w:sz w:val="24"/>
          <w:szCs w:val="24"/>
        </w:rPr>
        <w:t>, a</w:t>
      </w:r>
      <w:r w:rsidR="00D55BB6" w:rsidRPr="00D55BB6">
        <w:rPr>
          <w:rFonts w:ascii="Times New Roman" w:eastAsia="Times New Roman" w:hAnsi="Times New Roman" w:cs="Times New Roman"/>
          <w:sz w:val="24"/>
          <w:szCs w:val="24"/>
        </w:rPr>
        <w:t>nd reviewed and endorsed by the planning and Finance Committee.</w:t>
      </w:r>
    </w:p>
    <w:p w14:paraId="7E8EED9B" w14:textId="77777777" w:rsidR="00D55BB6" w:rsidRDefault="00D55BB6" w:rsidP="00540727">
      <w:pPr>
        <w:tabs>
          <w:tab w:val="left" w:pos="2160"/>
          <w:tab w:val="right" w:pos="8640"/>
        </w:tabs>
        <w:spacing w:after="0" w:line="240" w:lineRule="auto"/>
        <w:rPr>
          <w:rFonts w:ascii="Times New Roman" w:eastAsia="Times New Roman" w:hAnsi="Times New Roman" w:cs="Times New Roman"/>
          <w:sz w:val="24"/>
          <w:szCs w:val="24"/>
        </w:rPr>
      </w:pPr>
    </w:p>
    <w:p w14:paraId="0E80F57B" w14:textId="1AFBE398" w:rsidR="00D55BB6" w:rsidRDefault="00D55BB6" w:rsidP="0054072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Pr="00D55BB6">
        <w:rPr>
          <w:rFonts w:ascii="Times New Roman" w:eastAsia="Times New Roman" w:hAnsi="Times New Roman" w:cs="Times New Roman"/>
          <w:sz w:val="24"/>
          <w:szCs w:val="24"/>
        </w:rPr>
        <w:t>Can we just clarify what our role is as a body in relation to we're endorsing this language, not copy editing at this point, correct? </w:t>
      </w:r>
    </w:p>
    <w:p w14:paraId="21894AD0" w14:textId="77777777" w:rsidR="00D55BB6" w:rsidRDefault="00D55BB6" w:rsidP="00540727">
      <w:pPr>
        <w:tabs>
          <w:tab w:val="left" w:pos="2160"/>
          <w:tab w:val="right" w:pos="8640"/>
        </w:tabs>
        <w:spacing w:after="0" w:line="240" w:lineRule="auto"/>
        <w:rPr>
          <w:rFonts w:ascii="Times New Roman" w:eastAsia="Times New Roman" w:hAnsi="Times New Roman" w:cs="Times New Roman"/>
          <w:sz w:val="24"/>
          <w:szCs w:val="24"/>
        </w:rPr>
      </w:pPr>
    </w:p>
    <w:p w14:paraId="684DF736" w14:textId="6BB10E39" w:rsidR="00D55BB6" w:rsidRDefault="00D55BB6" w:rsidP="0054072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Valentin: We are not endorsing right now. It’s an </w:t>
      </w:r>
      <w:r w:rsidR="00B46223">
        <w:rPr>
          <w:rFonts w:ascii="Times New Roman" w:eastAsia="Times New Roman" w:hAnsi="Times New Roman" w:cs="Times New Roman"/>
          <w:sz w:val="24"/>
          <w:szCs w:val="24"/>
        </w:rPr>
        <w:t>I</w:t>
      </w:r>
      <w:r w:rsidRPr="00D55BB6">
        <w:rPr>
          <w:rFonts w:ascii="Times New Roman" w:eastAsia="Times New Roman" w:hAnsi="Times New Roman" w:cs="Times New Roman"/>
          <w:sz w:val="24"/>
          <w:szCs w:val="24"/>
        </w:rPr>
        <w:t xml:space="preserve">nformation </w:t>
      </w:r>
      <w:r w:rsidR="00B46223">
        <w:rPr>
          <w:rFonts w:ascii="Times New Roman" w:eastAsia="Times New Roman" w:hAnsi="Times New Roman" w:cs="Times New Roman"/>
          <w:sz w:val="24"/>
          <w:szCs w:val="24"/>
        </w:rPr>
        <w:t>I</w:t>
      </w:r>
      <w:r w:rsidRPr="00D55BB6">
        <w:rPr>
          <w:rFonts w:ascii="Times New Roman" w:eastAsia="Times New Roman" w:hAnsi="Times New Roman" w:cs="Times New Roman"/>
          <w:sz w:val="24"/>
          <w:szCs w:val="24"/>
        </w:rPr>
        <w:t>tem with intent of voting to endorse.</w:t>
      </w:r>
    </w:p>
    <w:p w14:paraId="25F2E0A3" w14:textId="77777777" w:rsidR="00D55BB6" w:rsidRDefault="00D55BB6" w:rsidP="00540727">
      <w:pPr>
        <w:tabs>
          <w:tab w:val="left" w:pos="2160"/>
          <w:tab w:val="right" w:pos="8640"/>
        </w:tabs>
        <w:spacing w:after="0" w:line="240" w:lineRule="auto"/>
        <w:rPr>
          <w:rFonts w:ascii="Times New Roman" w:eastAsia="Times New Roman" w:hAnsi="Times New Roman" w:cs="Times New Roman"/>
          <w:sz w:val="24"/>
          <w:szCs w:val="24"/>
        </w:rPr>
      </w:pPr>
    </w:p>
    <w:p w14:paraId="641BAC49" w14:textId="1BE114CB" w:rsidR="00D55BB6" w:rsidRPr="00D55BB6" w:rsidRDefault="00D55BB6" w:rsidP="00D55BB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D55BB6">
        <w:rPr>
          <w:rFonts w:ascii="Times New Roman" w:eastAsia="Times New Roman" w:hAnsi="Times New Roman" w:cs="Times New Roman"/>
          <w:sz w:val="24"/>
          <w:szCs w:val="24"/>
        </w:rPr>
        <w:t>Just for the record, I don't recall the Strategic Planning Task Force voting on this proposed language, but I just have a question. The original mission statement</w:t>
      </w:r>
      <w:r w:rsidR="00B46223">
        <w:rPr>
          <w:rFonts w:ascii="Times New Roman" w:eastAsia="Times New Roman" w:hAnsi="Times New Roman" w:cs="Times New Roman"/>
          <w:sz w:val="24"/>
          <w:szCs w:val="24"/>
        </w:rPr>
        <w:t xml:space="preserve"> </w:t>
      </w:r>
    </w:p>
    <w:p w14:paraId="14AD5BA4" w14:textId="78450A16" w:rsidR="00D55BB6" w:rsidRPr="00D55BB6" w:rsidRDefault="00B46223" w:rsidP="00D55BB6">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55BB6" w:rsidRPr="00D55BB6">
        <w:rPr>
          <w:rFonts w:ascii="Times New Roman" w:eastAsia="Times New Roman" w:hAnsi="Times New Roman" w:cs="Times New Roman"/>
          <w:sz w:val="24"/>
          <w:szCs w:val="24"/>
        </w:rPr>
        <w:t>alks about a small college atmosphere with large university opportunities</w:t>
      </w:r>
      <w:r>
        <w:rPr>
          <w:rFonts w:ascii="Times New Roman" w:eastAsia="Times New Roman" w:hAnsi="Times New Roman" w:cs="Times New Roman"/>
          <w:sz w:val="24"/>
          <w:szCs w:val="24"/>
        </w:rPr>
        <w:t>,</w:t>
      </w:r>
      <w:r w:rsidR="00D55BB6" w:rsidRPr="00D55BB6">
        <w:rPr>
          <w:rFonts w:ascii="Times New Roman" w:eastAsia="Times New Roman" w:hAnsi="Times New Roman" w:cs="Times New Roman"/>
          <w:sz w:val="24"/>
          <w:szCs w:val="24"/>
        </w:rPr>
        <w:t xml:space="preserve"> and that seems to be something that is a identifies ISU in particular. What in the new mission statement is specific to ISU</w:t>
      </w:r>
      <w:r w:rsidR="001D1346">
        <w:rPr>
          <w:rFonts w:ascii="Times New Roman" w:eastAsia="Times New Roman" w:hAnsi="Times New Roman" w:cs="Times New Roman"/>
          <w:sz w:val="24"/>
          <w:szCs w:val="24"/>
        </w:rPr>
        <w:t xml:space="preserve">? </w:t>
      </w:r>
      <w:r w:rsidR="00D55BB6" w:rsidRPr="00D55BB6">
        <w:rPr>
          <w:rFonts w:ascii="Times New Roman" w:eastAsia="Times New Roman" w:hAnsi="Times New Roman" w:cs="Times New Roman"/>
          <w:sz w:val="24"/>
          <w:szCs w:val="24"/>
        </w:rPr>
        <w:t xml:space="preserve"> Is there anything besides the name? It seems like a statement of what higher </w:t>
      </w:r>
      <w:r w:rsidR="001D1346">
        <w:rPr>
          <w:rFonts w:ascii="Times New Roman" w:eastAsia="Times New Roman" w:hAnsi="Times New Roman" w:cs="Times New Roman"/>
          <w:sz w:val="24"/>
          <w:szCs w:val="24"/>
        </w:rPr>
        <w:t>eds’</w:t>
      </w:r>
      <w:r w:rsidR="00D55BB6" w:rsidRPr="00D55BB6">
        <w:rPr>
          <w:rFonts w:ascii="Times New Roman" w:eastAsia="Times New Roman" w:hAnsi="Times New Roman" w:cs="Times New Roman"/>
          <w:sz w:val="24"/>
          <w:szCs w:val="24"/>
        </w:rPr>
        <w:t xml:space="preserve"> possibilities are. </w:t>
      </w:r>
    </w:p>
    <w:p w14:paraId="36F426C6" w14:textId="59A1645D" w:rsidR="00D55BB6" w:rsidRDefault="00D55BB6" w:rsidP="00540727">
      <w:pPr>
        <w:tabs>
          <w:tab w:val="left" w:pos="2160"/>
          <w:tab w:val="right" w:pos="8640"/>
        </w:tabs>
        <w:spacing w:after="0" w:line="240" w:lineRule="auto"/>
        <w:rPr>
          <w:rFonts w:ascii="Times New Roman" w:eastAsia="Times New Roman" w:hAnsi="Times New Roman" w:cs="Times New Roman"/>
          <w:sz w:val="24"/>
          <w:szCs w:val="24"/>
        </w:rPr>
      </w:pPr>
    </w:p>
    <w:p w14:paraId="191FCCC1" w14:textId="72BB4F36" w:rsidR="005E2987" w:rsidRPr="00FC7CD2" w:rsidRDefault="005E2987" w:rsidP="0054072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Valentin:</w:t>
      </w:r>
      <w:r w:rsidRPr="005E2987">
        <w:rPr>
          <w:rFonts w:ascii="Aptos" w:hAnsi="Aptos"/>
        </w:rPr>
        <w:t xml:space="preserve"> </w:t>
      </w:r>
      <w:r w:rsidRPr="005E2987">
        <w:rPr>
          <w:rFonts w:ascii="Times New Roman" w:eastAsia="Times New Roman" w:hAnsi="Times New Roman" w:cs="Times New Roman"/>
          <w:sz w:val="24"/>
          <w:szCs w:val="24"/>
        </w:rPr>
        <w:t>Well, I would offer that this mission statement</w:t>
      </w:r>
      <w:r w:rsidR="001D1346">
        <w:rPr>
          <w:rFonts w:ascii="Times New Roman" w:eastAsia="Times New Roman" w:hAnsi="Times New Roman" w:cs="Times New Roman"/>
          <w:sz w:val="24"/>
          <w:szCs w:val="24"/>
        </w:rPr>
        <w:t>,</w:t>
      </w:r>
      <w:r w:rsidRPr="005E2987">
        <w:rPr>
          <w:rFonts w:ascii="Times New Roman" w:eastAsia="Times New Roman" w:hAnsi="Times New Roman" w:cs="Times New Roman"/>
          <w:sz w:val="24"/>
          <w:szCs w:val="24"/>
        </w:rPr>
        <w:t xml:space="preserve"> it's meant to be generalized. More </w:t>
      </w:r>
      <w:r w:rsidR="009A2B35">
        <w:rPr>
          <w:rFonts w:ascii="Times New Roman" w:eastAsia="Times New Roman" w:hAnsi="Times New Roman" w:cs="Times New Roman"/>
          <w:sz w:val="24"/>
          <w:szCs w:val="24"/>
        </w:rPr>
        <w:t xml:space="preserve">an </w:t>
      </w:r>
      <w:r w:rsidRPr="005E2987">
        <w:rPr>
          <w:rFonts w:ascii="Times New Roman" w:eastAsia="Times New Roman" w:hAnsi="Times New Roman" w:cs="Times New Roman"/>
          <w:sz w:val="24"/>
          <w:szCs w:val="24"/>
        </w:rPr>
        <w:t>overview</w:t>
      </w:r>
      <w:r w:rsidR="009A2B35">
        <w:rPr>
          <w:rFonts w:ascii="Times New Roman" w:eastAsia="Times New Roman" w:hAnsi="Times New Roman" w:cs="Times New Roman"/>
          <w:sz w:val="24"/>
          <w:szCs w:val="24"/>
        </w:rPr>
        <w:t>.</w:t>
      </w:r>
      <w:r w:rsidRPr="005E2987">
        <w:rPr>
          <w:rFonts w:ascii="Times New Roman" w:eastAsia="Times New Roman" w:hAnsi="Times New Roman" w:cs="Times New Roman"/>
          <w:sz w:val="24"/>
          <w:szCs w:val="24"/>
        </w:rPr>
        <w:t xml:space="preserve"> </w:t>
      </w:r>
      <w:r w:rsidR="009A2B35">
        <w:rPr>
          <w:rFonts w:ascii="Times New Roman" w:eastAsia="Times New Roman" w:hAnsi="Times New Roman" w:cs="Times New Roman"/>
          <w:sz w:val="24"/>
          <w:szCs w:val="24"/>
        </w:rPr>
        <w:t>S</w:t>
      </w:r>
      <w:r w:rsidRPr="005E2987">
        <w:rPr>
          <w:rFonts w:ascii="Times New Roman" w:eastAsia="Times New Roman" w:hAnsi="Times New Roman" w:cs="Times New Roman"/>
          <w:sz w:val="24"/>
          <w:szCs w:val="24"/>
        </w:rPr>
        <w:t>ort of outward facing, compact statements</w:t>
      </w:r>
      <w:r w:rsidR="009A2B35">
        <w:rPr>
          <w:rFonts w:ascii="Times New Roman" w:eastAsia="Times New Roman" w:hAnsi="Times New Roman" w:cs="Times New Roman"/>
          <w:sz w:val="24"/>
          <w:szCs w:val="24"/>
        </w:rPr>
        <w:t>.</w:t>
      </w:r>
      <w:r w:rsidRPr="005E2987">
        <w:rPr>
          <w:rFonts w:ascii="Times New Roman" w:eastAsia="Times New Roman" w:hAnsi="Times New Roman" w:cs="Times New Roman"/>
          <w:sz w:val="24"/>
          <w:szCs w:val="24"/>
        </w:rPr>
        <w:t xml:space="preserve"> </w:t>
      </w:r>
      <w:r w:rsidR="009A2B35">
        <w:rPr>
          <w:rFonts w:ascii="Times New Roman" w:eastAsia="Times New Roman" w:hAnsi="Times New Roman" w:cs="Times New Roman"/>
          <w:sz w:val="24"/>
          <w:szCs w:val="24"/>
        </w:rPr>
        <w:t>A</w:t>
      </w:r>
      <w:r w:rsidRPr="005E2987">
        <w:rPr>
          <w:rFonts w:ascii="Times New Roman" w:eastAsia="Times New Roman" w:hAnsi="Times New Roman" w:cs="Times New Roman"/>
          <w:sz w:val="24"/>
          <w:szCs w:val="24"/>
        </w:rPr>
        <w:t xml:space="preserve">nd those unique factors are expressed within the </w:t>
      </w:r>
      <w:r w:rsidR="009A2B35">
        <w:rPr>
          <w:rFonts w:ascii="Times New Roman" w:eastAsia="Times New Roman" w:hAnsi="Times New Roman" w:cs="Times New Roman"/>
          <w:sz w:val="24"/>
          <w:szCs w:val="24"/>
        </w:rPr>
        <w:t>S</w:t>
      </w:r>
      <w:r w:rsidRPr="005E2987">
        <w:rPr>
          <w:rFonts w:ascii="Times New Roman" w:eastAsia="Times New Roman" w:hAnsi="Times New Roman" w:cs="Times New Roman"/>
          <w:sz w:val="24"/>
          <w:szCs w:val="24"/>
        </w:rPr>
        <w:t xml:space="preserve">trategic </w:t>
      </w:r>
      <w:r w:rsidR="009A2B35">
        <w:rPr>
          <w:rFonts w:ascii="Times New Roman" w:eastAsia="Times New Roman" w:hAnsi="Times New Roman" w:cs="Times New Roman"/>
          <w:sz w:val="24"/>
          <w:szCs w:val="24"/>
        </w:rPr>
        <w:t>P</w:t>
      </w:r>
      <w:r w:rsidRPr="005E2987">
        <w:rPr>
          <w:rFonts w:ascii="Times New Roman" w:eastAsia="Times New Roman" w:hAnsi="Times New Roman" w:cs="Times New Roman"/>
          <w:sz w:val="24"/>
          <w:szCs w:val="24"/>
        </w:rPr>
        <w:t>lan</w:t>
      </w:r>
      <w:r w:rsidR="009A2B35">
        <w:rPr>
          <w:rFonts w:ascii="Times New Roman" w:eastAsia="Times New Roman" w:hAnsi="Times New Roman" w:cs="Times New Roman"/>
          <w:sz w:val="24"/>
          <w:szCs w:val="24"/>
        </w:rPr>
        <w:t xml:space="preserve"> i</w:t>
      </w:r>
      <w:r w:rsidRPr="005E2987">
        <w:rPr>
          <w:rFonts w:ascii="Times New Roman" w:eastAsia="Times New Roman" w:hAnsi="Times New Roman" w:cs="Times New Roman"/>
          <w:sz w:val="24"/>
          <w:szCs w:val="24"/>
        </w:rPr>
        <w:t>n the areas of values and strategic directions. </w:t>
      </w:r>
    </w:p>
    <w:p w14:paraId="7CDEA61A" w14:textId="77777777" w:rsidR="00FC7CD2" w:rsidRDefault="00FC7CD2" w:rsidP="00540727">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212EA4A1" w14:textId="70E0AEB8" w:rsidR="00540727" w:rsidRPr="00DB4404"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u w:val="single"/>
        </w:rPr>
        <w:t>From Craig Blum: Rules Committee</w:t>
      </w:r>
    </w:p>
    <w:p w14:paraId="156E7B73" w14:textId="5519F2A0"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w:t>
      </w:r>
      <w:r w:rsidR="00100F50">
        <w:rPr>
          <w:rFonts w:ascii="Times New Roman" w:eastAsia="Times New Roman" w:hAnsi="Times New Roman" w:cs="Times New Roman"/>
          <w:b/>
          <w:bCs/>
          <w:i/>
          <w:iCs/>
          <w:sz w:val="24"/>
          <w:szCs w:val="24"/>
        </w:rPr>
        <w:t>8</w:t>
      </w:r>
      <w:r w:rsidRPr="00EA1DB9">
        <w:rPr>
          <w:rFonts w:ascii="Times New Roman" w:eastAsia="Times New Roman" w:hAnsi="Times New Roman" w:cs="Times New Roman"/>
          <w:b/>
          <w:bCs/>
          <w:i/>
          <w:iCs/>
          <w:sz w:val="24"/>
          <w:szCs w:val="24"/>
        </w:rPr>
        <w:t>.24.01 Memo Constitution Changes Rules</w:t>
      </w:r>
    </w:p>
    <w:p w14:paraId="4A829EC7" w14:textId="7996943D"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w:t>
      </w:r>
      <w:r w:rsidR="00100F50">
        <w:rPr>
          <w:rFonts w:ascii="Times New Roman" w:eastAsia="Times New Roman" w:hAnsi="Times New Roman" w:cs="Times New Roman"/>
          <w:b/>
          <w:bCs/>
          <w:i/>
          <w:iCs/>
          <w:sz w:val="24"/>
          <w:szCs w:val="24"/>
        </w:rPr>
        <w:t>8</w:t>
      </w:r>
      <w:r w:rsidRPr="00EA1DB9">
        <w:rPr>
          <w:rFonts w:ascii="Times New Roman" w:eastAsia="Times New Roman" w:hAnsi="Times New Roman" w:cs="Times New Roman"/>
          <w:b/>
          <w:bCs/>
          <w:i/>
          <w:iCs/>
          <w:sz w:val="24"/>
          <w:szCs w:val="24"/>
        </w:rPr>
        <w:t>.24.0</w:t>
      </w:r>
      <w:r>
        <w:rPr>
          <w:rFonts w:ascii="Times New Roman" w:eastAsia="Times New Roman" w:hAnsi="Times New Roman" w:cs="Times New Roman"/>
          <w:b/>
          <w:bCs/>
          <w:i/>
          <w:iCs/>
          <w:sz w:val="24"/>
          <w:szCs w:val="24"/>
        </w:rPr>
        <w:t>2</w:t>
      </w:r>
      <w:r w:rsidRPr="00EA1DB9">
        <w:rPr>
          <w:rFonts w:ascii="Times New Roman" w:eastAsia="Times New Roman" w:hAnsi="Times New Roman" w:cs="Times New Roman"/>
          <w:b/>
          <w:bCs/>
          <w:i/>
          <w:iCs/>
          <w:sz w:val="24"/>
          <w:szCs w:val="24"/>
        </w:rPr>
        <w:t xml:space="preserve">   ILLINOIS STATE UNIVERSITY CONSTITUTION (</w:t>
      </w:r>
      <w:r>
        <w:rPr>
          <w:rFonts w:ascii="Times New Roman" w:eastAsia="Times New Roman" w:hAnsi="Times New Roman" w:cs="Times New Roman"/>
          <w:b/>
          <w:bCs/>
          <w:i/>
          <w:iCs/>
          <w:sz w:val="24"/>
          <w:szCs w:val="24"/>
        </w:rPr>
        <w:t>Current Copy</w:t>
      </w:r>
      <w:r w:rsidRPr="00EA1DB9">
        <w:rPr>
          <w:rFonts w:ascii="Times New Roman" w:eastAsia="Times New Roman" w:hAnsi="Times New Roman" w:cs="Times New Roman"/>
          <w:b/>
          <w:bCs/>
          <w:i/>
          <w:iCs/>
          <w:sz w:val="24"/>
          <w:szCs w:val="24"/>
        </w:rPr>
        <w:t>)</w:t>
      </w:r>
    </w:p>
    <w:p w14:paraId="10121462" w14:textId="49CE0B9A"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w:t>
      </w:r>
      <w:r w:rsidR="00100F50">
        <w:rPr>
          <w:rFonts w:ascii="Times New Roman" w:eastAsia="Times New Roman" w:hAnsi="Times New Roman" w:cs="Times New Roman"/>
          <w:b/>
          <w:bCs/>
          <w:i/>
          <w:iCs/>
          <w:sz w:val="24"/>
          <w:szCs w:val="24"/>
        </w:rPr>
        <w:t>8</w:t>
      </w:r>
      <w:r w:rsidRPr="00EA1DB9">
        <w:rPr>
          <w:rFonts w:ascii="Times New Roman" w:eastAsia="Times New Roman" w:hAnsi="Times New Roman" w:cs="Times New Roman"/>
          <w:b/>
          <w:bCs/>
          <w:i/>
          <w:iCs/>
          <w:sz w:val="24"/>
          <w:szCs w:val="24"/>
        </w:rPr>
        <w:t>.24.03   ILLINOIS STATE UNIVERSITY CONSTITUTION (Mark Up)</w:t>
      </w:r>
    </w:p>
    <w:p w14:paraId="20A4B025" w14:textId="11A7D411"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sidRPr="00EA1DB9">
        <w:rPr>
          <w:rFonts w:ascii="Times New Roman" w:eastAsia="Times New Roman" w:hAnsi="Times New Roman" w:cs="Times New Roman"/>
          <w:b/>
          <w:bCs/>
          <w:i/>
          <w:iCs/>
          <w:sz w:val="24"/>
          <w:szCs w:val="24"/>
        </w:rPr>
        <w:t>01.1</w:t>
      </w:r>
      <w:r w:rsidR="00100F50">
        <w:rPr>
          <w:rFonts w:ascii="Times New Roman" w:eastAsia="Times New Roman" w:hAnsi="Times New Roman" w:cs="Times New Roman"/>
          <w:b/>
          <w:bCs/>
          <w:i/>
          <w:iCs/>
          <w:sz w:val="24"/>
          <w:szCs w:val="24"/>
        </w:rPr>
        <w:t>8</w:t>
      </w:r>
      <w:r w:rsidRPr="00EA1DB9">
        <w:rPr>
          <w:rFonts w:ascii="Times New Roman" w:eastAsia="Times New Roman" w:hAnsi="Times New Roman" w:cs="Times New Roman"/>
          <w:b/>
          <w:bCs/>
          <w:i/>
          <w:iCs/>
          <w:sz w:val="24"/>
          <w:szCs w:val="24"/>
        </w:rPr>
        <w:t>.24.0</w:t>
      </w:r>
      <w:r>
        <w:rPr>
          <w:rFonts w:ascii="Times New Roman" w:eastAsia="Times New Roman" w:hAnsi="Times New Roman" w:cs="Times New Roman"/>
          <w:b/>
          <w:bCs/>
          <w:i/>
          <w:iCs/>
          <w:sz w:val="24"/>
          <w:szCs w:val="24"/>
        </w:rPr>
        <w:t>4</w:t>
      </w:r>
      <w:r w:rsidRPr="00EA1DB9">
        <w:rPr>
          <w:rFonts w:ascii="Times New Roman" w:eastAsia="Times New Roman" w:hAnsi="Times New Roman" w:cs="Times New Roman"/>
          <w:b/>
          <w:bCs/>
          <w:i/>
          <w:iCs/>
          <w:sz w:val="24"/>
          <w:szCs w:val="24"/>
        </w:rPr>
        <w:t xml:space="preserve">   ILLINOIS STATE UNIVERSITY CONSTITUTION (</w:t>
      </w:r>
      <w:r>
        <w:rPr>
          <w:rFonts w:ascii="Times New Roman" w:eastAsia="Times New Roman" w:hAnsi="Times New Roman" w:cs="Times New Roman"/>
          <w:b/>
          <w:bCs/>
          <w:i/>
          <w:iCs/>
          <w:sz w:val="24"/>
          <w:szCs w:val="24"/>
        </w:rPr>
        <w:t>Clean Copy</w:t>
      </w:r>
      <w:r w:rsidRPr="00EA1DB9">
        <w:rPr>
          <w:rFonts w:ascii="Times New Roman" w:eastAsia="Times New Roman" w:hAnsi="Times New Roman" w:cs="Times New Roman"/>
          <w:b/>
          <w:bCs/>
          <w:i/>
          <w:iCs/>
          <w:sz w:val="24"/>
          <w:szCs w:val="24"/>
        </w:rPr>
        <w:t>)</w:t>
      </w:r>
    </w:p>
    <w:p w14:paraId="69064C49"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p>
    <w:p w14:paraId="31A98C59" w14:textId="23F71379"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w:t>
      </w:r>
      <w:r w:rsidR="00100F50">
        <w:rPr>
          <w:rFonts w:ascii="Times New Roman" w:eastAsia="Times New Roman" w:hAnsi="Times New Roman" w:cs="Times New Roman"/>
          <w:b/>
          <w:bCs/>
          <w:i/>
          <w:iCs/>
          <w:sz w:val="24"/>
          <w:szCs w:val="24"/>
        </w:rPr>
        <w:t>8</w:t>
      </w:r>
      <w:r>
        <w:rPr>
          <w:rFonts w:ascii="Times New Roman" w:eastAsia="Times New Roman" w:hAnsi="Times New Roman" w:cs="Times New Roman"/>
          <w:b/>
          <w:bCs/>
          <w:i/>
          <w:iCs/>
          <w:sz w:val="24"/>
          <w:szCs w:val="24"/>
        </w:rPr>
        <w:t xml:space="preserve">.24.05 Memo Bylaws Changes </w:t>
      </w:r>
    </w:p>
    <w:p w14:paraId="507A0786" w14:textId="5D63AF71"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w:t>
      </w:r>
      <w:r w:rsidR="00100F50">
        <w:rPr>
          <w:rFonts w:ascii="Times New Roman" w:eastAsia="Times New Roman" w:hAnsi="Times New Roman" w:cs="Times New Roman"/>
          <w:b/>
          <w:bCs/>
          <w:i/>
          <w:iCs/>
          <w:sz w:val="24"/>
          <w:szCs w:val="24"/>
        </w:rPr>
        <w:t>8</w:t>
      </w:r>
      <w:r>
        <w:rPr>
          <w:rFonts w:ascii="Times New Roman" w:eastAsia="Times New Roman" w:hAnsi="Times New Roman" w:cs="Times New Roman"/>
          <w:b/>
          <w:bCs/>
          <w:i/>
          <w:iCs/>
          <w:sz w:val="24"/>
          <w:szCs w:val="24"/>
        </w:rPr>
        <w:t xml:space="preserve">.24.06 Voting Procedures of the Academic Senate (Current Copy) </w:t>
      </w:r>
    </w:p>
    <w:p w14:paraId="747F8DAC" w14:textId="5E86BBB8"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w:t>
      </w:r>
      <w:r w:rsidR="00100F50">
        <w:rPr>
          <w:rFonts w:ascii="Times New Roman" w:eastAsia="Times New Roman" w:hAnsi="Times New Roman" w:cs="Times New Roman"/>
          <w:b/>
          <w:bCs/>
          <w:i/>
          <w:iCs/>
          <w:sz w:val="24"/>
          <w:szCs w:val="24"/>
        </w:rPr>
        <w:t>8</w:t>
      </w:r>
      <w:r>
        <w:rPr>
          <w:rFonts w:ascii="Times New Roman" w:eastAsia="Times New Roman" w:hAnsi="Times New Roman" w:cs="Times New Roman"/>
          <w:b/>
          <w:bCs/>
          <w:i/>
          <w:iCs/>
          <w:sz w:val="24"/>
          <w:szCs w:val="24"/>
        </w:rPr>
        <w:t>.24.07 Voting Procedures of the Academic Senate (Mark Up)</w:t>
      </w:r>
    </w:p>
    <w:p w14:paraId="5C6AF233" w14:textId="32C95FCB"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01.1</w:t>
      </w:r>
      <w:r w:rsidR="00100F50">
        <w:rPr>
          <w:rFonts w:ascii="Times New Roman" w:eastAsia="Times New Roman" w:hAnsi="Times New Roman" w:cs="Times New Roman"/>
          <w:b/>
          <w:bCs/>
          <w:i/>
          <w:iCs/>
          <w:sz w:val="24"/>
          <w:szCs w:val="24"/>
        </w:rPr>
        <w:t>8</w:t>
      </w:r>
      <w:r>
        <w:rPr>
          <w:rFonts w:ascii="Times New Roman" w:eastAsia="Times New Roman" w:hAnsi="Times New Roman" w:cs="Times New Roman"/>
          <w:b/>
          <w:bCs/>
          <w:i/>
          <w:iCs/>
          <w:sz w:val="24"/>
          <w:szCs w:val="24"/>
        </w:rPr>
        <w:t>.24.08 Voting Procedures of the Academic Senate (Clean Copy)</w:t>
      </w:r>
    </w:p>
    <w:p w14:paraId="0DDA6BF7"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p>
    <w:p w14:paraId="0F6CA99E" w14:textId="4F1C1969"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w:t>
      </w:r>
      <w:r w:rsidR="00100F50">
        <w:rPr>
          <w:rFonts w:ascii="Times New Roman" w:eastAsia="Times New Roman" w:hAnsi="Times New Roman" w:cs="Times New Roman"/>
          <w:b/>
          <w:bCs/>
          <w:i/>
          <w:iCs/>
          <w:sz w:val="24"/>
          <w:szCs w:val="24"/>
        </w:rPr>
        <w:t>8</w:t>
      </w:r>
      <w:r>
        <w:rPr>
          <w:rFonts w:ascii="Times New Roman" w:eastAsia="Times New Roman" w:hAnsi="Times New Roman" w:cs="Times New Roman"/>
          <w:b/>
          <w:bCs/>
          <w:i/>
          <w:iCs/>
          <w:sz w:val="24"/>
          <w:szCs w:val="24"/>
        </w:rPr>
        <w:t>.24.09 Article IV chair of Senate Rules (Current Copy)</w:t>
      </w:r>
    </w:p>
    <w:p w14:paraId="56B3BF6E" w14:textId="34CFDBE0"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w:t>
      </w:r>
      <w:r w:rsidR="00100F50">
        <w:rPr>
          <w:rFonts w:ascii="Times New Roman" w:eastAsia="Times New Roman" w:hAnsi="Times New Roman" w:cs="Times New Roman"/>
          <w:b/>
          <w:bCs/>
          <w:i/>
          <w:iCs/>
          <w:sz w:val="24"/>
          <w:szCs w:val="24"/>
        </w:rPr>
        <w:t>8</w:t>
      </w:r>
      <w:r>
        <w:rPr>
          <w:rFonts w:ascii="Times New Roman" w:eastAsia="Times New Roman" w:hAnsi="Times New Roman" w:cs="Times New Roman"/>
          <w:b/>
          <w:bCs/>
          <w:i/>
          <w:iCs/>
          <w:sz w:val="24"/>
          <w:szCs w:val="24"/>
        </w:rPr>
        <w:t>.24.10 Article IV chair of Senate Rules (Mark Up)</w:t>
      </w:r>
    </w:p>
    <w:p w14:paraId="48C3BF2B" w14:textId="2EE12B39"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w:t>
      </w:r>
      <w:r w:rsidR="00100F50">
        <w:rPr>
          <w:rFonts w:ascii="Times New Roman" w:eastAsia="Times New Roman" w:hAnsi="Times New Roman" w:cs="Times New Roman"/>
          <w:b/>
          <w:bCs/>
          <w:i/>
          <w:iCs/>
          <w:sz w:val="24"/>
          <w:szCs w:val="24"/>
        </w:rPr>
        <w:t>8</w:t>
      </w:r>
      <w:r>
        <w:rPr>
          <w:rFonts w:ascii="Times New Roman" w:eastAsia="Times New Roman" w:hAnsi="Times New Roman" w:cs="Times New Roman"/>
          <w:b/>
          <w:bCs/>
          <w:i/>
          <w:iCs/>
          <w:sz w:val="24"/>
          <w:szCs w:val="24"/>
        </w:rPr>
        <w:t>.24.11 Article IV chair of Senate Rules (Clean Copy)</w:t>
      </w:r>
    </w:p>
    <w:p w14:paraId="10AE3E63" w14:textId="1E5D1DDA"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p>
    <w:p w14:paraId="43D7AE70" w14:textId="77777777" w:rsidR="00020141" w:rsidRDefault="006309B4" w:rsidP="005E2987">
      <w:pPr>
        <w:tabs>
          <w:tab w:val="left" w:pos="2160"/>
          <w:tab w:val="right" w:pos="8640"/>
        </w:tabs>
        <w:spacing w:after="0" w:line="240" w:lineRule="auto"/>
        <w:rPr>
          <w:rFonts w:ascii="Times New Roman" w:eastAsia="Times New Roman" w:hAnsi="Times New Roman" w:cs="Times New Roman"/>
          <w:sz w:val="24"/>
          <w:szCs w:val="24"/>
        </w:rPr>
      </w:pPr>
      <w:r w:rsidRPr="00FC7CD2">
        <w:rPr>
          <w:rFonts w:ascii="Times New Roman" w:eastAsia="Times New Roman" w:hAnsi="Times New Roman" w:cs="Times New Roman"/>
          <w:sz w:val="24"/>
          <w:szCs w:val="24"/>
        </w:rPr>
        <w:t xml:space="preserve">Senator </w:t>
      </w:r>
      <w:r w:rsidR="00376E9C" w:rsidRPr="005E2987">
        <w:rPr>
          <w:rFonts w:ascii="Times New Roman" w:eastAsia="Times New Roman" w:hAnsi="Times New Roman" w:cs="Times New Roman"/>
          <w:sz w:val="24"/>
          <w:szCs w:val="24"/>
        </w:rPr>
        <w:t>Schmeiser</w:t>
      </w:r>
      <w:r w:rsidRPr="00FC7CD2">
        <w:rPr>
          <w:rFonts w:ascii="Times New Roman" w:eastAsia="Times New Roman" w:hAnsi="Times New Roman" w:cs="Times New Roman"/>
          <w:sz w:val="24"/>
          <w:szCs w:val="24"/>
        </w:rPr>
        <w:t>:</w:t>
      </w:r>
      <w:r w:rsidR="005E2987">
        <w:rPr>
          <w:rFonts w:ascii="Times New Roman" w:eastAsia="Times New Roman" w:hAnsi="Times New Roman" w:cs="Times New Roman"/>
          <w:sz w:val="24"/>
          <w:szCs w:val="24"/>
        </w:rPr>
        <w:t xml:space="preserve"> </w:t>
      </w:r>
      <w:r w:rsidR="00376E9C">
        <w:rPr>
          <w:rFonts w:ascii="Times New Roman" w:eastAsia="Times New Roman" w:hAnsi="Times New Roman" w:cs="Times New Roman"/>
          <w:sz w:val="24"/>
          <w:szCs w:val="24"/>
        </w:rPr>
        <w:t>The</w:t>
      </w:r>
      <w:r w:rsidR="005E2987" w:rsidRPr="005E2987">
        <w:rPr>
          <w:rFonts w:ascii="Times New Roman" w:eastAsia="Times New Roman" w:hAnsi="Times New Roman" w:cs="Times New Roman"/>
          <w:sz w:val="24"/>
          <w:szCs w:val="24"/>
        </w:rPr>
        <w:t xml:space="preserve"> document that you're seeing first is the Illinois State University Constitution, Article 5. </w:t>
      </w:r>
      <w:r w:rsidR="00376E9C">
        <w:rPr>
          <w:rFonts w:ascii="Times New Roman" w:eastAsia="Times New Roman" w:hAnsi="Times New Roman" w:cs="Times New Roman"/>
          <w:sz w:val="24"/>
          <w:szCs w:val="24"/>
        </w:rPr>
        <w:t xml:space="preserve"> </w:t>
      </w:r>
      <w:r w:rsidR="005E2987" w:rsidRPr="005E2987">
        <w:rPr>
          <w:rFonts w:ascii="Times New Roman" w:eastAsia="Times New Roman" w:hAnsi="Times New Roman" w:cs="Times New Roman"/>
          <w:sz w:val="24"/>
          <w:szCs w:val="24"/>
        </w:rPr>
        <w:t>I just wanted to point out a couple of things for this one and then I'll discuss 2. Just two minor changes besides the obvious things like grammatical change. Number one, it was noted by the Rules Committee that current standards of pronoun usage as well as other grammatical changes may need to be considered in future amendments to the Constitution. A change of pronoun usage would require changes throughout the Constitution, not limited sections, and for this proposal we did not make those type of amendments</w:t>
      </w:r>
      <w:r w:rsidR="00745C27">
        <w:rPr>
          <w:rFonts w:ascii="Times New Roman" w:eastAsia="Times New Roman" w:hAnsi="Times New Roman" w:cs="Times New Roman"/>
          <w:sz w:val="24"/>
          <w:szCs w:val="24"/>
        </w:rPr>
        <w:t>.</w:t>
      </w:r>
      <w:r w:rsidR="005E2987" w:rsidRPr="005E2987">
        <w:rPr>
          <w:rFonts w:ascii="Times New Roman" w:eastAsia="Times New Roman" w:hAnsi="Times New Roman" w:cs="Times New Roman"/>
          <w:sz w:val="24"/>
          <w:szCs w:val="24"/>
        </w:rPr>
        <w:t xml:space="preserve"> </w:t>
      </w:r>
      <w:r w:rsidR="00745C27">
        <w:rPr>
          <w:rFonts w:ascii="Times New Roman" w:eastAsia="Times New Roman" w:hAnsi="Times New Roman" w:cs="Times New Roman"/>
          <w:sz w:val="24"/>
          <w:szCs w:val="24"/>
        </w:rPr>
        <w:t>I</w:t>
      </w:r>
      <w:r w:rsidR="005E2987" w:rsidRPr="005E2987">
        <w:rPr>
          <w:rFonts w:ascii="Times New Roman" w:eastAsia="Times New Roman" w:hAnsi="Times New Roman" w:cs="Times New Roman"/>
          <w:sz w:val="24"/>
          <w:szCs w:val="24"/>
        </w:rPr>
        <w:t xml:space="preserve">f those amendments are desired by the </w:t>
      </w:r>
      <w:r w:rsidR="00745C27">
        <w:rPr>
          <w:rFonts w:ascii="Times New Roman" w:eastAsia="Times New Roman" w:hAnsi="Times New Roman" w:cs="Times New Roman"/>
          <w:sz w:val="24"/>
          <w:szCs w:val="24"/>
        </w:rPr>
        <w:t>A</w:t>
      </w:r>
      <w:r w:rsidR="005E2987" w:rsidRPr="005E2987">
        <w:rPr>
          <w:rFonts w:ascii="Times New Roman" w:eastAsia="Times New Roman" w:hAnsi="Times New Roman" w:cs="Times New Roman"/>
          <w:sz w:val="24"/>
          <w:szCs w:val="24"/>
        </w:rPr>
        <w:t xml:space="preserve">cademic Senate, they could be taken up by the future </w:t>
      </w:r>
      <w:r w:rsidR="00745C27">
        <w:rPr>
          <w:rFonts w:ascii="Times New Roman" w:eastAsia="Times New Roman" w:hAnsi="Times New Roman" w:cs="Times New Roman"/>
          <w:sz w:val="24"/>
          <w:szCs w:val="24"/>
        </w:rPr>
        <w:t>C</w:t>
      </w:r>
      <w:r w:rsidR="005E2987" w:rsidRPr="005E2987">
        <w:rPr>
          <w:rFonts w:ascii="Times New Roman" w:eastAsia="Times New Roman" w:hAnsi="Times New Roman" w:cs="Times New Roman"/>
          <w:sz w:val="24"/>
          <w:szCs w:val="24"/>
        </w:rPr>
        <w:t xml:space="preserve">hair of the Rules </w:t>
      </w:r>
      <w:r w:rsidR="00745C27">
        <w:rPr>
          <w:rFonts w:ascii="Times New Roman" w:eastAsia="Times New Roman" w:hAnsi="Times New Roman" w:cs="Times New Roman"/>
          <w:sz w:val="24"/>
          <w:szCs w:val="24"/>
        </w:rPr>
        <w:t>C</w:t>
      </w:r>
      <w:r w:rsidR="005E2987" w:rsidRPr="005E2987">
        <w:rPr>
          <w:rFonts w:ascii="Times New Roman" w:eastAsia="Times New Roman" w:hAnsi="Times New Roman" w:cs="Times New Roman"/>
          <w:sz w:val="24"/>
          <w:szCs w:val="24"/>
        </w:rPr>
        <w:t xml:space="preserve">ommittee. If it's the will of the </w:t>
      </w:r>
      <w:r w:rsidR="00745C27">
        <w:rPr>
          <w:rFonts w:ascii="Times New Roman" w:eastAsia="Times New Roman" w:hAnsi="Times New Roman" w:cs="Times New Roman"/>
          <w:sz w:val="24"/>
          <w:szCs w:val="24"/>
        </w:rPr>
        <w:t>A</w:t>
      </w:r>
      <w:r w:rsidR="005E2987" w:rsidRPr="005E2987">
        <w:rPr>
          <w:rFonts w:ascii="Times New Roman" w:eastAsia="Times New Roman" w:hAnsi="Times New Roman" w:cs="Times New Roman"/>
          <w:sz w:val="24"/>
          <w:szCs w:val="24"/>
        </w:rPr>
        <w:t>cademic Senate, it's the minor change to note is membership We changed the number of elected faculty to 29 to 30, up one</w:t>
      </w:r>
      <w:r w:rsidR="00020141">
        <w:rPr>
          <w:rFonts w:ascii="Times New Roman" w:eastAsia="Times New Roman" w:hAnsi="Times New Roman" w:cs="Times New Roman"/>
          <w:sz w:val="24"/>
          <w:szCs w:val="24"/>
        </w:rPr>
        <w:t>,</w:t>
      </w:r>
      <w:r w:rsidR="005E2987" w:rsidRPr="005E2987">
        <w:rPr>
          <w:rFonts w:ascii="Times New Roman" w:eastAsia="Times New Roman" w:hAnsi="Times New Roman" w:cs="Times New Roman"/>
          <w:sz w:val="24"/>
          <w:szCs w:val="24"/>
        </w:rPr>
        <w:t xml:space="preserve"> to </w:t>
      </w:r>
      <w:r w:rsidR="00020141">
        <w:rPr>
          <w:rFonts w:ascii="Times New Roman" w:eastAsia="Times New Roman" w:hAnsi="Times New Roman" w:cs="Times New Roman"/>
          <w:sz w:val="24"/>
          <w:szCs w:val="24"/>
        </w:rPr>
        <w:t>accommodate</w:t>
      </w:r>
      <w:r w:rsidR="005E2987" w:rsidRPr="005E2987">
        <w:rPr>
          <w:rFonts w:ascii="Times New Roman" w:eastAsia="Times New Roman" w:hAnsi="Times New Roman" w:cs="Times New Roman"/>
          <w:sz w:val="24"/>
          <w:szCs w:val="24"/>
        </w:rPr>
        <w:t xml:space="preserve"> the new College of Engineering. </w:t>
      </w:r>
    </w:p>
    <w:p w14:paraId="2F1302CD" w14:textId="428C7CBD" w:rsidR="006309B4" w:rsidRDefault="005E2987" w:rsidP="006309B4">
      <w:pPr>
        <w:tabs>
          <w:tab w:val="left" w:pos="2160"/>
          <w:tab w:val="right" w:pos="8640"/>
        </w:tabs>
        <w:spacing w:after="0" w:line="240" w:lineRule="auto"/>
        <w:rPr>
          <w:rFonts w:ascii="Times New Roman" w:eastAsia="Times New Roman" w:hAnsi="Times New Roman" w:cs="Times New Roman"/>
          <w:sz w:val="24"/>
          <w:szCs w:val="24"/>
        </w:rPr>
      </w:pPr>
      <w:r w:rsidRPr="005E2987">
        <w:rPr>
          <w:rFonts w:ascii="Times New Roman" w:eastAsia="Times New Roman" w:hAnsi="Times New Roman" w:cs="Times New Roman"/>
          <w:sz w:val="24"/>
          <w:szCs w:val="24"/>
        </w:rPr>
        <w:t>And finally, I wanted to point your attention in this document two article 5, Section 1, paragraph 3. </w:t>
      </w:r>
      <w:r w:rsidR="00020141">
        <w:rPr>
          <w:rFonts w:ascii="Times New Roman" w:eastAsia="Times New Roman" w:hAnsi="Times New Roman" w:cs="Times New Roman"/>
          <w:sz w:val="24"/>
          <w:szCs w:val="24"/>
        </w:rPr>
        <w:t xml:space="preserve"> Originally</w:t>
      </w:r>
      <w:r w:rsidRPr="005E2987">
        <w:rPr>
          <w:rFonts w:ascii="Times New Roman" w:eastAsia="Times New Roman" w:hAnsi="Times New Roman" w:cs="Times New Roman"/>
          <w:sz w:val="24"/>
          <w:szCs w:val="24"/>
        </w:rPr>
        <w:t xml:space="preserve"> it said instructor</w:t>
      </w:r>
      <w:r w:rsidR="00020141">
        <w:rPr>
          <w:rFonts w:ascii="Times New Roman" w:eastAsia="Times New Roman" w:hAnsi="Times New Roman" w:cs="Times New Roman"/>
          <w:sz w:val="24"/>
          <w:szCs w:val="24"/>
        </w:rPr>
        <w:t xml:space="preserve">; </w:t>
      </w:r>
      <w:r w:rsidRPr="005E2987">
        <w:rPr>
          <w:rFonts w:ascii="Times New Roman" w:eastAsia="Times New Roman" w:hAnsi="Times New Roman" w:cs="Times New Roman"/>
          <w:sz w:val="24"/>
          <w:szCs w:val="24"/>
        </w:rPr>
        <w:t>instructor does not have rank. So we changed instructor to instructional or clinical assistant professor</w:t>
      </w:r>
      <w:r w:rsidR="004A1564">
        <w:rPr>
          <w:rFonts w:ascii="Times New Roman" w:eastAsia="Times New Roman" w:hAnsi="Times New Roman" w:cs="Times New Roman"/>
          <w:sz w:val="24"/>
          <w:szCs w:val="24"/>
        </w:rPr>
        <w:t xml:space="preserve">.  </w:t>
      </w:r>
    </w:p>
    <w:p w14:paraId="76B20FD1" w14:textId="77777777" w:rsidR="004A1564" w:rsidRDefault="004A1564" w:rsidP="006309B4">
      <w:pPr>
        <w:tabs>
          <w:tab w:val="left" w:pos="2160"/>
          <w:tab w:val="right" w:pos="8640"/>
        </w:tabs>
        <w:spacing w:after="0" w:line="240" w:lineRule="auto"/>
        <w:rPr>
          <w:rFonts w:ascii="Times New Roman" w:eastAsia="Times New Roman" w:hAnsi="Times New Roman" w:cs="Times New Roman"/>
          <w:sz w:val="24"/>
          <w:szCs w:val="24"/>
        </w:rPr>
      </w:pPr>
    </w:p>
    <w:p w14:paraId="0B4D3C63" w14:textId="5618B357" w:rsidR="005E2987" w:rsidRDefault="005E2987"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5E2987">
        <w:rPr>
          <w:rFonts w:ascii="Times New Roman" w:eastAsia="Times New Roman" w:hAnsi="Times New Roman" w:cs="Times New Roman"/>
          <w:sz w:val="24"/>
          <w:szCs w:val="24"/>
        </w:rPr>
        <w:t xml:space="preserve">I sent in just a note about the language, it says, and a representative of the Deans Council and the trustee student trustee. I would suggest striking the 1st </w:t>
      </w:r>
      <w:r w:rsidR="004A1564">
        <w:rPr>
          <w:rFonts w:ascii="Times New Roman" w:eastAsia="Times New Roman" w:hAnsi="Times New Roman" w:cs="Times New Roman"/>
          <w:sz w:val="24"/>
          <w:szCs w:val="24"/>
        </w:rPr>
        <w:t>“</w:t>
      </w:r>
      <w:r w:rsidRPr="005E2987">
        <w:rPr>
          <w:rFonts w:ascii="Times New Roman" w:eastAsia="Times New Roman" w:hAnsi="Times New Roman" w:cs="Times New Roman"/>
          <w:sz w:val="24"/>
          <w:szCs w:val="24"/>
        </w:rPr>
        <w:t>and</w:t>
      </w:r>
      <w:r w:rsidR="004A1564">
        <w:rPr>
          <w:rFonts w:ascii="Times New Roman" w:eastAsia="Times New Roman" w:hAnsi="Times New Roman" w:cs="Times New Roman"/>
          <w:sz w:val="24"/>
          <w:szCs w:val="24"/>
        </w:rPr>
        <w:t>.”</w:t>
      </w:r>
      <w:r w:rsidRPr="005E2987">
        <w:rPr>
          <w:rFonts w:ascii="Times New Roman" w:eastAsia="Times New Roman" w:hAnsi="Times New Roman" w:cs="Times New Roman"/>
          <w:sz w:val="24"/>
          <w:szCs w:val="24"/>
        </w:rPr>
        <w:t xml:space="preserve"> </w:t>
      </w:r>
    </w:p>
    <w:p w14:paraId="4B8DF76F" w14:textId="77777777" w:rsidR="005E2987" w:rsidRDefault="005E2987" w:rsidP="006309B4">
      <w:pPr>
        <w:tabs>
          <w:tab w:val="left" w:pos="2160"/>
          <w:tab w:val="right" w:pos="8640"/>
        </w:tabs>
        <w:spacing w:after="0" w:line="240" w:lineRule="auto"/>
        <w:rPr>
          <w:rFonts w:ascii="Times New Roman" w:eastAsia="Times New Roman" w:hAnsi="Times New Roman" w:cs="Times New Roman"/>
          <w:sz w:val="24"/>
          <w:szCs w:val="24"/>
        </w:rPr>
      </w:pPr>
    </w:p>
    <w:p w14:paraId="402B561F" w14:textId="17F20DF0" w:rsidR="005E2987" w:rsidRDefault="005E2987"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Schmeiser: Yes, we did that today.</w:t>
      </w:r>
    </w:p>
    <w:p w14:paraId="6BBA7FA3" w14:textId="77777777" w:rsidR="005E2987" w:rsidRDefault="005E2987" w:rsidP="006309B4">
      <w:pPr>
        <w:tabs>
          <w:tab w:val="left" w:pos="2160"/>
          <w:tab w:val="right" w:pos="8640"/>
        </w:tabs>
        <w:spacing w:after="0" w:line="240" w:lineRule="auto"/>
        <w:rPr>
          <w:rFonts w:ascii="Times New Roman" w:eastAsia="Times New Roman" w:hAnsi="Times New Roman" w:cs="Times New Roman"/>
          <w:sz w:val="24"/>
          <w:szCs w:val="24"/>
        </w:rPr>
      </w:pPr>
    </w:p>
    <w:p w14:paraId="0C9B449E" w14:textId="4A34BF80" w:rsidR="005E2987" w:rsidRDefault="005E2987"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5E2987">
        <w:rPr>
          <w:rFonts w:ascii="Times New Roman" w:eastAsia="Times New Roman" w:hAnsi="Times New Roman" w:cs="Times New Roman"/>
          <w:sz w:val="24"/>
          <w:szCs w:val="24"/>
        </w:rPr>
        <w:t xml:space="preserve">It makes sense to strike the </w:t>
      </w:r>
      <w:r w:rsidR="004A1564">
        <w:rPr>
          <w:rFonts w:ascii="Times New Roman" w:eastAsia="Times New Roman" w:hAnsi="Times New Roman" w:cs="Times New Roman"/>
          <w:sz w:val="24"/>
          <w:szCs w:val="24"/>
        </w:rPr>
        <w:t>“</w:t>
      </w:r>
      <w:r w:rsidRPr="005E2987">
        <w:rPr>
          <w:rFonts w:ascii="Times New Roman" w:eastAsia="Times New Roman" w:hAnsi="Times New Roman" w:cs="Times New Roman"/>
          <w:sz w:val="24"/>
          <w:szCs w:val="24"/>
        </w:rPr>
        <w:t>president of the student body</w:t>
      </w:r>
      <w:r w:rsidR="004A1564">
        <w:rPr>
          <w:rFonts w:ascii="Times New Roman" w:eastAsia="Times New Roman" w:hAnsi="Times New Roman" w:cs="Times New Roman"/>
          <w:sz w:val="24"/>
          <w:szCs w:val="24"/>
        </w:rPr>
        <w:t>”</w:t>
      </w:r>
      <w:r w:rsidRPr="005E2987">
        <w:rPr>
          <w:rFonts w:ascii="Times New Roman" w:eastAsia="Times New Roman" w:hAnsi="Times New Roman" w:cs="Times New Roman"/>
          <w:sz w:val="24"/>
          <w:szCs w:val="24"/>
        </w:rPr>
        <w:t xml:space="preserve"> because that that person is listed as </w:t>
      </w:r>
      <w:r w:rsidR="004A1564">
        <w:rPr>
          <w:rFonts w:ascii="Times New Roman" w:eastAsia="Times New Roman" w:hAnsi="Times New Roman" w:cs="Times New Roman"/>
          <w:sz w:val="24"/>
          <w:szCs w:val="24"/>
        </w:rPr>
        <w:t>“</w:t>
      </w:r>
      <w:r w:rsidRPr="005E2987">
        <w:rPr>
          <w:rFonts w:ascii="Times New Roman" w:eastAsia="Times New Roman" w:hAnsi="Times New Roman" w:cs="Times New Roman"/>
          <w:sz w:val="24"/>
          <w:szCs w:val="24"/>
        </w:rPr>
        <w:t>vice chairperson slash student body president</w:t>
      </w:r>
      <w:r w:rsidR="004A1564">
        <w:rPr>
          <w:rFonts w:ascii="Times New Roman" w:eastAsia="Times New Roman" w:hAnsi="Times New Roman" w:cs="Times New Roman"/>
          <w:sz w:val="24"/>
          <w:szCs w:val="24"/>
        </w:rPr>
        <w:t>.” The</w:t>
      </w:r>
      <w:r w:rsidRPr="005E2987">
        <w:rPr>
          <w:rFonts w:ascii="Times New Roman" w:eastAsia="Times New Roman" w:hAnsi="Times New Roman" w:cs="Times New Roman"/>
          <w:sz w:val="24"/>
          <w:szCs w:val="24"/>
        </w:rPr>
        <w:t xml:space="preserve"> president of the student body is same as student body president</w:t>
      </w:r>
      <w:r>
        <w:rPr>
          <w:rFonts w:ascii="Times New Roman" w:eastAsia="Times New Roman" w:hAnsi="Times New Roman" w:cs="Times New Roman"/>
          <w:sz w:val="24"/>
          <w:szCs w:val="24"/>
        </w:rPr>
        <w:t>.</w:t>
      </w:r>
    </w:p>
    <w:p w14:paraId="419C3450" w14:textId="77777777"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p>
    <w:p w14:paraId="45E75962" w14:textId="77777777" w:rsidR="004A1564" w:rsidRDefault="00847427"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Schmeiser: The changes on the </w:t>
      </w:r>
      <w:r w:rsidR="004A156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ampus </w:t>
      </w:r>
      <w:r w:rsidR="004A1564">
        <w:rPr>
          <w:rFonts w:ascii="Times New Roman" w:eastAsia="Times New Roman" w:hAnsi="Times New Roman" w:cs="Times New Roman"/>
          <w:sz w:val="24"/>
          <w:szCs w:val="24"/>
        </w:rPr>
        <w:t>Communication C</w:t>
      </w:r>
      <w:r>
        <w:rPr>
          <w:rFonts w:ascii="Times New Roman" w:eastAsia="Times New Roman" w:hAnsi="Times New Roman" w:cs="Times New Roman"/>
          <w:sz w:val="24"/>
          <w:szCs w:val="24"/>
        </w:rPr>
        <w:t xml:space="preserve">ommittee </w:t>
      </w:r>
      <w:r w:rsidRPr="00847427">
        <w:rPr>
          <w:rFonts w:ascii="Times New Roman" w:eastAsia="Times New Roman" w:hAnsi="Times New Roman" w:cs="Times New Roman"/>
          <w:sz w:val="24"/>
          <w:szCs w:val="24"/>
        </w:rPr>
        <w:t>on the bottom</w:t>
      </w:r>
      <w:r w:rsidR="004A1564">
        <w:rPr>
          <w:rFonts w:ascii="Times New Roman" w:eastAsia="Times New Roman" w:hAnsi="Times New Roman" w:cs="Times New Roman"/>
          <w:sz w:val="24"/>
          <w:szCs w:val="24"/>
        </w:rPr>
        <w:t xml:space="preserve">:  </w:t>
      </w:r>
      <w:r w:rsidRPr="00847427">
        <w:rPr>
          <w:rFonts w:ascii="Times New Roman" w:eastAsia="Times New Roman" w:hAnsi="Times New Roman" w:cs="Times New Roman"/>
          <w:sz w:val="24"/>
          <w:szCs w:val="24"/>
        </w:rPr>
        <w:t xml:space="preserve">we're proposing </w:t>
      </w:r>
      <w:r w:rsidR="004A1564">
        <w:rPr>
          <w:rFonts w:ascii="Times New Roman" w:eastAsia="Times New Roman" w:hAnsi="Times New Roman" w:cs="Times New Roman"/>
          <w:sz w:val="24"/>
          <w:szCs w:val="24"/>
        </w:rPr>
        <w:t>three</w:t>
      </w:r>
      <w:r w:rsidRPr="00847427">
        <w:rPr>
          <w:rFonts w:ascii="Times New Roman" w:eastAsia="Times New Roman" w:hAnsi="Times New Roman" w:cs="Times New Roman"/>
          <w:sz w:val="24"/>
          <w:szCs w:val="24"/>
        </w:rPr>
        <w:t xml:space="preserve"> students from the Student Government </w:t>
      </w:r>
      <w:r w:rsidR="004A1564">
        <w:rPr>
          <w:rFonts w:ascii="Times New Roman" w:eastAsia="Times New Roman" w:hAnsi="Times New Roman" w:cs="Times New Roman"/>
          <w:sz w:val="24"/>
          <w:szCs w:val="24"/>
        </w:rPr>
        <w:t>A</w:t>
      </w:r>
      <w:r w:rsidRPr="00847427">
        <w:rPr>
          <w:rFonts w:ascii="Times New Roman" w:eastAsia="Times New Roman" w:hAnsi="Times New Roman" w:cs="Times New Roman"/>
          <w:sz w:val="24"/>
          <w:szCs w:val="24"/>
        </w:rPr>
        <w:t xml:space="preserve">ssociation, two student members nominated and elected by the Student Government Association, and the </w:t>
      </w:r>
      <w:r w:rsidR="004A1564">
        <w:rPr>
          <w:rFonts w:ascii="Times New Roman" w:eastAsia="Times New Roman" w:hAnsi="Times New Roman" w:cs="Times New Roman"/>
          <w:sz w:val="24"/>
          <w:szCs w:val="24"/>
        </w:rPr>
        <w:t>S</w:t>
      </w:r>
      <w:r w:rsidRPr="00847427">
        <w:rPr>
          <w:rFonts w:ascii="Times New Roman" w:eastAsia="Times New Roman" w:hAnsi="Times New Roman" w:cs="Times New Roman"/>
          <w:sz w:val="24"/>
          <w:szCs w:val="24"/>
        </w:rPr>
        <w:t xml:space="preserve">tudent </w:t>
      </w:r>
      <w:r w:rsidR="004A1564">
        <w:rPr>
          <w:rFonts w:ascii="Times New Roman" w:eastAsia="Times New Roman" w:hAnsi="Times New Roman" w:cs="Times New Roman"/>
          <w:sz w:val="24"/>
          <w:szCs w:val="24"/>
        </w:rPr>
        <w:t>B</w:t>
      </w:r>
      <w:r w:rsidRPr="00847427">
        <w:rPr>
          <w:rFonts w:ascii="Times New Roman" w:eastAsia="Times New Roman" w:hAnsi="Times New Roman" w:cs="Times New Roman"/>
          <w:sz w:val="24"/>
          <w:szCs w:val="24"/>
        </w:rPr>
        <w:t xml:space="preserve">ody </w:t>
      </w:r>
    </w:p>
    <w:p w14:paraId="43727391" w14:textId="5F0258A7" w:rsidR="00847427" w:rsidRDefault="004A1564"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847427" w:rsidRPr="00847427">
        <w:rPr>
          <w:rFonts w:ascii="Times New Roman" w:eastAsia="Times New Roman" w:hAnsi="Times New Roman" w:cs="Times New Roman"/>
          <w:sz w:val="24"/>
          <w:szCs w:val="24"/>
        </w:rPr>
        <w:t>resident. And then followed by that</w:t>
      </w:r>
      <w:r>
        <w:rPr>
          <w:rFonts w:ascii="Times New Roman" w:eastAsia="Times New Roman" w:hAnsi="Times New Roman" w:cs="Times New Roman"/>
          <w:sz w:val="24"/>
          <w:szCs w:val="24"/>
        </w:rPr>
        <w:t>,</w:t>
      </w:r>
      <w:r w:rsidR="00847427" w:rsidRPr="00847427">
        <w:rPr>
          <w:rFonts w:ascii="Times New Roman" w:eastAsia="Times New Roman" w:hAnsi="Times New Roman" w:cs="Times New Roman"/>
          <w:sz w:val="24"/>
          <w:szCs w:val="24"/>
        </w:rPr>
        <w:t xml:space="preserve"> three </w:t>
      </w:r>
      <w:r>
        <w:rPr>
          <w:rFonts w:ascii="Times New Roman" w:eastAsia="Times New Roman" w:hAnsi="Times New Roman" w:cs="Times New Roman"/>
          <w:sz w:val="24"/>
          <w:szCs w:val="24"/>
        </w:rPr>
        <w:t>C</w:t>
      </w:r>
      <w:r w:rsidR="00847427" w:rsidRPr="00847427">
        <w:rPr>
          <w:rFonts w:ascii="Times New Roman" w:eastAsia="Times New Roman" w:hAnsi="Times New Roman" w:cs="Times New Roman"/>
          <w:sz w:val="24"/>
          <w:szCs w:val="24"/>
        </w:rPr>
        <w:t xml:space="preserve">ivil </w:t>
      </w:r>
      <w:r>
        <w:rPr>
          <w:rFonts w:ascii="Times New Roman" w:eastAsia="Times New Roman" w:hAnsi="Times New Roman" w:cs="Times New Roman"/>
          <w:sz w:val="24"/>
          <w:szCs w:val="24"/>
        </w:rPr>
        <w:t>S</w:t>
      </w:r>
      <w:r w:rsidR="00847427" w:rsidRPr="00847427">
        <w:rPr>
          <w:rFonts w:ascii="Times New Roman" w:eastAsia="Times New Roman" w:hAnsi="Times New Roman" w:cs="Times New Roman"/>
          <w:sz w:val="24"/>
          <w:szCs w:val="24"/>
        </w:rPr>
        <w:t xml:space="preserve">ervice or </w:t>
      </w:r>
      <w:r>
        <w:rPr>
          <w:rFonts w:ascii="Times New Roman" w:eastAsia="Times New Roman" w:hAnsi="Times New Roman" w:cs="Times New Roman"/>
          <w:sz w:val="24"/>
          <w:szCs w:val="24"/>
        </w:rPr>
        <w:t>A</w:t>
      </w:r>
      <w:r w:rsidR="00847427" w:rsidRPr="00847427">
        <w:rPr>
          <w:rFonts w:ascii="Times New Roman" w:eastAsia="Times New Roman" w:hAnsi="Times New Roman" w:cs="Times New Roman"/>
          <w:sz w:val="24"/>
          <w:szCs w:val="24"/>
        </w:rPr>
        <w:t xml:space="preserve">dministrative </w:t>
      </w:r>
      <w:r>
        <w:rPr>
          <w:rFonts w:ascii="Times New Roman" w:eastAsia="Times New Roman" w:hAnsi="Times New Roman" w:cs="Times New Roman"/>
          <w:sz w:val="24"/>
          <w:szCs w:val="24"/>
        </w:rPr>
        <w:t>P</w:t>
      </w:r>
      <w:r w:rsidR="00847427" w:rsidRPr="00847427">
        <w:rPr>
          <w:rFonts w:ascii="Times New Roman" w:eastAsia="Times New Roman" w:hAnsi="Times New Roman" w:cs="Times New Roman"/>
          <w:sz w:val="24"/>
          <w:szCs w:val="24"/>
        </w:rPr>
        <w:t xml:space="preserve">rofessional </w:t>
      </w:r>
      <w:r>
        <w:rPr>
          <w:rFonts w:ascii="Times New Roman" w:eastAsia="Times New Roman" w:hAnsi="Times New Roman" w:cs="Times New Roman"/>
          <w:sz w:val="24"/>
          <w:szCs w:val="24"/>
        </w:rPr>
        <w:t>(</w:t>
      </w:r>
      <w:r w:rsidR="00847427" w:rsidRPr="00847427">
        <w:rPr>
          <w:rFonts w:ascii="Times New Roman" w:eastAsia="Times New Roman" w:hAnsi="Times New Roman" w:cs="Times New Roman"/>
          <w:sz w:val="24"/>
          <w:szCs w:val="24"/>
        </w:rPr>
        <w:t>A</w:t>
      </w:r>
      <w:r>
        <w:rPr>
          <w:rFonts w:ascii="Times New Roman" w:eastAsia="Times New Roman" w:hAnsi="Times New Roman" w:cs="Times New Roman"/>
          <w:sz w:val="24"/>
          <w:szCs w:val="24"/>
        </w:rPr>
        <w:t>/</w:t>
      </w:r>
      <w:r w:rsidR="00847427" w:rsidRPr="00847427">
        <w:rPr>
          <w:rFonts w:ascii="Times New Roman" w:eastAsia="Times New Roman" w:hAnsi="Times New Roman" w:cs="Times New Roman"/>
          <w:sz w:val="24"/>
          <w:szCs w:val="24"/>
        </w:rPr>
        <w:t>P</w:t>
      </w:r>
      <w:r>
        <w:rPr>
          <w:rFonts w:ascii="Times New Roman" w:eastAsia="Times New Roman" w:hAnsi="Times New Roman" w:cs="Times New Roman"/>
          <w:sz w:val="24"/>
          <w:szCs w:val="24"/>
        </w:rPr>
        <w:t>)</w:t>
      </w:r>
      <w:r w:rsidR="00847427" w:rsidRPr="00847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00847427" w:rsidRPr="00847427">
        <w:rPr>
          <w:rFonts w:ascii="Times New Roman" w:eastAsia="Times New Roman" w:hAnsi="Times New Roman" w:cs="Times New Roman"/>
          <w:sz w:val="24"/>
          <w:szCs w:val="24"/>
        </w:rPr>
        <w:t>embers</w:t>
      </w:r>
      <w:r>
        <w:rPr>
          <w:rFonts w:ascii="Times New Roman" w:eastAsia="Times New Roman" w:hAnsi="Times New Roman" w:cs="Times New Roman"/>
          <w:sz w:val="24"/>
          <w:szCs w:val="24"/>
        </w:rPr>
        <w:t>:</w:t>
      </w:r>
      <w:r w:rsidR="00847427" w:rsidRPr="00847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w:t>
      </w:r>
      <w:r w:rsidR="00847427" w:rsidRPr="00847427">
        <w:rPr>
          <w:rFonts w:ascii="Times New Roman" w:eastAsia="Times New Roman" w:hAnsi="Times New Roman" w:cs="Times New Roman"/>
          <w:sz w:val="24"/>
          <w:szCs w:val="24"/>
        </w:rPr>
        <w:t xml:space="preserve"> nominated and elected by the University Civil Service Council</w:t>
      </w:r>
      <w:r>
        <w:rPr>
          <w:rFonts w:ascii="Times New Roman" w:eastAsia="Times New Roman" w:hAnsi="Times New Roman" w:cs="Times New Roman"/>
          <w:sz w:val="24"/>
          <w:szCs w:val="24"/>
        </w:rPr>
        <w:t>,</w:t>
      </w:r>
      <w:r w:rsidR="00847427" w:rsidRPr="008474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one</w:t>
      </w:r>
      <w:r w:rsidR="00847427" w:rsidRPr="00847427">
        <w:rPr>
          <w:rFonts w:ascii="Times New Roman" w:eastAsia="Times New Roman" w:hAnsi="Times New Roman" w:cs="Times New Roman"/>
          <w:sz w:val="24"/>
          <w:szCs w:val="24"/>
        </w:rPr>
        <w:t xml:space="preserve"> nominated and elected by the </w:t>
      </w:r>
      <w:r>
        <w:rPr>
          <w:rFonts w:ascii="Times New Roman" w:eastAsia="Times New Roman" w:hAnsi="Times New Roman" w:cs="Times New Roman"/>
          <w:sz w:val="24"/>
          <w:szCs w:val="24"/>
        </w:rPr>
        <w:t>A</w:t>
      </w:r>
      <w:r w:rsidR="00847427" w:rsidRPr="00847427">
        <w:rPr>
          <w:rFonts w:ascii="Times New Roman" w:eastAsia="Times New Roman" w:hAnsi="Times New Roman" w:cs="Times New Roman"/>
          <w:sz w:val="24"/>
          <w:szCs w:val="24"/>
        </w:rPr>
        <w:t xml:space="preserve">dministrative </w:t>
      </w:r>
      <w:r>
        <w:rPr>
          <w:rFonts w:ascii="Times New Roman" w:eastAsia="Times New Roman" w:hAnsi="Times New Roman" w:cs="Times New Roman"/>
          <w:sz w:val="24"/>
          <w:szCs w:val="24"/>
        </w:rPr>
        <w:t>P</w:t>
      </w:r>
      <w:r w:rsidR="00847427" w:rsidRPr="00847427">
        <w:rPr>
          <w:rFonts w:ascii="Times New Roman" w:eastAsia="Times New Roman" w:hAnsi="Times New Roman" w:cs="Times New Roman"/>
          <w:sz w:val="24"/>
          <w:szCs w:val="24"/>
        </w:rPr>
        <w:t>rofessional Council</w:t>
      </w:r>
      <w:r>
        <w:rPr>
          <w:rFonts w:ascii="Times New Roman" w:eastAsia="Times New Roman" w:hAnsi="Times New Roman" w:cs="Times New Roman"/>
          <w:sz w:val="24"/>
          <w:szCs w:val="24"/>
        </w:rPr>
        <w:t>,</w:t>
      </w:r>
      <w:r w:rsidR="00847427" w:rsidRPr="00847427">
        <w:rPr>
          <w:rFonts w:ascii="Times New Roman" w:eastAsia="Times New Roman" w:hAnsi="Times New Roman" w:cs="Times New Roman"/>
          <w:sz w:val="24"/>
          <w:szCs w:val="24"/>
        </w:rPr>
        <w:t xml:space="preserve"> and one member from either group on a rotating basis. </w:t>
      </w:r>
    </w:p>
    <w:p w14:paraId="1B18C54C" w14:textId="77777777"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p>
    <w:p w14:paraId="11B3ACBB" w14:textId="042A547A"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Kumi-Darfour</w:t>
      </w:r>
      <w:proofErr w:type="spellEnd"/>
      <w:r>
        <w:rPr>
          <w:rFonts w:ascii="Times New Roman" w:eastAsia="Times New Roman" w:hAnsi="Times New Roman" w:cs="Times New Roman"/>
          <w:sz w:val="24"/>
          <w:szCs w:val="24"/>
        </w:rPr>
        <w:t xml:space="preserve">: </w:t>
      </w:r>
      <w:r w:rsidRPr="00847427">
        <w:rPr>
          <w:rFonts w:ascii="Times New Roman" w:eastAsia="Times New Roman" w:hAnsi="Times New Roman" w:cs="Times New Roman"/>
          <w:sz w:val="24"/>
          <w:szCs w:val="24"/>
        </w:rPr>
        <w:t>So with the change to the Campus Communications Committee and our communication with Senator Blum</w:t>
      </w:r>
      <w:r w:rsidR="009A47B0">
        <w:rPr>
          <w:rFonts w:ascii="Times New Roman" w:eastAsia="Times New Roman" w:hAnsi="Times New Roman" w:cs="Times New Roman"/>
          <w:sz w:val="24"/>
          <w:szCs w:val="24"/>
        </w:rPr>
        <w:t>.</w:t>
      </w:r>
      <w:r w:rsidRPr="00847427">
        <w:rPr>
          <w:rFonts w:ascii="Times New Roman" w:eastAsia="Times New Roman" w:hAnsi="Times New Roman" w:cs="Times New Roman"/>
          <w:sz w:val="24"/>
          <w:szCs w:val="24"/>
        </w:rPr>
        <w:t xml:space="preserve"> </w:t>
      </w:r>
      <w:r w:rsidR="009A47B0">
        <w:rPr>
          <w:rFonts w:ascii="Times New Roman" w:eastAsia="Times New Roman" w:hAnsi="Times New Roman" w:cs="Times New Roman"/>
          <w:sz w:val="24"/>
          <w:szCs w:val="24"/>
        </w:rPr>
        <w:t>i</w:t>
      </w:r>
      <w:r w:rsidRPr="00847427">
        <w:rPr>
          <w:rFonts w:ascii="Times New Roman" w:eastAsia="Times New Roman" w:hAnsi="Times New Roman" w:cs="Times New Roman"/>
          <w:sz w:val="24"/>
          <w:szCs w:val="24"/>
        </w:rPr>
        <w:t>t was supposed to reflect very generally staff counsel</w:t>
      </w:r>
      <w:r w:rsidR="009A47B0">
        <w:rPr>
          <w:rFonts w:ascii="Times New Roman" w:eastAsia="Times New Roman" w:hAnsi="Times New Roman" w:cs="Times New Roman"/>
          <w:sz w:val="24"/>
          <w:szCs w:val="24"/>
        </w:rPr>
        <w:t>,</w:t>
      </w:r>
      <w:r w:rsidRPr="00847427">
        <w:rPr>
          <w:rFonts w:ascii="Times New Roman" w:eastAsia="Times New Roman" w:hAnsi="Times New Roman" w:cs="Times New Roman"/>
          <w:sz w:val="24"/>
          <w:szCs w:val="24"/>
        </w:rPr>
        <w:t xml:space="preserve"> with the looming merger of the AP and Civil Service Council</w:t>
      </w:r>
      <w:r w:rsidR="009A47B0">
        <w:rPr>
          <w:rFonts w:ascii="Times New Roman" w:eastAsia="Times New Roman" w:hAnsi="Times New Roman" w:cs="Times New Roman"/>
          <w:sz w:val="24"/>
          <w:szCs w:val="24"/>
        </w:rPr>
        <w:t>.  B</w:t>
      </w:r>
      <w:r w:rsidRPr="00847427">
        <w:rPr>
          <w:rFonts w:ascii="Times New Roman" w:eastAsia="Times New Roman" w:hAnsi="Times New Roman" w:cs="Times New Roman"/>
          <w:sz w:val="24"/>
          <w:szCs w:val="24"/>
        </w:rPr>
        <w:t xml:space="preserve">ut here it still indicates </w:t>
      </w:r>
      <w:r w:rsidR="009A47B0">
        <w:rPr>
          <w:rFonts w:ascii="Times New Roman" w:eastAsia="Times New Roman" w:hAnsi="Times New Roman" w:cs="Times New Roman"/>
          <w:sz w:val="24"/>
          <w:szCs w:val="24"/>
        </w:rPr>
        <w:t>C</w:t>
      </w:r>
      <w:r w:rsidRPr="00847427">
        <w:rPr>
          <w:rFonts w:ascii="Times New Roman" w:eastAsia="Times New Roman" w:hAnsi="Times New Roman" w:cs="Times New Roman"/>
          <w:sz w:val="24"/>
          <w:szCs w:val="24"/>
        </w:rPr>
        <w:t xml:space="preserve">ivil </w:t>
      </w:r>
      <w:r w:rsidR="009A47B0">
        <w:rPr>
          <w:rFonts w:ascii="Times New Roman" w:eastAsia="Times New Roman" w:hAnsi="Times New Roman" w:cs="Times New Roman"/>
          <w:sz w:val="24"/>
          <w:szCs w:val="24"/>
        </w:rPr>
        <w:t>S</w:t>
      </w:r>
      <w:r w:rsidRPr="00847427">
        <w:rPr>
          <w:rFonts w:ascii="Times New Roman" w:eastAsia="Times New Roman" w:hAnsi="Times New Roman" w:cs="Times New Roman"/>
          <w:sz w:val="24"/>
          <w:szCs w:val="24"/>
        </w:rPr>
        <w:t>ervice and AP. </w:t>
      </w:r>
    </w:p>
    <w:p w14:paraId="581C85E5" w14:textId="77777777"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p>
    <w:p w14:paraId="7372CD36" w14:textId="09D72136"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1F4115">
        <w:rPr>
          <w:rFonts w:ascii="Times New Roman" w:eastAsia="Times New Roman" w:hAnsi="Times New Roman" w:cs="Times New Roman"/>
          <w:sz w:val="24"/>
          <w:szCs w:val="24"/>
        </w:rPr>
        <w:t>If</w:t>
      </w:r>
      <w:r w:rsidRPr="00847427">
        <w:rPr>
          <w:rFonts w:ascii="Times New Roman" w:eastAsia="Times New Roman" w:hAnsi="Times New Roman" w:cs="Times New Roman"/>
          <w:sz w:val="24"/>
          <w:szCs w:val="24"/>
        </w:rPr>
        <w:t xml:space="preserve"> the Staff Council proposal isn't in the Constitution, then we can't necessarily include constitutional language that talks about members of the Staff Council. </w:t>
      </w:r>
    </w:p>
    <w:p w14:paraId="206BE75B" w14:textId="77777777"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p>
    <w:p w14:paraId="56D352BF" w14:textId="49981130"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w:t>
      </w:r>
      <w:proofErr w:type="spellStart"/>
      <w:r>
        <w:rPr>
          <w:rFonts w:ascii="Times New Roman" w:eastAsia="Times New Roman" w:hAnsi="Times New Roman" w:cs="Times New Roman"/>
          <w:sz w:val="24"/>
          <w:szCs w:val="24"/>
        </w:rPr>
        <w:t>Kumi-Darfour</w:t>
      </w:r>
      <w:proofErr w:type="spellEnd"/>
      <w:r>
        <w:rPr>
          <w:rFonts w:ascii="Times New Roman" w:eastAsia="Times New Roman" w:hAnsi="Times New Roman" w:cs="Times New Roman"/>
          <w:sz w:val="24"/>
          <w:szCs w:val="24"/>
        </w:rPr>
        <w:t>:</w:t>
      </w:r>
      <w:r w:rsidRPr="00847427">
        <w:rPr>
          <w:rFonts w:ascii="Aptos" w:hAnsi="Aptos"/>
        </w:rPr>
        <w:t xml:space="preserve"> </w:t>
      </w:r>
      <w:r w:rsidRPr="00847427">
        <w:rPr>
          <w:rFonts w:ascii="Times New Roman" w:eastAsia="Times New Roman" w:hAnsi="Times New Roman" w:cs="Times New Roman"/>
          <w:sz w:val="24"/>
          <w:szCs w:val="24"/>
        </w:rPr>
        <w:t>So once you have that information, we will revisit then. </w:t>
      </w:r>
    </w:p>
    <w:p w14:paraId="23F78865" w14:textId="77777777"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p>
    <w:p w14:paraId="0E75DE1A" w14:textId="34D22936"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847427">
        <w:rPr>
          <w:rFonts w:ascii="Times New Roman" w:eastAsia="Times New Roman" w:hAnsi="Times New Roman" w:cs="Times New Roman"/>
          <w:sz w:val="24"/>
          <w:szCs w:val="24"/>
        </w:rPr>
        <w:t>I'm certain the Constitution will be revised multiple times in the next couple of years. perhaps we could say three staff</w:t>
      </w:r>
      <w:r w:rsidR="001F4115">
        <w:rPr>
          <w:rFonts w:ascii="Times New Roman" w:eastAsia="Times New Roman" w:hAnsi="Times New Roman" w:cs="Times New Roman"/>
          <w:sz w:val="24"/>
          <w:szCs w:val="24"/>
        </w:rPr>
        <w:t>?</w:t>
      </w:r>
    </w:p>
    <w:p w14:paraId="3E5A224A" w14:textId="77777777"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p>
    <w:p w14:paraId="5E340E8F" w14:textId="3C3F696D"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Kumi-Darfour</w:t>
      </w:r>
      <w:proofErr w:type="spellEnd"/>
      <w:r>
        <w:rPr>
          <w:rFonts w:ascii="Times New Roman" w:eastAsia="Times New Roman" w:hAnsi="Times New Roman" w:cs="Times New Roman"/>
          <w:sz w:val="24"/>
          <w:szCs w:val="24"/>
        </w:rPr>
        <w:t>:</w:t>
      </w:r>
      <w:r w:rsidRPr="00847427">
        <w:rPr>
          <w:rFonts w:ascii="Aptos" w:hAnsi="Aptos"/>
        </w:rPr>
        <w:t xml:space="preserve"> </w:t>
      </w:r>
      <w:r w:rsidRPr="00847427">
        <w:rPr>
          <w:rFonts w:ascii="Times New Roman" w:eastAsia="Times New Roman" w:hAnsi="Times New Roman" w:cs="Times New Roman"/>
          <w:sz w:val="24"/>
          <w:szCs w:val="24"/>
        </w:rPr>
        <w:t xml:space="preserve">Members in our last communication, that is what we said. </w:t>
      </w:r>
      <w:r w:rsidR="00B9760F">
        <w:rPr>
          <w:rFonts w:ascii="Times New Roman" w:eastAsia="Times New Roman" w:hAnsi="Times New Roman" w:cs="Times New Roman"/>
          <w:sz w:val="24"/>
          <w:szCs w:val="24"/>
        </w:rPr>
        <w:t>“</w:t>
      </w:r>
      <w:r w:rsidRPr="00847427">
        <w:rPr>
          <w:rFonts w:ascii="Times New Roman" w:eastAsia="Times New Roman" w:hAnsi="Times New Roman" w:cs="Times New Roman"/>
          <w:sz w:val="24"/>
          <w:szCs w:val="24"/>
        </w:rPr>
        <w:t>Three staff</w:t>
      </w:r>
      <w:r w:rsidR="00B9760F">
        <w:rPr>
          <w:rFonts w:ascii="Times New Roman" w:eastAsia="Times New Roman" w:hAnsi="Times New Roman" w:cs="Times New Roman"/>
          <w:sz w:val="24"/>
          <w:szCs w:val="24"/>
        </w:rPr>
        <w:t xml:space="preserve">” </w:t>
      </w:r>
      <w:r w:rsidRPr="00847427">
        <w:rPr>
          <w:rFonts w:ascii="Times New Roman" w:eastAsia="Times New Roman" w:hAnsi="Times New Roman" w:cs="Times New Roman"/>
          <w:sz w:val="24"/>
          <w:szCs w:val="24"/>
        </w:rPr>
        <w:t>just to try to keep it very general</w:t>
      </w:r>
      <w:r w:rsidR="00B9760F">
        <w:rPr>
          <w:rFonts w:ascii="Times New Roman" w:eastAsia="Times New Roman" w:hAnsi="Times New Roman" w:cs="Times New Roman"/>
          <w:sz w:val="24"/>
          <w:szCs w:val="24"/>
        </w:rPr>
        <w:t>;</w:t>
      </w:r>
      <w:r w:rsidRPr="00847427">
        <w:rPr>
          <w:rFonts w:ascii="Times New Roman" w:eastAsia="Times New Roman" w:hAnsi="Times New Roman" w:cs="Times New Roman"/>
          <w:sz w:val="24"/>
          <w:szCs w:val="24"/>
        </w:rPr>
        <w:t xml:space="preserve"> and then that way within our process of merging</w:t>
      </w:r>
      <w:r w:rsidR="00B9760F">
        <w:rPr>
          <w:rFonts w:ascii="Times New Roman" w:eastAsia="Times New Roman" w:hAnsi="Times New Roman" w:cs="Times New Roman"/>
          <w:sz w:val="24"/>
          <w:szCs w:val="24"/>
        </w:rPr>
        <w:t>,</w:t>
      </w:r>
      <w:r w:rsidRPr="00847427">
        <w:rPr>
          <w:rFonts w:ascii="Times New Roman" w:eastAsia="Times New Roman" w:hAnsi="Times New Roman" w:cs="Times New Roman"/>
          <w:sz w:val="24"/>
          <w:szCs w:val="24"/>
        </w:rPr>
        <w:t xml:space="preserve"> then we can still get the adequate representation of having, for example, a </w:t>
      </w:r>
      <w:r w:rsidR="00B9760F">
        <w:rPr>
          <w:rFonts w:ascii="Times New Roman" w:eastAsia="Times New Roman" w:hAnsi="Times New Roman" w:cs="Times New Roman"/>
          <w:sz w:val="24"/>
          <w:szCs w:val="24"/>
        </w:rPr>
        <w:t>C</w:t>
      </w:r>
      <w:r w:rsidRPr="00847427">
        <w:rPr>
          <w:rFonts w:ascii="Times New Roman" w:eastAsia="Times New Roman" w:hAnsi="Times New Roman" w:cs="Times New Roman"/>
          <w:sz w:val="24"/>
          <w:szCs w:val="24"/>
        </w:rPr>
        <w:t xml:space="preserve">ivil </w:t>
      </w:r>
      <w:r w:rsidR="00B9760F">
        <w:rPr>
          <w:rFonts w:ascii="Times New Roman" w:eastAsia="Times New Roman" w:hAnsi="Times New Roman" w:cs="Times New Roman"/>
          <w:sz w:val="24"/>
          <w:szCs w:val="24"/>
        </w:rPr>
        <w:t>S</w:t>
      </w:r>
      <w:r w:rsidRPr="00847427">
        <w:rPr>
          <w:rFonts w:ascii="Times New Roman" w:eastAsia="Times New Roman" w:hAnsi="Times New Roman" w:cs="Times New Roman"/>
          <w:sz w:val="24"/>
          <w:szCs w:val="24"/>
        </w:rPr>
        <w:t>ervice person, an A</w:t>
      </w:r>
      <w:r w:rsidR="00B9760F">
        <w:rPr>
          <w:rFonts w:ascii="Times New Roman" w:eastAsia="Times New Roman" w:hAnsi="Times New Roman" w:cs="Times New Roman"/>
          <w:sz w:val="24"/>
          <w:szCs w:val="24"/>
        </w:rPr>
        <w:t>/</w:t>
      </w:r>
      <w:r w:rsidRPr="00847427">
        <w:rPr>
          <w:rFonts w:ascii="Times New Roman" w:eastAsia="Times New Roman" w:hAnsi="Times New Roman" w:cs="Times New Roman"/>
          <w:sz w:val="24"/>
          <w:szCs w:val="24"/>
        </w:rPr>
        <w:t>P person, and then whoever else we may designate on behalf of the committees at that time. </w:t>
      </w:r>
    </w:p>
    <w:p w14:paraId="0CAC1972" w14:textId="77777777"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p>
    <w:p w14:paraId="07DDF5AB" w14:textId="05481FC8"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w:t>
      </w:r>
      <w:r w:rsidR="002D6B0C">
        <w:rPr>
          <w:rFonts w:ascii="Times New Roman" w:eastAsia="Times New Roman" w:hAnsi="Times New Roman" w:cs="Times New Roman"/>
          <w:sz w:val="24"/>
          <w:szCs w:val="24"/>
        </w:rPr>
        <w:t xml:space="preserve"> </w:t>
      </w:r>
      <w:r w:rsidR="002D6B0C" w:rsidRPr="002D6B0C">
        <w:rPr>
          <w:rFonts w:ascii="Times New Roman" w:eastAsia="Times New Roman" w:hAnsi="Times New Roman" w:cs="Times New Roman"/>
          <w:sz w:val="24"/>
          <w:szCs w:val="24"/>
        </w:rPr>
        <w:t>Helm</w:t>
      </w:r>
      <w:r w:rsidR="004009C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Pr="00847427">
        <w:rPr>
          <w:rFonts w:ascii="Times New Roman" w:eastAsia="Times New Roman" w:hAnsi="Times New Roman" w:cs="Times New Roman"/>
          <w:sz w:val="24"/>
          <w:szCs w:val="24"/>
        </w:rPr>
        <w:t xml:space="preserve">The strike out below </w:t>
      </w:r>
      <w:r w:rsidR="00B9760F">
        <w:rPr>
          <w:rFonts w:ascii="Times New Roman" w:eastAsia="Times New Roman" w:hAnsi="Times New Roman" w:cs="Times New Roman"/>
          <w:sz w:val="24"/>
          <w:szCs w:val="24"/>
        </w:rPr>
        <w:t>two</w:t>
      </w:r>
      <w:r w:rsidRPr="00847427">
        <w:rPr>
          <w:rFonts w:ascii="Times New Roman" w:eastAsia="Times New Roman" w:hAnsi="Times New Roman" w:cs="Times New Roman"/>
          <w:sz w:val="24"/>
          <w:szCs w:val="24"/>
        </w:rPr>
        <w:t xml:space="preserve"> civil service two AP that is going down by </w:t>
      </w:r>
      <w:r w:rsidR="002A1DA0">
        <w:rPr>
          <w:rFonts w:ascii="Times New Roman" w:eastAsia="Times New Roman" w:hAnsi="Times New Roman" w:cs="Times New Roman"/>
          <w:sz w:val="24"/>
          <w:szCs w:val="24"/>
        </w:rPr>
        <w:t>one</w:t>
      </w:r>
      <w:r w:rsidRPr="00847427">
        <w:rPr>
          <w:rFonts w:ascii="Times New Roman" w:eastAsia="Times New Roman" w:hAnsi="Times New Roman" w:cs="Times New Roman"/>
          <w:sz w:val="24"/>
          <w:szCs w:val="24"/>
        </w:rPr>
        <w:t xml:space="preserve"> whereas the committee is going up by </w:t>
      </w:r>
      <w:r w:rsidR="002A1DA0">
        <w:rPr>
          <w:rFonts w:ascii="Times New Roman" w:eastAsia="Times New Roman" w:hAnsi="Times New Roman" w:cs="Times New Roman"/>
          <w:sz w:val="24"/>
          <w:szCs w:val="24"/>
        </w:rPr>
        <w:t>one</w:t>
      </w:r>
      <w:r w:rsidRPr="00847427">
        <w:rPr>
          <w:rFonts w:ascii="Times New Roman" w:eastAsia="Times New Roman" w:hAnsi="Times New Roman" w:cs="Times New Roman"/>
          <w:sz w:val="24"/>
          <w:szCs w:val="24"/>
        </w:rPr>
        <w:t>. What was what was the logic of</w:t>
      </w:r>
      <w:r>
        <w:rPr>
          <w:rFonts w:ascii="Times New Roman" w:eastAsia="Times New Roman" w:hAnsi="Times New Roman" w:cs="Times New Roman"/>
          <w:sz w:val="24"/>
          <w:szCs w:val="24"/>
        </w:rPr>
        <w:t xml:space="preserve"> that</w:t>
      </w:r>
      <w:r w:rsidR="002A1DA0">
        <w:rPr>
          <w:rFonts w:ascii="Times New Roman" w:eastAsia="Times New Roman" w:hAnsi="Times New Roman" w:cs="Times New Roman"/>
          <w:sz w:val="24"/>
          <w:szCs w:val="24"/>
        </w:rPr>
        <w:t>?</w:t>
      </w:r>
    </w:p>
    <w:p w14:paraId="0F11ED38" w14:textId="77777777"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p>
    <w:p w14:paraId="764065FC" w14:textId="7385A6D7" w:rsidR="00847427" w:rsidRDefault="00847427"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2D6B0C">
        <w:rPr>
          <w:rFonts w:ascii="Times New Roman" w:eastAsia="Times New Roman" w:hAnsi="Times New Roman" w:cs="Times New Roman"/>
          <w:sz w:val="24"/>
          <w:szCs w:val="24"/>
        </w:rPr>
        <w:t xml:space="preserve">Horst: </w:t>
      </w:r>
      <w:r w:rsidR="002D6B0C" w:rsidRPr="002D6B0C">
        <w:rPr>
          <w:rFonts w:ascii="Times New Roman" w:eastAsia="Times New Roman" w:hAnsi="Times New Roman" w:cs="Times New Roman"/>
          <w:sz w:val="24"/>
          <w:szCs w:val="24"/>
        </w:rPr>
        <w:t xml:space="preserve">I think that the philosophy is it's going to </w:t>
      </w:r>
      <w:r w:rsidR="00232FAD">
        <w:rPr>
          <w:rFonts w:ascii="Times New Roman" w:eastAsia="Times New Roman" w:hAnsi="Times New Roman" w:cs="Times New Roman"/>
          <w:sz w:val="24"/>
          <w:szCs w:val="24"/>
        </w:rPr>
        <w:t xml:space="preserve">be </w:t>
      </w:r>
      <w:r w:rsidR="002D6B0C" w:rsidRPr="002D6B0C">
        <w:rPr>
          <w:rFonts w:ascii="Times New Roman" w:eastAsia="Times New Roman" w:hAnsi="Times New Roman" w:cs="Times New Roman"/>
          <w:sz w:val="24"/>
          <w:szCs w:val="24"/>
        </w:rPr>
        <w:t xml:space="preserve">equal representation. The students currently only have one person on the committee, and then there's two from the AP and two from the </w:t>
      </w:r>
      <w:r w:rsidR="00232FAD">
        <w:rPr>
          <w:rFonts w:ascii="Times New Roman" w:eastAsia="Times New Roman" w:hAnsi="Times New Roman" w:cs="Times New Roman"/>
          <w:sz w:val="24"/>
          <w:szCs w:val="24"/>
        </w:rPr>
        <w:t>C</w:t>
      </w:r>
      <w:r w:rsidR="002D6B0C" w:rsidRPr="002D6B0C">
        <w:rPr>
          <w:rFonts w:ascii="Times New Roman" w:eastAsia="Times New Roman" w:hAnsi="Times New Roman" w:cs="Times New Roman"/>
          <w:sz w:val="24"/>
          <w:szCs w:val="24"/>
        </w:rPr>
        <w:t xml:space="preserve">ivil </w:t>
      </w:r>
      <w:r w:rsidR="00232FAD">
        <w:rPr>
          <w:rFonts w:ascii="Times New Roman" w:eastAsia="Times New Roman" w:hAnsi="Times New Roman" w:cs="Times New Roman"/>
          <w:sz w:val="24"/>
          <w:szCs w:val="24"/>
        </w:rPr>
        <w:t>S</w:t>
      </w:r>
      <w:r w:rsidR="002D6B0C" w:rsidRPr="002D6B0C">
        <w:rPr>
          <w:rFonts w:ascii="Times New Roman" w:eastAsia="Times New Roman" w:hAnsi="Times New Roman" w:cs="Times New Roman"/>
          <w:sz w:val="24"/>
          <w:szCs w:val="24"/>
        </w:rPr>
        <w:t>ervice and three faculty members</w:t>
      </w:r>
      <w:r w:rsidR="00232FAD">
        <w:rPr>
          <w:rFonts w:ascii="Times New Roman" w:eastAsia="Times New Roman" w:hAnsi="Times New Roman" w:cs="Times New Roman"/>
          <w:sz w:val="24"/>
          <w:szCs w:val="24"/>
        </w:rPr>
        <w:t>;</w:t>
      </w:r>
      <w:r w:rsidR="002D6B0C" w:rsidRPr="002D6B0C">
        <w:rPr>
          <w:rFonts w:ascii="Times New Roman" w:eastAsia="Times New Roman" w:hAnsi="Times New Roman" w:cs="Times New Roman"/>
          <w:sz w:val="24"/>
          <w:szCs w:val="24"/>
        </w:rPr>
        <w:t xml:space="preserve"> the logic is that this </w:t>
      </w:r>
      <w:r w:rsidR="00232FAD">
        <w:rPr>
          <w:rFonts w:ascii="Times New Roman" w:eastAsia="Times New Roman" w:hAnsi="Times New Roman" w:cs="Times New Roman"/>
          <w:sz w:val="24"/>
          <w:szCs w:val="24"/>
        </w:rPr>
        <w:t>group writes</w:t>
      </w:r>
      <w:r w:rsidR="002D6B0C" w:rsidRPr="002D6B0C">
        <w:rPr>
          <w:rFonts w:ascii="Times New Roman" w:eastAsia="Times New Roman" w:hAnsi="Times New Roman" w:cs="Times New Roman"/>
          <w:sz w:val="24"/>
          <w:szCs w:val="24"/>
        </w:rPr>
        <w:t xml:space="preserve"> a campus letter to the </w:t>
      </w:r>
      <w:r w:rsidR="00232FAD">
        <w:rPr>
          <w:rFonts w:ascii="Times New Roman" w:eastAsia="Times New Roman" w:hAnsi="Times New Roman" w:cs="Times New Roman"/>
          <w:sz w:val="24"/>
          <w:szCs w:val="24"/>
        </w:rPr>
        <w:t>B</w:t>
      </w:r>
      <w:r w:rsidR="002D6B0C" w:rsidRPr="002D6B0C">
        <w:rPr>
          <w:rFonts w:ascii="Times New Roman" w:eastAsia="Times New Roman" w:hAnsi="Times New Roman" w:cs="Times New Roman"/>
          <w:sz w:val="24"/>
          <w:szCs w:val="24"/>
        </w:rPr>
        <w:t xml:space="preserve">oard. </w:t>
      </w:r>
      <w:r w:rsidR="00232FAD">
        <w:rPr>
          <w:rFonts w:ascii="Times New Roman" w:eastAsia="Times New Roman" w:hAnsi="Times New Roman" w:cs="Times New Roman"/>
          <w:sz w:val="24"/>
          <w:szCs w:val="24"/>
        </w:rPr>
        <w:t>It’s</w:t>
      </w:r>
      <w:r w:rsidR="002D6B0C" w:rsidRPr="002D6B0C">
        <w:rPr>
          <w:rFonts w:ascii="Times New Roman" w:eastAsia="Times New Roman" w:hAnsi="Times New Roman" w:cs="Times New Roman"/>
          <w:sz w:val="24"/>
          <w:szCs w:val="24"/>
        </w:rPr>
        <w:t xml:space="preserve"> a collective activity with all of the representatives there. I think that the philosophy is to have equal membership and not necessarily have a majority by anybody.</w:t>
      </w:r>
    </w:p>
    <w:p w14:paraId="641A9134" w14:textId="77777777" w:rsidR="00A83A63" w:rsidRDefault="00A83A63" w:rsidP="006309B4">
      <w:pPr>
        <w:tabs>
          <w:tab w:val="left" w:pos="2160"/>
          <w:tab w:val="right" w:pos="8640"/>
        </w:tabs>
        <w:spacing w:after="0" w:line="240" w:lineRule="auto"/>
        <w:rPr>
          <w:rFonts w:ascii="Times New Roman" w:eastAsia="Times New Roman" w:hAnsi="Times New Roman" w:cs="Times New Roman"/>
          <w:sz w:val="24"/>
          <w:szCs w:val="24"/>
        </w:rPr>
      </w:pPr>
    </w:p>
    <w:p w14:paraId="6805D7CD" w14:textId="595E1B37" w:rsidR="00A83A63" w:rsidRDefault="00A83A63"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Hammond: </w:t>
      </w:r>
      <w:r w:rsidRPr="00A83A63">
        <w:rPr>
          <w:rFonts w:ascii="Times New Roman" w:eastAsia="Times New Roman" w:hAnsi="Times New Roman" w:cs="Times New Roman"/>
          <w:sz w:val="24"/>
          <w:szCs w:val="24"/>
        </w:rPr>
        <w:t xml:space="preserve">I just had a question about if we switch to making it three staff and the changes that go forward, we might run into a situation where we have three </w:t>
      </w:r>
      <w:r w:rsidR="00C316CE">
        <w:rPr>
          <w:rFonts w:ascii="Times New Roman" w:eastAsia="Times New Roman" w:hAnsi="Times New Roman" w:cs="Times New Roman"/>
          <w:sz w:val="24"/>
          <w:szCs w:val="24"/>
        </w:rPr>
        <w:t>C</w:t>
      </w:r>
      <w:r w:rsidRPr="00A83A63">
        <w:rPr>
          <w:rFonts w:ascii="Times New Roman" w:eastAsia="Times New Roman" w:hAnsi="Times New Roman" w:cs="Times New Roman"/>
          <w:sz w:val="24"/>
          <w:szCs w:val="24"/>
        </w:rPr>
        <w:t xml:space="preserve">ivil </w:t>
      </w:r>
      <w:r w:rsidR="00C316CE">
        <w:rPr>
          <w:rFonts w:ascii="Times New Roman" w:eastAsia="Times New Roman" w:hAnsi="Times New Roman" w:cs="Times New Roman"/>
          <w:sz w:val="24"/>
          <w:szCs w:val="24"/>
        </w:rPr>
        <w:t>S</w:t>
      </w:r>
      <w:r w:rsidRPr="00A83A63">
        <w:rPr>
          <w:rFonts w:ascii="Times New Roman" w:eastAsia="Times New Roman" w:hAnsi="Times New Roman" w:cs="Times New Roman"/>
          <w:sz w:val="24"/>
          <w:szCs w:val="24"/>
        </w:rPr>
        <w:t>ervice staff and none from the A</w:t>
      </w:r>
      <w:r w:rsidR="00C316CE">
        <w:rPr>
          <w:rFonts w:ascii="Times New Roman" w:eastAsia="Times New Roman" w:hAnsi="Times New Roman" w:cs="Times New Roman"/>
          <w:sz w:val="24"/>
          <w:szCs w:val="24"/>
        </w:rPr>
        <w:t>/</w:t>
      </w:r>
      <w:r w:rsidRPr="00A83A63">
        <w:rPr>
          <w:rFonts w:ascii="Times New Roman" w:eastAsia="Times New Roman" w:hAnsi="Times New Roman" w:cs="Times New Roman"/>
          <w:sz w:val="24"/>
          <w:szCs w:val="24"/>
        </w:rPr>
        <w:t>P. I don't know if that's something we need to consider, and maybe that was the reason for not saying something like three staff members.</w:t>
      </w:r>
      <w:r>
        <w:rPr>
          <w:rFonts w:ascii="Times New Roman" w:eastAsia="Times New Roman" w:hAnsi="Times New Roman" w:cs="Times New Roman"/>
          <w:sz w:val="24"/>
          <w:szCs w:val="24"/>
        </w:rPr>
        <w:t xml:space="preserve"> </w:t>
      </w:r>
      <w:r w:rsidRPr="00A83A63">
        <w:rPr>
          <w:rFonts w:ascii="Times New Roman" w:eastAsia="Times New Roman" w:hAnsi="Times New Roman" w:cs="Times New Roman"/>
          <w:sz w:val="24"/>
          <w:szCs w:val="24"/>
        </w:rPr>
        <w:t>I thought you were switching to three staff</w:t>
      </w:r>
      <w:r w:rsidR="005736CD">
        <w:rPr>
          <w:rFonts w:ascii="Times New Roman" w:eastAsia="Times New Roman" w:hAnsi="Times New Roman" w:cs="Times New Roman"/>
          <w:sz w:val="24"/>
          <w:szCs w:val="24"/>
        </w:rPr>
        <w:t>;</w:t>
      </w:r>
      <w:r w:rsidRPr="00A83A63">
        <w:rPr>
          <w:rFonts w:ascii="Times New Roman" w:eastAsia="Times New Roman" w:hAnsi="Times New Roman" w:cs="Times New Roman"/>
          <w:sz w:val="24"/>
          <w:szCs w:val="24"/>
        </w:rPr>
        <w:t xml:space="preserve"> the way it's written now, it seems like we're specifying you have one of this, one of the other and then the other rotates from both either </w:t>
      </w:r>
      <w:r w:rsidR="005736CD">
        <w:rPr>
          <w:rFonts w:ascii="Times New Roman" w:eastAsia="Times New Roman" w:hAnsi="Times New Roman" w:cs="Times New Roman"/>
          <w:sz w:val="24"/>
          <w:szCs w:val="24"/>
        </w:rPr>
        <w:t>C</w:t>
      </w:r>
      <w:r w:rsidRPr="00A83A63">
        <w:rPr>
          <w:rFonts w:ascii="Times New Roman" w:eastAsia="Times New Roman" w:hAnsi="Times New Roman" w:cs="Times New Roman"/>
          <w:sz w:val="24"/>
          <w:szCs w:val="24"/>
        </w:rPr>
        <w:t xml:space="preserve">ivil </w:t>
      </w:r>
      <w:r w:rsidR="005736CD">
        <w:rPr>
          <w:rFonts w:ascii="Times New Roman" w:eastAsia="Times New Roman" w:hAnsi="Times New Roman" w:cs="Times New Roman"/>
          <w:sz w:val="24"/>
          <w:szCs w:val="24"/>
        </w:rPr>
        <w:t>S</w:t>
      </w:r>
      <w:r w:rsidRPr="00A83A63">
        <w:rPr>
          <w:rFonts w:ascii="Times New Roman" w:eastAsia="Times New Roman" w:hAnsi="Times New Roman" w:cs="Times New Roman"/>
          <w:sz w:val="24"/>
          <w:szCs w:val="24"/>
        </w:rPr>
        <w:t>ervice or AP. If we switch to three staff</w:t>
      </w:r>
      <w:r w:rsidR="005736CD">
        <w:rPr>
          <w:rFonts w:ascii="Times New Roman" w:eastAsia="Times New Roman" w:hAnsi="Times New Roman" w:cs="Times New Roman"/>
          <w:sz w:val="24"/>
          <w:szCs w:val="24"/>
        </w:rPr>
        <w:t xml:space="preserve">, </w:t>
      </w:r>
      <w:r w:rsidRPr="00A83A63">
        <w:rPr>
          <w:rFonts w:ascii="Times New Roman" w:eastAsia="Times New Roman" w:hAnsi="Times New Roman" w:cs="Times New Roman"/>
          <w:sz w:val="24"/>
          <w:szCs w:val="24"/>
        </w:rPr>
        <w:t>then theoretically it could all be from civil service.</w:t>
      </w:r>
    </w:p>
    <w:p w14:paraId="6A30E350" w14:textId="77777777" w:rsidR="00A83A63" w:rsidRDefault="00A83A63" w:rsidP="006309B4">
      <w:pPr>
        <w:tabs>
          <w:tab w:val="left" w:pos="2160"/>
          <w:tab w:val="right" w:pos="8640"/>
        </w:tabs>
        <w:spacing w:after="0" w:line="240" w:lineRule="auto"/>
        <w:rPr>
          <w:rFonts w:ascii="Times New Roman" w:eastAsia="Times New Roman" w:hAnsi="Times New Roman" w:cs="Times New Roman"/>
          <w:sz w:val="24"/>
          <w:szCs w:val="24"/>
        </w:rPr>
      </w:pPr>
    </w:p>
    <w:p w14:paraId="7AAA094A" w14:textId="5B4AF252" w:rsidR="00A83A63" w:rsidRDefault="00A83A63"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w:t>
      </w:r>
      <w:r w:rsidRPr="00A83A63">
        <w:rPr>
          <w:rFonts w:ascii="Aptos" w:hAnsi="Aptos"/>
        </w:rPr>
        <w:t xml:space="preserve"> </w:t>
      </w:r>
      <w:r w:rsidRPr="00A83A63">
        <w:rPr>
          <w:rFonts w:ascii="Times New Roman" w:eastAsia="Times New Roman" w:hAnsi="Times New Roman" w:cs="Times New Roman"/>
          <w:sz w:val="24"/>
          <w:szCs w:val="24"/>
        </w:rPr>
        <w:t>Theoretically, the Civil Service Council could elect an A</w:t>
      </w:r>
      <w:r w:rsidR="005736CD">
        <w:rPr>
          <w:rFonts w:ascii="Times New Roman" w:eastAsia="Times New Roman" w:hAnsi="Times New Roman" w:cs="Times New Roman"/>
          <w:sz w:val="24"/>
          <w:szCs w:val="24"/>
        </w:rPr>
        <w:t>/</w:t>
      </w:r>
      <w:r w:rsidRPr="00A83A63">
        <w:rPr>
          <w:rFonts w:ascii="Times New Roman" w:eastAsia="Times New Roman" w:hAnsi="Times New Roman" w:cs="Times New Roman"/>
          <w:sz w:val="24"/>
          <w:szCs w:val="24"/>
        </w:rPr>
        <w:t>P member. The A</w:t>
      </w:r>
      <w:r w:rsidR="005736CD">
        <w:rPr>
          <w:rFonts w:ascii="Times New Roman" w:eastAsia="Times New Roman" w:hAnsi="Times New Roman" w:cs="Times New Roman"/>
          <w:sz w:val="24"/>
          <w:szCs w:val="24"/>
        </w:rPr>
        <w:t>/</w:t>
      </w:r>
      <w:r w:rsidRPr="00A83A63">
        <w:rPr>
          <w:rFonts w:ascii="Times New Roman" w:eastAsia="Times New Roman" w:hAnsi="Times New Roman" w:cs="Times New Roman"/>
          <w:sz w:val="24"/>
          <w:szCs w:val="24"/>
        </w:rPr>
        <w:t>P could elect an A</w:t>
      </w:r>
      <w:r w:rsidR="005736CD">
        <w:rPr>
          <w:rFonts w:ascii="Times New Roman" w:eastAsia="Times New Roman" w:hAnsi="Times New Roman" w:cs="Times New Roman"/>
          <w:sz w:val="24"/>
          <w:szCs w:val="24"/>
        </w:rPr>
        <w:t>/</w:t>
      </w:r>
      <w:r w:rsidRPr="00A83A63">
        <w:rPr>
          <w:rFonts w:ascii="Times New Roman" w:eastAsia="Times New Roman" w:hAnsi="Times New Roman" w:cs="Times New Roman"/>
          <w:sz w:val="24"/>
          <w:szCs w:val="24"/>
        </w:rPr>
        <w:t>P member, and then there'd be a rotating membership. Yes, theoretically. </w:t>
      </w:r>
    </w:p>
    <w:p w14:paraId="5F26B72F" w14:textId="77777777" w:rsidR="00A83A63" w:rsidRDefault="00A83A63" w:rsidP="006309B4">
      <w:pPr>
        <w:tabs>
          <w:tab w:val="left" w:pos="2160"/>
          <w:tab w:val="right" w:pos="8640"/>
        </w:tabs>
        <w:spacing w:after="0" w:line="240" w:lineRule="auto"/>
        <w:rPr>
          <w:rFonts w:ascii="Times New Roman" w:eastAsia="Times New Roman" w:hAnsi="Times New Roman" w:cs="Times New Roman"/>
          <w:sz w:val="24"/>
          <w:szCs w:val="24"/>
        </w:rPr>
      </w:pPr>
    </w:p>
    <w:p w14:paraId="3C0C9FCA" w14:textId="1ED6ED59" w:rsidR="00A83A63" w:rsidRDefault="00A83A63"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proofErr w:type="spellStart"/>
      <w:r>
        <w:rPr>
          <w:rFonts w:ascii="Times New Roman" w:eastAsia="Times New Roman" w:hAnsi="Times New Roman" w:cs="Times New Roman"/>
          <w:sz w:val="24"/>
          <w:szCs w:val="24"/>
        </w:rPr>
        <w:t>Kumi-Darfour</w:t>
      </w:r>
      <w:proofErr w:type="spellEnd"/>
      <w:r>
        <w:rPr>
          <w:rFonts w:ascii="Times New Roman" w:eastAsia="Times New Roman" w:hAnsi="Times New Roman" w:cs="Times New Roman"/>
          <w:sz w:val="24"/>
          <w:szCs w:val="24"/>
        </w:rPr>
        <w:t xml:space="preserve">: </w:t>
      </w:r>
      <w:r w:rsidR="009C0048" w:rsidRPr="009C0048">
        <w:rPr>
          <w:rFonts w:ascii="Times New Roman" w:eastAsia="Times New Roman" w:hAnsi="Times New Roman" w:cs="Times New Roman"/>
          <w:sz w:val="24"/>
          <w:szCs w:val="24"/>
        </w:rPr>
        <w:t>So to your point, we would actually try absolutely to avoid that. And so there will still be at least one representative from A</w:t>
      </w:r>
      <w:r w:rsidR="00262D09">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P</w:t>
      </w:r>
      <w:r w:rsidR="00262D09">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 xml:space="preserve"> one representative from the </w:t>
      </w:r>
      <w:r w:rsidR="00262D09">
        <w:rPr>
          <w:rFonts w:ascii="Times New Roman" w:eastAsia="Times New Roman" w:hAnsi="Times New Roman" w:cs="Times New Roman"/>
          <w:sz w:val="24"/>
          <w:szCs w:val="24"/>
        </w:rPr>
        <w:t>C</w:t>
      </w:r>
      <w:r w:rsidR="009C0048" w:rsidRPr="009C0048">
        <w:rPr>
          <w:rFonts w:ascii="Times New Roman" w:eastAsia="Times New Roman" w:hAnsi="Times New Roman" w:cs="Times New Roman"/>
          <w:sz w:val="24"/>
          <w:szCs w:val="24"/>
        </w:rPr>
        <w:t xml:space="preserve">ivil </w:t>
      </w:r>
      <w:r w:rsidR="00262D09">
        <w:rPr>
          <w:rFonts w:ascii="Times New Roman" w:eastAsia="Times New Roman" w:hAnsi="Times New Roman" w:cs="Times New Roman"/>
          <w:sz w:val="24"/>
          <w:szCs w:val="24"/>
        </w:rPr>
        <w:t>S</w:t>
      </w:r>
      <w:r w:rsidR="009C0048" w:rsidRPr="009C0048">
        <w:rPr>
          <w:rFonts w:ascii="Times New Roman" w:eastAsia="Times New Roman" w:hAnsi="Times New Roman" w:cs="Times New Roman"/>
          <w:sz w:val="24"/>
          <w:szCs w:val="24"/>
        </w:rPr>
        <w:t>ervice classification. And then let's say</w:t>
      </w:r>
      <w:r w:rsidR="00262D09">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 xml:space="preserve"> for example</w:t>
      </w:r>
      <w:r w:rsidR="00262D09">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 xml:space="preserve"> moving into this next academic year the Constitution would be approved by the Senate, then we will operate in a way of a rotating Council chair</w:t>
      </w:r>
      <w:r w:rsidR="00207BE5">
        <w:rPr>
          <w:rFonts w:ascii="Times New Roman" w:eastAsia="Times New Roman" w:hAnsi="Times New Roman" w:cs="Times New Roman"/>
          <w:sz w:val="24"/>
          <w:szCs w:val="24"/>
        </w:rPr>
        <w:t>.  B</w:t>
      </w:r>
      <w:r w:rsidR="009C0048" w:rsidRPr="009C0048">
        <w:rPr>
          <w:rFonts w:ascii="Times New Roman" w:eastAsia="Times New Roman" w:hAnsi="Times New Roman" w:cs="Times New Roman"/>
          <w:sz w:val="24"/>
          <w:szCs w:val="24"/>
        </w:rPr>
        <w:t xml:space="preserve">ack to Senator </w:t>
      </w:r>
      <w:r w:rsidR="00207BE5">
        <w:rPr>
          <w:rFonts w:ascii="Times New Roman" w:eastAsia="Times New Roman" w:hAnsi="Times New Roman" w:cs="Times New Roman"/>
          <w:sz w:val="24"/>
          <w:szCs w:val="24"/>
        </w:rPr>
        <w:t>H</w:t>
      </w:r>
      <w:r w:rsidR="009C0048" w:rsidRPr="009C0048">
        <w:rPr>
          <w:rFonts w:ascii="Times New Roman" w:eastAsia="Times New Roman" w:hAnsi="Times New Roman" w:cs="Times New Roman"/>
          <w:sz w:val="24"/>
          <w:szCs w:val="24"/>
        </w:rPr>
        <w:t>orst</w:t>
      </w:r>
      <w:r w:rsidR="00207BE5">
        <w:rPr>
          <w:rFonts w:ascii="Times New Roman" w:eastAsia="Times New Roman" w:hAnsi="Times New Roman" w:cs="Times New Roman"/>
          <w:sz w:val="24"/>
          <w:szCs w:val="24"/>
        </w:rPr>
        <w:t>’s</w:t>
      </w:r>
      <w:r w:rsidR="009C0048" w:rsidRPr="009C0048">
        <w:rPr>
          <w:rFonts w:ascii="Times New Roman" w:eastAsia="Times New Roman" w:hAnsi="Times New Roman" w:cs="Times New Roman"/>
          <w:sz w:val="24"/>
          <w:szCs w:val="24"/>
        </w:rPr>
        <w:t xml:space="preserve"> point earlier</w:t>
      </w:r>
      <w:r w:rsidR="00207BE5">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 xml:space="preserve"> with it being a letter where we work collaboratively to the </w:t>
      </w:r>
      <w:r w:rsidR="00207BE5">
        <w:rPr>
          <w:rFonts w:ascii="Times New Roman" w:eastAsia="Times New Roman" w:hAnsi="Times New Roman" w:cs="Times New Roman"/>
          <w:sz w:val="24"/>
          <w:szCs w:val="24"/>
        </w:rPr>
        <w:t>B</w:t>
      </w:r>
      <w:r w:rsidR="009C0048" w:rsidRPr="009C0048">
        <w:rPr>
          <w:rFonts w:ascii="Times New Roman" w:eastAsia="Times New Roman" w:hAnsi="Times New Roman" w:cs="Times New Roman"/>
          <w:sz w:val="24"/>
          <w:szCs w:val="24"/>
        </w:rPr>
        <w:t xml:space="preserve">oard of </w:t>
      </w:r>
      <w:r w:rsidR="00207BE5">
        <w:rPr>
          <w:rFonts w:ascii="Times New Roman" w:eastAsia="Times New Roman" w:hAnsi="Times New Roman" w:cs="Times New Roman"/>
          <w:sz w:val="24"/>
          <w:szCs w:val="24"/>
        </w:rPr>
        <w:t>T</w:t>
      </w:r>
      <w:r w:rsidR="009C0048" w:rsidRPr="009C0048">
        <w:rPr>
          <w:rFonts w:ascii="Times New Roman" w:eastAsia="Times New Roman" w:hAnsi="Times New Roman" w:cs="Times New Roman"/>
          <w:sz w:val="24"/>
          <w:szCs w:val="24"/>
        </w:rPr>
        <w:t>rustees, depending at that time</w:t>
      </w:r>
      <w:r w:rsidR="00207BE5">
        <w:rPr>
          <w:rFonts w:ascii="Times New Roman" w:eastAsia="Times New Roman" w:hAnsi="Times New Roman" w:cs="Times New Roman"/>
          <w:sz w:val="24"/>
          <w:szCs w:val="24"/>
        </w:rPr>
        <w:t xml:space="preserve"> who the</w:t>
      </w:r>
      <w:r w:rsidR="009C0048" w:rsidRPr="009C0048">
        <w:rPr>
          <w:rFonts w:ascii="Times New Roman" w:eastAsia="Times New Roman" w:hAnsi="Times New Roman" w:cs="Times New Roman"/>
          <w:sz w:val="24"/>
          <w:szCs w:val="24"/>
        </w:rPr>
        <w:t xml:space="preserve"> leader</w:t>
      </w:r>
      <w:r w:rsidR="00E6659E">
        <w:rPr>
          <w:rFonts w:ascii="Times New Roman" w:eastAsia="Times New Roman" w:hAnsi="Times New Roman" w:cs="Times New Roman"/>
          <w:sz w:val="24"/>
          <w:szCs w:val="24"/>
        </w:rPr>
        <w:t xml:space="preserve"> is ..</w:t>
      </w:r>
      <w:r w:rsidR="009C0048" w:rsidRPr="009C0048">
        <w:rPr>
          <w:rFonts w:ascii="Times New Roman" w:eastAsia="Times New Roman" w:hAnsi="Times New Roman" w:cs="Times New Roman"/>
          <w:sz w:val="24"/>
          <w:szCs w:val="24"/>
        </w:rPr>
        <w:t xml:space="preserve"> in practice </w:t>
      </w:r>
      <w:r w:rsidR="00647F79">
        <w:rPr>
          <w:rFonts w:ascii="Times New Roman" w:eastAsia="Times New Roman" w:hAnsi="Times New Roman" w:cs="Times New Roman"/>
          <w:sz w:val="24"/>
          <w:szCs w:val="24"/>
        </w:rPr>
        <w:t xml:space="preserve">it </w:t>
      </w:r>
      <w:r w:rsidR="009C0048" w:rsidRPr="009C0048">
        <w:rPr>
          <w:rFonts w:ascii="Times New Roman" w:eastAsia="Times New Roman" w:hAnsi="Times New Roman" w:cs="Times New Roman"/>
          <w:sz w:val="24"/>
          <w:szCs w:val="24"/>
        </w:rPr>
        <w:t>is within this committee. You may have the A</w:t>
      </w:r>
      <w:r w:rsidR="00E6659E">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P chair or the Civil Service chair, but it is never to, you know, try to have one specific classification dominate. And so we really have talked through that and worked really hard to make sure that that is something that is not occurring. </w:t>
      </w:r>
    </w:p>
    <w:p w14:paraId="31EBA207" w14:textId="77777777" w:rsidR="009C0048" w:rsidRDefault="009C0048" w:rsidP="006309B4">
      <w:pPr>
        <w:tabs>
          <w:tab w:val="left" w:pos="2160"/>
          <w:tab w:val="right" w:pos="8640"/>
        </w:tabs>
        <w:spacing w:after="0" w:line="240" w:lineRule="auto"/>
        <w:rPr>
          <w:rFonts w:ascii="Times New Roman" w:eastAsia="Times New Roman" w:hAnsi="Times New Roman" w:cs="Times New Roman"/>
          <w:sz w:val="24"/>
          <w:szCs w:val="24"/>
        </w:rPr>
      </w:pPr>
    </w:p>
    <w:p w14:paraId="2CE2709F" w14:textId="77777777" w:rsidR="00517DB2" w:rsidRDefault="00517DB2" w:rsidP="00517DB2">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01.18.24.10 Article IV chair of Senate Rules (Mark Up)</w:t>
      </w:r>
    </w:p>
    <w:p w14:paraId="74599CD4" w14:textId="77777777" w:rsidR="00517DB2" w:rsidRDefault="00517DB2" w:rsidP="009C0048">
      <w:pPr>
        <w:tabs>
          <w:tab w:val="left" w:pos="2160"/>
          <w:tab w:val="right" w:pos="8640"/>
        </w:tabs>
        <w:spacing w:after="0" w:line="240" w:lineRule="auto"/>
        <w:rPr>
          <w:rFonts w:ascii="Times New Roman" w:eastAsia="Times New Roman" w:hAnsi="Times New Roman" w:cs="Times New Roman"/>
          <w:sz w:val="24"/>
          <w:szCs w:val="24"/>
        </w:rPr>
      </w:pPr>
    </w:p>
    <w:p w14:paraId="14D4477C" w14:textId="49EAC417" w:rsidR="009C0048" w:rsidRPr="009C0048" w:rsidRDefault="009C0048" w:rsidP="009C0048">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Schmeiser: </w:t>
      </w:r>
      <w:r w:rsidRPr="009C0048">
        <w:rPr>
          <w:rFonts w:ascii="Times New Roman" w:eastAsia="Times New Roman" w:hAnsi="Times New Roman" w:cs="Times New Roman"/>
          <w:sz w:val="24"/>
          <w:szCs w:val="24"/>
        </w:rPr>
        <w:t>I just wanted to point your attention to one thing</w:t>
      </w:r>
      <w:r w:rsidR="00517DB2">
        <w:rPr>
          <w:rFonts w:ascii="Times New Roman" w:eastAsia="Times New Roman" w:hAnsi="Times New Roman" w:cs="Times New Roman"/>
          <w:sz w:val="24"/>
          <w:szCs w:val="24"/>
        </w:rPr>
        <w:t>;</w:t>
      </w:r>
      <w:r w:rsidRPr="009C0048">
        <w:rPr>
          <w:rFonts w:ascii="Times New Roman" w:eastAsia="Times New Roman" w:hAnsi="Times New Roman" w:cs="Times New Roman"/>
          <w:sz w:val="24"/>
          <w:szCs w:val="24"/>
        </w:rPr>
        <w:t xml:space="preserve"> we did make a change limiting the chair of the </w:t>
      </w:r>
      <w:r w:rsidR="00517DB2">
        <w:rPr>
          <w:rFonts w:ascii="Times New Roman" w:eastAsia="Times New Roman" w:hAnsi="Times New Roman" w:cs="Times New Roman"/>
          <w:sz w:val="24"/>
          <w:szCs w:val="24"/>
        </w:rPr>
        <w:t>A</w:t>
      </w:r>
      <w:r w:rsidRPr="009C0048">
        <w:rPr>
          <w:rFonts w:ascii="Times New Roman" w:eastAsia="Times New Roman" w:hAnsi="Times New Roman" w:cs="Times New Roman"/>
          <w:sz w:val="24"/>
          <w:szCs w:val="24"/>
        </w:rPr>
        <w:t xml:space="preserve">cademic Senate to faculty who are not chairs or directors. So the Rules Committee concluded that it was better to limit this </w:t>
      </w:r>
      <w:r w:rsidR="00517DB2">
        <w:rPr>
          <w:rFonts w:ascii="Times New Roman" w:eastAsia="Times New Roman" w:hAnsi="Times New Roman" w:cs="Times New Roman"/>
          <w:sz w:val="24"/>
          <w:szCs w:val="24"/>
        </w:rPr>
        <w:t>role</w:t>
      </w:r>
      <w:r w:rsidRPr="009C0048">
        <w:rPr>
          <w:rFonts w:ascii="Times New Roman" w:eastAsia="Times New Roman" w:hAnsi="Times New Roman" w:cs="Times New Roman"/>
          <w:sz w:val="24"/>
          <w:szCs w:val="24"/>
        </w:rPr>
        <w:t xml:space="preserve"> to a faculty member who has been elected to the </w:t>
      </w:r>
      <w:r w:rsidR="00517DB2">
        <w:rPr>
          <w:rFonts w:ascii="Times New Roman" w:eastAsia="Times New Roman" w:hAnsi="Times New Roman" w:cs="Times New Roman"/>
          <w:sz w:val="24"/>
          <w:szCs w:val="24"/>
        </w:rPr>
        <w:t>A</w:t>
      </w:r>
      <w:r w:rsidRPr="009C0048">
        <w:rPr>
          <w:rFonts w:ascii="Times New Roman" w:eastAsia="Times New Roman" w:hAnsi="Times New Roman" w:cs="Times New Roman"/>
          <w:sz w:val="24"/>
          <w:szCs w:val="24"/>
        </w:rPr>
        <w:t xml:space="preserve">cademic Senate who is not a chair or director, so that would be article four </w:t>
      </w:r>
      <w:r w:rsidR="009E78C0">
        <w:rPr>
          <w:rFonts w:ascii="Times New Roman" w:eastAsia="Times New Roman" w:hAnsi="Times New Roman" w:cs="Times New Roman"/>
          <w:sz w:val="24"/>
          <w:szCs w:val="24"/>
        </w:rPr>
        <w:lastRenderedPageBreak/>
        <w:t>“</w:t>
      </w:r>
      <w:r w:rsidRPr="009C0048">
        <w:rPr>
          <w:rFonts w:ascii="Times New Roman" w:eastAsia="Times New Roman" w:hAnsi="Times New Roman" w:cs="Times New Roman"/>
          <w:sz w:val="24"/>
          <w:szCs w:val="24"/>
        </w:rPr>
        <w:t>officers</w:t>
      </w:r>
      <w:r w:rsidR="009E78C0">
        <w:rPr>
          <w:rFonts w:ascii="Times New Roman" w:eastAsia="Times New Roman" w:hAnsi="Times New Roman" w:cs="Times New Roman"/>
          <w:sz w:val="24"/>
          <w:szCs w:val="24"/>
        </w:rPr>
        <w:t>,”</w:t>
      </w:r>
      <w:r w:rsidRPr="009C0048">
        <w:rPr>
          <w:rFonts w:ascii="Times New Roman" w:eastAsia="Times New Roman" w:hAnsi="Times New Roman" w:cs="Times New Roman"/>
          <w:sz w:val="24"/>
          <w:szCs w:val="24"/>
        </w:rPr>
        <w:t xml:space="preserve"> and that is highlighted for you. </w:t>
      </w:r>
      <w:r w:rsidR="009E78C0">
        <w:rPr>
          <w:rFonts w:ascii="Times New Roman" w:eastAsia="Times New Roman" w:hAnsi="Times New Roman" w:cs="Times New Roman"/>
          <w:sz w:val="24"/>
          <w:szCs w:val="24"/>
        </w:rPr>
        <w:t>It</w:t>
      </w:r>
      <w:r w:rsidRPr="009C0048">
        <w:rPr>
          <w:rFonts w:ascii="Times New Roman" w:eastAsia="Times New Roman" w:hAnsi="Times New Roman" w:cs="Times New Roman"/>
          <w:sz w:val="24"/>
          <w:szCs w:val="24"/>
        </w:rPr>
        <w:t xml:space="preserve"> says</w:t>
      </w:r>
      <w:r w:rsidR="009E78C0">
        <w:rPr>
          <w:rFonts w:ascii="Times New Roman" w:eastAsia="Times New Roman" w:hAnsi="Times New Roman" w:cs="Times New Roman"/>
          <w:sz w:val="24"/>
          <w:szCs w:val="24"/>
        </w:rPr>
        <w:t>, “</w:t>
      </w:r>
      <w:r w:rsidRPr="009C0048">
        <w:rPr>
          <w:rFonts w:ascii="Times New Roman" w:eastAsia="Times New Roman" w:hAnsi="Times New Roman" w:cs="Times New Roman"/>
          <w:sz w:val="24"/>
          <w:szCs w:val="24"/>
        </w:rPr>
        <w:t xml:space="preserve">the chairperson shall be elected annually by and from the </w:t>
      </w:r>
      <w:r w:rsidR="009E78C0">
        <w:rPr>
          <w:rFonts w:ascii="Times New Roman" w:eastAsia="Times New Roman" w:hAnsi="Times New Roman" w:cs="Times New Roman"/>
          <w:sz w:val="24"/>
          <w:szCs w:val="24"/>
        </w:rPr>
        <w:t>A</w:t>
      </w:r>
      <w:r w:rsidRPr="009C0048">
        <w:rPr>
          <w:rFonts w:ascii="Times New Roman" w:eastAsia="Times New Roman" w:hAnsi="Times New Roman" w:cs="Times New Roman"/>
          <w:sz w:val="24"/>
          <w:szCs w:val="24"/>
        </w:rPr>
        <w:t>cademic Senate, the chairperson of the Senate shall be a faculty representative who is a member of the Academic Senate.</w:t>
      </w:r>
      <w:r w:rsidR="009E78C0">
        <w:rPr>
          <w:rFonts w:ascii="Times New Roman" w:eastAsia="Times New Roman" w:hAnsi="Times New Roman" w:cs="Times New Roman"/>
          <w:sz w:val="24"/>
          <w:szCs w:val="24"/>
        </w:rPr>
        <w:t>, a</w:t>
      </w:r>
      <w:r w:rsidRPr="009C0048">
        <w:rPr>
          <w:rFonts w:ascii="Times New Roman" w:eastAsia="Times New Roman" w:hAnsi="Times New Roman" w:cs="Times New Roman"/>
          <w:sz w:val="24"/>
          <w:szCs w:val="24"/>
        </w:rPr>
        <w:t>nd who is not a current department chair or school director, etcetera, etcetera</w:t>
      </w:r>
      <w:r w:rsidR="009E78C0">
        <w:rPr>
          <w:rFonts w:ascii="Times New Roman" w:eastAsia="Times New Roman" w:hAnsi="Times New Roman" w:cs="Times New Roman"/>
          <w:sz w:val="24"/>
          <w:szCs w:val="24"/>
        </w:rPr>
        <w:t xml:space="preserve">.” </w:t>
      </w:r>
      <w:r w:rsidRPr="009C0048">
        <w:rPr>
          <w:rFonts w:ascii="Times New Roman" w:eastAsia="Times New Roman" w:hAnsi="Times New Roman" w:cs="Times New Roman"/>
          <w:sz w:val="24"/>
          <w:szCs w:val="24"/>
        </w:rPr>
        <w:t xml:space="preserve"> but that's the main change and there is a I need to insert a space between not and a. </w:t>
      </w:r>
    </w:p>
    <w:p w14:paraId="0372BD9A" w14:textId="2EC71E2A" w:rsidR="009C0048" w:rsidRDefault="009C0048" w:rsidP="006309B4">
      <w:pPr>
        <w:tabs>
          <w:tab w:val="left" w:pos="2160"/>
          <w:tab w:val="right" w:pos="8640"/>
        </w:tabs>
        <w:spacing w:after="0" w:line="240" w:lineRule="auto"/>
        <w:rPr>
          <w:rFonts w:ascii="Times New Roman" w:eastAsia="Times New Roman" w:hAnsi="Times New Roman" w:cs="Times New Roman"/>
          <w:sz w:val="24"/>
          <w:szCs w:val="24"/>
        </w:rPr>
      </w:pPr>
    </w:p>
    <w:p w14:paraId="57317EF1" w14:textId="4E58488A" w:rsidR="009C0048" w:rsidRDefault="009C0048"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r w:rsidRPr="009C0048">
        <w:rPr>
          <w:rFonts w:ascii="Times New Roman" w:eastAsia="Times New Roman" w:hAnsi="Times New Roman" w:cs="Times New Roman"/>
          <w:sz w:val="24"/>
          <w:szCs w:val="24"/>
        </w:rPr>
        <w:t xml:space="preserve">I believe it came up in an </w:t>
      </w:r>
      <w:r w:rsidR="009E78C0">
        <w:rPr>
          <w:rFonts w:ascii="Times New Roman" w:eastAsia="Times New Roman" w:hAnsi="Times New Roman" w:cs="Times New Roman"/>
          <w:sz w:val="24"/>
          <w:szCs w:val="24"/>
        </w:rPr>
        <w:t>E</w:t>
      </w:r>
      <w:r w:rsidRPr="009C0048">
        <w:rPr>
          <w:rFonts w:ascii="Times New Roman" w:eastAsia="Times New Roman" w:hAnsi="Times New Roman" w:cs="Times New Roman"/>
          <w:sz w:val="24"/>
          <w:szCs w:val="24"/>
        </w:rPr>
        <w:t xml:space="preserve">xecutive </w:t>
      </w:r>
      <w:r w:rsidR="009E78C0">
        <w:rPr>
          <w:rFonts w:ascii="Times New Roman" w:eastAsia="Times New Roman" w:hAnsi="Times New Roman" w:cs="Times New Roman"/>
          <w:sz w:val="24"/>
          <w:szCs w:val="24"/>
        </w:rPr>
        <w:t>C</w:t>
      </w:r>
      <w:r w:rsidRPr="009C0048">
        <w:rPr>
          <w:rFonts w:ascii="Times New Roman" w:eastAsia="Times New Roman" w:hAnsi="Times New Roman" w:cs="Times New Roman"/>
          <w:sz w:val="24"/>
          <w:szCs w:val="24"/>
        </w:rPr>
        <w:t>ommittee, a question about the potentiality of an interim or acting chair. Is that envisioned in your revisions?</w:t>
      </w:r>
    </w:p>
    <w:p w14:paraId="69FCCDB7" w14:textId="77777777" w:rsidR="009C0048" w:rsidRDefault="009C0048" w:rsidP="006309B4">
      <w:pPr>
        <w:tabs>
          <w:tab w:val="left" w:pos="2160"/>
          <w:tab w:val="right" w:pos="8640"/>
        </w:tabs>
        <w:spacing w:after="0" w:line="240" w:lineRule="auto"/>
        <w:rPr>
          <w:rFonts w:ascii="Times New Roman" w:eastAsia="Times New Roman" w:hAnsi="Times New Roman" w:cs="Times New Roman"/>
          <w:sz w:val="24"/>
          <w:szCs w:val="24"/>
        </w:rPr>
      </w:pPr>
    </w:p>
    <w:p w14:paraId="4566CB3F" w14:textId="4AF4564B" w:rsidR="009C0048" w:rsidRDefault="009C0048"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Schmeiser: </w:t>
      </w:r>
      <w:r w:rsidRPr="009C0048">
        <w:rPr>
          <w:rFonts w:ascii="Times New Roman" w:eastAsia="Times New Roman" w:hAnsi="Times New Roman" w:cs="Times New Roman"/>
          <w:sz w:val="24"/>
          <w:szCs w:val="24"/>
        </w:rPr>
        <w:t>We can change the wording. It's my understanding that we would, we would not want an interim either. </w:t>
      </w:r>
    </w:p>
    <w:p w14:paraId="54880C71" w14:textId="77777777" w:rsidR="009C0048" w:rsidRDefault="009C0048" w:rsidP="006309B4">
      <w:pPr>
        <w:tabs>
          <w:tab w:val="left" w:pos="2160"/>
          <w:tab w:val="right" w:pos="8640"/>
        </w:tabs>
        <w:spacing w:after="0" w:line="240" w:lineRule="auto"/>
        <w:rPr>
          <w:rFonts w:ascii="Times New Roman" w:eastAsia="Times New Roman" w:hAnsi="Times New Roman" w:cs="Times New Roman"/>
          <w:sz w:val="24"/>
          <w:szCs w:val="24"/>
        </w:rPr>
      </w:pPr>
    </w:p>
    <w:p w14:paraId="285D6276" w14:textId="1780FBF0" w:rsidR="009C0048" w:rsidRDefault="009C0048"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w:t>
      </w:r>
      <w:r w:rsidRPr="009C0048">
        <w:rPr>
          <w:rFonts w:ascii="Aptos" w:hAnsi="Aptos"/>
        </w:rPr>
        <w:t xml:space="preserve"> </w:t>
      </w:r>
      <w:r w:rsidRPr="009C0048">
        <w:rPr>
          <w:rFonts w:ascii="Times New Roman" w:eastAsia="Times New Roman" w:hAnsi="Times New Roman" w:cs="Times New Roman"/>
          <w:sz w:val="24"/>
          <w:szCs w:val="24"/>
        </w:rPr>
        <w:t>I think it might be best to make that clear that whether it be a permanent or interim or acting that the rule against a department chair school director applies also. </w:t>
      </w:r>
    </w:p>
    <w:p w14:paraId="2B69F4FA" w14:textId="77777777" w:rsidR="009C0048" w:rsidRDefault="009C0048" w:rsidP="006309B4">
      <w:pPr>
        <w:tabs>
          <w:tab w:val="left" w:pos="2160"/>
          <w:tab w:val="right" w:pos="8640"/>
        </w:tabs>
        <w:spacing w:after="0" w:line="240" w:lineRule="auto"/>
        <w:rPr>
          <w:rFonts w:ascii="Times New Roman" w:eastAsia="Times New Roman" w:hAnsi="Times New Roman" w:cs="Times New Roman"/>
          <w:sz w:val="24"/>
          <w:szCs w:val="24"/>
        </w:rPr>
      </w:pPr>
    </w:p>
    <w:p w14:paraId="4F06900D" w14:textId="6EE44E09" w:rsidR="009C0048" w:rsidRPr="00FC7CD2" w:rsidRDefault="009C0048" w:rsidP="006309B4">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9C0048">
        <w:rPr>
          <w:rFonts w:ascii="Times New Roman" w:eastAsia="Times New Roman" w:hAnsi="Times New Roman" w:cs="Times New Roman"/>
          <w:sz w:val="24"/>
          <w:szCs w:val="24"/>
        </w:rPr>
        <w:t xml:space="preserve">So </w:t>
      </w:r>
      <w:r w:rsidR="00EB44F1">
        <w:rPr>
          <w:rFonts w:ascii="Times New Roman" w:eastAsia="Times New Roman" w:hAnsi="Times New Roman" w:cs="Times New Roman"/>
          <w:sz w:val="24"/>
          <w:szCs w:val="24"/>
        </w:rPr>
        <w:t>the chair</w:t>
      </w:r>
      <w:r w:rsidRPr="009C0048">
        <w:rPr>
          <w:rFonts w:ascii="Times New Roman" w:eastAsia="Times New Roman" w:hAnsi="Times New Roman" w:cs="Times New Roman"/>
          <w:sz w:val="24"/>
          <w:szCs w:val="24"/>
        </w:rPr>
        <w:t xml:space="preserve"> couldn't </w:t>
      </w:r>
      <w:r w:rsidR="00EB44F1">
        <w:rPr>
          <w:rFonts w:ascii="Times New Roman" w:eastAsia="Times New Roman" w:hAnsi="Times New Roman" w:cs="Times New Roman"/>
          <w:sz w:val="24"/>
          <w:szCs w:val="24"/>
        </w:rPr>
        <w:t xml:space="preserve">be a </w:t>
      </w:r>
      <w:r w:rsidRPr="009C0048">
        <w:rPr>
          <w:rFonts w:ascii="Times New Roman" w:eastAsia="Times New Roman" w:hAnsi="Times New Roman" w:cs="Times New Roman"/>
          <w:sz w:val="24"/>
          <w:szCs w:val="24"/>
        </w:rPr>
        <w:t>current acting interim or permanent department chair or school director</w:t>
      </w:r>
      <w:r w:rsidR="00EB44F1">
        <w:rPr>
          <w:rFonts w:ascii="Times New Roman" w:eastAsia="Times New Roman" w:hAnsi="Times New Roman" w:cs="Times New Roman"/>
          <w:sz w:val="24"/>
          <w:szCs w:val="24"/>
        </w:rPr>
        <w:t xml:space="preserve">.  </w:t>
      </w:r>
      <w:r w:rsidRPr="009C0048">
        <w:rPr>
          <w:rFonts w:ascii="Times New Roman" w:eastAsia="Times New Roman" w:hAnsi="Times New Roman" w:cs="Times New Roman"/>
          <w:sz w:val="24"/>
          <w:szCs w:val="24"/>
        </w:rPr>
        <w:t>I would second that just because</w:t>
      </w:r>
      <w:r w:rsidR="00EB44F1">
        <w:rPr>
          <w:rFonts w:ascii="Times New Roman" w:eastAsia="Times New Roman" w:hAnsi="Times New Roman" w:cs="Times New Roman"/>
          <w:sz w:val="24"/>
          <w:szCs w:val="24"/>
        </w:rPr>
        <w:t>,</w:t>
      </w:r>
      <w:r w:rsidRPr="009C0048">
        <w:rPr>
          <w:rFonts w:ascii="Times New Roman" w:eastAsia="Times New Roman" w:hAnsi="Times New Roman" w:cs="Times New Roman"/>
          <w:sz w:val="24"/>
          <w:szCs w:val="24"/>
        </w:rPr>
        <w:t xml:space="preserve"> particularly in the new environment we're in, a chair would not be part of the bargaining unit. The </w:t>
      </w:r>
      <w:r w:rsidR="00DB2C15">
        <w:rPr>
          <w:rFonts w:ascii="Times New Roman" w:eastAsia="Times New Roman" w:hAnsi="Times New Roman" w:cs="Times New Roman"/>
          <w:sz w:val="24"/>
          <w:szCs w:val="24"/>
        </w:rPr>
        <w:t xml:space="preserve">faculty </w:t>
      </w:r>
      <w:r w:rsidR="00EB44F1">
        <w:rPr>
          <w:rFonts w:ascii="Times New Roman" w:eastAsia="Times New Roman" w:hAnsi="Times New Roman" w:cs="Times New Roman"/>
          <w:sz w:val="24"/>
          <w:szCs w:val="24"/>
        </w:rPr>
        <w:t>C</w:t>
      </w:r>
      <w:r w:rsidRPr="009C0048">
        <w:rPr>
          <w:rFonts w:ascii="Times New Roman" w:eastAsia="Times New Roman" w:hAnsi="Times New Roman" w:cs="Times New Roman"/>
          <w:sz w:val="24"/>
          <w:szCs w:val="24"/>
        </w:rPr>
        <w:t xml:space="preserve">hair of the Senate is, and so there will be a relationship that they would </w:t>
      </w:r>
      <w:r w:rsidR="00DB2C15">
        <w:rPr>
          <w:rFonts w:ascii="Times New Roman" w:eastAsia="Times New Roman" w:hAnsi="Times New Roman" w:cs="Times New Roman"/>
          <w:sz w:val="24"/>
          <w:szCs w:val="24"/>
        </w:rPr>
        <w:t xml:space="preserve">need to </w:t>
      </w:r>
      <w:r w:rsidRPr="009C0048">
        <w:rPr>
          <w:rFonts w:ascii="Times New Roman" w:eastAsia="Times New Roman" w:hAnsi="Times New Roman" w:cs="Times New Roman"/>
          <w:sz w:val="24"/>
          <w:szCs w:val="24"/>
        </w:rPr>
        <w:t>have with the Faculty Union representatives</w:t>
      </w:r>
      <w:r w:rsidR="00FB75C6">
        <w:rPr>
          <w:rFonts w:ascii="Times New Roman" w:eastAsia="Times New Roman" w:hAnsi="Times New Roman" w:cs="Times New Roman"/>
          <w:sz w:val="24"/>
          <w:szCs w:val="24"/>
        </w:rPr>
        <w:t>.  It</w:t>
      </w:r>
      <w:r w:rsidRPr="009C0048">
        <w:rPr>
          <w:rFonts w:ascii="Times New Roman" w:eastAsia="Times New Roman" w:hAnsi="Times New Roman" w:cs="Times New Roman"/>
          <w:sz w:val="24"/>
          <w:szCs w:val="24"/>
        </w:rPr>
        <w:t xml:space="preserve"> would be difficult for a</w:t>
      </w:r>
      <w:r w:rsidR="00DB2C15">
        <w:rPr>
          <w:rFonts w:ascii="Times New Roman" w:eastAsia="Times New Roman" w:hAnsi="Times New Roman" w:cs="Times New Roman"/>
          <w:sz w:val="24"/>
          <w:szCs w:val="24"/>
        </w:rPr>
        <w:t>n</w:t>
      </w:r>
      <w:r w:rsidRPr="009C0048">
        <w:rPr>
          <w:rFonts w:ascii="Times New Roman" w:eastAsia="Times New Roman" w:hAnsi="Times New Roman" w:cs="Times New Roman"/>
          <w:sz w:val="24"/>
          <w:szCs w:val="24"/>
        </w:rPr>
        <w:t xml:space="preserve"> acting interim or permanent chair to have a similar relationship, since they would have limitations on what they could say. </w:t>
      </w:r>
    </w:p>
    <w:p w14:paraId="5AD817B9" w14:textId="77777777" w:rsidR="006309B4" w:rsidRDefault="006309B4" w:rsidP="00540727">
      <w:pPr>
        <w:tabs>
          <w:tab w:val="left" w:pos="2160"/>
          <w:tab w:val="right" w:pos="8640"/>
        </w:tabs>
        <w:spacing w:after="0" w:line="240" w:lineRule="auto"/>
        <w:rPr>
          <w:rFonts w:ascii="Times New Roman" w:eastAsia="Times New Roman" w:hAnsi="Times New Roman" w:cs="Times New Roman"/>
          <w:b/>
          <w:bCs/>
          <w:i/>
          <w:iCs/>
          <w:sz w:val="24"/>
          <w:szCs w:val="24"/>
        </w:rPr>
      </w:pPr>
    </w:p>
    <w:p w14:paraId="754EF382" w14:textId="3D79A24D" w:rsidR="001F77AC" w:rsidRDefault="001F77AC" w:rsidP="0054072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u w:val="single"/>
        </w:rPr>
        <w:t>From Rick Valentin: Planning and Finance Committee</w:t>
      </w:r>
    </w:p>
    <w:p w14:paraId="079C0F25" w14:textId="77777777" w:rsidR="00540727" w:rsidRPr="00FB4E0D"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11.08.23.01 Policy 6.1.40 Unmanned Aircraft Systems Current Copy</w:t>
      </w:r>
    </w:p>
    <w:p w14:paraId="08FDB43E"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11.08.23.02 Policy 6.1.40 Unmanned Aircraft System Mark Up</w:t>
      </w:r>
    </w:p>
    <w:p w14:paraId="07F8720A"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11.08.23.03 Policy 6.1.40 Unmanned Aircraft Systems Clean Copy</w:t>
      </w:r>
    </w:p>
    <w:p w14:paraId="613B8FFF"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p>
    <w:p w14:paraId="6E94E402" w14:textId="1CB21AA1" w:rsidR="006309B4" w:rsidRDefault="006309B4" w:rsidP="00540727">
      <w:pPr>
        <w:tabs>
          <w:tab w:val="left" w:pos="2160"/>
          <w:tab w:val="right" w:pos="8640"/>
        </w:tabs>
        <w:spacing w:after="0" w:line="240" w:lineRule="auto"/>
        <w:rPr>
          <w:rFonts w:ascii="Times New Roman" w:eastAsia="Times New Roman" w:hAnsi="Times New Roman" w:cs="Times New Roman"/>
          <w:sz w:val="24"/>
          <w:szCs w:val="24"/>
        </w:rPr>
      </w:pPr>
      <w:r w:rsidRPr="00FC7CD2">
        <w:rPr>
          <w:rFonts w:ascii="Times New Roman" w:eastAsia="Times New Roman" w:hAnsi="Times New Roman" w:cs="Times New Roman"/>
          <w:sz w:val="24"/>
          <w:szCs w:val="24"/>
        </w:rPr>
        <w:t>Senator Valentin:</w:t>
      </w:r>
      <w:r w:rsidR="009C0048">
        <w:rPr>
          <w:rFonts w:ascii="Times New Roman" w:eastAsia="Times New Roman" w:hAnsi="Times New Roman" w:cs="Times New Roman"/>
          <w:sz w:val="24"/>
          <w:szCs w:val="24"/>
        </w:rPr>
        <w:t xml:space="preserve"> </w:t>
      </w:r>
      <w:r w:rsidR="00214541">
        <w:rPr>
          <w:rFonts w:ascii="Times New Roman" w:eastAsia="Times New Roman" w:hAnsi="Times New Roman" w:cs="Times New Roman"/>
          <w:sz w:val="24"/>
          <w:szCs w:val="24"/>
        </w:rPr>
        <w:t>The</w:t>
      </w:r>
      <w:r w:rsidR="009C0048" w:rsidRPr="009C0048">
        <w:rPr>
          <w:rFonts w:ascii="Times New Roman" w:eastAsia="Times New Roman" w:hAnsi="Times New Roman" w:cs="Times New Roman"/>
          <w:sz w:val="24"/>
          <w:szCs w:val="24"/>
        </w:rPr>
        <w:t xml:space="preserve"> bulk of the changes, adjustments and language and definitions</w:t>
      </w:r>
      <w:r w:rsidR="00214541">
        <w:rPr>
          <w:rFonts w:ascii="Times New Roman" w:eastAsia="Times New Roman" w:hAnsi="Times New Roman" w:cs="Times New Roman"/>
          <w:sz w:val="24"/>
          <w:szCs w:val="24"/>
        </w:rPr>
        <w:t xml:space="preserve"> a</w:t>
      </w:r>
      <w:r w:rsidR="009C0048" w:rsidRPr="009C0048">
        <w:rPr>
          <w:rFonts w:ascii="Times New Roman" w:eastAsia="Times New Roman" w:hAnsi="Times New Roman" w:cs="Times New Roman"/>
          <w:sz w:val="24"/>
          <w:szCs w:val="24"/>
        </w:rPr>
        <w:t xml:space="preserve">re from recommendations by </w:t>
      </w:r>
      <w:r w:rsidR="00214541">
        <w:rPr>
          <w:rFonts w:ascii="Times New Roman" w:eastAsia="Times New Roman" w:hAnsi="Times New Roman" w:cs="Times New Roman"/>
          <w:sz w:val="24"/>
          <w:szCs w:val="24"/>
        </w:rPr>
        <w:t>R</w:t>
      </w:r>
      <w:r w:rsidR="009C0048" w:rsidRPr="009C0048">
        <w:rPr>
          <w:rFonts w:ascii="Times New Roman" w:eastAsia="Times New Roman" w:hAnsi="Times New Roman" w:cs="Times New Roman"/>
          <w:sz w:val="24"/>
          <w:szCs w:val="24"/>
        </w:rPr>
        <w:t xml:space="preserve">isk </w:t>
      </w:r>
      <w:r w:rsidR="00214541">
        <w:rPr>
          <w:rFonts w:ascii="Times New Roman" w:eastAsia="Times New Roman" w:hAnsi="Times New Roman" w:cs="Times New Roman"/>
          <w:sz w:val="24"/>
          <w:szCs w:val="24"/>
        </w:rPr>
        <w:t>M</w:t>
      </w:r>
      <w:r w:rsidR="009C0048" w:rsidRPr="009C0048">
        <w:rPr>
          <w:rFonts w:ascii="Times New Roman" w:eastAsia="Times New Roman" w:hAnsi="Times New Roman" w:cs="Times New Roman"/>
          <w:sz w:val="24"/>
          <w:szCs w:val="24"/>
        </w:rPr>
        <w:t>anagement from their review of the policy language</w:t>
      </w:r>
      <w:r w:rsidR="00214541">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 xml:space="preserve"> and then there's the removal of the procedure section within the policy text. That's because procedures often change within this area. So those have been removed from the policy and offloaded to a document hosted by </w:t>
      </w:r>
      <w:r w:rsidR="00214541">
        <w:rPr>
          <w:rFonts w:ascii="Times New Roman" w:eastAsia="Times New Roman" w:hAnsi="Times New Roman" w:cs="Times New Roman"/>
          <w:sz w:val="24"/>
          <w:szCs w:val="24"/>
        </w:rPr>
        <w:t>R</w:t>
      </w:r>
      <w:r w:rsidR="009C0048" w:rsidRPr="009C0048">
        <w:rPr>
          <w:rFonts w:ascii="Times New Roman" w:eastAsia="Times New Roman" w:hAnsi="Times New Roman" w:cs="Times New Roman"/>
          <w:sz w:val="24"/>
          <w:szCs w:val="24"/>
        </w:rPr>
        <w:t xml:space="preserve">isk </w:t>
      </w:r>
      <w:r w:rsidR="00214541">
        <w:rPr>
          <w:rFonts w:ascii="Times New Roman" w:eastAsia="Times New Roman" w:hAnsi="Times New Roman" w:cs="Times New Roman"/>
          <w:sz w:val="24"/>
          <w:szCs w:val="24"/>
        </w:rPr>
        <w:t>M</w:t>
      </w:r>
      <w:r w:rsidR="009C0048" w:rsidRPr="009C0048">
        <w:rPr>
          <w:rFonts w:ascii="Times New Roman" w:eastAsia="Times New Roman" w:hAnsi="Times New Roman" w:cs="Times New Roman"/>
          <w:sz w:val="24"/>
          <w:szCs w:val="24"/>
        </w:rPr>
        <w:t>anagement in the distributed documents</w:t>
      </w:r>
      <w:r w:rsidR="00214541">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 xml:space="preserve"> Some definitions, such as </w:t>
      </w:r>
      <w:r w:rsidR="00214541">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Hobbyist</w:t>
      </w:r>
      <w:r w:rsidR="00214541">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 xml:space="preserve"> remote pilot</w:t>
      </w:r>
      <w:r w:rsidR="00214541">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 xml:space="preserve"> are </w:t>
      </w:r>
      <w:proofErr w:type="spellStart"/>
      <w:r w:rsidR="009C0048" w:rsidRPr="009C0048">
        <w:rPr>
          <w:rFonts w:ascii="Times New Roman" w:eastAsia="Times New Roman" w:hAnsi="Times New Roman" w:cs="Times New Roman"/>
          <w:sz w:val="24"/>
          <w:szCs w:val="24"/>
        </w:rPr>
        <w:t>unbolded</w:t>
      </w:r>
      <w:proofErr w:type="spellEnd"/>
      <w:r w:rsidR="009C0048" w:rsidRPr="009C0048">
        <w:rPr>
          <w:rFonts w:ascii="Times New Roman" w:eastAsia="Times New Roman" w:hAnsi="Times New Roman" w:cs="Times New Roman"/>
          <w:sz w:val="24"/>
          <w:szCs w:val="24"/>
        </w:rPr>
        <w:t xml:space="preserve"> not bolded. They should be bolded in that formatting. There's a duplicate definition of model aircraft which should be removed and then in Appendix one. Hobbyist location, flight location, the term student hobbyist has been changed in this document to just hobbyist</w:t>
      </w:r>
      <w:r w:rsidR="00214541">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 xml:space="preserve"> and so in Appendix one that Appendix one header and in the text within Appendix one should be </w:t>
      </w:r>
      <w:r w:rsidR="00E37B10">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hobbyist.</w:t>
      </w:r>
      <w:r w:rsidR="00E37B10">
        <w:rPr>
          <w:rFonts w:ascii="Times New Roman" w:eastAsia="Times New Roman" w:hAnsi="Times New Roman" w:cs="Times New Roman"/>
          <w:sz w:val="24"/>
          <w:szCs w:val="24"/>
        </w:rPr>
        <w:t>”</w:t>
      </w:r>
      <w:r w:rsidR="009C0048" w:rsidRPr="009C0048">
        <w:rPr>
          <w:rFonts w:ascii="Times New Roman" w:eastAsia="Times New Roman" w:hAnsi="Times New Roman" w:cs="Times New Roman"/>
          <w:sz w:val="24"/>
          <w:szCs w:val="24"/>
        </w:rPr>
        <w:t xml:space="preserve"> The designated student hobbyist should be hobbyist flight location. </w:t>
      </w:r>
    </w:p>
    <w:p w14:paraId="0E379E67" w14:textId="77777777" w:rsidR="009C0048" w:rsidRDefault="009C0048" w:rsidP="00540727">
      <w:pPr>
        <w:tabs>
          <w:tab w:val="left" w:pos="2160"/>
          <w:tab w:val="right" w:pos="8640"/>
        </w:tabs>
        <w:spacing w:after="0" w:line="240" w:lineRule="auto"/>
        <w:rPr>
          <w:rFonts w:ascii="Times New Roman" w:eastAsia="Times New Roman" w:hAnsi="Times New Roman" w:cs="Times New Roman"/>
          <w:sz w:val="24"/>
          <w:szCs w:val="24"/>
        </w:rPr>
      </w:pPr>
    </w:p>
    <w:p w14:paraId="2FE0FCDF" w14:textId="6581DE0F" w:rsidR="001E1912" w:rsidRDefault="009C0048" w:rsidP="0054072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w:t>
      </w:r>
      <w:r w:rsidR="001E1912" w:rsidRPr="001E1912">
        <w:rPr>
          <w:rFonts w:ascii="Aptos" w:hAnsi="Aptos"/>
        </w:rPr>
        <w:t xml:space="preserve"> </w:t>
      </w:r>
      <w:r w:rsidR="001E1912" w:rsidRPr="001E1912">
        <w:rPr>
          <w:rFonts w:ascii="Times New Roman" w:eastAsia="Times New Roman" w:hAnsi="Times New Roman" w:cs="Times New Roman"/>
          <w:sz w:val="24"/>
          <w:szCs w:val="24"/>
        </w:rPr>
        <w:t>It says</w:t>
      </w:r>
      <w:r w:rsidR="00021675">
        <w:rPr>
          <w:rFonts w:ascii="Times New Roman" w:eastAsia="Times New Roman" w:hAnsi="Times New Roman" w:cs="Times New Roman"/>
          <w:sz w:val="24"/>
          <w:szCs w:val="24"/>
        </w:rPr>
        <w:t>, “A</w:t>
      </w:r>
      <w:r w:rsidR="001E1912" w:rsidRPr="001E1912">
        <w:rPr>
          <w:rFonts w:ascii="Times New Roman" w:eastAsia="Times New Roman" w:hAnsi="Times New Roman" w:cs="Times New Roman"/>
          <w:sz w:val="24"/>
          <w:szCs w:val="24"/>
        </w:rPr>
        <w:t>ll individuals operating a UAS.</w:t>
      </w:r>
      <w:r w:rsidR="00021675">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 xml:space="preserve"> </w:t>
      </w:r>
      <w:r w:rsidR="00021675">
        <w:rPr>
          <w:rFonts w:ascii="Times New Roman" w:eastAsia="Times New Roman" w:hAnsi="Times New Roman" w:cs="Times New Roman"/>
          <w:sz w:val="24"/>
          <w:szCs w:val="24"/>
        </w:rPr>
        <w:t>(it</w:t>
      </w:r>
      <w:r w:rsidR="001E1912" w:rsidRPr="001E1912">
        <w:rPr>
          <w:rFonts w:ascii="Times New Roman" w:eastAsia="Times New Roman" w:hAnsi="Times New Roman" w:cs="Times New Roman"/>
          <w:sz w:val="24"/>
          <w:szCs w:val="24"/>
        </w:rPr>
        <w:t xml:space="preserve"> used to say </w:t>
      </w:r>
      <w:r w:rsidR="00021675">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on university property</w:t>
      </w:r>
      <w:r w:rsidR="00021675">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 xml:space="preserve"> must take all reasonable measures and all of this kind of stuff. But now it says</w:t>
      </w:r>
      <w:r w:rsidR="00021675">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 xml:space="preserve"> </w:t>
      </w:r>
      <w:r w:rsidR="00021675">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all individuals offering UA S on or off university property must take all reasonable measures to avoid violations or areas normally considered private.</w:t>
      </w:r>
      <w:r w:rsidR="00021675">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 xml:space="preserve"> Is that expanding the university policy to anybody's offering in a UAS on or off anywhere</w:t>
      </w:r>
      <w:r w:rsidR="00021675">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 xml:space="preserve"> Maybe all </w:t>
      </w:r>
      <w:r w:rsidR="00021675">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university members.</w:t>
      </w:r>
      <w:r w:rsidR="00021675">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 xml:space="preserve"> As opposed to anybody in the United States who's operating the U</w:t>
      </w:r>
      <w:r w:rsidR="00A52407">
        <w:rPr>
          <w:rFonts w:ascii="Times New Roman" w:eastAsia="Times New Roman" w:hAnsi="Times New Roman" w:cs="Times New Roman"/>
          <w:sz w:val="24"/>
          <w:szCs w:val="24"/>
        </w:rPr>
        <w:t>A</w:t>
      </w:r>
      <w:r w:rsidR="001E1912" w:rsidRPr="001E1912">
        <w:rPr>
          <w:rFonts w:ascii="Times New Roman" w:eastAsia="Times New Roman" w:hAnsi="Times New Roman" w:cs="Times New Roman"/>
          <w:sz w:val="24"/>
          <w:szCs w:val="24"/>
        </w:rPr>
        <w:t>S, right?</w:t>
      </w:r>
    </w:p>
    <w:p w14:paraId="6D91AEFB" w14:textId="77777777" w:rsidR="001E1912" w:rsidRDefault="001E1912" w:rsidP="00540727">
      <w:pPr>
        <w:tabs>
          <w:tab w:val="left" w:pos="2160"/>
          <w:tab w:val="right" w:pos="8640"/>
        </w:tabs>
        <w:spacing w:after="0" w:line="240" w:lineRule="auto"/>
        <w:rPr>
          <w:rFonts w:ascii="Times New Roman" w:eastAsia="Times New Roman" w:hAnsi="Times New Roman" w:cs="Times New Roman"/>
          <w:sz w:val="24"/>
          <w:szCs w:val="24"/>
        </w:rPr>
      </w:pPr>
    </w:p>
    <w:p w14:paraId="6457094C" w14:textId="5D22CB1D" w:rsidR="001E1912" w:rsidRPr="006309B4" w:rsidRDefault="001E1912" w:rsidP="00540727">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Senator Valentin: Right.</w:t>
      </w:r>
    </w:p>
    <w:p w14:paraId="4C2899FF"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p>
    <w:p w14:paraId="4CA8A972"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From Dimitrios Nikolaou: Academic Affairs Committee </w:t>
      </w:r>
    </w:p>
    <w:p w14:paraId="7D796422"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12.27.23.01 Policy 4.1.5 Final Examinations (Current Copy)</w:t>
      </w:r>
    </w:p>
    <w:p w14:paraId="350377DE"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12.27.23.02 Policy 4.1.5 Final Examinations (Mark Up)</w:t>
      </w:r>
    </w:p>
    <w:p w14:paraId="611A61E1" w14:textId="77777777" w:rsidR="00540727" w:rsidRDefault="00540727" w:rsidP="00540727">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12.27.23.03 Policy 4.1.5 Final Examinations (Clean Copy)</w:t>
      </w:r>
    </w:p>
    <w:p w14:paraId="4C29D399" w14:textId="77777777" w:rsidR="00540727" w:rsidRDefault="00540727" w:rsidP="00540727">
      <w:pPr>
        <w:tabs>
          <w:tab w:val="left" w:pos="540"/>
        </w:tabs>
        <w:spacing w:after="0" w:line="240" w:lineRule="auto"/>
        <w:rPr>
          <w:rFonts w:ascii="Times New Roman" w:eastAsia="Times New Roman" w:hAnsi="Times New Roman" w:cs="Times New Roman"/>
          <w:b/>
          <w:bCs/>
          <w:i/>
          <w:iCs/>
          <w:sz w:val="24"/>
          <w:szCs w:val="24"/>
        </w:rPr>
      </w:pPr>
    </w:p>
    <w:p w14:paraId="3B35D44B" w14:textId="27A32E9E" w:rsidR="006309B4" w:rsidRPr="00FC7CD2" w:rsidRDefault="006309B4" w:rsidP="006309B4">
      <w:pPr>
        <w:tabs>
          <w:tab w:val="left" w:pos="2160"/>
          <w:tab w:val="right" w:pos="8640"/>
        </w:tabs>
        <w:spacing w:after="0" w:line="240" w:lineRule="auto"/>
        <w:rPr>
          <w:rFonts w:ascii="Times New Roman" w:eastAsia="Times New Roman" w:hAnsi="Times New Roman" w:cs="Times New Roman"/>
          <w:sz w:val="24"/>
          <w:szCs w:val="24"/>
        </w:rPr>
      </w:pPr>
      <w:r w:rsidRPr="00FC7CD2">
        <w:rPr>
          <w:rFonts w:ascii="Times New Roman" w:eastAsia="Times New Roman" w:hAnsi="Times New Roman" w:cs="Times New Roman"/>
          <w:sz w:val="24"/>
          <w:szCs w:val="24"/>
        </w:rPr>
        <w:t xml:space="preserve">Senator </w:t>
      </w:r>
      <w:r w:rsidR="001E1912">
        <w:rPr>
          <w:rFonts w:ascii="Times New Roman" w:eastAsia="Times New Roman" w:hAnsi="Times New Roman" w:cs="Times New Roman"/>
          <w:sz w:val="24"/>
          <w:szCs w:val="24"/>
        </w:rPr>
        <w:t>Pancrazio</w:t>
      </w:r>
      <w:r w:rsidRPr="00FC7CD2">
        <w:rPr>
          <w:rFonts w:ascii="Times New Roman" w:eastAsia="Times New Roman" w:hAnsi="Times New Roman" w:cs="Times New Roman"/>
          <w:sz w:val="24"/>
          <w:szCs w:val="24"/>
        </w:rPr>
        <w:t>:</w:t>
      </w:r>
      <w:r w:rsidR="001E1912" w:rsidRPr="001E1912">
        <w:rPr>
          <w:rFonts w:ascii="Aptos" w:hAnsi="Aptos"/>
        </w:rPr>
        <w:t xml:space="preserve"> </w:t>
      </w:r>
      <w:r w:rsidR="001E1912" w:rsidRPr="001E1912">
        <w:rPr>
          <w:rFonts w:ascii="Times New Roman" w:eastAsia="Times New Roman" w:hAnsi="Times New Roman" w:cs="Times New Roman"/>
          <w:sz w:val="24"/>
          <w:szCs w:val="24"/>
        </w:rPr>
        <w:t>I</w:t>
      </w:r>
      <w:r w:rsidR="00A52407">
        <w:rPr>
          <w:rFonts w:ascii="Times New Roman" w:eastAsia="Times New Roman" w:hAnsi="Times New Roman" w:cs="Times New Roman"/>
          <w:sz w:val="24"/>
          <w:szCs w:val="24"/>
        </w:rPr>
        <w:t xml:space="preserve">n </w:t>
      </w:r>
      <w:r w:rsidR="001E1912" w:rsidRPr="001E1912">
        <w:rPr>
          <w:rFonts w:ascii="Times New Roman" w:eastAsia="Times New Roman" w:hAnsi="Times New Roman" w:cs="Times New Roman"/>
          <w:sz w:val="24"/>
          <w:szCs w:val="24"/>
        </w:rPr>
        <w:t>general</w:t>
      </w:r>
      <w:r w:rsidR="00A52407">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 xml:space="preserve"> we did some clarification </w:t>
      </w:r>
      <w:r w:rsidR="00A52407">
        <w:rPr>
          <w:rFonts w:ascii="Times New Roman" w:eastAsia="Times New Roman" w:hAnsi="Times New Roman" w:cs="Times New Roman"/>
          <w:sz w:val="24"/>
          <w:szCs w:val="24"/>
        </w:rPr>
        <w:t xml:space="preserve">and </w:t>
      </w:r>
      <w:r w:rsidR="001E1912" w:rsidRPr="001E1912">
        <w:rPr>
          <w:rFonts w:ascii="Times New Roman" w:eastAsia="Times New Roman" w:hAnsi="Times New Roman" w:cs="Times New Roman"/>
          <w:sz w:val="24"/>
          <w:szCs w:val="24"/>
        </w:rPr>
        <w:t>updated the language</w:t>
      </w:r>
      <w:r w:rsidR="00A52407">
        <w:rPr>
          <w:rFonts w:ascii="Times New Roman" w:eastAsia="Times New Roman" w:hAnsi="Times New Roman" w:cs="Times New Roman"/>
          <w:sz w:val="24"/>
          <w:szCs w:val="24"/>
        </w:rPr>
        <w:t>.  Fo</w:t>
      </w:r>
      <w:r w:rsidR="001E1912" w:rsidRPr="001E1912">
        <w:rPr>
          <w:rFonts w:ascii="Times New Roman" w:eastAsia="Times New Roman" w:hAnsi="Times New Roman" w:cs="Times New Roman"/>
          <w:sz w:val="24"/>
          <w:szCs w:val="24"/>
        </w:rPr>
        <w:t xml:space="preserve">r example, added the </w:t>
      </w:r>
      <w:r w:rsidR="00A52407">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Mennonite College of Nursing</w:t>
      </w:r>
      <w:r w:rsidR="00A52407">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 added those types of changes that were in the previous policy. Move things around. There were a few typos that we addressed, essentially did not change the policy radically. I think just a lot of wording changes</w:t>
      </w:r>
      <w:r w:rsidR="00B80804">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 xml:space="preserve"> and for that reason</w:t>
      </w:r>
      <w:r w:rsidR="00B80804">
        <w:rPr>
          <w:rFonts w:ascii="Times New Roman" w:eastAsia="Times New Roman" w:hAnsi="Times New Roman" w:cs="Times New Roman"/>
          <w:sz w:val="24"/>
          <w:szCs w:val="24"/>
        </w:rPr>
        <w:t>,</w:t>
      </w:r>
      <w:r w:rsidR="001E1912" w:rsidRPr="001E1912">
        <w:rPr>
          <w:rFonts w:ascii="Times New Roman" w:eastAsia="Times New Roman" w:hAnsi="Times New Roman" w:cs="Times New Roman"/>
          <w:sz w:val="24"/>
          <w:szCs w:val="24"/>
        </w:rPr>
        <w:t xml:space="preserve"> it was passed without much discussion and our last meeting in November. </w:t>
      </w:r>
    </w:p>
    <w:p w14:paraId="7E0C5C17" w14:textId="77777777" w:rsidR="006309B4" w:rsidRDefault="006309B4" w:rsidP="00540727">
      <w:pPr>
        <w:tabs>
          <w:tab w:val="left" w:pos="540"/>
        </w:tabs>
        <w:spacing w:after="0" w:line="240" w:lineRule="auto"/>
        <w:rPr>
          <w:rFonts w:ascii="Times New Roman" w:eastAsia="Times New Roman" w:hAnsi="Times New Roman" w:cs="Times New Roman"/>
          <w:b/>
          <w:bCs/>
          <w:i/>
          <w:iCs/>
          <w:sz w:val="24"/>
          <w:szCs w:val="24"/>
        </w:rPr>
      </w:pPr>
    </w:p>
    <w:p w14:paraId="7BA76CC5" w14:textId="77777777" w:rsidR="00540727" w:rsidRPr="004B6FC0" w:rsidRDefault="00540727" w:rsidP="00540727">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Internal Committee Reports:</w:t>
      </w:r>
    </w:p>
    <w:p w14:paraId="6104B9C0" w14:textId="77777777" w:rsidR="00540727" w:rsidRDefault="00540727" w:rsidP="00540727">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Academic Affairs Committee: </w:t>
      </w:r>
      <w:r>
        <w:rPr>
          <w:rFonts w:ascii="Times New Roman" w:eastAsia="Times New Roman" w:hAnsi="Times New Roman" w:cs="Times New Roman"/>
          <w:b/>
          <w:bCs/>
          <w:i/>
          <w:iCs/>
          <w:sz w:val="24"/>
          <w:szCs w:val="24"/>
        </w:rPr>
        <w:t>Senator Nikolaou</w:t>
      </w:r>
    </w:p>
    <w:p w14:paraId="6EA42EA9" w14:textId="293E429E" w:rsidR="001E1912" w:rsidRDefault="001E1912" w:rsidP="001E1912">
      <w:pPr>
        <w:pStyle w:val="ListParagraph"/>
        <w:spacing w:after="0" w:line="240" w:lineRule="auto"/>
        <w:rPr>
          <w:rFonts w:ascii="Times New Roman" w:eastAsia="Times New Roman" w:hAnsi="Times New Roman" w:cs="Times New Roman"/>
          <w:sz w:val="24"/>
          <w:szCs w:val="24"/>
        </w:rPr>
      </w:pPr>
      <w:r w:rsidRPr="001E1912">
        <w:rPr>
          <w:rFonts w:ascii="Times New Roman" w:eastAsia="Times New Roman" w:hAnsi="Times New Roman" w:cs="Times New Roman"/>
          <w:sz w:val="24"/>
          <w:szCs w:val="24"/>
        </w:rPr>
        <w:t>Senator Blair:</w:t>
      </w:r>
      <w:r w:rsidRPr="001E1912">
        <w:rPr>
          <w:rFonts w:ascii="Aptos" w:hAnsi="Aptos"/>
        </w:rPr>
        <w:t xml:space="preserve"> </w:t>
      </w:r>
      <w:r w:rsidRPr="001E1912">
        <w:rPr>
          <w:rFonts w:ascii="Times New Roman" w:eastAsia="Times New Roman" w:hAnsi="Times New Roman" w:cs="Times New Roman"/>
          <w:sz w:val="24"/>
          <w:szCs w:val="24"/>
        </w:rPr>
        <w:t xml:space="preserve">We had a very productive meeting tonight. We reviewed </w:t>
      </w:r>
      <w:r w:rsidR="00B80804">
        <w:rPr>
          <w:rFonts w:ascii="Times New Roman" w:eastAsia="Times New Roman" w:hAnsi="Times New Roman" w:cs="Times New Roman"/>
          <w:sz w:val="24"/>
          <w:szCs w:val="24"/>
        </w:rPr>
        <w:t xml:space="preserve">five </w:t>
      </w:r>
      <w:r w:rsidRPr="001E1912">
        <w:rPr>
          <w:rFonts w:ascii="Times New Roman" w:eastAsia="Times New Roman" w:hAnsi="Times New Roman" w:cs="Times New Roman"/>
          <w:sz w:val="24"/>
          <w:szCs w:val="24"/>
        </w:rPr>
        <w:t>policies, those being the undergraduate admissions policy</w:t>
      </w:r>
      <w:r w:rsidR="00B80804">
        <w:rPr>
          <w:rFonts w:ascii="Times New Roman" w:eastAsia="Times New Roman" w:hAnsi="Times New Roman" w:cs="Times New Roman"/>
          <w:sz w:val="24"/>
          <w:szCs w:val="24"/>
        </w:rPr>
        <w:t>,</w:t>
      </w:r>
      <w:r w:rsidRPr="001E1912">
        <w:rPr>
          <w:rFonts w:ascii="Times New Roman" w:eastAsia="Times New Roman" w:hAnsi="Times New Roman" w:cs="Times New Roman"/>
          <w:sz w:val="24"/>
          <w:szCs w:val="24"/>
        </w:rPr>
        <w:t xml:space="preserve"> The credit earned through transfer examination prior learning</w:t>
      </w:r>
      <w:r w:rsidR="00B80804">
        <w:rPr>
          <w:rFonts w:ascii="Times New Roman" w:eastAsia="Times New Roman" w:hAnsi="Times New Roman" w:cs="Times New Roman"/>
          <w:sz w:val="24"/>
          <w:szCs w:val="24"/>
        </w:rPr>
        <w:t xml:space="preserve">, </w:t>
      </w:r>
      <w:r w:rsidRPr="001E1912">
        <w:rPr>
          <w:rFonts w:ascii="Times New Roman" w:eastAsia="Times New Roman" w:hAnsi="Times New Roman" w:cs="Times New Roman"/>
          <w:sz w:val="24"/>
          <w:szCs w:val="24"/>
        </w:rPr>
        <w:t>Final course grade challenge</w:t>
      </w:r>
      <w:r w:rsidR="00B80804">
        <w:rPr>
          <w:rFonts w:ascii="Times New Roman" w:eastAsia="Times New Roman" w:hAnsi="Times New Roman" w:cs="Times New Roman"/>
          <w:sz w:val="24"/>
          <w:szCs w:val="24"/>
        </w:rPr>
        <w:t>,</w:t>
      </w:r>
      <w:r w:rsidRPr="001E1912">
        <w:rPr>
          <w:rFonts w:ascii="Times New Roman" w:eastAsia="Times New Roman" w:hAnsi="Times New Roman" w:cs="Times New Roman"/>
          <w:sz w:val="24"/>
          <w:szCs w:val="24"/>
        </w:rPr>
        <w:t xml:space="preserve"> Student absences due to service as a voluntary emergency worker. Finally equitable treatment of students participating in university sponsored activities. We got through all of those policies and we look forward to seeing them come to the Senate. </w:t>
      </w:r>
    </w:p>
    <w:p w14:paraId="66305C92" w14:textId="77777777" w:rsidR="001E1912" w:rsidRPr="001E1912" w:rsidRDefault="001E1912" w:rsidP="001E1912">
      <w:pPr>
        <w:pStyle w:val="ListParagraph"/>
        <w:spacing w:after="0" w:line="240" w:lineRule="auto"/>
        <w:rPr>
          <w:rFonts w:ascii="Times New Roman" w:eastAsia="Times New Roman" w:hAnsi="Times New Roman" w:cs="Times New Roman"/>
          <w:sz w:val="24"/>
          <w:szCs w:val="24"/>
        </w:rPr>
      </w:pPr>
    </w:p>
    <w:p w14:paraId="0D56E214" w14:textId="77777777" w:rsidR="00540727" w:rsidRDefault="00540727" w:rsidP="00540727">
      <w:pPr>
        <w:pStyle w:val="ListParagraph"/>
        <w:numPr>
          <w:ilvl w:val="0"/>
          <w:numId w:val="2"/>
        </w:numPr>
        <w:spacing w:after="0" w:line="240" w:lineRule="auto"/>
        <w:rPr>
          <w:rFonts w:ascii="Times New Roman" w:eastAsia="Times New Roman" w:hAnsi="Times New Roman" w:cs="Times New Roman"/>
          <w:b/>
          <w:bCs/>
          <w:i/>
          <w:iCs/>
          <w:sz w:val="24"/>
          <w:szCs w:val="24"/>
        </w:rPr>
      </w:pPr>
      <w:r w:rsidRPr="00BC215F">
        <w:rPr>
          <w:rFonts w:ascii="Times New Roman" w:eastAsia="Times New Roman" w:hAnsi="Times New Roman" w:cs="Times New Roman"/>
          <w:b/>
          <w:bCs/>
          <w:i/>
          <w:iCs/>
          <w:sz w:val="24"/>
          <w:szCs w:val="24"/>
        </w:rPr>
        <w:t xml:space="preserve">Administrative Affairs and Budget Committee: Senator </w:t>
      </w:r>
      <w:r>
        <w:rPr>
          <w:rFonts w:ascii="Times New Roman" w:eastAsia="Times New Roman" w:hAnsi="Times New Roman" w:cs="Times New Roman"/>
          <w:b/>
          <w:bCs/>
          <w:i/>
          <w:iCs/>
          <w:sz w:val="24"/>
          <w:szCs w:val="24"/>
        </w:rPr>
        <w:t>Mainieri</w:t>
      </w:r>
      <w:r w:rsidRPr="00BC215F">
        <w:rPr>
          <w:rFonts w:ascii="Times New Roman" w:eastAsia="Times New Roman" w:hAnsi="Times New Roman" w:cs="Times New Roman"/>
          <w:b/>
          <w:bCs/>
          <w:i/>
          <w:iCs/>
          <w:sz w:val="24"/>
          <w:szCs w:val="24"/>
        </w:rPr>
        <w:t xml:space="preserve"> </w:t>
      </w:r>
    </w:p>
    <w:p w14:paraId="4D318729" w14:textId="55017848" w:rsidR="001E1912" w:rsidRDefault="001E1912" w:rsidP="001E1912">
      <w:pPr>
        <w:pStyle w:val="ListParagraph"/>
        <w:spacing w:after="0" w:line="240" w:lineRule="auto"/>
        <w:rPr>
          <w:rFonts w:ascii="Times New Roman" w:eastAsia="Times New Roman" w:hAnsi="Times New Roman" w:cs="Times New Roman"/>
          <w:sz w:val="24"/>
          <w:szCs w:val="24"/>
        </w:rPr>
      </w:pPr>
      <w:r w:rsidRPr="001E1912">
        <w:rPr>
          <w:rFonts w:ascii="Times New Roman" w:eastAsia="Times New Roman" w:hAnsi="Times New Roman" w:cs="Times New Roman"/>
          <w:sz w:val="24"/>
          <w:szCs w:val="24"/>
        </w:rPr>
        <w:t>Senator Mainieri:</w:t>
      </w:r>
      <w:r>
        <w:rPr>
          <w:rFonts w:ascii="Times New Roman" w:eastAsia="Times New Roman" w:hAnsi="Times New Roman" w:cs="Times New Roman"/>
          <w:sz w:val="24"/>
          <w:szCs w:val="24"/>
        </w:rPr>
        <w:t xml:space="preserve"> </w:t>
      </w:r>
      <w:r w:rsidR="00F1489C" w:rsidRPr="00F1489C">
        <w:rPr>
          <w:rFonts w:ascii="Times New Roman" w:eastAsia="Times New Roman" w:hAnsi="Times New Roman" w:cs="Times New Roman"/>
          <w:sz w:val="24"/>
          <w:szCs w:val="24"/>
        </w:rPr>
        <w:t xml:space="preserve">We started our meeting this evening with a joint session with </w:t>
      </w:r>
      <w:r w:rsidR="00B80804">
        <w:rPr>
          <w:rFonts w:ascii="Times New Roman" w:eastAsia="Times New Roman" w:hAnsi="Times New Roman" w:cs="Times New Roman"/>
          <w:sz w:val="24"/>
          <w:szCs w:val="24"/>
        </w:rPr>
        <w:t>P</w:t>
      </w:r>
      <w:r w:rsidR="00F1489C" w:rsidRPr="00F1489C">
        <w:rPr>
          <w:rFonts w:ascii="Times New Roman" w:eastAsia="Times New Roman" w:hAnsi="Times New Roman" w:cs="Times New Roman"/>
          <w:sz w:val="24"/>
          <w:szCs w:val="24"/>
        </w:rPr>
        <w:t xml:space="preserve">lanning and </w:t>
      </w:r>
      <w:r w:rsidR="00B80804">
        <w:rPr>
          <w:rFonts w:ascii="Times New Roman" w:eastAsia="Times New Roman" w:hAnsi="Times New Roman" w:cs="Times New Roman"/>
          <w:sz w:val="24"/>
          <w:szCs w:val="24"/>
        </w:rPr>
        <w:t>F</w:t>
      </w:r>
      <w:r w:rsidR="00F1489C" w:rsidRPr="00F1489C">
        <w:rPr>
          <w:rFonts w:ascii="Times New Roman" w:eastAsia="Times New Roman" w:hAnsi="Times New Roman" w:cs="Times New Roman"/>
          <w:sz w:val="24"/>
          <w:szCs w:val="24"/>
        </w:rPr>
        <w:t>inance to hear the academic facilities priorities report. AABC continued our discussions on 3.2.13</w:t>
      </w:r>
      <w:r w:rsidR="00B80804">
        <w:rPr>
          <w:rFonts w:ascii="Times New Roman" w:eastAsia="Times New Roman" w:hAnsi="Times New Roman" w:cs="Times New Roman"/>
          <w:sz w:val="24"/>
          <w:szCs w:val="24"/>
        </w:rPr>
        <w:t>,</w:t>
      </w:r>
      <w:r w:rsidR="00F1489C" w:rsidRPr="00F1489C">
        <w:rPr>
          <w:rFonts w:ascii="Times New Roman" w:eastAsia="Times New Roman" w:hAnsi="Times New Roman" w:cs="Times New Roman"/>
          <w:sz w:val="24"/>
          <w:szCs w:val="24"/>
        </w:rPr>
        <w:t xml:space="preserve"> and we laid out our plan for our final five meetings of the academic year. </w:t>
      </w:r>
    </w:p>
    <w:p w14:paraId="2DA35164" w14:textId="77777777" w:rsidR="001E1912" w:rsidRPr="001E1912" w:rsidRDefault="001E1912" w:rsidP="001E1912">
      <w:pPr>
        <w:pStyle w:val="ListParagraph"/>
        <w:spacing w:after="0" w:line="240" w:lineRule="auto"/>
        <w:rPr>
          <w:rFonts w:ascii="Times New Roman" w:eastAsia="Times New Roman" w:hAnsi="Times New Roman" w:cs="Times New Roman"/>
          <w:sz w:val="24"/>
          <w:szCs w:val="24"/>
        </w:rPr>
      </w:pPr>
    </w:p>
    <w:p w14:paraId="592BDF3F" w14:textId="2085BD1F" w:rsidR="00540727" w:rsidRDefault="00540727" w:rsidP="001E1912">
      <w:pPr>
        <w:pStyle w:val="ListParagraph"/>
        <w:numPr>
          <w:ilvl w:val="0"/>
          <w:numId w:val="2"/>
        </w:numPr>
        <w:spacing w:after="0" w:line="240" w:lineRule="auto"/>
        <w:rPr>
          <w:rFonts w:ascii="Times New Roman" w:eastAsia="Times New Roman" w:hAnsi="Times New Roman" w:cs="Times New Roman"/>
          <w:b/>
          <w:bCs/>
          <w:i/>
          <w:iCs/>
          <w:sz w:val="24"/>
          <w:szCs w:val="24"/>
        </w:rPr>
      </w:pPr>
      <w:r w:rsidRPr="001E1912">
        <w:rPr>
          <w:rFonts w:ascii="Times New Roman" w:eastAsia="Times New Roman" w:hAnsi="Times New Roman" w:cs="Times New Roman"/>
          <w:b/>
          <w:bCs/>
          <w:i/>
          <w:iCs/>
          <w:sz w:val="24"/>
          <w:szCs w:val="24"/>
        </w:rPr>
        <w:t>Faculty Affairs Committee: Senator Lucey</w:t>
      </w:r>
    </w:p>
    <w:p w14:paraId="1B2CF904" w14:textId="0C6C4301" w:rsidR="00F1489C" w:rsidRDefault="00F1489C" w:rsidP="00F1489C">
      <w:pPr>
        <w:pStyle w:val="ListParagraph"/>
        <w:spacing w:after="0" w:line="240" w:lineRule="auto"/>
        <w:rPr>
          <w:rFonts w:ascii="Times New Roman" w:eastAsia="Times New Roman" w:hAnsi="Times New Roman" w:cs="Times New Roman"/>
          <w:sz w:val="24"/>
          <w:szCs w:val="24"/>
        </w:rPr>
      </w:pPr>
      <w:r w:rsidRPr="00F1489C">
        <w:rPr>
          <w:rFonts w:ascii="Times New Roman" w:eastAsia="Times New Roman" w:hAnsi="Times New Roman" w:cs="Times New Roman"/>
          <w:sz w:val="24"/>
          <w:szCs w:val="24"/>
        </w:rPr>
        <w:t>Senator Lucey:</w:t>
      </w:r>
      <w:r w:rsidRPr="00F1489C">
        <w:rPr>
          <w:rFonts w:ascii="Aptos" w:hAnsi="Aptos"/>
        </w:rPr>
        <w:t xml:space="preserve"> </w:t>
      </w:r>
      <w:r w:rsidRPr="00F1489C">
        <w:rPr>
          <w:rFonts w:ascii="Times New Roman" w:eastAsia="Times New Roman" w:hAnsi="Times New Roman" w:cs="Times New Roman"/>
          <w:sz w:val="24"/>
          <w:szCs w:val="24"/>
        </w:rPr>
        <w:t xml:space="preserve">Faculty </w:t>
      </w:r>
      <w:r w:rsidR="00B80804">
        <w:rPr>
          <w:rFonts w:ascii="Times New Roman" w:eastAsia="Times New Roman" w:hAnsi="Times New Roman" w:cs="Times New Roman"/>
          <w:sz w:val="24"/>
          <w:szCs w:val="24"/>
        </w:rPr>
        <w:t>A</w:t>
      </w:r>
      <w:r w:rsidRPr="00F1489C">
        <w:rPr>
          <w:rFonts w:ascii="Times New Roman" w:eastAsia="Times New Roman" w:hAnsi="Times New Roman" w:cs="Times New Roman"/>
          <w:sz w:val="24"/>
          <w:szCs w:val="24"/>
        </w:rPr>
        <w:t>ffairs discussed the intellectual property policy</w:t>
      </w:r>
      <w:r w:rsidR="00B80804">
        <w:rPr>
          <w:rFonts w:ascii="Times New Roman" w:eastAsia="Times New Roman" w:hAnsi="Times New Roman" w:cs="Times New Roman"/>
          <w:sz w:val="24"/>
          <w:szCs w:val="24"/>
        </w:rPr>
        <w:t>,</w:t>
      </w:r>
      <w:r w:rsidRPr="00F1489C">
        <w:rPr>
          <w:rFonts w:ascii="Times New Roman" w:eastAsia="Times New Roman" w:hAnsi="Times New Roman" w:cs="Times New Roman"/>
          <w:sz w:val="24"/>
          <w:szCs w:val="24"/>
        </w:rPr>
        <w:t xml:space="preserve"> and we invited intellectual heavyweights Alice McGuinness, Jason Wagner and Dallas Long to participate in the conversation. The heavyweight sat at the front of the table and I decided not to redistribute the weight</w:t>
      </w:r>
      <w:r w:rsidR="00B80804">
        <w:rPr>
          <w:rFonts w:ascii="Times New Roman" w:eastAsia="Times New Roman" w:hAnsi="Times New Roman" w:cs="Times New Roman"/>
          <w:sz w:val="24"/>
          <w:szCs w:val="24"/>
        </w:rPr>
        <w:t>.  T</w:t>
      </w:r>
      <w:r w:rsidRPr="00F1489C">
        <w:rPr>
          <w:rFonts w:ascii="Times New Roman" w:eastAsia="Times New Roman" w:hAnsi="Times New Roman" w:cs="Times New Roman"/>
          <w:sz w:val="24"/>
          <w:szCs w:val="24"/>
        </w:rPr>
        <w:t>he weight and the conversation took off swimmingly, in a way that O'Hare and national would be proud of</w:t>
      </w:r>
      <w:r w:rsidR="00B80804">
        <w:rPr>
          <w:rFonts w:ascii="Times New Roman" w:eastAsia="Times New Roman" w:hAnsi="Times New Roman" w:cs="Times New Roman"/>
          <w:sz w:val="24"/>
          <w:szCs w:val="24"/>
        </w:rPr>
        <w:t xml:space="preserve">. </w:t>
      </w:r>
      <w:r w:rsidRPr="00F1489C">
        <w:rPr>
          <w:rFonts w:ascii="Times New Roman" w:eastAsia="Times New Roman" w:hAnsi="Times New Roman" w:cs="Times New Roman"/>
          <w:sz w:val="24"/>
          <w:szCs w:val="24"/>
        </w:rPr>
        <w:t xml:space="preserve"> </w:t>
      </w:r>
      <w:r w:rsidR="001879AF">
        <w:rPr>
          <w:rFonts w:ascii="Times New Roman" w:eastAsia="Times New Roman" w:hAnsi="Times New Roman" w:cs="Times New Roman"/>
          <w:sz w:val="24"/>
          <w:szCs w:val="24"/>
        </w:rPr>
        <w:t>A</w:t>
      </w:r>
      <w:r w:rsidRPr="00F1489C">
        <w:rPr>
          <w:rFonts w:ascii="Times New Roman" w:eastAsia="Times New Roman" w:hAnsi="Times New Roman" w:cs="Times New Roman"/>
          <w:sz w:val="24"/>
          <w:szCs w:val="24"/>
        </w:rPr>
        <w:t>nd that was the gist of our meeting. </w:t>
      </w:r>
    </w:p>
    <w:p w14:paraId="7599F9F4" w14:textId="77777777" w:rsidR="00F1489C" w:rsidRPr="00F1489C" w:rsidRDefault="00F1489C" w:rsidP="00F1489C">
      <w:pPr>
        <w:pStyle w:val="ListParagraph"/>
        <w:spacing w:after="0" w:line="240" w:lineRule="auto"/>
        <w:rPr>
          <w:rFonts w:ascii="Times New Roman" w:eastAsia="Times New Roman" w:hAnsi="Times New Roman" w:cs="Times New Roman"/>
          <w:sz w:val="24"/>
          <w:szCs w:val="24"/>
        </w:rPr>
      </w:pPr>
    </w:p>
    <w:p w14:paraId="032066C1" w14:textId="77777777" w:rsidR="00540727" w:rsidRDefault="00540727" w:rsidP="00540727">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Planning and Finance Committee: </w:t>
      </w:r>
      <w:r>
        <w:rPr>
          <w:rFonts w:ascii="Times New Roman" w:eastAsia="Times New Roman" w:hAnsi="Times New Roman" w:cs="Times New Roman"/>
          <w:b/>
          <w:bCs/>
          <w:i/>
          <w:iCs/>
          <w:sz w:val="24"/>
          <w:szCs w:val="24"/>
        </w:rPr>
        <w:t>Senator Valentin</w:t>
      </w:r>
    </w:p>
    <w:p w14:paraId="1F81D5A7" w14:textId="50AB6870" w:rsidR="00F1489C" w:rsidRDefault="00F1489C" w:rsidP="00F1489C">
      <w:pPr>
        <w:pStyle w:val="ListParagraph"/>
        <w:spacing w:after="0" w:line="240" w:lineRule="auto"/>
        <w:rPr>
          <w:rFonts w:ascii="Times New Roman" w:eastAsia="Times New Roman" w:hAnsi="Times New Roman" w:cs="Times New Roman"/>
          <w:sz w:val="24"/>
          <w:szCs w:val="24"/>
        </w:rPr>
      </w:pPr>
      <w:r w:rsidRPr="00F1489C">
        <w:rPr>
          <w:rFonts w:ascii="Times New Roman" w:eastAsia="Times New Roman" w:hAnsi="Times New Roman" w:cs="Times New Roman"/>
          <w:sz w:val="24"/>
          <w:szCs w:val="24"/>
        </w:rPr>
        <w:t>Senator Valentin:</w:t>
      </w:r>
      <w:r w:rsidRPr="00F1489C">
        <w:rPr>
          <w:rFonts w:ascii="Aptos" w:hAnsi="Aptos"/>
        </w:rPr>
        <w:t xml:space="preserve"> </w:t>
      </w:r>
      <w:r w:rsidRPr="00F1489C">
        <w:rPr>
          <w:rFonts w:ascii="Times New Roman" w:eastAsia="Times New Roman" w:hAnsi="Times New Roman" w:cs="Times New Roman"/>
          <w:sz w:val="24"/>
          <w:szCs w:val="24"/>
        </w:rPr>
        <w:t>The Planning and Finance Committee</w:t>
      </w:r>
      <w:r w:rsidR="00AB67A4">
        <w:rPr>
          <w:rFonts w:ascii="Times New Roman" w:eastAsia="Times New Roman" w:hAnsi="Times New Roman" w:cs="Times New Roman"/>
          <w:sz w:val="24"/>
          <w:szCs w:val="24"/>
        </w:rPr>
        <w:t xml:space="preserve"> </w:t>
      </w:r>
      <w:r w:rsidRPr="00F1489C">
        <w:rPr>
          <w:rFonts w:ascii="Times New Roman" w:eastAsia="Times New Roman" w:hAnsi="Times New Roman" w:cs="Times New Roman"/>
          <w:sz w:val="24"/>
          <w:szCs w:val="24"/>
        </w:rPr>
        <w:t xml:space="preserve">met along with the </w:t>
      </w:r>
      <w:r w:rsidR="00AB67A4">
        <w:rPr>
          <w:rFonts w:ascii="Times New Roman" w:eastAsia="Times New Roman" w:hAnsi="Times New Roman" w:cs="Times New Roman"/>
          <w:sz w:val="24"/>
          <w:szCs w:val="24"/>
        </w:rPr>
        <w:t>A</w:t>
      </w:r>
      <w:r w:rsidRPr="00F1489C">
        <w:rPr>
          <w:rFonts w:ascii="Times New Roman" w:eastAsia="Times New Roman" w:hAnsi="Times New Roman" w:cs="Times New Roman"/>
          <w:sz w:val="24"/>
          <w:szCs w:val="24"/>
        </w:rPr>
        <w:t xml:space="preserve">dministrative </w:t>
      </w:r>
      <w:r w:rsidR="00AB67A4">
        <w:rPr>
          <w:rFonts w:ascii="Times New Roman" w:eastAsia="Times New Roman" w:hAnsi="Times New Roman" w:cs="Times New Roman"/>
          <w:sz w:val="24"/>
          <w:szCs w:val="24"/>
        </w:rPr>
        <w:t>A</w:t>
      </w:r>
      <w:r w:rsidRPr="00F1489C">
        <w:rPr>
          <w:rFonts w:ascii="Times New Roman" w:eastAsia="Times New Roman" w:hAnsi="Times New Roman" w:cs="Times New Roman"/>
          <w:sz w:val="24"/>
          <w:szCs w:val="24"/>
        </w:rPr>
        <w:t>ffairs and Budget Committee</w:t>
      </w:r>
      <w:r w:rsidR="00AB67A4">
        <w:rPr>
          <w:rFonts w:ascii="Times New Roman" w:eastAsia="Times New Roman" w:hAnsi="Times New Roman" w:cs="Times New Roman"/>
          <w:sz w:val="24"/>
          <w:szCs w:val="24"/>
        </w:rPr>
        <w:t xml:space="preserve"> </w:t>
      </w:r>
      <w:r w:rsidRPr="00F1489C">
        <w:rPr>
          <w:rFonts w:ascii="Times New Roman" w:eastAsia="Times New Roman" w:hAnsi="Times New Roman" w:cs="Times New Roman"/>
          <w:sz w:val="24"/>
          <w:szCs w:val="24"/>
        </w:rPr>
        <w:t xml:space="preserve">and reviewed and endorsed the </w:t>
      </w:r>
      <w:r w:rsidR="00AB67A4">
        <w:rPr>
          <w:rFonts w:ascii="Times New Roman" w:eastAsia="Times New Roman" w:hAnsi="Times New Roman" w:cs="Times New Roman"/>
          <w:sz w:val="24"/>
          <w:szCs w:val="24"/>
        </w:rPr>
        <w:t>A</w:t>
      </w:r>
      <w:r w:rsidRPr="00F1489C">
        <w:rPr>
          <w:rFonts w:ascii="Times New Roman" w:eastAsia="Times New Roman" w:hAnsi="Times New Roman" w:cs="Times New Roman"/>
          <w:sz w:val="24"/>
          <w:szCs w:val="24"/>
        </w:rPr>
        <w:t>cademic Facilities Priorities report. </w:t>
      </w:r>
    </w:p>
    <w:p w14:paraId="0DA3F643" w14:textId="77777777" w:rsidR="00F1489C" w:rsidRPr="00F1489C" w:rsidRDefault="00F1489C" w:rsidP="00F1489C">
      <w:pPr>
        <w:pStyle w:val="ListParagraph"/>
        <w:spacing w:after="0" w:line="240" w:lineRule="auto"/>
        <w:rPr>
          <w:rFonts w:ascii="Times New Roman" w:eastAsia="Times New Roman" w:hAnsi="Times New Roman" w:cs="Times New Roman"/>
          <w:sz w:val="24"/>
          <w:szCs w:val="24"/>
        </w:rPr>
      </w:pPr>
    </w:p>
    <w:p w14:paraId="0D12BF0D" w14:textId="77777777" w:rsidR="00540727" w:rsidRDefault="00540727" w:rsidP="00540727">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Rules Committee: </w:t>
      </w:r>
      <w:r>
        <w:rPr>
          <w:rFonts w:ascii="Times New Roman" w:eastAsia="Times New Roman" w:hAnsi="Times New Roman" w:cs="Times New Roman"/>
          <w:b/>
          <w:bCs/>
          <w:i/>
          <w:iCs/>
          <w:sz w:val="24"/>
          <w:szCs w:val="24"/>
        </w:rPr>
        <w:t>Senator Blum</w:t>
      </w:r>
    </w:p>
    <w:p w14:paraId="1DD71E1C" w14:textId="184D085A" w:rsidR="00F1489C" w:rsidRDefault="00F1489C" w:rsidP="00F1489C">
      <w:pPr>
        <w:pStyle w:val="ListParagraph"/>
        <w:spacing w:after="0" w:line="240" w:lineRule="auto"/>
        <w:rPr>
          <w:rFonts w:ascii="Times New Roman" w:eastAsia="Times New Roman" w:hAnsi="Times New Roman" w:cs="Times New Roman"/>
          <w:sz w:val="24"/>
          <w:szCs w:val="24"/>
        </w:rPr>
      </w:pPr>
      <w:r w:rsidRPr="00F1489C">
        <w:rPr>
          <w:rFonts w:ascii="Times New Roman" w:eastAsia="Times New Roman" w:hAnsi="Times New Roman" w:cs="Times New Roman"/>
          <w:sz w:val="24"/>
          <w:szCs w:val="24"/>
        </w:rPr>
        <w:t xml:space="preserve">Senator Schmeiser: productive meeting tonight in which we looked over each of the three information items for tonight. Make sure that we </w:t>
      </w:r>
      <w:r w:rsidR="00AB67A4">
        <w:rPr>
          <w:rFonts w:ascii="Times New Roman" w:eastAsia="Times New Roman" w:hAnsi="Times New Roman" w:cs="Times New Roman"/>
          <w:sz w:val="24"/>
          <w:szCs w:val="24"/>
        </w:rPr>
        <w:t>dotted</w:t>
      </w:r>
      <w:r w:rsidRPr="00F1489C">
        <w:rPr>
          <w:rFonts w:ascii="Times New Roman" w:eastAsia="Times New Roman" w:hAnsi="Times New Roman" w:cs="Times New Roman"/>
          <w:sz w:val="24"/>
          <w:szCs w:val="24"/>
        </w:rPr>
        <w:t xml:space="preserve"> our eyes and crossed our T's. The reason why we did not present the second one, which is the </w:t>
      </w:r>
      <w:proofErr w:type="spellStart"/>
      <w:r w:rsidRPr="00F1489C">
        <w:rPr>
          <w:rFonts w:ascii="Times New Roman" w:eastAsia="Times New Roman" w:hAnsi="Times New Roman" w:cs="Times New Roman"/>
          <w:sz w:val="24"/>
          <w:szCs w:val="24"/>
        </w:rPr>
        <w:t>the</w:t>
      </w:r>
      <w:proofErr w:type="spellEnd"/>
      <w:r w:rsidRPr="00F1489C">
        <w:rPr>
          <w:rFonts w:ascii="Times New Roman" w:eastAsia="Times New Roman" w:hAnsi="Times New Roman" w:cs="Times New Roman"/>
          <w:sz w:val="24"/>
          <w:szCs w:val="24"/>
        </w:rPr>
        <w:t xml:space="preserve"> bylaws of voting procedures of the academic Senate, is we did update one </w:t>
      </w:r>
      <w:r w:rsidR="00A800AA">
        <w:rPr>
          <w:rFonts w:ascii="Times New Roman" w:eastAsia="Times New Roman" w:hAnsi="Times New Roman" w:cs="Times New Roman"/>
          <w:sz w:val="24"/>
          <w:szCs w:val="24"/>
        </w:rPr>
        <w:t>sentence,</w:t>
      </w:r>
      <w:r w:rsidRPr="00F1489C">
        <w:rPr>
          <w:rFonts w:ascii="Times New Roman" w:eastAsia="Times New Roman" w:hAnsi="Times New Roman" w:cs="Times New Roman"/>
          <w:sz w:val="24"/>
          <w:szCs w:val="24"/>
        </w:rPr>
        <w:t xml:space="preserve"> which is those who abstain do not count as casting a vote. So we clarified that </w:t>
      </w:r>
      <w:r w:rsidR="00A800AA">
        <w:rPr>
          <w:rFonts w:ascii="Times New Roman" w:eastAsia="Times New Roman" w:hAnsi="Times New Roman" w:cs="Times New Roman"/>
          <w:sz w:val="24"/>
          <w:szCs w:val="24"/>
        </w:rPr>
        <w:t xml:space="preserve">to </w:t>
      </w:r>
      <w:r w:rsidRPr="00F1489C">
        <w:rPr>
          <w:rFonts w:ascii="Times New Roman" w:eastAsia="Times New Roman" w:hAnsi="Times New Roman" w:cs="Times New Roman"/>
          <w:sz w:val="24"/>
          <w:szCs w:val="24"/>
        </w:rPr>
        <w:t>be in line with Robert</w:t>
      </w:r>
      <w:r w:rsidR="00A800AA">
        <w:rPr>
          <w:rFonts w:ascii="Times New Roman" w:eastAsia="Times New Roman" w:hAnsi="Times New Roman" w:cs="Times New Roman"/>
          <w:sz w:val="24"/>
          <w:szCs w:val="24"/>
        </w:rPr>
        <w:t>’</w:t>
      </w:r>
      <w:r w:rsidRPr="00F1489C">
        <w:rPr>
          <w:rFonts w:ascii="Times New Roman" w:eastAsia="Times New Roman" w:hAnsi="Times New Roman" w:cs="Times New Roman"/>
          <w:sz w:val="24"/>
          <w:szCs w:val="24"/>
        </w:rPr>
        <w:t xml:space="preserve">s </w:t>
      </w:r>
      <w:r w:rsidR="00A800AA">
        <w:rPr>
          <w:rFonts w:ascii="Times New Roman" w:eastAsia="Times New Roman" w:hAnsi="Times New Roman" w:cs="Times New Roman"/>
          <w:sz w:val="24"/>
          <w:szCs w:val="24"/>
        </w:rPr>
        <w:lastRenderedPageBreak/>
        <w:t>R</w:t>
      </w:r>
      <w:r w:rsidRPr="00F1489C">
        <w:rPr>
          <w:rFonts w:ascii="Times New Roman" w:eastAsia="Times New Roman" w:hAnsi="Times New Roman" w:cs="Times New Roman"/>
          <w:sz w:val="24"/>
          <w:szCs w:val="24"/>
        </w:rPr>
        <w:t>ule</w:t>
      </w:r>
      <w:r w:rsidR="00A800AA">
        <w:rPr>
          <w:rFonts w:ascii="Times New Roman" w:eastAsia="Times New Roman" w:hAnsi="Times New Roman" w:cs="Times New Roman"/>
          <w:sz w:val="24"/>
          <w:szCs w:val="24"/>
        </w:rPr>
        <w:t>s</w:t>
      </w:r>
      <w:r w:rsidRPr="00F1489C">
        <w:rPr>
          <w:rFonts w:ascii="Times New Roman" w:eastAsia="Times New Roman" w:hAnsi="Times New Roman" w:cs="Times New Roman"/>
          <w:sz w:val="24"/>
          <w:szCs w:val="24"/>
        </w:rPr>
        <w:t xml:space="preserve"> of </w:t>
      </w:r>
      <w:r w:rsidR="00A800AA">
        <w:rPr>
          <w:rFonts w:ascii="Times New Roman" w:eastAsia="Times New Roman" w:hAnsi="Times New Roman" w:cs="Times New Roman"/>
          <w:sz w:val="24"/>
          <w:szCs w:val="24"/>
        </w:rPr>
        <w:t>O</w:t>
      </w:r>
      <w:r w:rsidRPr="00F1489C">
        <w:rPr>
          <w:rFonts w:ascii="Times New Roman" w:eastAsia="Times New Roman" w:hAnsi="Times New Roman" w:cs="Times New Roman"/>
          <w:sz w:val="24"/>
          <w:szCs w:val="24"/>
        </w:rPr>
        <w:t>rder</w:t>
      </w:r>
      <w:r w:rsidR="0077254E">
        <w:rPr>
          <w:rFonts w:ascii="Times New Roman" w:eastAsia="Times New Roman" w:hAnsi="Times New Roman" w:cs="Times New Roman"/>
          <w:sz w:val="24"/>
          <w:szCs w:val="24"/>
        </w:rPr>
        <w:t>.  O</w:t>
      </w:r>
      <w:r w:rsidRPr="00F1489C">
        <w:rPr>
          <w:rFonts w:ascii="Times New Roman" w:eastAsia="Times New Roman" w:hAnsi="Times New Roman" w:cs="Times New Roman"/>
          <w:sz w:val="24"/>
          <w:szCs w:val="24"/>
        </w:rPr>
        <w:t>riginally the document referred to numbers</w:t>
      </w:r>
      <w:r w:rsidR="00B8300D">
        <w:rPr>
          <w:rFonts w:ascii="Times New Roman" w:eastAsia="Times New Roman" w:hAnsi="Times New Roman" w:cs="Times New Roman"/>
          <w:sz w:val="24"/>
          <w:szCs w:val="24"/>
        </w:rPr>
        <w:t>,</w:t>
      </w:r>
      <w:r w:rsidRPr="00F1489C">
        <w:rPr>
          <w:rFonts w:ascii="Times New Roman" w:eastAsia="Times New Roman" w:hAnsi="Times New Roman" w:cs="Times New Roman"/>
          <w:sz w:val="24"/>
          <w:szCs w:val="24"/>
        </w:rPr>
        <w:t xml:space="preserve"> and it would say things like </w:t>
      </w:r>
      <w:r w:rsidR="00B8300D">
        <w:rPr>
          <w:rFonts w:ascii="Times New Roman" w:eastAsia="Times New Roman" w:hAnsi="Times New Roman" w:cs="Times New Roman"/>
          <w:sz w:val="24"/>
          <w:szCs w:val="24"/>
        </w:rPr>
        <w:t>“</w:t>
      </w:r>
      <w:r w:rsidRPr="00F1489C">
        <w:rPr>
          <w:rFonts w:ascii="Times New Roman" w:eastAsia="Times New Roman" w:hAnsi="Times New Roman" w:cs="Times New Roman"/>
          <w:sz w:val="24"/>
          <w:szCs w:val="24"/>
        </w:rPr>
        <w:t>Step 2</w:t>
      </w:r>
      <w:r w:rsidR="00B8300D">
        <w:rPr>
          <w:rFonts w:ascii="Times New Roman" w:eastAsia="Times New Roman" w:hAnsi="Times New Roman" w:cs="Times New Roman"/>
          <w:sz w:val="24"/>
          <w:szCs w:val="24"/>
        </w:rPr>
        <w:t>”</w:t>
      </w:r>
      <w:r w:rsidRPr="00F1489C">
        <w:rPr>
          <w:rFonts w:ascii="Times New Roman" w:eastAsia="Times New Roman" w:hAnsi="Times New Roman" w:cs="Times New Roman"/>
          <w:sz w:val="24"/>
          <w:szCs w:val="24"/>
        </w:rPr>
        <w:t xml:space="preserve"> go to </w:t>
      </w:r>
      <w:r w:rsidR="00B8300D">
        <w:rPr>
          <w:rFonts w:ascii="Times New Roman" w:eastAsia="Times New Roman" w:hAnsi="Times New Roman" w:cs="Times New Roman"/>
          <w:sz w:val="24"/>
          <w:szCs w:val="24"/>
        </w:rPr>
        <w:t>“</w:t>
      </w:r>
      <w:r w:rsidRPr="00F1489C">
        <w:rPr>
          <w:rFonts w:ascii="Times New Roman" w:eastAsia="Times New Roman" w:hAnsi="Times New Roman" w:cs="Times New Roman"/>
          <w:sz w:val="24"/>
          <w:szCs w:val="24"/>
        </w:rPr>
        <w:t>after Step 2</w:t>
      </w:r>
      <w:r w:rsidR="00B8300D">
        <w:rPr>
          <w:rFonts w:ascii="Times New Roman" w:eastAsia="Times New Roman" w:hAnsi="Times New Roman" w:cs="Times New Roman"/>
          <w:sz w:val="24"/>
          <w:szCs w:val="24"/>
        </w:rPr>
        <w:t>”</w:t>
      </w:r>
      <w:r w:rsidRPr="00F1489C">
        <w:rPr>
          <w:rFonts w:ascii="Times New Roman" w:eastAsia="Times New Roman" w:hAnsi="Times New Roman" w:cs="Times New Roman"/>
          <w:sz w:val="24"/>
          <w:szCs w:val="24"/>
        </w:rPr>
        <w:t>, then go back to one, things like that. But numbers are not used, letters are. So we changed everything to be in line with letters. So we spent the bulk of the meeting working on improving the wording and to make sure that it is ultra-clear before we bring it to you again.</w:t>
      </w:r>
    </w:p>
    <w:p w14:paraId="69D72627" w14:textId="77777777" w:rsidR="00F1489C" w:rsidRPr="00F1489C" w:rsidRDefault="00F1489C" w:rsidP="00F1489C">
      <w:pPr>
        <w:pStyle w:val="ListParagraph"/>
        <w:spacing w:after="0" w:line="240" w:lineRule="auto"/>
        <w:rPr>
          <w:rFonts w:ascii="Times New Roman" w:eastAsia="Times New Roman" w:hAnsi="Times New Roman" w:cs="Times New Roman"/>
          <w:sz w:val="24"/>
          <w:szCs w:val="24"/>
        </w:rPr>
      </w:pPr>
    </w:p>
    <w:p w14:paraId="23380D66" w14:textId="77777777" w:rsidR="00540727" w:rsidRDefault="00540727" w:rsidP="00540727">
      <w:pPr>
        <w:pStyle w:val="ListParagraph"/>
        <w:numPr>
          <w:ilvl w:val="0"/>
          <w:numId w:val="2"/>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University Policy Committee:</w:t>
      </w:r>
      <w:r w:rsidRPr="00F671B9">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Senator Sheridan</w:t>
      </w:r>
    </w:p>
    <w:p w14:paraId="5080D81C" w14:textId="5DFDF6DC" w:rsidR="00F1489C" w:rsidRPr="00F1489C" w:rsidRDefault="00F1489C" w:rsidP="00F1489C">
      <w:pPr>
        <w:pStyle w:val="ListParagraph"/>
        <w:spacing w:after="0" w:line="240" w:lineRule="auto"/>
        <w:rPr>
          <w:rFonts w:ascii="Times New Roman" w:eastAsia="Times New Roman" w:hAnsi="Times New Roman" w:cs="Times New Roman"/>
          <w:sz w:val="24"/>
          <w:szCs w:val="24"/>
        </w:rPr>
      </w:pPr>
      <w:r w:rsidRPr="00F1489C">
        <w:rPr>
          <w:rFonts w:ascii="Times New Roman" w:eastAsia="Times New Roman" w:hAnsi="Times New Roman" w:cs="Times New Roman"/>
          <w:sz w:val="24"/>
          <w:szCs w:val="24"/>
        </w:rPr>
        <w:t>Senator Sheridan:</w:t>
      </w:r>
      <w:r w:rsidRPr="00F1489C">
        <w:rPr>
          <w:rFonts w:ascii="Aptos" w:hAnsi="Aptos"/>
        </w:rPr>
        <w:t xml:space="preserve"> </w:t>
      </w:r>
      <w:r w:rsidRPr="00F1489C">
        <w:rPr>
          <w:rFonts w:ascii="Times New Roman" w:eastAsia="Times New Roman" w:hAnsi="Times New Roman" w:cs="Times New Roman"/>
          <w:sz w:val="24"/>
          <w:szCs w:val="24"/>
        </w:rPr>
        <w:t xml:space="preserve">University Policy Committee reviewed policy 3.3.12A, the </w:t>
      </w:r>
      <w:r w:rsidR="00943449">
        <w:rPr>
          <w:rFonts w:ascii="Times New Roman" w:eastAsia="Times New Roman" w:hAnsi="Times New Roman" w:cs="Times New Roman"/>
          <w:sz w:val="24"/>
          <w:szCs w:val="24"/>
        </w:rPr>
        <w:t>A</w:t>
      </w:r>
      <w:r w:rsidRPr="00F1489C">
        <w:rPr>
          <w:rFonts w:ascii="Times New Roman" w:eastAsia="Times New Roman" w:hAnsi="Times New Roman" w:cs="Times New Roman"/>
          <w:sz w:val="24"/>
          <w:szCs w:val="24"/>
        </w:rPr>
        <w:t xml:space="preserve">ppendix to the Code of Ethics. Faculty responsibilities to students and 3.3.12 C, Appendix 2, </w:t>
      </w:r>
      <w:r w:rsidR="00943449">
        <w:rPr>
          <w:rFonts w:ascii="Times New Roman" w:eastAsia="Times New Roman" w:hAnsi="Times New Roman" w:cs="Times New Roman"/>
          <w:sz w:val="24"/>
          <w:szCs w:val="24"/>
        </w:rPr>
        <w:t>C</w:t>
      </w:r>
      <w:r w:rsidRPr="00F1489C">
        <w:rPr>
          <w:rFonts w:ascii="Times New Roman" w:eastAsia="Times New Roman" w:hAnsi="Times New Roman" w:cs="Times New Roman"/>
          <w:sz w:val="24"/>
          <w:szCs w:val="24"/>
        </w:rPr>
        <w:t xml:space="preserve">ode of </w:t>
      </w:r>
      <w:r w:rsidR="00943449">
        <w:rPr>
          <w:rFonts w:ascii="Times New Roman" w:eastAsia="Times New Roman" w:hAnsi="Times New Roman" w:cs="Times New Roman"/>
          <w:sz w:val="24"/>
          <w:szCs w:val="24"/>
        </w:rPr>
        <w:t>E</w:t>
      </w:r>
      <w:r w:rsidRPr="00F1489C">
        <w:rPr>
          <w:rFonts w:ascii="Times New Roman" w:eastAsia="Times New Roman" w:hAnsi="Times New Roman" w:cs="Times New Roman"/>
          <w:sz w:val="24"/>
          <w:szCs w:val="24"/>
        </w:rPr>
        <w:t>thics, involvement in political activities. We benefited this evening from our guest chairperson Horst, who provided some insight into an issue with the faculty responsibilities to student</w:t>
      </w:r>
      <w:r w:rsidR="00943449">
        <w:rPr>
          <w:rFonts w:ascii="Times New Roman" w:eastAsia="Times New Roman" w:hAnsi="Times New Roman" w:cs="Times New Roman"/>
          <w:sz w:val="24"/>
          <w:szCs w:val="24"/>
        </w:rPr>
        <w:t>s</w:t>
      </w:r>
      <w:r w:rsidRPr="00F1489C">
        <w:rPr>
          <w:rFonts w:ascii="Times New Roman" w:eastAsia="Times New Roman" w:hAnsi="Times New Roman" w:cs="Times New Roman"/>
          <w:sz w:val="24"/>
          <w:szCs w:val="24"/>
        </w:rPr>
        <w:t>. We need to consider the extent to which the personal plus time policy impacts that, so we're going to table that and then we are getting some additional feedback on the political activities one as well and hope to have both of those. </w:t>
      </w:r>
    </w:p>
    <w:p w14:paraId="3866CAF4" w14:textId="77777777" w:rsidR="00540727" w:rsidRDefault="00540727" w:rsidP="00540727">
      <w:pPr>
        <w:tabs>
          <w:tab w:val="left" w:pos="540"/>
        </w:tabs>
        <w:spacing w:after="0" w:line="240" w:lineRule="auto"/>
        <w:rPr>
          <w:rFonts w:ascii="Times New Roman" w:eastAsia="Times New Roman" w:hAnsi="Times New Roman" w:cs="Times New Roman"/>
          <w:b/>
          <w:bCs/>
          <w:i/>
          <w:iCs/>
          <w:sz w:val="24"/>
          <w:szCs w:val="24"/>
        </w:rPr>
      </w:pPr>
    </w:p>
    <w:p w14:paraId="5A84B31D" w14:textId="77777777" w:rsidR="00540727" w:rsidRDefault="00540727" w:rsidP="00540727">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2FD8582C" w14:textId="29C2ED01" w:rsidR="00540727" w:rsidRPr="00F1489C" w:rsidRDefault="00F1489C" w:rsidP="00540727">
      <w:pPr>
        <w:tabs>
          <w:tab w:val="left" w:pos="540"/>
        </w:tabs>
        <w:spacing w:after="0" w:line="240" w:lineRule="auto"/>
        <w:rPr>
          <w:rFonts w:ascii="Times New Roman" w:eastAsia="Times New Roman" w:hAnsi="Times New Roman" w:cs="Times New Roman"/>
          <w:sz w:val="24"/>
          <w:szCs w:val="24"/>
        </w:rPr>
      </w:pPr>
      <w:r w:rsidRPr="00F1489C">
        <w:rPr>
          <w:rFonts w:ascii="Times New Roman" w:eastAsia="Times New Roman" w:hAnsi="Times New Roman" w:cs="Times New Roman"/>
          <w:sz w:val="24"/>
          <w:szCs w:val="24"/>
        </w:rPr>
        <w:t>Senator Pancrazio: Senator Blair did a good job filling in for senator Nikolaou.</w:t>
      </w:r>
    </w:p>
    <w:p w14:paraId="5E662484" w14:textId="77777777" w:rsidR="00F1489C" w:rsidRDefault="00F1489C" w:rsidP="00540727">
      <w:pPr>
        <w:tabs>
          <w:tab w:val="left" w:pos="540"/>
        </w:tabs>
        <w:spacing w:after="0" w:line="240" w:lineRule="auto"/>
        <w:rPr>
          <w:rFonts w:ascii="Times New Roman" w:eastAsia="Times New Roman" w:hAnsi="Times New Roman" w:cs="Times New Roman"/>
          <w:b/>
          <w:bCs/>
          <w:i/>
          <w:iCs/>
          <w:sz w:val="24"/>
          <w:szCs w:val="24"/>
        </w:rPr>
      </w:pPr>
    </w:p>
    <w:p w14:paraId="19BB5466" w14:textId="77777777" w:rsidR="00540727" w:rsidRDefault="00540727" w:rsidP="00540727">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57F2777B" w14:textId="640AF56F" w:rsidR="00F1489C" w:rsidRPr="00FA6D59" w:rsidRDefault="00F1489C" w:rsidP="00F1489C">
      <w:pPr>
        <w:tabs>
          <w:tab w:val="left" w:pos="5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Cs/>
          <w:iCs/>
          <w:sz w:val="24"/>
          <w:szCs w:val="24"/>
        </w:rPr>
        <w:t>Motion by Senator</w:t>
      </w:r>
      <w:r>
        <w:rPr>
          <w:rFonts w:ascii="Times New Roman" w:eastAsia="Times New Roman" w:hAnsi="Times New Roman" w:cs="Times New Roman"/>
          <w:bCs/>
          <w:iCs/>
          <w:sz w:val="24"/>
          <w:szCs w:val="24"/>
        </w:rPr>
        <w:t xml:space="preserve"> McHale</w:t>
      </w:r>
      <w:r w:rsidRPr="001B0259">
        <w:rPr>
          <w:rFonts w:ascii="Times New Roman" w:eastAsia="Times New Roman" w:hAnsi="Times New Roman" w:cs="Times New Roman"/>
          <w:bCs/>
          <w:iCs/>
          <w:sz w:val="24"/>
          <w:szCs w:val="24"/>
        </w:rPr>
        <w:t>, seconded by Senator</w:t>
      </w:r>
      <w:r>
        <w:rPr>
          <w:rFonts w:ascii="Times New Roman" w:eastAsia="Times New Roman" w:hAnsi="Times New Roman" w:cs="Times New Roman"/>
          <w:bCs/>
          <w:iCs/>
          <w:sz w:val="24"/>
          <w:szCs w:val="24"/>
        </w:rPr>
        <w:t xml:space="preserve"> Hofstetter</w:t>
      </w:r>
      <w:r w:rsidRPr="001B0259">
        <w:rPr>
          <w:rFonts w:ascii="Times New Roman" w:eastAsia="Times New Roman" w:hAnsi="Times New Roman" w:cs="Times New Roman"/>
          <w:bCs/>
          <w:iCs/>
          <w:sz w:val="24"/>
          <w:szCs w:val="24"/>
        </w:rPr>
        <w:t>, to adjourn. The motion was unanimously approved.</w:t>
      </w:r>
    </w:p>
    <w:p w14:paraId="42A17A50" w14:textId="77777777" w:rsidR="00540727" w:rsidRDefault="00540727" w:rsidP="00540727">
      <w:pPr>
        <w:rPr>
          <w:rFonts w:ascii="Times New Roman" w:eastAsia="Times New Roman" w:hAnsi="Times New Roman" w:cs="Times New Roman"/>
        </w:rPr>
      </w:pPr>
    </w:p>
    <w:p w14:paraId="11A4D85D" w14:textId="77777777" w:rsidR="00B472DF" w:rsidRDefault="00B472DF"/>
    <w:sectPr w:rsidR="00B472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76CD" w14:textId="77777777" w:rsidR="00E12669" w:rsidRDefault="00E12669">
      <w:pPr>
        <w:spacing w:after="0" w:line="240" w:lineRule="auto"/>
      </w:pPr>
      <w:r>
        <w:separator/>
      </w:r>
    </w:p>
  </w:endnote>
  <w:endnote w:type="continuationSeparator" w:id="0">
    <w:p w14:paraId="74323A47" w14:textId="77777777" w:rsidR="00E12669" w:rsidRDefault="00E12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altName w:val="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0A8C9160" w14:textId="77777777" w:rsidTr="009E4C52">
      <w:trPr>
        <w:trHeight w:val="300"/>
      </w:trPr>
      <w:tc>
        <w:tcPr>
          <w:tcW w:w="3120" w:type="dxa"/>
        </w:tcPr>
        <w:p w14:paraId="6DE4008A" w14:textId="77777777" w:rsidR="00867390" w:rsidRDefault="00867390" w:rsidP="009E4C52">
          <w:pPr>
            <w:pStyle w:val="Header"/>
            <w:ind w:left="-115"/>
          </w:pPr>
        </w:p>
      </w:tc>
      <w:tc>
        <w:tcPr>
          <w:tcW w:w="3120" w:type="dxa"/>
        </w:tcPr>
        <w:p w14:paraId="5EF5AEDC" w14:textId="77777777" w:rsidR="00867390" w:rsidRDefault="00867390" w:rsidP="009E4C52">
          <w:pPr>
            <w:pStyle w:val="Header"/>
            <w:jc w:val="center"/>
          </w:pPr>
        </w:p>
      </w:tc>
      <w:tc>
        <w:tcPr>
          <w:tcW w:w="3120" w:type="dxa"/>
        </w:tcPr>
        <w:p w14:paraId="12420A29" w14:textId="77777777" w:rsidR="00867390" w:rsidRDefault="00867390" w:rsidP="009E4C52">
          <w:pPr>
            <w:pStyle w:val="Header"/>
            <w:ind w:right="-115"/>
            <w:jc w:val="right"/>
          </w:pPr>
        </w:p>
      </w:tc>
    </w:tr>
  </w:tbl>
  <w:p w14:paraId="4DB1D87B" w14:textId="77777777" w:rsidR="00867390" w:rsidRDefault="00867390"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EB889" w14:textId="77777777" w:rsidR="00E12669" w:rsidRDefault="00E12669">
      <w:pPr>
        <w:spacing w:after="0" w:line="240" w:lineRule="auto"/>
      </w:pPr>
      <w:r>
        <w:separator/>
      </w:r>
    </w:p>
  </w:footnote>
  <w:footnote w:type="continuationSeparator" w:id="0">
    <w:p w14:paraId="1FFF003C" w14:textId="77777777" w:rsidR="00E12669" w:rsidRDefault="00E12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44F12A84" w14:textId="77777777" w:rsidTr="37FECFD9">
      <w:trPr>
        <w:trHeight w:val="300"/>
      </w:trPr>
      <w:tc>
        <w:tcPr>
          <w:tcW w:w="3120" w:type="dxa"/>
        </w:tcPr>
        <w:p w14:paraId="3DD3A22D" w14:textId="77777777" w:rsidR="00867390" w:rsidRDefault="00867390" w:rsidP="37FECFD9">
          <w:pPr>
            <w:pStyle w:val="Header"/>
            <w:ind w:left="-115"/>
          </w:pPr>
        </w:p>
      </w:tc>
      <w:tc>
        <w:tcPr>
          <w:tcW w:w="3120" w:type="dxa"/>
        </w:tcPr>
        <w:p w14:paraId="7B015F14" w14:textId="77777777" w:rsidR="00867390" w:rsidRDefault="00867390" w:rsidP="009E4C52">
          <w:pPr>
            <w:pStyle w:val="Header"/>
            <w:jc w:val="center"/>
          </w:pPr>
        </w:p>
      </w:tc>
      <w:tc>
        <w:tcPr>
          <w:tcW w:w="3120" w:type="dxa"/>
        </w:tcPr>
        <w:p w14:paraId="7EA96E15" w14:textId="77777777" w:rsidR="00867390" w:rsidRDefault="00867390" w:rsidP="009E4C52">
          <w:pPr>
            <w:pStyle w:val="Header"/>
            <w:ind w:right="-115"/>
            <w:jc w:val="right"/>
          </w:pPr>
        </w:p>
      </w:tc>
    </w:tr>
  </w:tbl>
  <w:p w14:paraId="72F8F2C6" w14:textId="77777777" w:rsidR="00867390" w:rsidRDefault="00867390"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D6D1F"/>
    <w:multiLevelType w:val="hybridMultilevel"/>
    <w:tmpl w:val="34E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7300610">
    <w:abstractNumId w:val="1"/>
  </w:num>
  <w:num w:numId="2" w16cid:durableId="1769617461">
    <w:abstractNumId w:val="2"/>
  </w:num>
  <w:num w:numId="3" w16cid:durableId="2072271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70"/>
    <w:rsid w:val="00020141"/>
    <w:rsid w:val="00021675"/>
    <w:rsid w:val="000745B6"/>
    <w:rsid w:val="000D212E"/>
    <w:rsid w:val="000D5EA2"/>
    <w:rsid w:val="00100F50"/>
    <w:rsid w:val="001351A6"/>
    <w:rsid w:val="001879AF"/>
    <w:rsid w:val="00191CD2"/>
    <w:rsid w:val="001A108A"/>
    <w:rsid w:val="001A3996"/>
    <w:rsid w:val="001B5A3B"/>
    <w:rsid w:val="001D1346"/>
    <w:rsid w:val="001E1912"/>
    <w:rsid w:val="001F3527"/>
    <w:rsid w:val="001F4115"/>
    <w:rsid w:val="001F77AC"/>
    <w:rsid w:val="00201192"/>
    <w:rsid w:val="00207BE5"/>
    <w:rsid w:val="00214541"/>
    <w:rsid w:val="00232FAD"/>
    <w:rsid w:val="00262D09"/>
    <w:rsid w:val="00262D53"/>
    <w:rsid w:val="002756BA"/>
    <w:rsid w:val="00296A61"/>
    <w:rsid w:val="002A1DA0"/>
    <w:rsid w:val="002D6B0C"/>
    <w:rsid w:val="00344631"/>
    <w:rsid w:val="00376E9C"/>
    <w:rsid w:val="0037782B"/>
    <w:rsid w:val="00377846"/>
    <w:rsid w:val="003D4710"/>
    <w:rsid w:val="004009CD"/>
    <w:rsid w:val="00420CDF"/>
    <w:rsid w:val="004A1564"/>
    <w:rsid w:val="004B4551"/>
    <w:rsid w:val="004C6569"/>
    <w:rsid w:val="00506E7C"/>
    <w:rsid w:val="00517DB2"/>
    <w:rsid w:val="005209C2"/>
    <w:rsid w:val="00540727"/>
    <w:rsid w:val="0054385E"/>
    <w:rsid w:val="005736CD"/>
    <w:rsid w:val="0058073F"/>
    <w:rsid w:val="005B6110"/>
    <w:rsid w:val="005C2069"/>
    <w:rsid w:val="005E2987"/>
    <w:rsid w:val="006201C6"/>
    <w:rsid w:val="006309B4"/>
    <w:rsid w:val="006467B1"/>
    <w:rsid w:val="00647F79"/>
    <w:rsid w:val="00670936"/>
    <w:rsid w:val="00675A80"/>
    <w:rsid w:val="006A3E63"/>
    <w:rsid w:val="006A4FD3"/>
    <w:rsid w:val="00720A51"/>
    <w:rsid w:val="00745C27"/>
    <w:rsid w:val="0077254E"/>
    <w:rsid w:val="007844F1"/>
    <w:rsid w:val="007C2462"/>
    <w:rsid w:val="007C7FB8"/>
    <w:rsid w:val="007F49D2"/>
    <w:rsid w:val="007F65A2"/>
    <w:rsid w:val="00847427"/>
    <w:rsid w:val="00865670"/>
    <w:rsid w:val="00867390"/>
    <w:rsid w:val="008B29AA"/>
    <w:rsid w:val="00901B3E"/>
    <w:rsid w:val="00923465"/>
    <w:rsid w:val="00926770"/>
    <w:rsid w:val="00943449"/>
    <w:rsid w:val="00971563"/>
    <w:rsid w:val="0098076D"/>
    <w:rsid w:val="009A2B35"/>
    <w:rsid w:val="009A47B0"/>
    <w:rsid w:val="009B4138"/>
    <w:rsid w:val="009C0048"/>
    <w:rsid w:val="009C785A"/>
    <w:rsid w:val="009E0AF2"/>
    <w:rsid w:val="009E78C0"/>
    <w:rsid w:val="00A1724C"/>
    <w:rsid w:val="00A23711"/>
    <w:rsid w:val="00A35ABB"/>
    <w:rsid w:val="00A47762"/>
    <w:rsid w:val="00A52407"/>
    <w:rsid w:val="00A566D1"/>
    <w:rsid w:val="00A800AA"/>
    <w:rsid w:val="00A810FA"/>
    <w:rsid w:val="00A82FD4"/>
    <w:rsid w:val="00A83A63"/>
    <w:rsid w:val="00A90C68"/>
    <w:rsid w:val="00A92A89"/>
    <w:rsid w:val="00AB44FE"/>
    <w:rsid w:val="00AB67A4"/>
    <w:rsid w:val="00B46223"/>
    <w:rsid w:val="00B472DF"/>
    <w:rsid w:val="00B80804"/>
    <w:rsid w:val="00B822F1"/>
    <w:rsid w:val="00B8300D"/>
    <w:rsid w:val="00B9760F"/>
    <w:rsid w:val="00BB6DE7"/>
    <w:rsid w:val="00BD798C"/>
    <w:rsid w:val="00C00856"/>
    <w:rsid w:val="00C236B8"/>
    <w:rsid w:val="00C316CE"/>
    <w:rsid w:val="00C34553"/>
    <w:rsid w:val="00C71C76"/>
    <w:rsid w:val="00C84E51"/>
    <w:rsid w:val="00D039A6"/>
    <w:rsid w:val="00D155B6"/>
    <w:rsid w:val="00D55BB6"/>
    <w:rsid w:val="00DA6CDB"/>
    <w:rsid w:val="00DB2C15"/>
    <w:rsid w:val="00DE06AF"/>
    <w:rsid w:val="00DE56EE"/>
    <w:rsid w:val="00E12669"/>
    <w:rsid w:val="00E37B10"/>
    <w:rsid w:val="00E6659E"/>
    <w:rsid w:val="00E86947"/>
    <w:rsid w:val="00E946AD"/>
    <w:rsid w:val="00EB44F1"/>
    <w:rsid w:val="00EF2F9C"/>
    <w:rsid w:val="00F01E29"/>
    <w:rsid w:val="00F1489C"/>
    <w:rsid w:val="00F42FFC"/>
    <w:rsid w:val="00F45DCF"/>
    <w:rsid w:val="00F646A4"/>
    <w:rsid w:val="00F73A0D"/>
    <w:rsid w:val="00FB5BD9"/>
    <w:rsid w:val="00FB75C6"/>
    <w:rsid w:val="00FC442E"/>
    <w:rsid w:val="00FC7CD2"/>
    <w:rsid w:val="00FD076D"/>
    <w:rsid w:val="00FD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D483"/>
  <w15:chartTrackingRefBased/>
  <w15:docId w15:val="{9F9944F7-E447-4EC3-8FBE-4D5A47F18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7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770"/>
    <w:pPr>
      <w:ind w:left="720"/>
      <w:contextualSpacing/>
    </w:pPr>
  </w:style>
  <w:style w:type="character" w:styleId="Hyperlink">
    <w:name w:val="Hyperlink"/>
    <w:basedOn w:val="DefaultParagraphFont"/>
    <w:uiPriority w:val="99"/>
    <w:unhideWhenUsed/>
    <w:rsid w:val="00926770"/>
    <w:rPr>
      <w:color w:val="0000FF"/>
      <w:u w:val="single"/>
    </w:rPr>
  </w:style>
  <w:style w:type="character" w:customStyle="1" w:styleId="HeaderChar">
    <w:name w:val="Header Char"/>
    <w:basedOn w:val="DefaultParagraphFont"/>
    <w:link w:val="Header"/>
    <w:uiPriority w:val="99"/>
    <w:rsid w:val="00926770"/>
  </w:style>
  <w:style w:type="paragraph" w:styleId="Header">
    <w:name w:val="header"/>
    <w:basedOn w:val="Normal"/>
    <w:link w:val="HeaderChar"/>
    <w:uiPriority w:val="99"/>
    <w:unhideWhenUsed/>
    <w:rsid w:val="00926770"/>
    <w:pPr>
      <w:tabs>
        <w:tab w:val="center" w:pos="4680"/>
        <w:tab w:val="right" w:pos="9360"/>
      </w:tabs>
      <w:spacing w:after="0" w:line="240" w:lineRule="auto"/>
    </w:pPr>
  </w:style>
  <w:style w:type="character" w:customStyle="1" w:styleId="HeaderChar1">
    <w:name w:val="Header Char1"/>
    <w:basedOn w:val="DefaultParagraphFont"/>
    <w:uiPriority w:val="99"/>
    <w:semiHidden/>
    <w:rsid w:val="00926770"/>
  </w:style>
  <w:style w:type="character" w:customStyle="1" w:styleId="FooterChar">
    <w:name w:val="Footer Char"/>
    <w:basedOn w:val="DefaultParagraphFont"/>
    <w:link w:val="Footer"/>
    <w:uiPriority w:val="99"/>
    <w:rsid w:val="00926770"/>
  </w:style>
  <w:style w:type="paragraph" w:styleId="Footer">
    <w:name w:val="footer"/>
    <w:basedOn w:val="Normal"/>
    <w:link w:val="FooterChar"/>
    <w:uiPriority w:val="99"/>
    <w:unhideWhenUsed/>
    <w:rsid w:val="00926770"/>
    <w:pPr>
      <w:tabs>
        <w:tab w:val="center" w:pos="4680"/>
        <w:tab w:val="right" w:pos="9360"/>
      </w:tabs>
      <w:spacing w:after="0" w:line="240" w:lineRule="auto"/>
    </w:pPr>
  </w:style>
  <w:style w:type="character" w:customStyle="1" w:styleId="FooterChar1">
    <w:name w:val="Footer Char1"/>
    <w:basedOn w:val="DefaultParagraphFont"/>
    <w:uiPriority w:val="99"/>
    <w:semiHidden/>
    <w:rsid w:val="0092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13776">
      <w:bodyDiv w:val="1"/>
      <w:marLeft w:val="0"/>
      <w:marRight w:val="0"/>
      <w:marTop w:val="0"/>
      <w:marBottom w:val="0"/>
      <w:divBdr>
        <w:top w:val="none" w:sz="0" w:space="0" w:color="auto"/>
        <w:left w:val="none" w:sz="0" w:space="0" w:color="auto"/>
        <w:bottom w:val="none" w:sz="0" w:space="0" w:color="auto"/>
        <w:right w:val="none" w:sz="0" w:space="0" w:color="auto"/>
      </w:divBdr>
      <w:divsChild>
        <w:div w:id="327757680">
          <w:marLeft w:val="0"/>
          <w:marRight w:val="0"/>
          <w:marTop w:val="0"/>
          <w:marBottom w:val="0"/>
          <w:divBdr>
            <w:top w:val="none" w:sz="0" w:space="0" w:color="auto"/>
            <w:left w:val="none" w:sz="0" w:space="0" w:color="auto"/>
            <w:bottom w:val="none" w:sz="0" w:space="0" w:color="auto"/>
            <w:right w:val="none" w:sz="0" w:space="0" w:color="auto"/>
          </w:divBdr>
        </w:div>
        <w:div w:id="2081782085">
          <w:marLeft w:val="0"/>
          <w:marRight w:val="0"/>
          <w:marTop w:val="0"/>
          <w:marBottom w:val="0"/>
          <w:divBdr>
            <w:top w:val="none" w:sz="0" w:space="0" w:color="auto"/>
            <w:left w:val="none" w:sz="0" w:space="0" w:color="auto"/>
            <w:bottom w:val="none" w:sz="0" w:space="0" w:color="auto"/>
            <w:right w:val="none" w:sz="0" w:space="0" w:color="auto"/>
          </w:divBdr>
        </w:div>
      </w:divsChild>
    </w:div>
    <w:div w:id="42565128">
      <w:bodyDiv w:val="1"/>
      <w:marLeft w:val="0"/>
      <w:marRight w:val="0"/>
      <w:marTop w:val="0"/>
      <w:marBottom w:val="0"/>
      <w:divBdr>
        <w:top w:val="none" w:sz="0" w:space="0" w:color="auto"/>
        <w:left w:val="none" w:sz="0" w:space="0" w:color="auto"/>
        <w:bottom w:val="none" w:sz="0" w:space="0" w:color="auto"/>
        <w:right w:val="none" w:sz="0" w:space="0" w:color="auto"/>
      </w:divBdr>
      <w:divsChild>
        <w:div w:id="27264766">
          <w:marLeft w:val="0"/>
          <w:marRight w:val="0"/>
          <w:marTop w:val="0"/>
          <w:marBottom w:val="0"/>
          <w:divBdr>
            <w:top w:val="none" w:sz="0" w:space="0" w:color="auto"/>
            <w:left w:val="none" w:sz="0" w:space="0" w:color="auto"/>
            <w:bottom w:val="none" w:sz="0" w:space="0" w:color="auto"/>
            <w:right w:val="none" w:sz="0" w:space="0" w:color="auto"/>
          </w:divBdr>
        </w:div>
        <w:div w:id="1344867382">
          <w:marLeft w:val="0"/>
          <w:marRight w:val="0"/>
          <w:marTop w:val="0"/>
          <w:marBottom w:val="0"/>
          <w:divBdr>
            <w:top w:val="none" w:sz="0" w:space="0" w:color="auto"/>
            <w:left w:val="none" w:sz="0" w:space="0" w:color="auto"/>
            <w:bottom w:val="none" w:sz="0" w:space="0" w:color="auto"/>
            <w:right w:val="none" w:sz="0" w:space="0" w:color="auto"/>
          </w:divBdr>
        </w:div>
        <w:div w:id="8945056">
          <w:marLeft w:val="0"/>
          <w:marRight w:val="0"/>
          <w:marTop w:val="0"/>
          <w:marBottom w:val="0"/>
          <w:divBdr>
            <w:top w:val="none" w:sz="0" w:space="0" w:color="auto"/>
            <w:left w:val="none" w:sz="0" w:space="0" w:color="auto"/>
            <w:bottom w:val="none" w:sz="0" w:space="0" w:color="auto"/>
            <w:right w:val="none" w:sz="0" w:space="0" w:color="auto"/>
          </w:divBdr>
        </w:div>
        <w:div w:id="492113050">
          <w:marLeft w:val="0"/>
          <w:marRight w:val="0"/>
          <w:marTop w:val="0"/>
          <w:marBottom w:val="0"/>
          <w:divBdr>
            <w:top w:val="none" w:sz="0" w:space="0" w:color="auto"/>
            <w:left w:val="none" w:sz="0" w:space="0" w:color="auto"/>
            <w:bottom w:val="none" w:sz="0" w:space="0" w:color="auto"/>
            <w:right w:val="none" w:sz="0" w:space="0" w:color="auto"/>
          </w:divBdr>
        </w:div>
      </w:divsChild>
    </w:div>
    <w:div w:id="319696626">
      <w:bodyDiv w:val="1"/>
      <w:marLeft w:val="0"/>
      <w:marRight w:val="0"/>
      <w:marTop w:val="0"/>
      <w:marBottom w:val="0"/>
      <w:divBdr>
        <w:top w:val="none" w:sz="0" w:space="0" w:color="auto"/>
        <w:left w:val="none" w:sz="0" w:space="0" w:color="auto"/>
        <w:bottom w:val="none" w:sz="0" w:space="0" w:color="auto"/>
        <w:right w:val="none" w:sz="0" w:space="0" w:color="auto"/>
      </w:divBdr>
      <w:divsChild>
        <w:div w:id="566114658">
          <w:marLeft w:val="0"/>
          <w:marRight w:val="0"/>
          <w:marTop w:val="0"/>
          <w:marBottom w:val="0"/>
          <w:divBdr>
            <w:top w:val="none" w:sz="0" w:space="0" w:color="auto"/>
            <w:left w:val="none" w:sz="0" w:space="0" w:color="auto"/>
            <w:bottom w:val="none" w:sz="0" w:space="0" w:color="auto"/>
            <w:right w:val="none" w:sz="0" w:space="0" w:color="auto"/>
          </w:divBdr>
        </w:div>
        <w:div w:id="1933128891">
          <w:marLeft w:val="0"/>
          <w:marRight w:val="0"/>
          <w:marTop w:val="0"/>
          <w:marBottom w:val="0"/>
          <w:divBdr>
            <w:top w:val="none" w:sz="0" w:space="0" w:color="auto"/>
            <w:left w:val="none" w:sz="0" w:space="0" w:color="auto"/>
            <w:bottom w:val="none" w:sz="0" w:space="0" w:color="auto"/>
            <w:right w:val="none" w:sz="0" w:space="0" w:color="auto"/>
          </w:divBdr>
        </w:div>
      </w:divsChild>
    </w:div>
    <w:div w:id="393504707">
      <w:bodyDiv w:val="1"/>
      <w:marLeft w:val="0"/>
      <w:marRight w:val="0"/>
      <w:marTop w:val="0"/>
      <w:marBottom w:val="0"/>
      <w:divBdr>
        <w:top w:val="none" w:sz="0" w:space="0" w:color="auto"/>
        <w:left w:val="none" w:sz="0" w:space="0" w:color="auto"/>
        <w:bottom w:val="none" w:sz="0" w:space="0" w:color="auto"/>
        <w:right w:val="none" w:sz="0" w:space="0" w:color="auto"/>
      </w:divBdr>
      <w:divsChild>
        <w:div w:id="661389704">
          <w:marLeft w:val="0"/>
          <w:marRight w:val="0"/>
          <w:marTop w:val="0"/>
          <w:marBottom w:val="0"/>
          <w:divBdr>
            <w:top w:val="none" w:sz="0" w:space="0" w:color="auto"/>
            <w:left w:val="none" w:sz="0" w:space="0" w:color="auto"/>
            <w:bottom w:val="none" w:sz="0" w:space="0" w:color="auto"/>
            <w:right w:val="none" w:sz="0" w:space="0" w:color="auto"/>
          </w:divBdr>
        </w:div>
        <w:div w:id="1352802921">
          <w:marLeft w:val="0"/>
          <w:marRight w:val="0"/>
          <w:marTop w:val="0"/>
          <w:marBottom w:val="0"/>
          <w:divBdr>
            <w:top w:val="none" w:sz="0" w:space="0" w:color="auto"/>
            <w:left w:val="none" w:sz="0" w:space="0" w:color="auto"/>
            <w:bottom w:val="none" w:sz="0" w:space="0" w:color="auto"/>
            <w:right w:val="none" w:sz="0" w:space="0" w:color="auto"/>
          </w:divBdr>
        </w:div>
      </w:divsChild>
    </w:div>
    <w:div w:id="584219935">
      <w:bodyDiv w:val="1"/>
      <w:marLeft w:val="0"/>
      <w:marRight w:val="0"/>
      <w:marTop w:val="0"/>
      <w:marBottom w:val="0"/>
      <w:divBdr>
        <w:top w:val="none" w:sz="0" w:space="0" w:color="auto"/>
        <w:left w:val="none" w:sz="0" w:space="0" w:color="auto"/>
        <w:bottom w:val="none" w:sz="0" w:space="0" w:color="auto"/>
        <w:right w:val="none" w:sz="0" w:space="0" w:color="auto"/>
      </w:divBdr>
      <w:divsChild>
        <w:div w:id="232589050">
          <w:marLeft w:val="0"/>
          <w:marRight w:val="0"/>
          <w:marTop w:val="0"/>
          <w:marBottom w:val="0"/>
          <w:divBdr>
            <w:top w:val="none" w:sz="0" w:space="0" w:color="auto"/>
            <w:left w:val="none" w:sz="0" w:space="0" w:color="auto"/>
            <w:bottom w:val="none" w:sz="0" w:space="0" w:color="auto"/>
            <w:right w:val="none" w:sz="0" w:space="0" w:color="auto"/>
          </w:divBdr>
        </w:div>
        <w:div w:id="996231477">
          <w:marLeft w:val="0"/>
          <w:marRight w:val="0"/>
          <w:marTop w:val="0"/>
          <w:marBottom w:val="0"/>
          <w:divBdr>
            <w:top w:val="none" w:sz="0" w:space="0" w:color="auto"/>
            <w:left w:val="none" w:sz="0" w:space="0" w:color="auto"/>
            <w:bottom w:val="none" w:sz="0" w:space="0" w:color="auto"/>
            <w:right w:val="none" w:sz="0" w:space="0" w:color="auto"/>
          </w:divBdr>
        </w:div>
      </w:divsChild>
    </w:div>
    <w:div w:id="587928756">
      <w:bodyDiv w:val="1"/>
      <w:marLeft w:val="0"/>
      <w:marRight w:val="0"/>
      <w:marTop w:val="0"/>
      <w:marBottom w:val="0"/>
      <w:divBdr>
        <w:top w:val="none" w:sz="0" w:space="0" w:color="auto"/>
        <w:left w:val="none" w:sz="0" w:space="0" w:color="auto"/>
        <w:bottom w:val="none" w:sz="0" w:space="0" w:color="auto"/>
        <w:right w:val="none" w:sz="0" w:space="0" w:color="auto"/>
      </w:divBdr>
      <w:divsChild>
        <w:div w:id="1407266188">
          <w:marLeft w:val="0"/>
          <w:marRight w:val="0"/>
          <w:marTop w:val="0"/>
          <w:marBottom w:val="0"/>
          <w:divBdr>
            <w:top w:val="none" w:sz="0" w:space="0" w:color="auto"/>
            <w:left w:val="none" w:sz="0" w:space="0" w:color="auto"/>
            <w:bottom w:val="none" w:sz="0" w:space="0" w:color="auto"/>
            <w:right w:val="none" w:sz="0" w:space="0" w:color="auto"/>
          </w:divBdr>
        </w:div>
        <w:div w:id="1586258855">
          <w:marLeft w:val="0"/>
          <w:marRight w:val="0"/>
          <w:marTop w:val="0"/>
          <w:marBottom w:val="0"/>
          <w:divBdr>
            <w:top w:val="none" w:sz="0" w:space="0" w:color="auto"/>
            <w:left w:val="none" w:sz="0" w:space="0" w:color="auto"/>
            <w:bottom w:val="none" w:sz="0" w:space="0" w:color="auto"/>
            <w:right w:val="none" w:sz="0" w:space="0" w:color="auto"/>
          </w:divBdr>
        </w:div>
      </w:divsChild>
    </w:div>
    <w:div w:id="601886309">
      <w:bodyDiv w:val="1"/>
      <w:marLeft w:val="0"/>
      <w:marRight w:val="0"/>
      <w:marTop w:val="0"/>
      <w:marBottom w:val="0"/>
      <w:divBdr>
        <w:top w:val="none" w:sz="0" w:space="0" w:color="auto"/>
        <w:left w:val="none" w:sz="0" w:space="0" w:color="auto"/>
        <w:bottom w:val="none" w:sz="0" w:space="0" w:color="auto"/>
        <w:right w:val="none" w:sz="0" w:space="0" w:color="auto"/>
      </w:divBdr>
      <w:divsChild>
        <w:div w:id="926114092">
          <w:marLeft w:val="0"/>
          <w:marRight w:val="0"/>
          <w:marTop w:val="0"/>
          <w:marBottom w:val="0"/>
          <w:divBdr>
            <w:top w:val="none" w:sz="0" w:space="0" w:color="auto"/>
            <w:left w:val="none" w:sz="0" w:space="0" w:color="auto"/>
            <w:bottom w:val="none" w:sz="0" w:space="0" w:color="auto"/>
            <w:right w:val="none" w:sz="0" w:space="0" w:color="auto"/>
          </w:divBdr>
        </w:div>
        <w:div w:id="1887908228">
          <w:marLeft w:val="0"/>
          <w:marRight w:val="0"/>
          <w:marTop w:val="0"/>
          <w:marBottom w:val="0"/>
          <w:divBdr>
            <w:top w:val="none" w:sz="0" w:space="0" w:color="auto"/>
            <w:left w:val="none" w:sz="0" w:space="0" w:color="auto"/>
            <w:bottom w:val="none" w:sz="0" w:space="0" w:color="auto"/>
            <w:right w:val="none" w:sz="0" w:space="0" w:color="auto"/>
          </w:divBdr>
        </w:div>
      </w:divsChild>
    </w:div>
    <w:div w:id="642656249">
      <w:bodyDiv w:val="1"/>
      <w:marLeft w:val="0"/>
      <w:marRight w:val="0"/>
      <w:marTop w:val="0"/>
      <w:marBottom w:val="0"/>
      <w:divBdr>
        <w:top w:val="none" w:sz="0" w:space="0" w:color="auto"/>
        <w:left w:val="none" w:sz="0" w:space="0" w:color="auto"/>
        <w:bottom w:val="none" w:sz="0" w:space="0" w:color="auto"/>
        <w:right w:val="none" w:sz="0" w:space="0" w:color="auto"/>
      </w:divBdr>
      <w:divsChild>
        <w:div w:id="790707738">
          <w:marLeft w:val="0"/>
          <w:marRight w:val="0"/>
          <w:marTop w:val="0"/>
          <w:marBottom w:val="0"/>
          <w:divBdr>
            <w:top w:val="none" w:sz="0" w:space="0" w:color="auto"/>
            <w:left w:val="none" w:sz="0" w:space="0" w:color="auto"/>
            <w:bottom w:val="none" w:sz="0" w:space="0" w:color="auto"/>
            <w:right w:val="none" w:sz="0" w:space="0" w:color="auto"/>
          </w:divBdr>
        </w:div>
        <w:div w:id="6179152">
          <w:marLeft w:val="0"/>
          <w:marRight w:val="0"/>
          <w:marTop w:val="0"/>
          <w:marBottom w:val="0"/>
          <w:divBdr>
            <w:top w:val="none" w:sz="0" w:space="0" w:color="auto"/>
            <w:left w:val="none" w:sz="0" w:space="0" w:color="auto"/>
            <w:bottom w:val="none" w:sz="0" w:space="0" w:color="auto"/>
            <w:right w:val="none" w:sz="0" w:space="0" w:color="auto"/>
          </w:divBdr>
        </w:div>
      </w:divsChild>
    </w:div>
    <w:div w:id="739862144">
      <w:bodyDiv w:val="1"/>
      <w:marLeft w:val="0"/>
      <w:marRight w:val="0"/>
      <w:marTop w:val="0"/>
      <w:marBottom w:val="0"/>
      <w:divBdr>
        <w:top w:val="none" w:sz="0" w:space="0" w:color="auto"/>
        <w:left w:val="none" w:sz="0" w:space="0" w:color="auto"/>
        <w:bottom w:val="none" w:sz="0" w:space="0" w:color="auto"/>
        <w:right w:val="none" w:sz="0" w:space="0" w:color="auto"/>
      </w:divBdr>
      <w:divsChild>
        <w:div w:id="394162722">
          <w:marLeft w:val="0"/>
          <w:marRight w:val="0"/>
          <w:marTop w:val="0"/>
          <w:marBottom w:val="0"/>
          <w:divBdr>
            <w:top w:val="none" w:sz="0" w:space="0" w:color="auto"/>
            <w:left w:val="none" w:sz="0" w:space="0" w:color="auto"/>
            <w:bottom w:val="none" w:sz="0" w:space="0" w:color="auto"/>
            <w:right w:val="none" w:sz="0" w:space="0" w:color="auto"/>
          </w:divBdr>
        </w:div>
        <w:div w:id="514614127">
          <w:marLeft w:val="0"/>
          <w:marRight w:val="0"/>
          <w:marTop w:val="0"/>
          <w:marBottom w:val="0"/>
          <w:divBdr>
            <w:top w:val="none" w:sz="0" w:space="0" w:color="auto"/>
            <w:left w:val="none" w:sz="0" w:space="0" w:color="auto"/>
            <w:bottom w:val="none" w:sz="0" w:space="0" w:color="auto"/>
            <w:right w:val="none" w:sz="0" w:space="0" w:color="auto"/>
          </w:divBdr>
        </w:div>
      </w:divsChild>
    </w:div>
    <w:div w:id="783034407">
      <w:bodyDiv w:val="1"/>
      <w:marLeft w:val="0"/>
      <w:marRight w:val="0"/>
      <w:marTop w:val="0"/>
      <w:marBottom w:val="0"/>
      <w:divBdr>
        <w:top w:val="none" w:sz="0" w:space="0" w:color="auto"/>
        <w:left w:val="none" w:sz="0" w:space="0" w:color="auto"/>
        <w:bottom w:val="none" w:sz="0" w:space="0" w:color="auto"/>
        <w:right w:val="none" w:sz="0" w:space="0" w:color="auto"/>
      </w:divBdr>
      <w:divsChild>
        <w:div w:id="2011834153">
          <w:marLeft w:val="0"/>
          <w:marRight w:val="0"/>
          <w:marTop w:val="0"/>
          <w:marBottom w:val="0"/>
          <w:divBdr>
            <w:top w:val="none" w:sz="0" w:space="0" w:color="auto"/>
            <w:left w:val="none" w:sz="0" w:space="0" w:color="auto"/>
            <w:bottom w:val="none" w:sz="0" w:space="0" w:color="auto"/>
            <w:right w:val="none" w:sz="0" w:space="0" w:color="auto"/>
          </w:divBdr>
        </w:div>
        <w:div w:id="1741631125">
          <w:marLeft w:val="0"/>
          <w:marRight w:val="0"/>
          <w:marTop w:val="0"/>
          <w:marBottom w:val="0"/>
          <w:divBdr>
            <w:top w:val="none" w:sz="0" w:space="0" w:color="auto"/>
            <w:left w:val="none" w:sz="0" w:space="0" w:color="auto"/>
            <w:bottom w:val="none" w:sz="0" w:space="0" w:color="auto"/>
            <w:right w:val="none" w:sz="0" w:space="0" w:color="auto"/>
          </w:divBdr>
        </w:div>
      </w:divsChild>
    </w:div>
    <w:div w:id="908927105">
      <w:bodyDiv w:val="1"/>
      <w:marLeft w:val="0"/>
      <w:marRight w:val="0"/>
      <w:marTop w:val="0"/>
      <w:marBottom w:val="0"/>
      <w:divBdr>
        <w:top w:val="none" w:sz="0" w:space="0" w:color="auto"/>
        <w:left w:val="none" w:sz="0" w:space="0" w:color="auto"/>
        <w:bottom w:val="none" w:sz="0" w:space="0" w:color="auto"/>
        <w:right w:val="none" w:sz="0" w:space="0" w:color="auto"/>
      </w:divBdr>
      <w:divsChild>
        <w:div w:id="1307737146">
          <w:marLeft w:val="0"/>
          <w:marRight w:val="0"/>
          <w:marTop w:val="0"/>
          <w:marBottom w:val="0"/>
          <w:divBdr>
            <w:top w:val="none" w:sz="0" w:space="0" w:color="auto"/>
            <w:left w:val="none" w:sz="0" w:space="0" w:color="auto"/>
            <w:bottom w:val="none" w:sz="0" w:space="0" w:color="auto"/>
            <w:right w:val="none" w:sz="0" w:space="0" w:color="auto"/>
          </w:divBdr>
        </w:div>
        <w:div w:id="1495417601">
          <w:marLeft w:val="0"/>
          <w:marRight w:val="0"/>
          <w:marTop w:val="0"/>
          <w:marBottom w:val="0"/>
          <w:divBdr>
            <w:top w:val="none" w:sz="0" w:space="0" w:color="auto"/>
            <w:left w:val="none" w:sz="0" w:space="0" w:color="auto"/>
            <w:bottom w:val="none" w:sz="0" w:space="0" w:color="auto"/>
            <w:right w:val="none" w:sz="0" w:space="0" w:color="auto"/>
          </w:divBdr>
        </w:div>
        <w:div w:id="695229077">
          <w:marLeft w:val="0"/>
          <w:marRight w:val="0"/>
          <w:marTop w:val="0"/>
          <w:marBottom w:val="0"/>
          <w:divBdr>
            <w:top w:val="none" w:sz="0" w:space="0" w:color="auto"/>
            <w:left w:val="none" w:sz="0" w:space="0" w:color="auto"/>
            <w:bottom w:val="none" w:sz="0" w:space="0" w:color="auto"/>
            <w:right w:val="none" w:sz="0" w:space="0" w:color="auto"/>
          </w:divBdr>
        </w:div>
      </w:divsChild>
    </w:div>
    <w:div w:id="1394349130">
      <w:bodyDiv w:val="1"/>
      <w:marLeft w:val="0"/>
      <w:marRight w:val="0"/>
      <w:marTop w:val="0"/>
      <w:marBottom w:val="0"/>
      <w:divBdr>
        <w:top w:val="none" w:sz="0" w:space="0" w:color="auto"/>
        <w:left w:val="none" w:sz="0" w:space="0" w:color="auto"/>
        <w:bottom w:val="none" w:sz="0" w:space="0" w:color="auto"/>
        <w:right w:val="none" w:sz="0" w:space="0" w:color="auto"/>
      </w:divBdr>
      <w:divsChild>
        <w:div w:id="2141339559">
          <w:marLeft w:val="0"/>
          <w:marRight w:val="0"/>
          <w:marTop w:val="0"/>
          <w:marBottom w:val="0"/>
          <w:divBdr>
            <w:top w:val="none" w:sz="0" w:space="0" w:color="auto"/>
            <w:left w:val="none" w:sz="0" w:space="0" w:color="auto"/>
            <w:bottom w:val="none" w:sz="0" w:space="0" w:color="auto"/>
            <w:right w:val="none" w:sz="0" w:space="0" w:color="auto"/>
          </w:divBdr>
        </w:div>
        <w:div w:id="57943418">
          <w:marLeft w:val="0"/>
          <w:marRight w:val="0"/>
          <w:marTop w:val="0"/>
          <w:marBottom w:val="0"/>
          <w:divBdr>
            <w:top w:val="none" w:sz="0" w:space="0" w:color="auto"/>
            <w:left w:val="none" w:sz="0" w:space="0" w:color="auto"/>
            <w:bottom w:val="none" w:sz="0" w:space="0" w:color="auto"/>
            <w:right w:val="none" w:sz="0" w:space="0" w:color="auto"/>
          </w:divBdr>
        </w:div>
        <w:div w:id="969943004">
          <w:marLeft w:val="0"/>
          <w:marRight w:val="0"/>
          <w:marTop w:val="0"/>
          <w:marBottom w:val="0"/>
          <w:divBdr>
            <w:top w:val="none" w:sz="0" w:space="0" w:color="auto"/>
            <w:left w:val="none" w:sz="0" w:space="0" w:color="auto"/>
            <w:bottom w:val="none" w:sz="0" w:space="0" w:color="auto"/>
            <w:right w:val="none" w:sz="0" w:space="0" w:color="auto"/>
          </w:divBdr>
        </w:div>
        <w:div w:id="823736599">
          <w:marLeft w:val="0"/>
          <w:marRight w:val="0"/>
          <w:marTop w:val="0"/>
          <w:marBottom w:val="0"/>
          <w:divBdr>
            <w:top w:val="none" w:sz="0" w:space="0" w:color="auto"/>
            <w:left w:val="none" w:sz="0" w:space="0" w:color="auto"/>
            <w:bottom w:val="none" w:sz="0" w:space="0" w:color="auto"/>
            <w:right w:val="none" w:sz="0" w:space="0" w:color="auto"/>
          </w:divBdr>
        </w:div>
      </w:divsChild>
    </w:div>
    <w:div w:id="1628776036">
      <w:bodyDiv w:val="1"/>
      <w:marLeft w:val="0"/>
      <w:marRight w:val="0"/>
      <w:marTop w:val="0"/>
      <w:marBottom w:val="0"/>
      <w:divBdr>
        <w:top w:val="none" w:sz="0" w:space="0" w:color="auto"/>
        <w:left w:val="none" w:sz="0" w:space="0" w:color="auto"/>
        <w:bottom w:val="none" w:sz="0" w:space="0" w:color="auto"/>
        <w:right w:val="none" w:sz="0" w:space="0" w:color="auto"/>
      </w:divBdr>
      <w:divsChild>
        <w:div w:id="446310750">
          <w:marLeft w:val="0"/>
          <w:marRight w:val="0"/>
          <w:marTop w:val="0"/>
          <w:marBottom w:val="0"/>
          <w:divBdr>
            <w:top w:val="none" w:sz="0" w:space="0" w:color="auto"/>
            <w:left w:val="none" w:sz="0" w:space="0" w:color="auto"/>
            <w:bottom w:val="none" w:sz="0" w:space="0" w:color="auto"/>
            <w:right w:val="none" w:sz="0" w:space="0" w:color="auto"/>
          </w:divBdr>
        </w:div>
        <w:div w:id="492768009">
          <w:marLeft w:val="0"/>
          <w:marRight w:val="0"/>
          <w:marTop w:val="0"/>
          <w:marBottom w:val="0"/>
          <w:divBdr>
            <w:top w:val="none" w:sz="0" w:space="0" w:color="auto"/>
            <w:left w:val="none" w:sz="0" w:space="0" w:color="auto"/>
            <w:bottom w:val="none" w:sz="0" w:space="0" w:color="auto"/>
            <w:right w:val="none" w:sz="0" w:space="0" w:color="auto"/>
          </w:divBdr>
        </w:div>
      </w:divsChild>
    </w:div>
    <w:div w:id="1829587514">
      <w:bodyDiv w:val="1"/>
      <w:marLeft w:val="0"/>
      <w:marRight w:val="0"/>
      <w:marTop w:val="0"/>
      <w:marBottom w:val="0"/>
      <w:divBdr>
        <w:top w:val="none" w:sz="0" w:space="0" w:color="auto"/>
        <w:left w:val="none" w:sz="0" w:space="0" w:color="auto"/>
        <w:bottom w:val="none" w:sz="0" w:space="0" w:color="auto"/>
        <w:right w:val="none" w:sz="0" w:space="0" w:color="auto"/>
      </w:divBdr>
      <w:divsChild>
        <w:div w:id="938031013">
          <w:marLeft w:val="0"/>
          <w:marRight w:val="0"/>
          <w:marTop w:val="0"/>
          <w:marBottom w:val="0"/>
          <w:divBdr>
            <w:top w:val="none" w:sz="0" w:space="0" w:color="auto"/>
            <w:left w:val="none" w:sz="0" w:space="0" w:color="auto"/>
            <w:bottom w:val="none" w:sz="0" w:space="0" w:color="auto"/>
            <w:right w:val="none" w:sz="0" w:space="0" w:color="auto"/>
          </w:divBdr>
        </w:div>
        <w:div w:id="1114714131">
          <w:marLeft w:val="0"/>
          <w:marRight w:val="0"/>
          <w:marTop w:val="0"/>
          <w:marBottom w:val="0"/>
          <w:divBdr>
            <w:top w:val="none" w:sz="0" w:space="0" w:color="auto"/>
            <w:left w:val="none" w:sz="0" w:space="0" w:color="auto"/>
            <w:bottom w:val="none" w:sz="0" w:space="0" w:color="auto"/>
            <w:right w:val="none" w:sz="0" w:space="0" w:color="auto"/>
          </w:divBdr>
        </w:div>
      </w:divsChild>
    </w:div>
    <w:div w:id="1877963268">
      <w:bodyDiv w:val="1"/>
      <w:marLeft w:val="0"/>
      <w:marRight w:val="0"/>
      <w:marTop w:val="0"/>
      <w:marBottom w:val="0"/>
      <w:divBdr>
        <w:top w:val="none" w:sz="0" w:space="0" w:color="auto"/>
        <w:left w:val="none" w:sz="0" w:space="0" w:color="auto"/>
        <w:bottom w:val="none" w:sz="0" w:space="0" w:color="auto"/>
        <w:right w:val="none" w:sz="0" w:space="0" w:color="auto"/>
      </w:divBdr>
      <w:divsChild>
        <w:div w:id="210044765">
          <w:marLeft w:val="0"/>
          <w:marRight w:val="0"/>
          <w:marTop w:val="0"/>
          <w:marBottom w:val="0"/>
          <w:divBdr>
            <w:top w:val="none" w:sz="0" w:space="0" w:color="auto"/>
            <w:left w:val="none" w:sz="0" w:space="0" w:color="auto"/>
            <w:bottom w:val="none" w:sz="0" w:space="0" w:color="auto"/>
            <w:right w:val="none" w:sz="0" w:space="0" w:color="auto"/>
          </w:divBdr>
        </w:div>
        <w:div w:id="292029243">
          <w:marLeft w:val="0"/>
          <w:marRight w:val="0"/>
          <w:marTop w:val="0"/>
          <w:marBottom w:val="0"/>
          <w:divBdr>
            <w:top w:val="none" w:sz="0" w:space="0" w:color="auto"/>
            <w:left w:val="none" w:sz="0" w:space="0" w:color="auto"/>
            <w:bottom w:val="none" w:sz="0" w:space="0" w:color="auto"/>
            <w:right w:val="none" w:sz="0" w:space="0" w:color="auto"/>
          </w:divBdr>
        </w:div>
      </w:divsChild>
    </w:div>
    <w:div w:id="1985620546">
      <w:bodyDiv w:val="1"/>
      <w:marLeft w:val="0"/>
      <w:marRight w:val="0"/>
      <w:marTop w:val="0"/>
      <w:marBottom w:val="0"/>
      <w:divBdr>
        <w:top w:val="none" w:sz="0" w:space="0" w:color="auto"/>
        <w:left w:val="none" w:sz="0" w:space="0" w:color="auto"/>
        <w:bottom w:val="none" w:sz="0" w:space="0" w:color="auto"/>
        <w:right w:val="none" w:sz="0" w:space="0" w:color="auto"/>
      </w:divBdr>
      <w:divsChild>
        <w:div w:id="1151288579">
          <w:marLeft w:val="0"/>
          <w:marRight w:val="0"/>
          <w:marTop w:val="0"/>
          <w:marBottom w:val="0"/>
          <w:divBdr>
            <w:top w:val="none" w:sz="0" w:space="0" w:color="auto"/>
            <w:left w:val="none" w:sz="0" w:space="0" w:color="auto"/>
            <w:bottom w:val="none" w:sz="0" w:space="0" w:color="auto"/>
            <w:right w:val="none" w:sz="0" w:space="0" w:color="auto"/>
          </w:divBdr>
        </w:div>
        <w:div w:id="270478118">
          <w:marLeft w:val="0"/>
          <w:marRight w:val="0"/>
          <w:marTop w:val="0"/>
          <w:marBottom w:val="0"/>
          <w:divBdr>
            <w:top w:val="none" w:sz="0" w:space="0" w:color="auto"/>
            <w:left w:val="none" w:sz="0" w:space="0" w:color="auto"/>
            <w:bottom w:val="none" w:sz="0" w:space="0" w:color="auto"/>
            <w:right w:val="none" w:sz="0" w:space="0" w:color="auto"/>
          </w:divBdr>
        </w:div>
        <w:div w:id="179818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consent/Online%20-%20Sport%20Management%20Sequence%20-%20Curriculum%20Forms%20New%20Progra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ademicsenate.illinoisstate.edu/consent/Online%20-%20Sport%20Coaching%20and%20Leadership%20Certificat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ademicsenate.illinoisstate.edu/consent/Health%20and%20Wellness%20Coaching%20-%20Curriculum%20Forms%20New%20Pro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15</Pages>
  <Words>6795</Words>
  <Characters>38732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Digema, Norsule</dc:creator>
  <cp:keywords/>
  <dc:description/>
  <cp:lastModifiedBy>Horst, Martha</cp:lastModifiedBy>
  <cp:revision>95</cp:revision>
  <cp:lastPrinted>2023-12-01T22:03:00Z</cp:lastPrinted>
  <dcterms:created xsi:type="dcterms:W3CDTF">2024-02-01T16:25:00Z</dcterms:created>
  <dcterms:modified xsi:type="dcterms:W3CDTF">2024-02-08T17:29:00Z</dcterms:modified>
</cp:coreProperties>
</file>