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ED" w:rsidRPr="00970BF2" w:rsidRDefault="000C28ED" w:rsidP="000C28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0C28ED" w:rsidRPr="00970BF2" w:rsidRDefault="000C28ED" w:rsidP="000C28E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February 7, 2018</w:t>
      </w:r>
    </w:p>
    <w:p w:rsidR="000C28ED" w:rsidRPr="00970BF2" w:rsidRDefault="000C28ED" w:rsidP="000C28E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0C28ED" w:rsidRPr="00970BF2" w:rsidRDefault="000C28ED" w:rsidP="000C28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0C28ED" w:rsidRDefault="000C28ED" w:rsidP="000C28E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28ED" w:rsidRDefault="000C28ED" w:rsidP="000C2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0C28ED" w:rsidRPr="00821FC5" w:rsidRDefault="000C28ED" w:rsidP="000C28E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C28ED" w:rsidRDefault="000C28ED" w:rsidP="000C28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</w:p>
    <w:p w:rsidR="00684F67" w:rsidRDefault="000C28ED" w:rsidP="00684F6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684F67" w:rsidRDefault="00684F67" w:rsidP="00684F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84F67">
        <w:rPr>
          <w:rFonts w:ascii="Times New Roman" w:hAnsi="Times New Roman" w:cs="Times New Roman"/>
          <w:b/>
          <w:i/>
          <w:sz w:val="24"/>
          <w:szCs w:val="24"/>
        </w:rPr>
        <w:t>01.30.18.01 Substitute motion on XII-B-3</w:t>
      </w:r>
      <w:r w:rsidR="000C28E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01.09.18.10 Article XII, General Considerations,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01.09.18.11 Article XIII, Sanctions,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01.09.18.12 Article XIV, Suspensions, FC Final 2018</w:t>
      </w:r>
    </w:p>
    <w:p w:rsidR="00684F67" w:rsidRDefault="00684F67" w:rsidP="00684F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01.09.18.13 Article XV, Dismissal, FC Final 2018</w:t>
      </w:r>
    </w:p>
    <w:p w:rsidR="00684F67" w:rsidRDefault="00684F67" w:rsidP="00684F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01.09.18.09 Appeals, Disciplinary Actions, FC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01.09.18.14 Articles III, IV, V, XI, XVII Sections, final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01.09.18.15 ASPT new TOC, final 2018</w:t>
      </w:r>
    </w:p>
    <w:p w:rsidR="00684F67" w:rsidRDefault="00684F67" w:rsidP="00684F67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09.08.17.01 Proposed New ASPT Disciplinary Articles</w:t>
      </w:r>
    </w:p>
    <w:p w:rsidR="00684F67" w:rsidRDefault="00684F67" w:rsidP="000C28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28ED" w:rsidRPr="00821FC5" w:rsidRDefault="000C28ED" w:rsidP="000C28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684F67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ED"/>
    <w:rsid w:val="000C28ED"/>
    <w:rsid w:val="00421AC4"/>
    <w:rsid w:val="00684F67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111C"/>
  <w15:chartTrackingRefBased/>
  <w15:docId w15:val="{248B6D5E-5171-49AB-863E-38825BB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2018-02-01T20:16:00Z</dcterms:created>
  <dcterms:modified xsi:type="dcterms:W3CDTF">2018-02-01T20:19:00Z</dcterms:modified>
</cp:coreProperties>
</file>