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D24" w:rsidRPr="00970BF2" w:rsidRDefault="00830D24" w:rsidP="00830D24">
      <w:pPr>
        <w:pStyle w:val="NoSpacing"/>
        <w:jc w:val="center"/>
        <w:rPr>
          <w:rFonts w:ascii="Times New Roman" w:hAnsi="Times New Roman" w:cs="Times New Roman"/>
          <w:b/>
          <w:sz w:val="28"/>
          <w:szCs w:val="28"/>
        </w:rPr>
      </w:pPr>
      <w:bookmarkStart w:id="0" w:name="_GoBack"/>
      <w:bookmarkEnd w:id="0"/>
      <w:r w:rsidRPr="00970BF2">
        <w:rPr>
          <w:rFonts w:ascii="Times New Roman" w:hAnsi="Times New Roman" w:cs="Times New Roman"/>
          <w:b/>
          <w:sz w:val="28"/>
          <w:szCs w:val="28"/>
        </w:rPr>
        <w:t>Faculty Caucus Meeting Agenda</w:t>
      </w:r>
    </w:p>
    <w:p w:rsidR="00830D24" w:rsidRPr="00970BF2" w:rsidRDefault="00830D24" w:rsidP="00830D24">
      <w:pPr>
        <w:pStyle w:val="NoSpacing"/>
        <w:jc w:val="center"/>
        <w:rPr>
          <w:rFonts w:ascii="Times New Roman" w:hAnsi="Times New Roman" w:cs="Times New Roman"/>
          <w:b/>
        </w:rPr>
      </w:pPr>
      <w:r>
        <w:rPr>
          <w:rFonts w:ascii="Times New Roman" w:hAnsi="Times New Roman" w:cs="Times New Roman"/>
          <w:b/>
          <w:sz w:val="24"/>
          <w:szCs w:val="24"/>
        </w:rPr>
        <w:t>Wednesday, April 11, 2018</w:t>
      </w:r>
    </w:p>
    <w:p w:rsidR="00830D24" w:rsidRPr="00970BF2" w:rsidRDefault="00830D24" w:rsidP="00830D24">
      <w:pPr>
        <w:pStyle w:val="NoSpacing"/>
        <w:jc w:val="center"/>
        <w:rPr>
          <w:rFonts w:ascii="Times New Roman" w:hAnsi="Times New Roman" w:cs="Times New Roman"/>
          <w:b/>
          <w:sz w:val="24"/>
          <w:szCs w:val="20"/>
          <w:u w:val="single"/>
        </w:rPr>
      </w:pPr>
      <w:r w:rsidRPr="00970BF2">
        <w:rPr>
          <w:rFonts w:ascii="Times New Roman" w:hAnsi="Times New Roman" w:cs="Times New Roman"/>
          <w:b/>
          <w:sz w:val="24"/>
          <w:szCs w:val="20"/>
          <w:u w:val="single"/>
        </w:rPr>
        <w:t>Immediately Following the Academic Senate Meeting</w:t>
      </w:r>
    </w:p>
    <w:p w:rsidR="00830D24" w:rsidRPr="00970BF2" w:rsidRDefault="00830D24" w:rsidP="00830D24">
      <w:pPr>
        <w:pStyle w:val="NoSpacing"/>
        <w:jc w:val="center"/>
        <w:rPr>
          <w:rFonts w:ascii="Times New Roman" w:hAnsi="Times New Roman" w:cs="Times New Roman"/>
          <w:b/>
          <w:sz w:val="24"/>
          <w:szCs w:val="24"/>
        </w:rPr>
      </w:pPr>
      <w:r w:rsidRPr="00970BF2">
        <w:rPr>
          <w:rFonts w:ascii="Times New Roman" w:hAnsi="Times New Roman" w:cs="Times New Roman"/>
          <w:b/>
          <w:sz w:val="24"/>
          <w:szCs w:val="24"/>
        </w:rPr>
        <w:t>OLD MAIN ROOM, BONE STUDENT CENTER</w:t>
      </w:r>
    </w:p>
    <w:p w:rsidR="00830D24" w:rsidRDefault="00830D24" w:rsidP="00830D24">
      <w:pPr>
        <w:tabs>
          <w:tab w:val="left" w:pos="540"/>
        </w:tabs>
        <w:spacing w:after="0" w:line="240" w:lineRule="auto"/>
        <w:ind w:left="2160" w:hanging="1710"/>
        <w:rPr>
          <w:rFonts w:ascii="Times New Roman" w:eastAsia="Times New Roman" w:hAnsi="Times New Roman" w:cs="Times New Roman"/>
          <w:b/>
          <w:i/>
          <w:sz w:val="24"/>
          <w:szCs w:val="20"/>
        </w:rPr>
      </w:pPr>
    </w:p>
    <w:p w:rsidR="00830D24" w:rsidRDefault="00830D24" w:rsidP="00830D24">
      <w:pPr>
        <w:spacing w:after="0" w:line="240" w:lineRule="auto"/>
        <w:rPr>
          <w:rFonts w:ascii="Times New Roman" w:eastAsia="Times New Roman" w:hAnsi="Times New Roman" w:cs="Times New Roman"/>
          <w:b/>
          <w:i/>
          <w:sz w:val="24"/>
          <w:szCs w:val="24"/>
        </w:rPr>
      </w:pPr>
      <w:r w:rsidRPr="005959C2">
        <w:rPr>
          <w:rFonts w:ascii="Times New Roman" w:eastAsia="Times New Roman" w:hAnsi="Times New Roman" w:cs="Times New Roman"/>
          <w:b/>
          <w:i/>
          <w:sz w:val="24"/>
          <w:szCs w:val="24"/>
        </w:rPr>
        <w:t>Call to Order</w:t>
      </w:r>
    </w:p>
    <w:p w:rsidR="00830D24" w:rsidRDefault="00830D24" w:rsidP="00830D2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Faculty Salary Presentation by Vice President of Finance and Planning Dan Stephens, Director of Plan Research and Policy Analysis Angela Engel, Assistant Director of Planning Cheryl Fogler, Assistant Vice President of Budget Sandi Cavi</w:t>
      </w:r>
    </w:p>
    <w:p w:rsidR="00830D24" w:rsidRDefault="00830D24" w:rsidP="00830D24">
      <w:pPr>
        <w:tabs>
          <w:tab w:val="left" w:pos="2160"/>
          <w:tab w:val="right" w:pos="8640"/>
        </w:tabs>
        <w:spacing w:after="0" w:line="240" w:lineRule="auto"/>
        <w:rPr>
          <w:rFonts w:ascii="Times New Roman" w:eastAsia="Times New Roman" w:hAnsi="Times New Roman" w:cs="Times New Roman"/>
          <w:b/>
          <w:bCs/>
          <w:i/>
          <w:iCs/>
          <w:sz w:val="24"/>
          <w:szCs w:val="24"/>
        </w:rPr>
      </w:pPr>
      <w:r w:rsidRPr="006700CA">
        <w:rPr>
          <w:rFonts w:ascii="Times New Roman" w:eastAsia="Times New Roman" w:hAnsi="Times New Roman" w:cs="Times New Roman"/>
          <w:b/>
          <w:bCs/>
          <w:i/>
          <w:iCs/>
          <w:sz w:val="24"/>
          <w:szCs w:val="24"/>
        </w:rPr>
        <w:t>03.19.18.01 - Average Faculty Salaries - Table 1</w:t>
      </w:r>
    </w:p>
    <w:p w:rsidR="00830D24" w:rsidRDefault="00830D24" w:rsidP="00830D24">
      <w:pPr>
        <w:tabs>
          <w:tab w:val="left" w:pos="2160"/>
          <w:tab w:val="right" w:pos="8640"/>
        </w:tabs>
        <w:spacing w:after="0" w:line="240" w:lineRule="auto"/>
        <w:rPr>
          <w:rFonts w:ascii="Times New Roman" w:eastAsia="Times New Roman" w:hAnsi="Times New Roman" w:cs="Times New Roman"/>
          <w:b/>
          <w:bCs/>
          <w:i/>
          <w:iCs/>
          <w:sz w:val="24"/>
          <w:szCs w:val="24"/>
        </w:rPr>
      </w:pPr>
      <w:r w:rsidRPr="00304E4B">
        <w:rPr>
          <w:rFonts w:ascii="Times New Roman" w:eastAsia="Times New Roman" w:hAnsi="Times New Roman" w:cs="Times New Roman"/>
          <w:b/>
          <w:bCs/>
          <w:i/>
          <w:iCs/>
          <w:sz w:val="24"/>
          <w:szCs w:val="24"/>
        </w:rPr>
        <w:t xml:space="preserve">03.19.18.02 </w:t>
      </w:r>
      <w:r>
        <w:rPr>
          <w:rFonts w:ascii="Times New Roman" w:eastAsia="Times New Roman" w:hAnsi="Times New Roman" w:cs="Times New Roman"/>
          <w:b/>
          <w:bCs/>
          <w:i/>
          <w:iCs/>
          <w:sz w:val="24"/>
          <w:szCs w:val="24"/>
        </w:rPr>
        <w:t>–</w:t>
      </w:r>
      <w:r w:rsidRPr="00304E4B">
        <w:rPr>
          <w:rFonts w:ascii="Times New Roman" w:eastAsia="Times New Roman" w:hAnsi="Times New Roman" w:cs="Times New Roman"/>
          <w:b/>
          <w:bCs/>
          <w:i/>
          <w:iCs/>
          <w:sz w:val="24"/>
          <w:szCs w:val="24"/>
        </w:rPr>
        <w:t xml:space="preserve"> Dist</w:t>
      </w:r>
      <w:r>
        <w:rPr>
          <w:rFonts w:ascii="Times New Roman" w:eastAsia="Times New Roman" w:hAnsi="Times New Roman" w:cs="Times New Roman"/>
          <w:b/>
          <w:bCs/>
          <w:i/>
          <w:iCs/>
          <w:sz w:val="24"/>
          <w:szCs w:val="24"/>
        </w:rPr>
        <w:t>.</w:t>
      </w:r>
      <w:r w:rsidRPr="00304E4B">
        <w:rPr>
          <w:rFonts w:ascii="Times New Roman" w:eastAsia="Times New Roman" w:hAnsi="Times New Roman" w:cs="Times New Roman"/>
          <w:b/>
          <w:bCs/>
          <w:i/>
          <w:iCs/>
          <w:sz w:val="24"/>
          <w:szCs w:val="24"/>
        </w:rPr>
        <w:t xml:space="preserve"> of Continuous Faculty Salary - Table 2a - All Faculty</w:t>
      </w:r>
    </w:p>
    <w:p w:rsidR="00830D24" w:rsidRDefault="00830D24" w:rsidP="00830D24">
      <w:pPr>
        <w:tabs>
          <w:tab w:val="left" w:pos="2160"/>
          <w:tab w:val="right" w:pos="8640"/>
        </w:tabs>
        <w:spacing w:after="0" w:line="240" w:lineRule="auto"/>
        <w:rPr>
          <w:rFonts w:ascii="Times New Roman" w:eastAsia="Times New Roman" w:hAnsi="Times New Roman" w:cs="Times New Roman"/>
          <w:b/>
          <w:bCs/>
          <w:i/>
          <w:iCs/>
          <w:sz w:val="24"/>
          <w:szCs w:val="24"/>
        </w:rPr>
      </w:pPr>
      <w:r w:rsidRPr="00304E4B">
        <w:rPr>
          <w:rFonts w:ascii="Times New Roman" w:eastAsia="Times New Roman" w:hAnsi="Times New Roman" w:cs="Times New Roman"/>
          <w:b/>
          <w:bCs/>
          <w:i/>
          <w:iCs/>
          <w:sz w:val="24"/>
          <w:szCs w:val="24"/>
        </w:rPr>
        <w:t>03.19.18.03 Dist</w:t>
      </w:r>
      <w:r>
        <w:rPr>
          <w:rFonts w:ascii="Times New Roman" w:eastAsia="Times New Roman" w:hAnsi="Times New Roman" w:cs="Times New Roman"/>
          <w:b/>
          <w:bCs/>
          <w:i/>
          <w:iCs/>
          <w:sz w:val="24"/>
          <w:szCs w:val="24"/>
        </w:rPr>
        <w:t>.</w:t>
      </w:r>
      <w:r w:rsidRPr="00304E4B">
        <w:rPr>
          <w:rFonts w:ascii="Times New Roman" w:eastAsia="Times New Roman" w:hAnsi="Times New Roman" w:cs="Times New Roman"/>
          <w:b/>
          <w:bCs/>
          <w:i/>
          <w:iCs/>
          <w:sz w:val="24"/>
          <w:szCs w:val="24"/>
        </w:rPr>
        <w:t xml:space="preserve"> of Continuous Faculty Salary - Table 2b - TT Only</w:t>
      </w:r>
    </w:p>
    <w:p w:rsidR="00830D24" w:rsidRDefault="00830D24" w:rsidP="00830D24">
      <w:pPr>
        <w:tabs>
          <w:tab w:val="left" w:pos="2160"/>
          <w:tab w:val="right" w:pos="8640"/>
        </w:tabs>
        <w:spacing w:after="0" w:line="240" w:lineRule="auto"/>
        <w:rPr>
          <w:rFonts w:ascii="Times New Roman" w:eastAsia="Times New Roman" w:hAnsi="Times New Roman" w:cs="Times New Roman"/>
          <w:b/>
          <w:bCs/>
          <w:i/>
          <w:iCs/>
          <w:sz w:val="24"/>
          <w:szCs w:val="24"/>
        </w:rPr>
      </w:pPr>
      <w:r w:rsidRPr="00304E4B">
        <w:rPr>
          <w:rFonts w:ascii="Times New Roman" w:eastAsia="Times New Roman" w:hAnsi="Times New Roman" w:cs="Times New Roman"/>
          <w:b/>
          <w:bCs/>
          <w:i/>
          <w:iCs/>
          <w:sz w:val="24"/>
          <w:szCs w:val="24"/>
        </w:rPr>
        <w:t>03.19.18.04 Dist</w:t>
      </w:r>
      <w:r>
        <w:rPr>
          <w:rFonts w:ascii="Times New Roman" w:eastAsia="Times New Roman" w:hAnsi="Times New Roman" w:cs="Times New Roman"/>
          <w:b/>
          <w:bCs/>
          <w:i/>
          <w:iCs/>
          <w:sz w:val="24"/>
          <w:szCs w:val="24"/>
        </w:rPr>
        <w:t>.</w:t>
      </w:r>
      <w:r w:rsidRPr="00304E4B">
        <w:rPr>
          <w:rFonts w:ascii="Times New Roman" w:eastAsia="Times New Roman" w:hAnsi="Times New Roman" w:cs="Times New Roman"/>
          <w:b/>
          <w:bCs/>
          <w:i/>
          <w:iCs/>
          <w:sz w:val="24"/>
          <w:szCs w:val="24"/>
        </w:rPr>
        <w:t xml:space="preserve"> of Continuous Faculty Salary - Table 3a - All Faculty</w:t>
      </w:r>
    </w:p>
    <w:p w:rsidR="00830D24" w:rsidRDefault="00830D24" w:rsidP="00830D24">
      <w:pPr>
        <w:tabs>
          <w:tab w:val="left" w:pos="2160"/>
          <w:tab w:val="right" w:pos="8640"/>
        </w:tabs>
        <w:spacing w:after="0" w:line="240" w:lineRule="auto"/>
        <w:rPr>
          <w:rFonts w:ascii="Times New Roman" w:eastAsia="Times New Roman" w:hAnsi="Times New Roman" w:cs="Times New Roman"/>
          <w:b/>
          <w:bCs/>
          <w:i/>
          <w:iCs/>
          <w:sz w:val="24"/>
          <w:szCs w:val="24"/>
        </w:rPr>
      </w:pPr>
      <w:r w:rsidRPr="00304E4B">
        <w:rPr>
          <w:rFonts w:ascii="Times New Roman" w:eastAsia="Times New Roman" w:hAnsi="Times New Roman" w:cs="Times New Roman"/>
          <w:b/>
          <w:bCs/>
          <w:i/>
          <w:iCs/>
          <w:sz w:val="24"/>
          <w:szCs w:val="24"/>
        </w:rPr>
        <w:t>03.19.18.05 Dist</w:t>
      </w:r>
      <w:r>
        <w:rPr>
          <w:rFonts w:ascii="Times New Roman" w:eastAsia="Times New Roman" w:hAnsi="Times New Roman" w:cs="Times New Roman"/>
          <w:b/>
          <w:bCs/>
          <w:i/>
          <w:iCs/>
          <w:sz w:val="24"/>
          <w:szCs w:val="24"/>
        </w:rPr>
        <w:t>.</w:t>
      </w:r>
      <w:r w:rsidRPr="00304E4B">
        <w:rPr>
          <w:rFonts w:ascii="Times New Roman" w:eastAsia="Times New Roman" w:hAnsi="Times New Roman" w:cs="Times New Roman"/>
          <w:b/>
          <w:bCs/>
          <w:i/>
          <w:iCs/>
          <w:sz w:val="24"/>
          <w:szCs w:val="24"/>
        </w:rPr>
        <w:t xml:space="preserve"> of Continuous Faculty Salary - Table 3b - TT Only</w:t>
      </w:r>
    </w:p>
    <w:p w:rsidR="00830D24" w:rsidRDefault="00830D24" w:rsidP="00830D24">
      <w:pPr>
        <w:tabs>
          <w:tab w:val="left" w:pos="2160"/>
          <w:tab w:val="right" w:pos="8640"/>
        </w:tabs>
        <w:spacing w:after="0" w:line="240" w:lineRule="auto"/>
        <w:rPr>
          <w:rFonts w:ascii="Times New Roman" w:eastAsia="Times New Roman" w:hAnsi="Times New Roman" w:cs="Times New Roman"/>
          <w:b/>
          <w:bCs/>
          <w:i/>
          <w:iCs/>
          <w:sz w:val="24"/>
          <w:szCs w:val="24"/>
        </w:rPr>
      </w:pPr>
      <w:r w:rsidRPr="00304E4B">
        <w:rPr>
          <w:rFonts w:ascii="Times New Roman" w:eastAsia="Times New Roman" w:hAnsi="Times New Roman" w:cs="Times New Roman"/>
          <w:b/>
          <w:bCs/>
          <w:i/>
          <w:iCs/>
          <w:sz w:val="24"/>
          <w:szCs w:val="24"/>
        </w:rPr>
        <w:t>03.19.18.06 Dist</w:t>
      </w:r>
      <w:r>
        <w:rPr>
          <w:rFonts w:ascii="Times New Roman" w:eastAsia="Times New Roman" w:hAnsi="Times New Roman" w:cs="Times New Roman"/>
          <w:b/>
          <w:bCs/>
          <w:i/>
          <w:iCs/>
          <w:sz w:val="24"/>
          <w:szCs w:val="24"/>
        </w:rPr>
        <w:t>.</w:t>
      </w:r>
      <w:r w:rsidRPr="00304E4B">
        <w:rPr>
          <w:rFonts w:ascii="Times New Roman" w:eastAsia="Times New Roman" w:hAnsi="Times New Roman" w:cs="Times New Roman"/>
          <w:b/>
          <w:bCs/>
          <w:i/>
          <w:iCs/>
          <w:sz w:val="24"/>
          <w:szCs w:val="24"/>
        </w:rPr>
        <w:t xml:space="preserve"> of Continuous Faculty Salary - Table 3c - NTT Only</w:t>
      </w:r>
    </w:p>
    <w:p w:rsidR="00830D24" w:rsidRDefault="00830D24" w:rsidP="00830D24">
      <w:pPr>
        <w:tabs>
          <w:tab w:val="left" w:pos="2160"/>
          <w:tab w:val="right" w:pos="8640"/>
        </w:tabs>
        <w:spacing w:after="0" w:line="240" w:lineRule="auto"/>
        <w:rPr>
          <w:rFonts w:ascii="Times New Roman" w:eastAsia="Times New Roman" w:hAnsi="Times New Roman" w:cs="Times New Roman"/>
          <w:b/>
          <w:bCs/>
          <w:i/>
          <w:iCs/>
          <w:sz w:val="24"/>
          <w:szCs w:val="24"/>
        </w:rPr>
      </w:pPr>
      <w:r w:rsidRPr="00304E4B">
        <w:rPr>
          <w:rFonts w:ascii="Times New Roman" w:eastAsia="Times New Roman" w:hAnsi="Times New Roman" w:cs="Times New Roman"/>
          <w:b/>
          <w:bCs/>
          <w:i/>
          <w:iCs/>
          <w:sz w:val="24"/>
          <w:szCs w:val="24"/>
        </w:rPr>
        <w:t>03.19.18.07 Percent Salary Increase -Table 4</w:t>
      </w:r>
    </w:p>
    <w:p w:rsidR="00830D24" w:rsidRDefault="00830D24" w:rsidP="00830D24">
      <w:pPr>
        <w:tabs>
          <w:tab w:val="left" w:pos="2160"/>
          <w:tab w:val="right" w:pos="8640"/>
        </w:tabs>
        <w:spacing w:after="0" w:line="240" w:lineRule="auto"/>
        <w:rPr>
          <w:rFonts w:ascii="Times New Roman" w:eastAsia="Times New Roman" w:hAnsi="Times New Roman" w:cs="Times New Roman"/>
          <w:b/>
          <w:bCs/>
          <w:i/>
          <w:iCs/>
          <w:sz w:val="24"/>
          <w:szCs w:val="24"/>
        </w:rPr>
      </w:pPr>
    </w:p>
    <w:p w:rsidR="00830D24" w:rsidRDefault="00830D24" w:rsidP="00830D24">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Advisory Item:</w:t>
      </w:r>
    </w:p>
    <w:p w:rsidR="00830D24" w:rsidRDefault="00830D24" w:rsidP="00830D24">
      <w:pPr>
        <w:tabs>
          <w:tab w:val="left" w:pos="2160"/>
          <w:tab w:val="right" w:pos="8640"/>
        </w:tabs>
        <w:spacing w:after="0" w:line="240" w:lineRule="auto"/>
        <w:rPr>
          <w:rFonts w:ascii="Times New Roman" w:eastAsia="Times New Roman" w:hAnsi="Times New Roman" w:cs="Times New Roman"/>
          <w:b/>
          <w:bCs/>
          <w:i/>
          <w:iCs/>
          <w:sz w:val="24"/>
          <w:szCs w:val="24"/>
        </w:rPr>
      </w:pPr>
      <w:r w:rsidRPr="006700CA">
        <w:rPr>
          <w:rFonts w:ascii="Times New Roman" w:eastAsia="Times New Roman" w:hAnsi="Times New Roman" w:cs="Times New Roman"/>
          <w:b/>
          <w:bCs/>
          <w:i/>
          <w:iCs/>
          <w:sz w:val="24"/>
          <w:szCs w:val="24"/>
        </w:rPr>
        <w:t>2014-2015 Faculty Status Report</w:t>
      </w:r>
    </w:p>
    <w:p w:rsidR="00830D24" w:rsidRDefault="00830D24" w:rsidP="00830D24">
      <w:pPr>
        <w:tabs>
          <w:tab w:val="left" w:pos="2160"/>
          <w:tab w:val="right" w:pos="8640"/>
        </w:tabs>
        <w:spacing w:after="0" w:line="240" w:lineRule="auto"/>
        <w:rPr>
          <w:rFonts w:ascii="Times New Roman" w:eastAsia="Times New Roman" w:hAnsi="Times New Roman" w:cs="Times New Roman"/>
          <w:b/>
          <w:bCs/>
          <w:i/>
          <w:iCs/>
          <w:sz w:val="24"/>
          <w:szCs w:val="24"/>
        </w:rPr>
      </w:pPr>
      <w:r w:rsidRPr="006700CA">
        <w:rPr>
          <w:rFonts w:ascii="Times New Roman" w:eastAsia="Times New Roman" w:hAnsi="Times New Roman" w:cs="Times New Roman"/>
          <w:b/>
          <w:bCs/>
          <w:i/>
          <w:iCs/>
          <w:sz w:val="24"/>
          <w:szCs w:val="24"/>
        </w:rPr>
        <w:t>2015-2016 Faculty Status Report</w:t>
      </w:r>
    </w:p>
    <w:p w:rsidR="00830D24" w:rsidRDefault="00830D24" w:rsidP="00830D24">
      <w:pPr>
        <w:tabs>
          <w:tab w:val="left" w:pos="2160"/>
          <w:tab w:val="right" w:pos="8640"/>
        </w:tabs>
        <w:spacing w:after="0" w:line="240" w:lineRule="auto"/>
        <w:rPr>
          <w:rFonts w:ascii="Times New Roman" w:eastAsia="Times New Roman" w:hAnsi="Times New Roman" w:cs="Times New Roman"/>
          <w:b/>
          <w:bCs/>
          <w:i/>
          <w:iCs/>
          <w:sz w:val="24"/>
          <w:szCs w:val="24"/>
        </w:rPr>
      </w:pPr>
      <w:r w:rsidRPr="006700CA">
        <w:rPr>
          <w:rFonts w:ascii="Times New Roman" w:eastAsia="Times New Roman" w:hAnsi="Times New Roman" w:cs="Times New Roman"/>
          <w:b/>
          <w:bCs/>
          <w:i/>
          <w:iCs/>
          <w:sz w:val="24"/>
          <w:szCs w:val="24"/>
        </w:rPr>
        <w:t>2016-2017 Faculty Status Report</w:t>
      </w:r>
    </w:p>
    <w:p w:rsidR="00830D24" w:rsidRPr="00821FC5" w:rsidRDefault="00830D24" w:rsidP="00830D24">
      <w:pPr>
        <w:tabs>
          <w:tab w:val="left" w:pos="1080"/>
        </w:tabs>
        <w:spacing w:after="0" w:line="240" w:lineRule="auto"/>
        <w:rPr>
          <w:rFonts w:ascii="Times New Roman" w:eastAsia="Times New Roman" w:hAnsi="Times New Roman" w:cs="Times New Roman"/>
          <w:b/>
          <w:i/>
          <w:sz w:val="24"/>
          <w:szCs w:val="20"/>
        </w:rPr>
      </w:pPr>
    </w:p>
    <w:p w:rsidR="00830D24" w:rsidRPr="006700CA" w:rsidRDefault="00830D24" w:rsidP="00830D24">
      <w:pPr>
        <w:rPr>
          <w:rFonts w:ascii="Times New Roman" w:hAnsi="Times New Roman" w:cs="Times New Roman"/>
          <w:b/>
          <w:i/>
          <w:sz w:val="24"/>
          <w:szCs w:val="24"/>
        </w:rPr>
      </w:pPr>
      <w:r>
        <w:rPr>
          <w:rFonts w:ascii="Times New Roman" w:hAnsi="Times New Roman" w:cs="Times New Roman"/>
          <w:b/>
          <w:i/>
          <w:sz w:val="24"/>
          <w:szCs w:val="24"/>
        </w:rPr>
        <w:t xml:space="preserve">Information items: </w:t>
      </w:r>
      <w:r>
        <w:rPr>
          <w:rFonts w:ascii="Times New Roman" w:hAnsi="Times New Roman" w:cs="Times New Roman"/>
          <w:b/>
          <w:i/>
          <w:sz w:val="24"/>
          <w:szCs w:val="24"/>
        </w:rPr>
        <w:br/>
      </w:r>
    </w:p>
    <w:p w:rsidR="00830D24" w:rsidRDefault="00830D24" w:rsidP="00830D24">
      <w:pPr>
        <w:rPr>
          <w:rFonts w:ascii="Times New Roman" w:hAnsi="Times New Roman" w:cs="Times New Roman"/>
          <w:b/>
          <w:i/>
          <w:sz w:val="24"/>
          <w:szCs w:val="24"/>
        </w:rPr>
      </w:pPr>
      <w:r>
        <w:rPr>
          <w:rFonts w:ascii="Times New Roman" w:hAnsi="Times New Roman" w:cs="Times New Roman"/>
          <w:b/>
          <w:i/>
          <w:sz w:val="24"/>
          <w:szCs w:val="24"/>
        </w:rPr>
        <w:t>Action items:</w:t>
      </w:r>
      <w:r>
        <w:rPr>
          <w:rFonts w:ascii="Times New Roman" w:hAnsi="Times New Roman" w:cs="Times New Roman"/>
          <w:b/>
          <w:i/>
          <w:sz w:val="24"/>
          <w:szCs w:val="24"/>
        </w:rPr>
        <w:br/>
      </w:r>
    </w:p>
    <w:p w:rsidR="00830D24" w:rsidRPr="00821FC5" w:rsidRDefault="00830D24" w:rsidP="00830D24">
      <w:pPr>
        <w:rPr>
          <w:rFonts w:ascii="Times New Roman" w:hAnsi="Times New Roman" w:cs="Times New Roman"/>
          <w:b/>
          <w:i/>
          <w:sz w:val="24"/>
          <w:szCs w:val="24"/>
        </w:rPr>
      </w:pPr>
      <w:r w:rsidRPr="006D309A">
        <w:rPr>
          <w:rFonts w:ascii="Times New Roman" w:hAnsi="Times New Roman" w:cs="Times New Roman"/>
          <w:b/>
          <w:i/>
          <w:sz w:val="24"/>
          <w:szCs w:val="24"/>
        </w:rPr>
        <w:t>Adjournment</w:t>
      </w:r>
    </w:p>
    <w:p w:rsidR="00C749FB" w:rsidRDefault="00830D24"/>
    <w:sectPr w:rsidR="00C74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D24"/>
    <w:rsid w:val="00421AC4"/>
    <w:rsid w:val="00830D24"/>
    <w:rsid w:val="00D67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902C2"/>
  <w15:chartTrackingRefBased/>
  <w15:docId w15:val="{886D76A0-0EEA-48B3-BABE-12C36F8FD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D2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0D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Cera</dc:creator>
  <cp:keywords/>
  <dc:description/>
  <cp:lastModifiedBy>Christensen, Cera</cp:lastModifiedBy>
  <cp:revision>1</cp:revision>
  <dcterms:created xsi:type="dcterms:W3CDTF">2018-04-05T15:13:00Z</dcterms:created>
  <dcterms:modified xsi:type="dcterms:W3CDTF">2018-04-05T15:14:00Z</dcterms:modified>
</cp:coreProperties>
</file>