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0457" w14:textId="77777777" w:rsidR="005B72AB" w:rsidRPr="00970BF2" w:rsidRDefault="005B72AB" w:rsidP="005B72AB">
      <w:pPr>
        <w:pStyle w:val="NoSpacing"/>
        <w:jc w:val="center"/>
        <w:rPr>
          <w:rFonts w:ascii="Times New Roman" w:hAnsi="Times New Roman" w:cs="Times New Roman"/>
          <w:b/>
          <w:sz w:val="28"/>
          <w:szCs w:val="28"/>
        </w:rPr>
      </w:pPr>
      <w:r>
        <w:rPr>
          <w:rFonts w:ascii="Times New Roman" w:hAnsi="Times New Roman" w:cs="Times New Roman"/>
          <w:b/>
          <w:sz w:val="28"/>
          <w:szCs w:val="28"/>
        </w:rPr>
        <w:t>Faculty Caucus Meeting Minutes</w:t>
      </w:r>
    </w:p>
    <w:p w14:paraId="7B8753C5" w14:textId="77777777" w:rsidR="005B72AB" w:rsidRDefault="005B72AB" w:rsidP="005B72AB">
      <w:pPr>
        <w:pStyle w:val="NoSpacing"/>
        <w:jc w:val="center"/>
        <w:rPr>
          <w:rFonts w:ascii="Times New Roman" w:hAnsi="Times New Roman" w:cs="Times New Roman"/>
          <w:b/>
          <w:sz w:val="24"/>
          <w:szCs w:val="24"/>
        </w:rPr>
      </w:pPr>
      <w:r>
        <w:rPr>
          <w:rFonts w:ascii="Times New Roman" w:hAnsi="Times New Roman" w:cs="Times New Roman"/>
          <w:b/>
          <w:sz w:val="24"/>
          <w:szCs w:val="24"/>
        </w:rPr>
        <w:t>Wednesday, December 11, 2019</w:t>
      </w:r>
    </w:p>
    <w:p w14:paraId="11A5A86D" w14:textId="3A394070" w:rsidR="005B72AB" w:rsidRPr="00970BF2" w:rsidRDefault="009923FE" w:rsidP="005B72AB">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5B72AB">
        <w:rPr>
          <w:rFonts w:ascii="Times New Roman" w:hAnsi="Times New Roman" w:cs="Times New Roman"/>
          <w:b/>
          <w:sz w:val="24"/>
          <w:szCs w:val="24"/>
        </w:rPr>
        <w:t>pproved</w:t>
      </w:r>
    </w:p>
    <w:p w14:paraId="1B3B1AD1" w14:textId="77777777" w:rsidR="005B72AB" w:rsidRDefault="005B72AB" w:rsidP="005B72AB">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14:paraId="458086C3" w14:textId="77777777" w:rsidR="005B72AB" w:rsidRPr="005B72AB" w:rsidRDefault="005B72AB" w:rsidP="005B72AB">
      <w:pPr>
        <w:spacing w:after="0" w:line="240" w:lineRule="auto"/>
        <w:rPr>
          <w:rFonts w:ascii="Times New Roman" w:eastAsia="Times New Roman" w:hAnsi="Times New Roman" w:cs="Times New Roman"/>
          <w:sz w:val="24"/>
          <w:szCs w:val="24"/>
        </w:rPr>
      </w:pPr>
      <w:r w:rsidRPr="005B72AB">
        <w:rPr>
          <w:rFonts w:ascii="Times New Roman" w:eastAsia="Times New Roman" w:hAnsi="Times New Roman" w:cs="Times New Roman"/>
          <w:sz w:val="24"/>
          <w:szCs w:val="24"/>
        </w:rPr>
        <w:t xml:space="preserve">Academic Senate Chairperson Susan Kalter called the meeting to order. </w:t>
      </w:r>
    </w:p>
    <w:p w14:paraId="6EBEC193" w14:textId="77777777" w:rsidR="005B72AB" w:rsidRPr="003A3ADF" w:rsidRDefault="005B72AB" w:rsidP="005B72AB">
      <w:pPr>
        <w:spacing w:after="0" w:line="240" w:lineRule="auto"/>
        <w:rPr>
          <w:rFonts w:ascii="Times New Roman" w:eastAsia="Times New Roman" w:hAnsi="Times New Roman" w:cs="Times New Roman"/>
          <w:b/>
          <w:i/>
          <w:sz w:val="24"/>
          <w:szCs w:val="24"/>
        </w:rPr>
      </w:pPr>
    </w:p>
    <w:p w14:paraId="27152355" w14:textId="77777777" w:rsidR="005B72AB" w:rsidRDefault="005B72AB" w:rsidP="005B72AB">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w:t>
      </w:r>
    </w:p>
    <w:p w14:paraId="70F94253" w14:textId="77777777" w:rsidR="005B72AB" w:rsidRPr="00923FBD" w:rsidRDefault="005B72AB" w:rsidP="005B72AB">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923FBD">
        <w:rPr>
          <w:rFonts w:ascii="Times New Roman" w:eastAsia="Times New Roman" w:hAnsi="Times New Roman" w:cs="Times New Roman"/>
          <w:b/>
          <w:bCs/>
          <w:i/>
          <w:iCs/>
          <w:sz w:val="24"/>
          <w:szCs w:val="24"/>
          <w:u w:val="single"/>
        </w:rPr>
        <w:t>University Hearing Panel election</w:t>
      </w:r>
    </w:p>
    <w:p w14:paraId="2572712D" w14:textId="77777777" w:rsidR="005B72AB" w:rsidRDefault="005B72AB" w:rsidP="005B72AB">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Beth White, COE, (replacing German Blanco-Lobo) 2018-2020</w:t>
      </w:r>
    </w:p>
    <w:p w14:paraId="326C8B1D" w14:textId="77777777" w:rsidR="005B72AB" w:rsidRDefault="005B72AB" w:rsidP="005B72AB">
      <w:pPr>
        <w:tabs>
          <w:tab w:val="left" w:pos="2160"/>
          <w:tab w:val="right" w:pos="8640"/>
        </w:tabs>
        <w:spacing w:after="0" w:line="240" w:lineRule="auto"/>
        <w:rPr>
          <w:rFonts w:ascii="Times New Roman" w:eastAsia="Times New Roman" w:hAnsi="Times New Roman" w:cs="Times New Roman"/>
          <w:b/>
          <w:bCs/>
          <w:i/>
          <w:iCs/>
          <w:sz w:val="24"/>
          <w:szCs w:val="24"/>
        </w:rPr>
      </w:pPr>
    </w:p>
    <w:p w14:paraId="0921A11E" w14:textId="77777777" w:rsidR="005B72AB" w:rsidRPr="00D14910" w:rsidRDefault="005B72AB" w:rsidP="005B72AB">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14910">
        <w:rPr>
          <w:rFonts w:ascii="Times New Roman" w:eastAsia="Times New Roman" w:hAnsi="Times New Roman" w:cs="Times New Roman"/>
          <w:b/>
          <w:bCs/>
          <w:i/>
          <w:iCs/>
          <w:sz w:val="24"/>
          <w:szCs w:val="24"/>
          <w:u w:val="single"/>
        </w:rPr>
        <w:t>University Appeals Board election</w:t>
      </w:r>
    </w:p>
    <w:p w14:paraId="6A2EBD9C" w14:textId="77777777" w:rsidR="005B72AB" w:rsidRDefault="005B72AB" w:rsidP="005B72AB">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Meredith Downes, MQM, (replacement for Justin Vickers) 2019-2022</w:t>
      </w:r>
    </w:p>
    <w:p w14:paraId="1E2CEEFA" w14:textId="77777777" w:rsidR="005B72AB" w:rsidRDefault="005B72AB">
      <w:pPr>
        <w:contextualSpacing/>
      </w:pPr>
    </w:p>
    <w:p w14:paraId="3CD8B67A" w14:textId="77777777" w:rsidR="005B72AB" w:rsidRDefault="005B72AB">
      <w:pPr>
        <w:rPr>
          <w:rFonts w:ascii="Times New Roman" w:hAnsi="Times New Roman" w:cs="Times New Roman"/>
          <w:sz w:val="24"/>
        </w:rPr>
      </w:pPr>
      <w:r w:rsidRPr="005B72AB">
        <w:rPr>
          <w:rFonts w:ascii="Times New Roman" w:hAnsi="Times New Roman" w:cs="Times New Roman"/>
          <w:sz w:val="24"/>
        </w:rPr>
        <w:t xml:space="preserve">Motion by </w:t>
      </w:r>
      <w:r>
        <w:rPr>
          <w:rFonts w:ascii="Times New Roman" w:hAnsi="Times New Roman" w:cs="Times New Roman"/>
          <w:sz w:val="24"/>
        </w:rPr>
        <w:t xml:space="preserve">Senator Horst, seconded by Senator Mainieri, to approve the nominees for the University Hearing Panel and University Appeals Board. The motion </w:t>
      </w:r>
      <w:proofErr w:type="gramStart"/>
      <w:r>
        <w:rPr>
          <w:rFonts w:ascii="Times New Roman" w:hAnsi="Times New Roman" w:cs="Times New Roman"/>
          <w:sz w:val="24"/>
        </w:rPr>
        <w:t>was unanimously approved</w:t>
      </w:r>
      <w:proofErr w:type="gramEnd"/>
      <w:r>
        <w:rPr>
          <w:rFonts w:ascii="Times New Roman" w:hAnsi="Times New Roman" w:cs="Times New Roman"/>
          <w:sz w:val="24"/>
        </w:rPr>
        <w:t>.</w:t>
      </w:r>
    </w:p>
    <w:p w14:paraId="60DD2F00" w14:textId="77777777" w:rsidR="005B72AB" w:rsidRDefault="005B72AB" w:rsidP="005B72AB">
      <w:pPr>
        <w:tabs>
          <w:tab w:val="left" w:pos="540"/>
        </w:tabs>
        <w:spacing w:after="0" w:line="240" w:lineRule="auto"/>
        <w:rPr>
          <w:rFonts w:ascii="Times New Roman" w:eastAsia="Times New Roman" w:hAnsi="Times New Roman" w:cs="Times New Roman"/>
          <w:b/>
          <w:i/>
          <w:sz w:val="24"/>
          <w:szCs w:val="20"/>
          <w:u w:val="single"/>
        </w:rPr>
      </w:pPr>
      <w:r>
        <w:rPr>
          <w:rFonts w:ascii="Times New Roman" w:eastAsia="Times New Roman" w:hAnsi="Times New Roman" w:cs="Times New Roman"/>
          <w:b/>
          <w:i/>
          <w:sz w:val="24"/>
          <w:szCs w:val="20"/>
          <w:u w:val="single"/>
        </w:rPr>
        <w:t>Executive Session</w:t>
      </w:r>
    </w:p>
    <w:p w14:paraId="2060F42F" w14:textId="77777777" w:rsidR="005B72AB" w:rsidRDefault="005B72AB"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Selection of Distinguished Professor</w:t>
      </w:r>
      <w:r>
        <w:rPr>
          <w:rFonts w:ascii="Times New Roman" w:eastAsia="Times New Roman" w:hAnsi="Times New Roman" w:cs="Times New Roman"/>
          <w:sz w:val="24"/>
          <w:szCs w:val="24"/>
        </w:rPr>
        <w:t xml:space="preserve"> </w:t>
      </w:r>
    </w:p>
    <w:p w14:paraId="4284791B" w14:textId="77777777" w:rsidR="005B72AB" w:rsidRDefault="005B72AB"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Illinois Open Meetings Act Section 5 ILCS 120/2(c)(1) allows for closed meetings to consider the appointment, employment, compensation, discipline, performance, or dismissal of </w:t>
      </w:r>
      <w:r>
        <w:rPr>
          <w:rFonts w:ascii="Times New Roman" w:eastAsia="Times New Roman" w:hAnsi="Times New Roman" w:cs="Times New Roman"/>
          <w:iCs/>
          <w:sz w:val="24"/>
          <w:szCs w:val="24"/>
        </w:rPr>
        <w:t>specific</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employees of the public body or legal counsel for the public body. </w:t>
      </w:r>
    </w:p>
    <w:p w14:paraId="6F26C5F7" w14:textId="77777777" w:rsidR="005B72AB" w:rsidRDefault="005B72AB" w:rsidP="005B72AB">
      <w:pPr>
        <w:spacing w:after="0" w:line="240" w:lineRule="auto"/>
        <w:rPr>
          <w:rFonts w:ascii="Times New Roman" w:eastAsia="Times New Roman" w:hAnsi="Times New Roman" w:cs="Times New Roman"/>
          <w:sz w:val="24"/>
          <w:szCs w:val="24"/>
        </w:rPr>
      </w:pPr>
    </w:p>
    <w:p w14:paraId="3D8587AC" w14:textId="77777777" w:rsidR="005B72AB" w:rsidRDefault="005B72AB"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Marx, seconded by Senator Mainieri</w:t>
      </w:r>
      <w:r w:rsidR="000A403F">
        <w:rPr>
          <w:rFonts w:ascii="Times New Roman" w:eastAsia="Times New Roman" w:hAnsi="Times New Roman" w:cs="Times New Roman"/>
          <w:sz w:val="24"/>
          <w:szCs w:val="24"/>
        </w:rPr>
        <w:t>, to go into Executive S</w:t>
      </w:r>
      <w:r>
        <w:rPr>
          <w:rFonts w:ascii="Times New Roman" w:eastAsia="Times New Roman" w:hAnsi="Times New Roman" w:cs="Times New Roman"/>
          <w:sz w:val="24"/>
          <w:szCs w:val="24"/>
        </w:rPr>
        <w:t xml:space="preserve">ession. </w:t>
      </w:r>
    </w:p>
    <w:p w14:paraId="46B29D89" w14:textId="77777777" w:rsidR="005B72AB" w:rsidRDefault="005B72AB"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w:t>
      </w:r>
      <w:proofErr w:type="gramStart"/>
      <w:r>
        <w:rPr>
          <w:rFonts w:ascii="Times New Roman" w:eastAsia="Times New Roman" w:hAnsi="Times New Roman" w:cs="Times New Roman"/>
          <w:sz w:val="24"/>
          <w:szCs w:val="24"/>
        </w:rPr>
        <w:t>was unanimously approved</w:t>
      </w:r>
      <w:proofErr w:type="gramEnd"/>
      <w:r>
        <w:rPr>
          <w:rFonts w:ascii="Times New Roman" w:eastAsia="Times New Roman" w:hAnsi="Times New Roman" w:cs="Times New Roman"/>
          <w:sz w:val="24"/>
          <w:szCs w:val="24"/>
        </w:rPr>
        <w:t xml:space="preserve">. </w:t>
      </w:r>
    </w:p>
    <w:p w14:paraId="4D52789F" w14:textId="77777777" w:rsidR="005B72AB" w:rsidRDefault="005B72AB" w:rsidP="005B72AB">
      <w:pPr>
        <w:spacing w:after="0" w:line="240" w:lineRule="auto"/>
        <w:rPr>
          <w:rFonts w:ascii="Times New Roman" w:eastAsia="Times New Roman" w:hAnsi="Times New Roman" w:cs="Times New Roman"/>
          <w:sz w:val="24"/>
          <w:szCs w:val="24"/>
        </w:rPr>
      </w:pPr>
    </w:p>
    <w:p w14:paraId="6FEA3C28" w14:textId="77777777" w:rsidR="005B72AB" w:rsidRDefault="005B72AB" w:rsidP="005B72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Senate completed its business in Exe</w:t>
      </w:r>
      <w:r w:rsidR="000A403F">
        <w:rPr>
          <w:rFonts w:ascii="Times New Roman" w:eastAsia="Calibri" w:hAnsi="Times New Roman" w:cs="Times New Roman"/>
          <w:sz w:val="24"/>
          <w:szCs w:val="24"/>
        </w:rPr>
        <w:t>cutive Session and returned to Open S</w:t>
      </w:r>
      <w:r>
        <w:rPr>
          <w:rFonts w:ascii="Times New Roman" w:eastAsia="Calibri" w:hAnsi="Times New Roman" w:cs="Times New Roman"/>
          <w:sz w:val="24"/>
          <w:szCs w:val="24"/>
        </w:rPr>
        <w:t>ession.</w:t>
      </w:r>
    </w:p>
    <w:p w14:paraId="0812C6EA" w14:textId="77777777" w:rsidR="005B72AB" w:rsidRDefault="005B72AB" w:rsidP="005B72AB">
      <w:pPr>
        <w:spacing w:after="0" w:line="240" w:lineRule="auto"/>
        <w:rPr>
          <w:rFonts w:ascii="Times New Roman" w:eastAsia="Times New Roman" w:hAnsi="Times New Roman" w:cs="Times New Roman"/>
          <w:sz w:val="24"/>
          <w:szCs w:val="24"/>
        </w:rPr>
      </w:pPr>
    </w:p>
    <w:p w14:paraId="5365C690" w14:textId="77777777" w:rsidR="005B72AB" w:rsidRDefault="003B15D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Qaddour, seconded by Senator Nikolaou</w:t>
      </w:r>
      <w:r w:rsidR="000A403F">
        <w:rPr>
          <w:rFonts w:ascii="Times New Roman" w:eastAsia="Times New Roman" w:hAnsi="Times New Roman" w:cs="Times New Roman"/>
          <w:sz w:val="24"/>
          <w:szCs w:val="24"/>
        </w:rPr>
        <w:t>, to come out of Executive S</w:t>
      </w:r>
      <w:r w:rsidR="005B72AB">
        <w:rPr>
          <w:rFonts w:ascii="Times New Roman" w:eastAsia="Times New Roman" w:hAnsi="Times New Roman" w:cs="Times New Roman"/>
          <w:sz w:val="24"/>
          <w:szCs w:val="24"/>
        </w:rPr>
        <w:t xml:space="preserve">ession. The motion </w:t>
      </w:r>
      <w:proofErr w:type="gramStart"/>
      <w:r w:rsidR="005B72AB">
        <w:rPr>
          <w:rFonts w:ascii="Times New Roman" w:eastAsia="Times New Roman" w:hAnsi="Times New Roman" w:cs="Times New Roman"/>
          <w:sz w:val="24"/>
          <w:szCs w:val="24"/>
        </w:rPr>
        <w:t>was unanimously approved</w:t>
      </w:r>
      <w:proofErr w:type="gramEnd"/>
      <w:r w:rsidR="005B72AB">
        <w:rPr>
          <w:rFonts w:ascii="Times New Roman" w:eastAsia="Times New Roman" w:hAnsi="Times New Roman" w:cs="Times New Roman"/>
          <w:sz w:val="24"/>
          <w:szCs w:val="24"/>
        </w:rPr>
        <w:t xml:space="preserve">.  </w:t>
      </w:r>
    </w:p>
    <w:p w14:paraId="027F6E10" w14:textId="77777777" w:rsidR="000A403F" w:rsidRDefault="000A403F" w:rsidP="005B72AB">
      <w:pPr>
        <w:spacing w:after="0" w:line="240" w:lineRule="auto"/>
        <w:rPr>
          <w:rFonts w:ascii="Times New Roman" w:eastAsia="Times New Roman" w:hAnsi="Times New Roman" w:cs="Times New Roman"/>
          <w:sz w:val="24"/>
          <w:szCs w:val="24"/>
        </w:rPr>
      </w:pPr>
    </w:p>
    <w:p w14:paraId="6DAE16EE" w14:textId="77777777" w:rsidR="00ED5238" w:rsidRDefault="00ED5238"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Terrific.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we are back from Executive Session, and we will have Dr. Selkow</w:t>
      </w:r>
      <w:r w:rsidR="001A549B">
        <w:rPr>
          <w:rFonts w:ascii="Times New Roman" w:eastAsia="Times New Roman" w:hAnsi="Times New Roman" w:cs="Times New Roman"/>
          <w:sz w:val="24"/>
          <w:szCs w:val="24"/>
        </w:rPr>
        <w:t>—</w:t>
      </w:r>
      <w:r>
        <w:rPr>
          <w:rFonts w:ascii="Times New Roman" w:eastAsia="Times New Roman" w:hAnsi="Times New Roman" w:cs="Times New Roman"/>
          <w:sz w:val="24"/>
          <w:szCs w:val="24"/>
        </w:rPr>
        <w:t>welcome</w:t>
      </w:r>
      <w:r w:rsidR="001A54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come to the table to present the ISU CGS Strategic Consultation Report about our Graduate School, and our graduate education and its future.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I heard you saying you have slides</w:t>
      </w:r>
      <w:r w:rsidR="00E01E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don’t think that we knew about that beforehand. We need to have that set up…</w:t>
      </w:r>
    </w:p>
    <w:p w14:paraId="4AB28E5E" w14:textId="77777777" w:rsidR="00ED5238" w:rsidRDefault="00ED5238" w:rsidP="005B72AB">
      <w:pPr>
        <w:spacing w:after="0" w:line="240" w:lineRule="auto"/>
        <w:rPr>
          <w:rFonts w:ascii="Times New Roman" w:eastAsia="Times New Roman" w:hAnsi="Times New Roman" w:cs="Times New Roman"/>
          <w:sz w:val="24"/>
          <w:szCs w:val="24"/>
        </w:rPr>
      </w:pPr>
    </w:p>
    <w:p w14:paraId="3F0C77E7" w14:textId="77777777" w:rsidR="00ED5238" w:rsidRDefault="00ED5238"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Selkow: I said when I was supposed to speak in October. So</w:t>
      </w:r>
      <w:r w:rsidR="00E01E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w:t>
      </w:r>
    </w:p>
    <w:p w14:paraId="5C60A4E5" w14:textId="77777777" w:rsidR="00ED5238" w:rsidRDefault="00ED5238" w:rsidP="005B72AB">
      <w:pPr>
        <w:spacing w:after="0" w:line="240" w:lineRule="auto"/>
        <w:rPr>
          <w:rFonts w:ascii="Times New Roman" w:eastAsia="Times New Roman" w:hAnsi="Times New Roman" w:cs="Times New Roman"/>
          <w:sz w:val="24"/>
          <w:szCs w:val="24"/>
        </w:rPr>
      </w:pPr>
    </w:p>
    <w:p w14:paraId="02A2C614" w14:textId="77777777" w:rsidR="00ED5238" w:rsidRDefault="00ED5238"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Ah. </w:t>
      </w:r>
      <w:r w:rsidR="00E01EAC">
        <w:rPr>
          <w:rFonts w:ascii="Times New Roman" w:eastAsia="Times New Roman" w:hAnsi="Times New Roman" w:cs="Times New Roman"/>
          <w:sz w:val="24"/>
          <w:szCs w:val="24"/>
        </w:rPr>
        <w:t>Apparently,</w:t>
      </w:r>
      <w:r>
        <w:rPr>
          <w:rFonts w:ascii="Times New Roman" w:eastAsia="Times New Roman" w:hAnsi="Times New Roman" w:cs="Times New Roman"/>
          <w:sz w:val="24"/>
          <w:szCs w:val="24"/>
        </w:rPr>
        <w:t xml:space="preserve"> that message </w:t>
      </w:r>
      <w:proofErr w:type="gramStart"/>
      <w:r>
        <w:rPr>
          <w:rFonts w:ascii="Times New Roman" w:eastAsia="Times New Roman" w:hAnsi="Times New Roman" w:cs="Times New Roman"/>
          <w:sz w:val="24"/>
          <w:szCs w:val="24"/>
        </w:rPr>
        <w:t>did not get</w:t>
      </w:r>
      <w:proofErr w:type="gramEnd"/>
      <w:r>
        <w:rPr>
          <w:rFonts w:ascii="Times New Roman" w:eastAsia="Times New Roman" w:hAnsi="Times New Roman" w:cs="Times New Roman"/>
          <w:sz w:val="24"/>
          <w:szCs w:val="24"/>
        </w:rPr>
        <w:t xml:space="preserve"> forwarded to this meeting. We apologize for that. Are you able to go ahead and present without them? </w:t>
      </w:r>
    </w:p>
    <w:p w14:paraId="39959B6C" w14:textId="77777777" w:rsidR="007D3E4C" w:rsidRDefault="007D3E4C" w:rsidP="005B72AB">
      <w:pPr>
        <w:spacing w:after="0" w:line="240" w:lineRule="auto"/>
        <w:rPr>
          <w:rFonts w:ascii="Times New Roman" w:eastAsia="Times New Roman" w:hAnsi="Times New Roman" w:cs="Times New Roman"/>
          <w:sz w:val="24"/>
          <w:szCs w:val="24"/>
        </w:rPr>
      </w:pPr>
    </w:p>
    <w:p w14:paraId="3B7853E1" w14:textId="77777777" w:rsidR="007D3E4C" w:rsidRDefault="007D3E4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Dr. Selkow is setting up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you want to give your comments, Senator Horst</w:t>
      </w:r>
      <w:r w:rsidR="002034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the annual reports</w:t>
      </w:r>
      <w:r w:rsidR="00203419">
        <w:rPr>
          <w:rFonts w:ascii="Times New Roman" w:eastAsia="Times New Roman" w:hAnsi="Times New Roman" w:cs="Times New Roman"/>
          <w:sz w:val="24"/>
          <w:szCs w:val="24"/>
        </w:rPr>
        <w:t xml:space="preserve">? </w:t>
      </w:r>
      <w:proofErr w:type="gramStart"/>
      <w:r w:rsidR="00203419">
        <w:rPr>
          <w:rFonts w:ascii="Times New Roman" w:eastAsia="Times New Roman" w:hAnsi="Times New Roman" w:cs="Times New Roman"/>
          <w:sz w:val="24"/>
          <w:szCs w:val="24"/>
        </w:rPr>
        <w:t>Or</w:t>
      </w:r>
      <w:proofErr w:type="gramEnd"/>
      <w:r w:rsidR="00203419">
        <w:rPr>
          <w:rFonts w:ascii="Times New Roman" w:eastAsia="Times New Roman" w:hAnsi="Times New Roman" w:cs="Times New Roman"/>
          <w:sz w:val="24"/>
          <w:szCs w:val="24"/>
        </w:rPr>
        <w:t xml:space="preserve"> are you talking about the c</w:t>
      </w:r>
      <w:r>
        <w:rPr>
          <w:rFonts w:ascii="Times New Roman" w:eastAsia="Times New Roman" w:hAnsi="Times New Roman" w:cs="Times New Roman"/>
          <w:sz w:val="24"/>
          <w:szCs w:val="24"/>
        </w:rPr>
        <w:t xml:space="preserve">onsultation report? </w:t>
      </w:r>
    </w:p>
    <w:p w14:paraId="1236C0D3" w14:textId="77777777" w:rsidR="007D3E4C" w:rsidRDefault="007D3E4C" w:rsidP="005B72AB">
      <w:pPr>
        <w:spacing w:after="0" w:line="240" w:lineRule="auto"/>
        <w:rPr>
          <w:rFonts w:ascii="Times New Roman" w:eastAsia="Times New Roman" w:hAnsi="Times New Roman" w:cs="Times New Roman"/>
          <w:sz w:val="24"/>
          <w:szCs w:val="24"/>
        </w:rPr>
      </w:pPr>
    </w:p>
    <w:p w14:paraId="59900936" w14:textId="77777777" w:rsidR="007D3E4C" w:rsidRDefault="007D3E4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Are we moving on to the annual reports? </w:t>
      </w:r>
    </w:p>
    <w:p w14:paraId="05BE3D0E" w14:textId="77777777" w:rsidR="007D3E4C" w:rsidRDefault="007D3E4C" w:rsidP="005B72AB">
      <w:pPr>
        <w:spacing w:after="0" w:line="240" w:lineRule="auto"/>
        <w:rPr>
          <w:rFonts w:ascii="Times New Roman" w:eastAsia="Times New Roman" w:hAnsi="Times New Roman" w:cs="Times New Roman"/>
          <w:sz w:val="24"/>
          <w:szCs w:val="24"/>
        </w:rPr>
      </w:pPr>
    </w:p>
    <w:p w14:paraId="6E38ECCB" w14:textId="77777777" w:rsidR="007D3E4C" w:rsidRDefault="007D3E4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giving Dr. Selkow </w:t>
      </w:r>
      <w:r w:rsidR="00203419">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time to set up. </w:t>
      </w:r>
    </w:p>
    <w:p w14:paraId="18E1161E" w14:textId="77777777" w:rsidR="00ED5238" w:rsidRDefault="00ED5238" w:rsidP="005B72AB">
      <w:pPr>
        <w:spacing w:after="0" w:line="240" w:lineRule="auto"/>
        <w:rPr>
          <w:rFonts w:ascii="Times New Roman" w:eastAsia="Times New Roman" w:hAnsi="Times New Roman" w:cs="Times New Roman"/>
          <w:sz w:val="24"/>
          <w:szCs w:val="24"/>
        </w:rPr>
      </w:pPr>
    </w:p>
    <w:p w14:paraId="0E1A45CF"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Advisory Item:</w:t>
      </w:r>
    </w:p>
    <w:p w14:paraId="20F4BF90"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r w:rsidRPr="00AB3F0E">
        <w:rPr>
          <w:rFonts w:ascii="Times New Roman" w:eastAsia="Times New Roman" w:hAnsi="Times New Roman" w:cs="Times New Roman"/>
          <w:b/>
          <w:bCs/>
          <w:i/>
          <w:iCs/>
          <w:sz w:val="24"/>
          <w:szCs w:val="24"/>
        </w:rPr>
        <w:t>Annual report, Faculty Review Committee, 2018-2019, Redacted</w:t>
      </w:r>
    </w:p>
    <w:p w14:paraId="6865B4FA"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p>
    <w:p w14:paraId="20DCC778"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r w:rsidRPr="00AB3F0E">
        <w:rPr>
          <w:rFonts w:ascii="Times New Roman" w:eastAsia="Times New Roman" w:hAnsi="Times New Roman" w:cs="Times New Roman"/>
          <w:b/>
          <w:bCs/>
          <w:i/>
          <w:iCs/>
          <w:sz w:val="24"/>
          <w:szCs w:val="24"/>
        </w:rPr>
        <w:t>Annual report, University Review Committee, 2018-2019</w:t>
      </w:r>
    </w:p>
    <w:p w14:paraId="50DD089B"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p>
    <w:p w14:paraId="4A9FFD1F"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Annual report, </w:t>
      </w:r>
      <w:r w:rsidRPr="00AB3F0E">
        <w:rPr>
          <w:rFonts w:ascii="Times New Roman" w:eastAsia="Times New Roman" w:hAnsi="Times New Roman" w:cs="Times New Roman"/>
          <w:b/>
          <w:bCs/>
          <w:i/>
          <w:iCs/>
          <w:sz w:val="24"/>
          <w:szCs w:val="24"/>
        </w:rPr>
        <w:t>Ombuds</w:t>
      </w:r>
      <w:r>
        <w:rPr>
          <w:rFonts w:ascii="Times New Roman" w:eastAsia="Times New Roman" w:hAnsi="Times New Roman" w:cs="Times New Roman"/>
          <w:b/>
          <w:bCs/>
          <w:i/>
          <w:iCs/>
          <w:sz w:val="24"/>
          <w:szCs w:val="24"/>
        </w:rPr>
        <w:t>person</w:t>
      </w:r>
      <w:r w:rsidRPr="00AB3F0E">
        <w:rPr>
          <w:rFonts w:ascii="Times New Roman" w:eastAsia="Times New Roman" w:hAnsi="Times New Roman" w:cs="Times New Roman"/>
          <w:b/>
          <w:bCs/>
          <w:i/>
          <w:iCs/>
          <w:sz w:val="24"/>
          <w:szCs w:val="24"/>
        </w:rPr>
        <w:t xml:space="preserve"> Council Report 2018</w:t>
      </w:r>
    </w:p>
    <w:p w14:paraId="76BE6DCB" w14:textId="77777777" w:rsidR="003B15DC" w:rsidRDefault="003B15D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was just wondering regarding the Ombudsperson Report, I was wondering, they did this… this year they did approximate their hours</w:t>
      </w:r>
      <w:r w:rsidR="000A4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remember when the Faculty Affairs Committee looked at this a couple years ago we </w:t>
      </w:r>
      <w:r w:rsidR="000A403F">
        <w:rPr>
          <w:rFonts w:ascii="Times New Roman" w:eastAsia="Times New Roman" w:hAnsi="Times New Roman" w:cs="Times New Roman"/>
          <w:sz w:val="24"/>
          <w:szCs w:val="24"/>
        </w:rPr>
        <w:t>asked for</w:t>
      </w:r>
      <w:r>
        <w:rPr>
          <w:rFonts w:ascii="Times New Roman" w:eastAsia="Times New Roman" w:hAnsi="Times New Roman" w:cs="Times New Roman"/>
          <w:sz w:val="24"/>
          <w:szCs w:val="24"/>
        </w:rPr>
        <w:t xml:space="preserve"> that. I was wondering if these hours are per week</w:t>
      </w:r>
      <w:r w:rsidR="000A4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per semester</w:t>
      </w:r>
      <w:r w:rsidR="000A4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 </w:t>
      </w:r>
      <w:proofErr w:type="gramStart"/>
      <w:r>
        <w:rPr>
          <w:rFonts w:ascii="Times New Roman" w:eastAsia="Times New Roman" w:hAnsi="Times New Roman" w:cs="Times New Roman"/>
          <w:sz w:val="24"/>
          <w:szCs w:val="24"/>
        </w:rPr>
        <w:t>kind of</w:t>
      </w:r>
      <w:proofErr w:type="gramEnd"/>
      <w:r>
        <w:rPr>
          <w:rFonts w:ascii="Times New Roman" w:eastAsia="Times New Roman" w:hAnsi="Times New Roman" w:cs="Times New Roman"/>
          <w:sz w:val="24"/>
          <w:szCs w:val="24"/>
        </w:rPr>
        <w:t xml:space="preserve">… five hours on cases and training. Is that for the whole year?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 week? What is that? </w:t>
      </w:r>
    </w:p>
    <w:p w14:paraId="0286F54B" w14:textId="77777777" w:rsidR="003B15DC" w:rsidRDefault="003B15DC" w:rsidP="005B72AB">
      <w:pPr>
        <w:spacing w:after="0" w:line="240" w:lineRule="auto"/>
        <w:rPr>
          <w:rFonts w:ascii="Times New Roman" w:eastAsia="Times New Roman" w:hAnsi="Times New Roman" w:cs="Times New Roman"/>
          <w:sz w:val="24"/>
          <w:szCs w:val="24"/>
        </w:rPr>
      </w:pPr>
    </w:p>
    <w:p w14:paraId="0E7CEB22" w14:textId="77777777" w:rsidR="003B15DC" w:rsidRDefault="003B15D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0A403F">
        <w:rPr>
          <w:rFonts w:ascii="Times New Roman" w:eastAsia="Times New Roman" w:hAnsi="Times New Roman" w:cs="Times New Roman"/>
          <w:sz w:val="24"/>
          <w:szCs w:val="24"/>
        </w:rPr>
        <w:t xml:space="preserve">That would be… </w:t>
      </w:r>
      <w:proofErr w:type="gramStart"/>
      <w:r w:rsidR="007D3E4C">
        <w:rPr>
          <w:rFonts w:ascii="Times New Roman" w:eastAsia="Times New Roman" w:hAnsi="Times New Roman" w:cs="Times New Roman"/>
          <w:sz w:val="24"/>
          <w:szCs w:val="24"/>
        </w:rPr>
        <w:t>So</w:t>
      </w:r>
      <w:proofErr w:type="gramEnd"/>
      <w:r w:rsidR="00203419">
        <w:rPr>
          <w:rFonts w:ascii="Times New Roman" w:eastAsia="Times New Roman" w:hAnsi="Times New Roman" w:cs="Times New Roman"/>
          <w:sz w:val="24"/>
          <w:szCs w:val="24"/>
        </w:rPr>
        <w:t>,</w:t>
      </w:r>
      <w:r w:rsidR="007D3E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think, </w:t>
      </w:r>
      <w:r w:rsidR="000A403F">
        <w:rPr>
          <w:rFonts w:ascii="Times New Roman" w:eastAsia="Times New Roman" w:hAnsi="Times New Roman" w:cs="Times New Roman"/>
          <w:sz w:val="24"/>
          <w:szCs w:val="24"/>
        </w:rPr>
        <w:t xml:space="preserve">either </w:t>
      </w:r>
      <w:r w:rsidR="007D3E4C">
        <w:rPr>
          <w:rFonts w:ascii="Times New Roman" w:eastAsia="Times New Roman" w:hAnsi="Times New Roman" w:cs="Times New Roman"/>
          <w:sz w:val="24"/>
          <w:szCs w:val="24"/>
        </w:rPr>
        <w:t>myself or Dr. Murphy would be</w:t>
      </w:r>
      <w:r>
        <w:rPr>
          <w:rFonts w:ascii="Times New Roman" w:eastAsia="Times New Roman" w:hAnsi="Times New Roman" w:cs="Times New Roman"/>
          <w:sz w:val="24"/>
          <w:szCs w:val="24"/>
        </w:rPr>
        <w:t xml:space="preserve"> the only people able to answer </w:t>
      </w:r>
      <w:r w:rsidR="000A403F">
        <w:rPr>
          <w:rFonts w:ascii="Times New Roman" w:eastAsia="Times New Roman" w:hAnsi="Times New Roman" w:cs="Times New Roman"/>
          <w:sz w:val="24"/>
          <w:szCs w:val="24"/>
        </w:rPr>
        <w:t>that</w:t>
      </w:r>
      <w:r w:rsidR="004B2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since we’re not the Ombudspeople we wouldn’t know for sure</w:t>
      </w:r>
      <w:r w:rsidR="001A54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1A549B">
        <w:rPr>
          <w:rFonts w:ascii="Times New Roman" w:eastAsia="Times New Roman" w:hAnsi="Times New Roman" w:cs="Times New Roman"/>
          <w:sz w:val="24"/>
          <w:szCs w:val="24"/>
        </w:rPr>
        <w:t>B</w:t>
      </w:r>
      <w:r>
        <w:rPr>
          <w:rFonts w:ascii="Times New Roman" w:eastAsia="Times New Roman" w:hAnsi="Times New Roman" w:cs="Times New Roman"/>
          <w:sz w:val="24"/>
          <w:szCs w:val="24"/>
        </w:rPr>
        <w:t>ut</w:t>
      </w:r>
      <w:proofErr w:type="gramEnd"/>
      <w:r w:rsidR="001A54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this is an annual report</w:t>
      </w:r>
      <w:r w:rsidR="001A54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talk</w:t>
      </w:r>
      <w:r w:rsidR="00203419">
        <w:rPr>
          <w:rFonts w:ascii="Times New Roman" w:eastAsia="Times New Roman" w:hAnsi="Times New Roman" w:cs="Times New Roman"/>
          <w:sz w:val="24"/>
          <w:szCs w:val="24"/>
        </w:rPr>
        <w:t xml:space="preserve">ing about the entire year. In </w:t>
      </w:r>
      <w:r>
        <w:rPr>
          <w:rFonts w:ascii="Times New Roman" w:eastAsia="Times New Roman" w:hAnsi="Times New Roman" w:cs="Times New Roman"/>
          <w:sz w:val="24"/>
          <w:szCs w:val="24"/>
        </w:rPr>
        <w:t xml:space="preserve">other </w:t>
      </w:r>
      <w:proofErr w:type="gramStart"/>
      <w:r>
        <w:rPr>
          <w:rFonts w:ascii="Times New Roman" w:eastAsia="Times New Roman" w:hAnsi="Times New Roman" w:cs="Times New Roman"/>
          <w:sz w:val="24"/>
          <w:szCs w:val="24"/>
        </w:rPr>
        <w:t>words</w:t>
      </w:r>
      <w:proofErr w:type="gramEnd"/>
      <w:r>
        <w:rPr>
          <w:rFonts w:ascii="Times New Roman" w:eastAsia="Times New Roman" w:hAnsi="Times New Roman" w:cs="Times New Roman"/>
          <w:sz w:val="24"/>
          <w:szCs w:val="24"/>
        </w:rPr>
        <w:t xml:space="preserve"> they say, “An additional three cases that occurred in 2018 are considered resolved” etc. “Dr. </w:t>
      </w:r>
      <w:r w:rsidR="004B2E4A">
        <w:rPr>
          <w:rFonts w:ascii="Times New Roman" w:eastAsia="Times New Roman" w:hAnsi="Times New Roman" w:cs="Times New Roman"/>
          <w:sz w:val="24"/>
          <w:szCs w:val="24"/>
        </w:rPr>
        <w:t>Schneider</w:t>
      </w:r>
      <w:r>
        <w:rPr>
          <w:rFonts w:ascii="Times New Roman" w:eastAsia="Times New Roman" w:hAnsi="Times New Roman" w:cs="Times New Roman"/>
          <w:sz w:val="24"/>
          <w:szCs w:val="24"/>
        </w:rPr>
        <w:t xml:space="preserve"> reports working approximately 12 hours on various </w:t>
      </w:r>
      <w:r w:rsidR="004B2E4A">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Elkins for 5 hours, and </w:t>
      </w:r>
      <w:r w:rsidR="004B2E4A">
        <w:rPr>
          <w:rFonts w:ascii="Times New Roman" w:eastAsia="Times New Roman" w:hAnsi="Times New Roman" w:cs="Times New Roman"/>
          <w:sz w:val="24"/>
          <w:szCs w:val="24"/>
        </w:rPr>
        <w:t>Crubaugh</w:t>
      </w:r>
      <w:r>
        <w:rPr>
          <w:rFonts w:ascii="Times New Roman" w:eastAsia="Times New Roman" w:hAnsi="Times New Roman" w:cs="Times New Roman"/>
          <w:sz w:val="24"/>
          <w:szCs w:val="24"/>
        </w:rPr>
        <w:t xml:space="preserve"> for 6.</w:t>
      </w:r>
      <w:r w:rsidR="007D3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552342" w14:textId="77777777" w:rsidR="003B15DC" w:rsidRDefault="003B15DC" w:rsidP="005B72AB">
      <w:pPr>
        <w:spacing w:after="0" w:line="240" w:lineRule="auto"/>
        <w:rPr>
          <w:rFonts w:ascii="Times New Roman" w:eastAsia="Times New Roman" w:hAnsi="Times New Roman" w:cs="Times New Roman"/>
          <w:sz w:val="24"/>
          <w:szCs w:val="24"/>
        </w:rPr>
      </w:pPr>
    </w:p>
    <w:p w14:paraId="02369CC2" w14:textId="77777777" w:rsidR="003B15DC" w:rsidRDefault="003B15D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I </w:t>
      </w:r>
      <w:r w:rsidR="00203419">
        <w:rPr>
          <w:rFonts w:ascii="Times New Roman" w:eastAsia="Times New Roman" w:hAnsi="Times New Roman" w:cs="Times New Roman"/>
          <w:sz w:val="24"/>
          <w:szCs w:val="24"/>
        </w:rPr>
        <w:t>would just say that number, the</w:t>
      </w:r>
      <w:r>
        <w:rPr>
          <w:rFonts w:ascii="Times New Roman" w:eastAsia="Times New Roman" w:hAnsi="Times New Roman" w:cs="Times New Roman"/>
          <w:sz w:val="24"/>
          <w:szCs w:val="24"/>
        </w:rPr>
        <w:t xml:space="preserve"> low number was </w:t>
      </w:r>
      <w:r w:rsidR="000A403F">
        <w:rPr>
          <w:rFonts w:ascii="Times New Roman" w:eastAsia="Times New Roman" w:hAnsi="Times New Roman" w:cs="Times New Roman"/>
          <w:sz w:val="24"/>
          <w:szCs w:val="24"/>
        </w:rPr>
        <w:t>surprising</w:t>
      </w:r>
      <w:r>
        <w:rPr>
          <w:rFonts w:ascii="Times New Roman" w:eastAsia="Times New Roman" w:hAnsi="Times New Roman" w:cs="Times New Roman"/>
          <w:sz w:val="24"/>
          <w:szCs w:val="24"/>
        </w:rPr>
        <w:t xml:space="preserve"> to me given that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given a course release.</w:t>
      </w:r>
    </w:p>
    <w:p w14:paraId="042862AC" w14:textId="77777777" w:rsidR="003B15DC" w:rsidRDefault="003B15DC" w:rsidP="005B72AB">
      <w:pPr>
        <w:spacing w:after="0" w:line="240" w:lineRule="auto"/>
        <w:rPr>
          <w:rFonts w:ascii="Times New Roman" w:eastAsia="Times New Roman" w:hAnsi="Times New Roman" w:cs="Times New Roman"/>
          <w:sz w:val="24"/>
          <w:szCs w:val="24"/>
        </w:rPr>
      </w:pPr>
    </w:p>
    <w:p w14:paraId="1C5E09B3" w14:textId="77777777" w:rsidR="003B15DC" w:rsidRDefault="003B15D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I would agree. </w:t>
      </w:r>
      <w:r w:rsidR="000A403F">
        <w:rPr>
          <w:rFonts w:ascii="Times New Roman" w:eastAsia="Times New Roman" w:hAnsi="Times New Roman" w:cs="Times New Roman"/>
          <w:sz w:val="24"/>
          <w:szCs w:val="24"/>
        </w:rPr>
        <w:t xml:space="preserve">I think we had that conversation, and I </w:t>
      </w:r>
      <w:proofErr w:type="gramStart"/>
      <w:r w:rsidR="000A403F">
        <w:rPr>
          <w:rFonts w:ascii="Times New Roman" w:eastAsia="Times New Roman" w:hAnsi="Times New Roman" w:cs="Times New Roman"/>
          <w:sz w:val="24"/>
          <w:szCs w:val="24"/>
        </w:rPr>
        <w:t>can’t</w:t>
      </w:r>
      <w:proofErr w:type="gramEnd"/>
      <w:r w:rsidR="000A403F">
        <w:rPr>
          <w:rFonts w:ascii="Times New Roman" w:eastAsia="Times New Roman" w:hAnsi="Times New Roman" w:cs="Times New Roman"/>
          <w:sz w:val="24"/>
          <w:szCs w:val="24"/>
        </w:rPr>
        <w:t xml:space="preserve"> disagree with you on that. </w:t>
      </w:r>
    </w:p>
    <w:p w14:paraId="5EA6DEC0" w14:textId="77777777" w:rsidR="000A403F" w:rsidRDefault="000A403F" w:rsidP="005B72AB">
      <w:pPr>
        <w:spacing w:after="0" w:line="240" w:lineRule="auto"/>
        <w:rPr>
          <w:rFonts w:ascii="Times New Roman" w:eastAsia="Times New Roman" w:hAnsi="Times New Roman" w:cs="Times New Roman"/>
          <w:sz w:val="24"/>
          <w:szCs w:val="24"/>
        </w:rPr>
      </w:pPr>
    </w:p>
    <w:p w14:paraId="42BC4853" w14:textId="77777777" w:rsidR="000A403F" w:rsidRDefault="000A403F"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think I spend five hours on Senate material a week, regularly. </w:t>
      </w:r>
    </w:p>
    <w:p w14:paraId="4C2F6EC5" w14:textId="77777777" w:rsidR="001A549B" w:rsidRDefault="001A549B" w:rsidP="005B72AB">
      <w:pPr>
        <w:spacing w:after="0" w:line="240" w:lineRule="auto"/>
        <w:rPr>
          <w:rFonts w:ascii="Times New Roman" w:eastAsia="Times New Roman" w:hAnsi="Times New Roman" w:cs="Times New Roman"/>
          <w:sz w:val="24"/>
          <w:szCs w:val="24"/>
        </w:rPr>
      </w:pPr>
    </w:p>
    <w:p w14:paraId="52B95481" w14:textId="77777777" w:rsidR="000A403F" w:rsidRDefault="000A403F"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2AEBCA02" w14:textId="77777777" w:rsidR="000A403F" w:rsidRDefault="000A403F" w:rsidP="003B15DC">
      <w:pPr>
        <w:tabs>
          <w:tab w:val="left" w:pos="2160"/>
          <w:tab w:val="right" w:pos="8640"/>
        </w:tabs>
        <w:spacing w:after="0" w:line="240" w:lineRule="auto"/>
        <w:rPr>
          <w:rFonts w:ascii="Times New Roman" w:eastAsia="Times New Roman" w:hAnsi="Times New Roman" w:cs="Times New Roman"/>
          <w:b/>
          <w:bCs/>
          <w:i/>
          <w:iCs/>
          <w:sz w:val="24"/>
          <w:szCs w:val="24"/>
        </w:rPr>
      </w:pPr>
    </w:p>
    <w:p w14:paraId="32B16CD8" w14:textId="77777777" w:rsidR="004B2E4A" w:rsidRP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r w:rsidRPr="004B2E4A">
        <w:rPr>
          <w:rFonts w:ascii="Times New Roman" w:eastAsia="Times New Roman" w:hAnsi="Times New Roman" w:cs="Times New Roman"/>
          <w:bCs/>
          <w:iCs/>
          <w:sz w:val="24"/>
          <w:szCs w:val="24"/>
        </w:rPr>
        <w:t xml:space="preserve">Senator Kalter: We talked about that briefly. You had to leave the Executive Committee meeting where we </w:t>
      </w:r>
      <w:proofErr w:type="gramStart"/>
      <w:r w:rsidRPr="004B2E4A">
        <w:rPr>
          <w:rFonts w:ascii="Times New Roman" w:eastAsia="Times New Roman" w:hAnsi="Times New Roman" w:cs="Times New Roman"/>
          <w:bCs/>
          <w:iCs/>
          <w:sz w:val="24"/>
          <w:szCs w:val="24"/>
        </w:rPr>
        <w:t>sort of</w:t>
      </w:r>
      <w:proofErr w:type="gramEnd"/>
      <w:r w:rsidRPr="004B2E4A">
        <w:rPr>
          <w:rFonts w:ascii="Times New Roman" w:eastAsia="Times New Roman" w:hAnsi="Times New Roman" w:cs="Times New Roman"/>
          <w:bCs/>
          <w:iCs/>
          <w:sz w:val="24"/>
          <w:szCs w:val="24"/>
        </w:rPr>
        <w:t xml:space="preserve"> briefly talked about that.</w:t>
      </w:r>
    </w:p>
    <w:p w14:paraId="5BA96432" w14:textId="77777777" w:rsidR="004B2E4A" w:rsidRP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p>
    <w:p w14:paraId="0C75C82E"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r w:rsidRPr="004B2E4A">
        <w:rPr>
          <w:rFonts w:ascii="Times New Roman" w:eastAsia="Times New Roman" w:hAnsi="Times New Roman" w:cs="Times New Roman"/>
          <w:bCs/>
          <w:iCs/>
          <w:sz w:val="24"/>
          <w:szCs w:val="24"/>
        </w:rPr>
        <w:t xml:space="preserve">Provost Murphy: I would agree. </w:t>
      </w:r>
      <w:r>
        <w:rPr>
          <w:rFonts w:ascii="Times New Roman" w:eastAsia="Times New Roman" w:hAnsi="Times New Roman" w:cs="Times New Roman"/>
          <w:bCs/>
          <w:iCs/>
          <w:sz w:val="24"/>
          <w:szCs w:val="24"/>
        </w:rPr>
        <w:t xml:space="preserve">Something to look at and </w:t>
      </w:r>
      <w:r w:rsidR="007D3E4C">
        <w:rPr>
          <w:rFonts w:ascii="Times New Roman" w:eastAsia="Times New Roman" w:hAnsi="Times New Roman" w:cs="Times New Roman"/>
          <w:bCs/>
          <w:iCs/>
          <w:sz w:val="24"/>
          <w:szCs w:val="24"/>
        </w:rPr>
        <w:t>review so</w:t>
      </w:r>
      <w:r>
        <w:rPr>
          <w:rFonts w:ascii="Times New Roman" w:eastAsia="Times New Roman" w:hAnsi="Times New Roman" w:cs="Times New Roman"/>
          <w:bCs/>
          <w:iCs/>
          <w:sz w:val="24"/>
          <w:szCs w:val="24"/>
        </w:rPr>
        <w:t xml:space="preserve">. </w:t>
      </w:r>
    </w:p>
    <w:p w14:paraId="1D8D4369"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p>
    <w:p w14:paraId="4F5FDD8C"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The problems obviously</w:t>
      </w:r>
      <w:r w:rsidR="00203419" w:rsidRPr="00203419">
        <w:rPr>
          <w:rFonts w:ascii="Times New Roman" w:eastAsia="Times New Roman" w:hAnsi="Times New Roman" w:cs="Times New Roman"/>
          <w:bCs/>
          <w:iCs/>
          <w:sz w:val="24"/>
          <w:szCs w:val="24"/>
        </w:rPr>
        <w:t xml:space="preserve"> </w:t>
      </w:r>
      <w:r w:rsidR="00203419">
        <w:rPr>
          <w:rFonts w:ascii="Times New Roman" w:eastAsia="Times New Roman" w:hAnsi="Times New Roman" w:cs="Times New Roman"/>
          <w:bCs/>
          <w:iCs/>
          <w:sz w:val="24"/>
          <w:szCs w:val="24"/>
        </w:rPr>
        <w:t>are</w:t>
      </w:r>
      <w:r>
        <w:rPr>
          <w:rFonts w:ascii="Times New Roman" w:eastAsia="Times New Roman" w:hAnsi="Times New Roman" w:cs="Times New Roman"/>
          <w:bCs/>
          <w:iCs/>
          <w:sz w:val="24"/>
          <w:szCs w:val="24"/>
        </w:rPr>
        <w:t xml:space="preserve"> apparent. One is that years can go up and down like this, so you can have this many hours one year and a</w:t>
      </w:r>
      <w:r w:rsidR="007D3E4C">
        <w:rPr>
          <w:rFonts w:ascii="Times New Roman" w:eastAsia="Times New Roman" w:hAnsi="Times New Roman" w:cs="Times New Roman"/>
          <w:bCs/>
          <w:iCs/>
          <w:sz w:val="24"/>
          <w:szCs w:val="24"/>
        </w:rPr>
        <w:t>n</w:t>
      </w:r>
      <w:r>
        <w:rPr>
          <w:rFonts w:ascii="Times New Roman" w:eastAsia="Times New Roman" w:hAnsi="Times New Roman" w:cs="Times New Roman"/>
          <w:bCs/>
          <w:iCs/>
          <w:sz w:val="24"/>
          <w:szCs w:val="24"/>
        </w:rPr>
        <w:t xml:space="preserve"> </w:t>
      </w:r>
      <w:r w:rsidR="007D3E4C">
        <w:rPr>
          <w:rFonts w:ascii="Times New Roman" w:eastAsia="Times New Roman" w:hAnsi="Times New Roman" w:cs="Times New Roman"/>
          <w:bCs/>
          <w:iCs/>
          <w:sz w:val="24"/>
          <w:szCs w:val="24"/>
        </w:rPr>
        <w:t>enormous</w:t>
      </w:r>
      <w:r>
        <w:rPr>
          <w:rFonts w:ascii="Times New Roman" w:eastAsia="Times New Roman" w:hAnsi="Times New Roman" w:cs="Times New Roman"/>
          <w:bCs/>
          <w:iCs/>
          <w:sz w:val="24"/>
          <w:szCs w:val="24"/>
        </w:rPr>
        <w:t xml:space="preserve"> amount of hours in a different year. And obviously since we have a Council made up of two faculty and one staff person that… and we try to make sure the </w:t>
      </w:r>
      <w:r w:rsidR="007D3E4C">
        <w:rPr>
          <w:rFonts w:ascii="Times New Roman" w:eastAsia="Times New Roman" w:hAnsi="Times New Roman" w:cs="Times New Roman"/>
          <w:bCs/>
          <w:iCs/>
          <w:sz w:val="24"/>
          <w:szCs w:val="24"/>
        </w:rPr>
        <w:t>faculty</w:t>
      </w:r>
      <w:r>
        <w:rPr>
          <w:rFonts w:ascii="Times New Roman" w:eastAsia="Times New Roman" w:hAnsi="Times New Roman" w:cs="Times New Roman"/>
          <w:bCs/>
          <w:iCs/>
          <w:sz w:val="24"/>
          <w:szCs w:val="24"/>
        </w:rPr>
        <w:t xml:space="preserve"> ar</w:t>
      </w:r>
      <w:r w:rsidR="00203419">
        <w:rPr>
          <w:rFonts w:ascii="Times New Roman" w:eastAsia="Times New Roman" w:hAnsi="Times New Roman" w:cs="Times New Roman"/>
          <w:bCs/>
          <w:iCs/>
          <w:sz w:val="24"/>
          <w:szCs w:val="24"/>
        </w:rPr>
        <w:t xml:space="preserve">e from different departments, </w:t>
      </w:r>
      <w:r w:rsidR="001A549B">
        <w:rPr>
          <w:rFonts w:ascii="Times New Roman" w:eastAsia="Times New Roman" w:hAnsi="Times New Roman" w:cs="Times New Roman"/>
          <w:bCs/>
          <w:iCs/>
          <w:sz w:val="24"/>
          <w:szCs w:val="24"/>
        </w:rPr>
        <w:t xml:space="preserve">or </w:t>
      </w:r>
      <w:r>
        <w:rPr>
          <w:rFonts w:ascii="Times New Roman" w:eastAsia="Times New Roman" w:hAnsi="Times New Roman" w:cs="Times New Roman"/>
          <w:bCs/>
          <w:iCs/>
          <w:sz w:val="24"/>
          <w:szCs w:val="24"/>
        </w:rPr>
        <w:t xml:space="preserve">I’m sorry, different colleges, that leaves people who really need faculty Ombudspeople with few choices if we reduce those numbers. </w:t>
      </w:r>
      <w:proofErr w:type="gramStart"/>
      <w:r>
        <w:rPr>
          <w:rFonts w:ascii="Times New Roman" w:eastAsia="Times New Roman" w:hAnsi="Times New Roman" w:cs="Times New Roman"/>
          <w:bCs/>
          <w:iCs/>
          <w:sz w:val="24"/>
          <w:szCs w:val="24"/>
        </w:rPr>
        <w:t>But</w:t>
      </w:r>
      <w:proofErr w:type="gramEnd"/>
      <w:r>
        <w:rPr>
          <w:rFonts w:ascii="Times New Roman" w:eastAsia="Times New Roman" w:hAnsi="Times New Roman" w:cs="Times New Roman"/>
          <w:bCs/>
          <w:iCs/>
          <w:sz w:val="24"/>
          <w:szCs w:val="24"/>
        </w:rPr>
        <w:t xml:space="preserve"> it is also a question of whether they get a course release</w:t>
      </w:r>
      <w:r w:rsidR="0020341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whether they always get it</w:t>
      </w:r>
      <w:r w:rsidR="0020341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or whether they only sometimes receive them. Any other comments on the annual reports?</w:t>
      </w:r>
    </w:p>
    <w:p w14:paraId="2BC32BDD"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p>
    <w:p w14:paraId="79767541"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All right</w:t>
      </w:r>
      <w:r w:rsidR="00203419">
        <w:rPr>
          <w:rFonts w:ascii="Times New Roman" w:eastAsia="Times New Roman" w:hAnsi="Times New Roman" w:cs="Times New Roman"/>
          <w:bCs/>
          <w:iCs/>
          <w:sz w:val="24"/>
          <w:szCs w:val="24"/>
        </w:rPr>
        <w:t>, again,</w:t>
      </w:r>
      <w:r>
        <w:rPr>
          <w:rFonts w:ascii="Times New Roman" w:eastAsia="Times New Roman" w:hAnsi="Times New Roman" w:cs="Times New Roman"/>
          <w:bCs/>
          <w:iCs/>
          <w:sz w:val="24"/>
          <w:szCs w:val="24"/>
        </w:rPr>
        <w:t xml:space="preserve"> apologies</w:t>
      </w:r>
      <w:r w:rsidR="001A549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Dr. Selkow for that message not </w:t>
      </w:r>
      <w:proofErr w:type="gramStart"/>
      <w:r>
        <w:rPr>
          <w:rFonts w:ascii="Times New Roman" w:eastAsia="Times New Roman" w:hAnsi="Times New Roman" w:cs="Times New Roman"/>
          <w:bCs/>
          <w:iCs/>
          <w:sz w:val="24"/>
          <w:szCs w:val="24"/>
        </w:rPr>
        <w:t>hav</w:t>
      </w:r>
      <w:r w:rsidR="001A549B">
        <w:rPr>
          <w:rFonts w:ascii="Times New Roman" w:eastAsia="Times New Roman" w:hAnsi="Times New Roman" w:cs="Times New Roman"/>
          <w:bCs/>
          <w:iCs/>
          <w:sz w:val="24"/>
          <w:szCs w:val="24"/>
        </w:rPr>
        <w:t>ing</w:t>
      </w:r>
      <w:r>
        <w:rPr>
          <w:rFonts w:ascii="Times New Roman" w:eastAsia="Times New Roman" w:hAnsi="Times New Roman" w:cs="Times New Roman"/>
          <w:bCs/>
          <w:iCs/>
          <w:sz w:val="24"/>
          <w:szCs w:val="24"/>
        </w:rPr>
        <w:t xml:space="preserve"> been forwarded</w:t>
      </w:r>
      <w:proofErr w:type="gramEnd"/>
      <w:r>
        <w:rPr>
          <w:rFonts w:ascii="Times New Roman" w:eastAsia="Times New Roman" w:hAnsi="Times New Roman" w:cs="Times New Roman"/>
          <w:bCs/>
          <w:iCs/>
          <w:sz w:val="24"/>
          <w:szCs w:val="24"/>
        </w:rPr>
        <w:t xml:space="preserve"> from the October meeting. </w:t>
      </w:r>
      <w:proofErr w:type="gramStart"/>
      <w:r>
        <w:rPr>
          <w:rFonts w:ascii="Times New Roman" w:eastAsia="Times New Roman" w:hAnsi="Times New Roman" w:cs="Times New Roman"/>
          <w:bCs/>
          <w:iCs/>
          <w:sz w:val="24"/>
          <w:szCs w:val="24"/>
        </w:rPr>
        <w:t>And actually</w:t>
      </w:r>
      <w:proofErr w:type="gramEnd"/>
      <w:r w:rsidR="0020341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apologies for having had to cancel your presentation at the October meeting, or the first October meeting. Are you ready?</w:t>
      </w:r>
    </w:p>
    <w:p w14:paraId="507D32C0"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p>
    <w:p w14:paraId="6E10DE91"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Dr. Selkow: </w:t>
      </w:r>
      <w:proofErr w:type="gramStart"/>
      <w:r>
        <w:rPr>
          <w:rFonts w:ascii="Times New Roman" w:eastAsia="Times New Roman" w:hAnsi="Times New Roman" w:cs="Times New Roman"/>
          <w:bCs/>
          <w:iCs/>
          <w:sz w:val="24"/>
          <w:szCs w:val="24"/>
        </w:rPr>
        <w:t>We’re</w:t>
      </w:r>
      <w:proofErr w:type="gramEnd"/>
      <w:r>
        <w:rPr>
          <w:rFonts w:ascii="Times New Roman" w:eastAsia="Times New Roman" w:hAnsi="Times New Roman" w:cs="Times New Roman"/>
          <w:bCs/>
          <w:iCs/>
          <w:sz w:val="24"/>
          <w:szCs w:val="24"/>
        </w:rPr>
        <w:t xml:space="preserve"> almost there. </w:t>
      </w:r>
    </w:p>
    <w:p w14:paraId="18375352" w14:textId="77777777" w:rsidR="004B2E4A" w:rsidRDefault="004B2E4A" w:rsidP="003B15DC">
      <w:pPr>
        <w:tabs>
          <w:tab w:val="left" w:pos="2160"/>
          <w:tab w:val="right" w:pos="8640"/>
        </w:tabs>
        <w:spacing w:after="0" w:line="240" w:lineRule="auto"/>
        <w:rPr>
          <w:rFonts w:ascii="Times New Roman" w:eastAsia="Times New Roman" w:hAnsi="Times New Roman" w:cs="Times New Roman"/>
          <w:bCs/>
          <w:iCs/>
          <w:sz w:val="24"/>
          <w:szCs w:val="24"/>
        </w:rPr>
      </w:pPr>
    </w:p>
    <w:p w14:paraId="1D8420F8" w14:textId="77777777" w:rsidR="004B2E4A" w:rsidRPr="004B2E4A" w:rsidRDefault="00C53F7A" w:rsidP="003B15DC">
      <w:pPr>
        <w:tabs>
          <w:tab w:val="left" w:pos="2160"/>
          <w:tab w:val="right" w:pos="864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Okay.</w:t>
      </w:r>
      <w:r w:rsidR="004B2E4A">
        <w:rPr>
          <w:rFonts w:ascii="Times New Roman" w:eastAsia="Times New Roman" w:hAnsi="Times New Roman" w:cs="Times New Roman"/>
          <w:bCs/>
          <w:iCs/>
          <w:sz w:val="24"/>
          <w:szCs w:val="24"/>
        </w:rPr>
        <w:t xml:space="preserve"> </w:t>
      </w:r>
    </w:p>
    <w:p w14:paraId="70F19C10" w14:textId="77777777" w:rsidR="000A403F" w:rsidRDefault="000A403F" w:rsidP="003B15DC">
      <w:pPr>
        <w:tabs>
          <w:tab w:val="left" w:pos="2160"/>
          <w:tab w:val="right" w:pos="8640"/>
        </w:tabs>
        <w:spacing w:after="0" w:line="240" w:lineRule="auto"/>
        <w:rPr>
          <w:rFonts w:ascii="Times New Roman" w:eastAsia="Times New Roman" w:hAnsi="Times New Roman" w:cs="Times New Roman"/>
          <w:b/>
          <w:bCs/>
          <w:i/>
          <w:iCs/>
          <w:sz w:val="24"/>
          <w:szCs w:val="24"/>
        </w:rPr>
      </w:pPr>
    </w:p>
    <w:p w14:paraId="7FFD0712" w14:textId="77777777" w:rsidR="003B15DC" w:rsidRDefault="003B15DC" w:rsidP="003B15D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ISU CGS Strategic Consultation Report presented by Dr. Noelle Selkow</w:t>
      </w:r>
    </w:p>
    <w:p w14:paraId="29054815" w14:textId="50785D71" w:rsidR="003B15DC" w:rsidRDefault="003B15DC"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Selkow:</w:t>
      </w:r>
      <w:r w:rsidR="00C53F7A">
        <w:rPr>
          <w:rFonts w:ascii="Times New Roman" w:eastAsia="Times New Roman" w:hAnsi="Times New Roman" w:cs="Times New Roman"/>
          <w:sz w:val="24"/>
          <w:szCs w:val="24"/>
        </w:rPr>
        <w:t xml:space="preserve"> </w:t>
      </w:r>
      <w:r w:rsidR="00874F88">
        <w:rPr>
          <w:rFonts w:ascii="Times New Roman" w:eastAsia="Times New Roman" w:hAnsi="Times New Roman" w:cs="Times New Roman"/>
          <w:sz w:val="24"/>
          <w:szCs w:val="24"/>
        </w:rPr>
        <w:t xml:space="preserve">Well, thank you all for letting me come and speak today. I am serving as the </w:t>
      </w:r>
      <w:r w:rsidR="001A549B">
        <w:rPr>
          <w:rFonts w:ascii="Times New Roman" w:eastAsia="Times New Roman" w:hAnsi="Times New Roman" w:cs="Times New Roman"/>
          <w:sz w:val="24"/>
          <w:szCs w:val="24"/>
        </w:rPr>
        <w:t>I</w:t>
      </w:r>
      <w:r w:rsidR="00874F88">
        <w:rPr>
          <w:rFonts w:ascii="Times New Roman" w:eastAsia="Times New Roman" w:hAnsi="Times New Roman" w:cs="Times New Roman"/>
          <w:sz w:val="24"/>
          <w:szCs w:val="24"/>
        </w:rPr>
        <w:t xml:space="preserve">nterim Director of the Graduate </w:t>
      </w:r>
      <w:r w:rsidR="00203419">
        <w:rPr>
          <w:rFonts w:ascii="Times New Roman" w:eastAsia="Times New Roman" w:hAnsi="Times New Roman" w:cs="Times New Roman"/>
          <w:sz w:val="24"/>
          <w:szCs w:val="24"/>
        </w:rPr>
        <w:t>School;</w:t>
      </w:r>
      <w:r w:rsidR="00874F88">
        <w:rPr>
          <w:rFonts w:ascii="Times New Roman" w:eastAsia="Times New Roman" w:hAnsi="Times New Roman" w:cs="Times New Roman"/>
          <w:sz w:val="24"/>
          <w:szCs w:val="24"/>
        </w:rPr>
        <w:t xml:space="preserve"> </w:t>
      </w:r>
      <w:proofErr w:type="gramStart"/>
      <w:r w:rsidR="00874F88">
        <w:rPr>
          <w:rFonts w:ascii="Times New Roman" w:eastAsia="Times New Roman" w:hAnsi="Times New Roman" w:cs="Times New Roman"/>
          <w:sz w:val="24"/>
          <w:szCs w:val="24"/>
        </w:rPr>
        <w:t>I’m</w:t>
      </w:r>
      <w:proofErr w:type="gramEnd"/>
      <w:r w:rsidR="00874F88">
        <w:rPr>
          <w:rFonts w:ascii="Times New Roman" w:eastAsia="Times New Roman" w:hAnsi="Times New Roman" w:cs="Times New Roman"/>
          <w:sz w:val="24"/>
          <w:szCs w:val="24"/>
        </w:rPr>
        <w:t xml:space="preserve"> coming up on a year. I started in January. In fall of 2018</w:t>
      </w:r>
      <w:r w:rsidR="008A22CD">
        <w:rPr>
          <w:rFonts w:ascii="Times New Roman" w:eastAsia="Times New Roman" w:hAnsi="Times New Roman" w:cs="Times New Roman"/>
          <w:sz w:val="24"/>
          <w:szCs w:val="24"/>
        </w:rPr>
        <w:t>, the G</w:t>
      </w:r>
      <w:r w:rsidR="00874F88">
        <w:rPr>
          <w:rFonts w:ascii="Times New Roman" w:eastAsia="Times New Roman" w:hAnsi="Times New Roman" w:cs="Times New Roman"/>
          <w:sz w:val="24"/>
          <w:szCs w:val="24"/>
        </w:rPr>
        <w:t>raduate School</w:t>
      </w:r>
      <w:r w:rsidR="008A22CD">
        <w:rPr>
          <w:rFonts w:ascii="Times New Roman" w:eastAsia="Times New Roman" w:hAnsi="Times New Roman" w:cs="Times New Roman"/>
          <w:sz w:val="24"/>
          <w:szCs w:val="24"/>
        </w:rPr>
        <w:t>,</w:t>
      </w:r>
      <w:r w:rsidR="00874F88">
        <w:rPr>
          <w:rFonts w:ascii="Times New Roman" w:eastAsia="Times New Roman" w:hAnsi="Times New Roman" w:cs="Times New Roman"/>
          <w:sz w:val="24"/>
          <w:szCs w:val="24"/>
        </w:rPr>
        <w:t xml:space="preserve"> under the direction of Dr. Amy Hurd</w:t>
      </w:r>
      <w:r w:rsidR="008A22CD">
        <w:rPr>
          <w:rFonts w:ascii="Times New Roman" w:eastAsia="Times New Roman" w:hAnsi="Times New Roman" w:cs="Times New Roman"/>
          <w:sz w:val="24"/>
          <w:szCs w:val="24"/>
        </w:rPr>
        <w:t>,</w:t>
      </w:r>
      <w:r w:rsidR="00874F88">
        <w:rPr>
          <w:rFonts w:ascii="Times New Roman" w:eastAsia="Times New Roman" w:hAnsi="Times New Roman" w:cs="Times New Roman"/>
          <w:sz w:val="24"/>
          <w:szCs w:val="24"/>
        </w:rPr>
        <w:t xml:space="preserve"> had two consultants come on campus. We are members of the Council of Graduate Schools and as </w:t>
      </w:r>
      <w:proofErr w:type="gramStart"/>
      <w:r w:rsidR="00874F88">
        <w:rPr>
          <w:rFonts w:ascii="Times New Roman" w:eastAsia="Times New Roman" w:hAnsi="Times New Roman" w:cs="Times New Roman"/>
          <w:sz w:val="24"/>
          <w:szCs w:val="24"/>
        </w:rPr>
        <w:t>members</w:t>
      </w:r>
      <w:proofErr w:type="gramEnd"/>
      <w:r w:rsidR="00874F88">
        <w:rPr>
          <w:rFonts w:ascii="Times New Roman" w:eastAsia="Times New Roman" w:hAnsi="Times New Roman" w:cs="Times New Roman"/>
          <w:sz w:val="24"/>
          <w:szCs w:val="24"/>
        </w:rPr>
        <w:t xml:space="preserve"> we are able to have an opportunity to have consultants come on campus</w:t>
      </w:r>
      <w:r w:rsidR="008A22CD">
        <w:rPr>
          <w:rFonts w:ascii="Times New Roman" w:eastAsia="Times New Roman" w:hAnsi="Times New Roman" w:cs="Times New Roman"/>
          <w:sz w:val="24"/>
          <w:szCs w:val="24"/>
        </w:rPr>
        <w:t>,</w:t>
      </w:r>
      <w:r w:rsidR="00874F88">
        <w:rPr>
          <w:rFonts w:ascii="Times New Roman" w:eastAsia="Times New Roman" w:hAnsi="Times New Roman" w:cs="Times New Roman"/>
          <w:sz w:val="24"/>
          <w:szCs w:val="24"/>
        </w:rPr>
        <w:t xml:space="preserve"> and sort of </w:t>
      </w:r>
      <w:r w:rsidR="008A22CD">
        <w:rPr>
          <w:rFonts w:ascii="Times New Roman" w:eastAsia="Times New Roman" w:hAnsi="Times New Roman" w:cs="Times New Roman"/>
          <w:sz w:val="24"/>
          <w:szCs w:val="24"/>
        </w:rPr>
        <w:t xml:space="preserve">look at the Graduate School and </w:t>
      </w:r>
      <w:r w:rsidR="00874F88">
        <w:rPr>
          <w:rFonts w:ascii="Times New Roman" w:eastAsia="Times New Roman" w:hAnsi="Times New Roman" w:cs="Times New Roman"/>
          <w:sz w:val="24"/>
          <w:szCs w:val="24"/>
        </w:rPr>
        <w:t>basically its role on the campus. Prior to them coming in fall of 2018</w:t>
      </w:r>
      <w:r w:rsidR="008A22CD">
        <w:rPr>
          <w:rFonts w:ascii="Times New Roman" w:eastAsia="Times New Roman" w:hAnsi="Times New Roman" w:cs="Times New Roman"/>
          <w:sz w:val="24"/>
          <w:szCs w:val="24"/>
        </w:rPr>
        <w:t>,</w:t>
      </w:r>
      <w:r w:rsidR="00874F88">
        <w:rPr>
          <w:rFonts w:ascii="Times New Roman" w:eastAsia="Times New Roman" w:hAnsi="Times New Roman" w:cs="Times New Roman"/>
          <w:sz w:val="24"/>
          <w:szCs w:val="24"/>
        </w:rPr>
        <w:t xml:space="preserve"> Dr. Hurd had conducted a </w:t>
      </w:r>
      <w:r w:rsidR="001A549B">
        <w:rPr>
          <w:rFonts w:ascii="Times New Roman" w:eastAsia="Times New Roman" w:hAnsi="Times New Roman" w:cs="Times New Roman"/>
          <w:sz w:val="24"/>
          <w:szCs w:val="24"/>
        </w:rPr>
        <w:t>S</w:t>
      </w:r>
      <w:r w:rsidR="00874F88">
        <w:rPr>
          <w:rFonts w:ascii="Times New Roman" w:eastAsia="Times New Roman" w:hAnsi="Times New Roman" w:cs="Times New Roman"/>
          <w:sz w:val="24"/>
          <w:szCs w:val="24"/>
        </w:rPr>
        <w:t xml:space="preserve">trategic </w:t>
      </w:r>
      <w:r w:rsidR="001A549B">
        <w:rPr>
          <w:rFonts w:ascii="Times New Roman" w:eastAsia="Times New Roman" w:hAnsi="Times New Roman" w:cs="Times New Roman"/>
          <w:sz w:val="24"/>
          <w:szCs w:val="24"/>
        </w:rPr>
        <w:t>P</w:t>
      </w:r>
      <w:r w:rsidR="00874F88">
        <w:rPr>
          <w:rFonts w:ascii="Times New Roman" w:eastAsia="Times New Roman" w:hAnsi="Times New Roman" w:cs="Times New Roman"/>
          <w:sz w:val="24"/>
          <w:szCs w:val="24"/>
        </w:rPr>
        <w:t>lan with the Graduate School</w:t>
      </w:r>
      <w:r w:rsidR="00FE1C75">
        <w:rPr>
          <w:rFonts w:ascii="Times New Roman" w:eastAsia="Times New Roman" w:hAnsi="Times New Roman" w:cs="Times New Roman"/>
          <w:sz w:val="24"/>
          <w:szCs w:val="24"/>
        </w:rPr>
        <w:t>,</w:t>
      </w:r>
      <w:r w:rsidR="00874F88">
        <w:rPr>
          <w:rFonts w:ascii="Times New Roman" w:eastAsia="Times New Roman" w:hAnsi="Times New Roman" w:cs="Times New Roman"/>
          <w:sz w:val="24"/>
          <w:szCs w:val="24"/>
        </w:rPr>
        <w:t xml:space="preserve"> and that was several constituents on campus that included students, graduate coordinators, faculty, Provost staff, I’</w:t>
      </w:r>
      <w:r w:rsidR="002D1AEA">
        <w:rPr>
          <w:rFonts w:ascii="Times New Roman" w:eastAsia="Times New Roman" w:hAnsi="Times New Roman" w:cs="Times New Roman"/>
          <w:sz w:val="24"/>
          <w:szCs w:val="24"/>
        </w:rPr>
        <w:t>m not entirely sure of every group that</w:t>
      </w:r>
      <w:r w:rsidR="00FE1C75">
        <w:rPr>
          <w:rFonts w:ascii="Times New Roman" w:eastAsia="Times New Roman" w:hAnsi="Times New Roman" w:cs="Times New Roman"/>
          <w:sz w:val="24"/>
          <w:szCs w:val="24"/>
        </w:rPr>
        <w:t xml:space="preserve"> she met </w:t>
      </w:r>
      <w:r w:rsidR="0015462A">
        <w:rPr>
          <w:rFonts w:ascii="Times New Roman" w:eastAsia="Times New Roman" w:hAnsi="Times New Roman" w:cs="Times New Roman"/>
          <w:sz w:val="24"/>
          <w:szCs w:val="24"/>
        </w:rPr>
        <w:t>as I</w:t>
      </w:r>
      <w:r w:rsidR="002D1AEA">
        <w:rPr>
          <w:rFonts w:ascii="Times New Roman" w:eastAsia="Times New Roman" w:hAnsi="Times New Roman" w:cs="Times New Roman"/>
          <w:sz w:val="24"/>
          <w:szCs w:val="24"/>
        </w:rPr>
        <w:t xml:space="preserve"> was a grad coordinator at the time. </w:t>
      </w:r>
      <w:proofErr w:type="gramStart"/>
      <w:r w:rsidR="00FE1C75">
        <w:rPr>
          <w:rFonts w:ascii="Times New Roman" w:eastAsia="Times New Roman" w:hAnsi="Times New Roman" w:cs="Times New Roman"/>
          <w:sz w:val="24"/>
          <w:szCs w:val="24"/>
        </w:rPr>
        <w:t>And s</w:t>
      </w:r>
      <w:r w:rsidR="002D1AEA">
        <w:rPr>
          <w:rFonts w:ascii="Times New Roman" w:eastAsia="Times New Roman" w:hAnsi="Times New Roman" w:cs="Times New Roman"/>
          <w:sz w:val="24"/>
          <w:szCs w:val="24"/>
        </w:rPr>
        <w:t>o</w:t>
      </w:r>
      <w:proofErr w:type="gramEnd"/>
      <w:r w:rsidR="00FE1C75">
        <w:rPr>
          <w:rFonts w:ascii="Times New Roman" w:eastAsia="Times New Roman" w:hAnsi="Times New Roman" w:cs="Times New Roman"/>
          <w:sz w:val="24"/>
          <w:szCs w:val="24"/>
        </w:rPr>
        <w:t>,</w:t>
      </w:r>
      <w:r w:rsidR="002D1AEA">
        <w:rPr>
          <w:rFonts w:ascii="Times New Roman" w:eastAsia="Times New Roman" w:hAnsi="Times New Roman" w:cs="Times New Roman"/>
          <w:sz w:val="24"/>
          <w:szCs w:val="24"/>
        </w:rPr>
        <w:t xml:space="preserve"> from the </w:t>
      </w:r>
      <w:r w:rsidR="001A549B">
        <w:rPr>
          <w:rFonts w:ascii="Times New Roman" w:eastAsia="Times New Roman" w:hAnsi="Times New Roman" w:cs="Times New Roman"/>
          <w:sz w:val="24"/>
          <w:szCs w:val="24"/>
        </w:rPr>
        <w:t>S</w:t>
      </w:r>
      <w:r w:rsidR="002D1AEA">
        <w:rPr>
          <w:rFonts w:ascii="Times New Roman" w:eastAsia="Times New Roman" w:hAnsi="Times New Roman" w:cs="Times New Roman"/>
          <w:sz w:val="24"/>
          <w:szCs w:val="24"/>
        </w:rPr>
        <w:t xml:space="preserve">trategic </w:t>
      </w:r>
      <w:r w:rsidR="001A549B">
        <w:rPr>
          <w:rFonts w:ascii="Times New Roman" w:eastAsia="Times New Roman" w:hAnsi="Times New Roman" w:cs="Times New Roman"/>
          <w:sz w:val="24"/>
          <w:szCs w:val="24"/>
        </w:rPr>
        <w:t>P</w:t>
      </w:r>
      <w:r w:rsidR="002D1AEA">
        <w:rPr>
          <w:rFonts w:ascii="Times New Roman" w:eastAsia="Times New Roman" w:hAnsi="Times New Roman" w:cs="Times New Roman"/>
          <w:sz w:val="24"/>
          <w:szCs w:val="24"/>
        </w:rPr>
        <w:t>lan</w:t>
      </w:r>
      <w:r w:rsidR="001A549B">
        <w:rPr>
          <w:rFonts w:ascii="Times New Roman" w:eastAsia="Times New Roman" w:hAnsi="Times New Roman" w:cs="Times New Roman"/>
          <w:sz w:val="24"/>
          <w:szCs w:val="24"/>
        </w:rPr>
        <w:t>,</w:t>
      </w:r>
      <w:r w:rsidR="002D1AEA">
        <w:rPr>
          <w:rFonts w:ascii="Times New Roman" w:eastAsia="Times New Roman" w:hAnsi="Times New Roman" w:cs="Times New Roman"/>
          <w:sz w:val="24"/>
          <w:szCs w:val="24"/>
        </w:rPr>
        <w:t xml:space="preserve"> she felt that it was necessary to look at a consulting report</w:t>
      </w:r>
      <w:r w:rsidR="00FE1C75">
        <w:rPr>
          <w:rFonts w:ascii="Times New Roman" w:eastAsia="Times New Roman" w:hAnsi="Times New Roman" w:cs="Times New Roman"/>
          <w:sz w:val="24"/>
          <w:szCs w:val="24"/>
        </w:rPr>
        <w:t>,</w:t>
      </w:r>
      <w:r w:rsidR="002D1AEA">
        <w:rPr>
          <w:rFonts w:ascii="Times New Roman" w:eastAsia="Times New Roman" w:hAnsi="Times New Roman" w:cs="Times New Roman"/>
          <w:sz w:val="24"/>
          <w:szCs w:val="24"/>
        </w:rPr>
        <w:t xml:space="preserve"> and really see where the Graduate School fit</w:t>
      </w:r>
      <w:r w:rsidR="0015462A">
        <w:rPr>
          <w:rFonts w:ascii="Times New Roman" w:eastAsia="Times New Roman" w:hAnsi="Times New Roman" w:cs="Times New Roman"/>
          <w:sz w:val="24"/>
          <w:szCs w:val="24"/>
        </w:rPr>
        <w:t>s</w:t>
      </w:r>
      <w:r w:rsidR="002D1AEA">
        <w:rPr>
          <w:rFonts w:ascii="Times New Roman" w:eastAsia="Times New Roman" w:hAnsi="Times New Roman" w:cs="Times New Roman"/>
          <w:sz w:val="24"/>
          <w:szCs w:val="24"/>
        </w:rPr>
        <w:t xml:space="preserve"> within the university. </w:t>
      </w:r>
      <w:proofErr w:type="gramStart"/>
      <w:r w:rsidR="002D1AEA">
        <w:rPr>
          <w:rFonts w:ascii="Times New Roman" w:eastAsia="Times New Roman" w:hAnsi="Times New Roman" w:cs="Times New Roman"/>
          <w:sz w:val="24"/>
          <w:szCs w:val="24"/>
        </w:rPr>
        <w:t>So</w:t>
      </w:r>
      <w:proofErr w:type="gramEnd"/>
      <w:r w:rsidR="00FE1C75">
        <w:rPr>
          <w:rFonts w:ascii="Times New Roman" w:eastAsia="Times New Roman" w:hAnsi="Times New Roman" w:cs="Times New Roman"/>
          <w:sz w:val="24"/>
          <w:szCs w:val="24"/>
        </w:rPr>
        <w:t>,</w:t>
      </w:r>
      <w:r w:rsidR="002D1AEA">
        <w:rPr>
          <w:rFonts w:ascii="Times New Roman" w:eastAsia="Times New Roman" w:hAnsi="Times New Roman" w:cs="Times New Roman"/>
          <w:sz w:val="24"/>
          <w:szCs w:val="24"/>
        </w:rPr>
        <w:t xml:space="preserve"> I’m here today to deliver those recommendations. </w:t>
      </w:r>
    </w:p>
    <w:p w14:paraId="4AAB21EC" w14:textId="77777777" w:rsidR="002D1AEA" w:rsidRDefault="002D1AEA" w:rsidP="005B72AB">
      <w:pPr>
        <w:spacing w:after="0" w:line="240" w:lineRule="auto"/>
        <w:rPr>
          <w:rFonts w:ascii="Times New Roman" w:eastAsia="Times New Roman" w:hAnsi="Times New Roman" w:cs="Times New Roman"/>
          <w:sz w:val="24"/>
          <w:szCs w:val="24"/>
        </w:rPr>
      </w:pPr>
    </w:p>
    <w:p w14:paraId="224141D6" w14:textId="77777777" w:rsidR="002D1AEA" w:rsidRDefault="002D1AEA" w:rsidP="005B7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all should have received the report, and again</w:t>
      </w:r>
      <w:r w:rsidR="00FE1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FE1C75">
        <w:rPr>
          <w:rFonts w:ascii="Times New Roman" w:eastAsia="Times New Roman" w:hAnsi="Times New Roman" w:cs="Times New Roman"/>
          <w:sz w:val="24"/>
          <w:szCs w:val="24"/>
        </w:rPr>
        <w:t xml:space="preserve"> just</w:t>
      </w:r>
      <w:r>
        <w:rPr>
          <w:rFonts w:ascii="Times New Roman" w:eastAsia="Times New Roman" w:hAnsi="Times New Roman" w:cs="Times New Roman"/>
          <w:sz w:val="24"/>
          <w:szCs w:val="24"/>
        </w:rPr>
        <w:t xml:space="preserve"> want to stress that these are the recommendations of the consultants.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here today to really gather information and feedback based on those recommendations, so that we can move forward. I’ve created a task force within the Graduate </w:t>
      </w:r>
      <w:r w:rsidR="00FE1C75">
        <w:rPr>
          <w:rFonts w:ascii="Times New Roman" w:eastAsia="Times New Roman" w:hAnsi="Times New Roman" w:cs="Times New Roman"/>
          <w:sz w:val="24"/>
          <w:szCs w:val="24"/>
        </w:rPr>
        <w:t>Council to</w:t>
      </w:r>
      <w:r>
        <w:rPr>
          <w:rFonts w:ascii="Times New Roman" w:eastAsia="Times New Roman" w:hAnsi="Times New Roman" w:cs="Times New Roman"/>
          <w:sz w:val="24"/>
          <w:szCs w:val="24"/>
        </w:rPr>
        <w:t xml:space="preserve"> sort of look at all these recommendations from different groups that we are talking to, to sort of come together with a memo, again, based on these recommendations</w:t>
      </w:r>
      <w:r w:rsidR="00FE1C75">
        <w:rPr>
          <w:rFonts w:ascii="Times New Roman" w:eastAsia="Times New Roman" w:hAnsi="Times New Roman" w:cs="Times New Roman"/>
          <w:sz w:val="24"/>
          <w:szCs w:val="24"/>
        </w:rPr>
        <w:t>, and really what we think the U</w:t>
      </w:r>
      <w:r>
        <w:rPr>
          <w:rFonts w:ascii="Times New Roman" w:eastAsia="Times New Roman" w:hAnsi="Times New Roman" w:cs="Times New Roman"/>
          <w:sz w:val="24"/>
          <w:szCs w:val="24"/>
        </w:rPr>
        <w:t xml:space="preserve">niversity feels should be the moving forward of the Graduate School. </w:t>
      </w:r>
    </w:p>
    <w:p w14:paraId="3C87862F" w14:textId="77777777" w:rsidR="002D1AEA" w:rsidRDefault="002D1AEA" w:rsidP="005B72AB">
      <w:pPr>
        <w:spacing w:after="0" w:line="240" w:lineRule="auto"/>
        <w:rPr>
          <w:rFonts w:ascii="Times New Roman" w:eastAsia="Times New Roman" w:hAnsi="Times New Roman" w:cs="Times New Roman"/>
          <w:sz w:val="24"/>
          <w:szCs w:val="24"/>
        </w:rPr>
      </w:pPr>
    </w:p>
    <w:p w14:paraId="363391F1" w14:textId="77777777" w:rsidR="00B02630" w:rsidRDefault="002D1AEA" w:rsidP="00B0263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just to begin I wanted to talk a little bit about the current organizational structure of the Provost office. All of the AVP’s report to her, as well as the college deans and the dean of Milner Library. Where the Graduate School sits is we are under the AVP of Research and Graduate Studies, along with the different centers on campus, including Stevenson Center and C</w:t>
      </w:r>
      <w:r w:rsidR="001A549B">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001A549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ST, the Cross Endowed Chair, Research and Sponsored Programs, and Research, Ethics, and Compliance. </w:t>
      </w:r>
    </w:p>
    <w:p w14:paraId="73728E5C" w14:textId="77777777" w:rsidR="00B02630" w:rsidRDefault="00B02630" w:rsidP="00B02630">
      <w:pPr>
        <w:spacing w:after="0" w:line="240" w:lineRule="auto"/>
        <w:rPr>
          <w:rFonts w:ascii="Times New Roman" w:eastAsia="Times New Roman" w:hAnsi="Times New Roman" w:cs="Times New Roman"/>
          <w:sz w:val="24"/>
          <w:szCs w:val="24"/>
        </w:rPr>
      </w:pPr>
    </w:p>
    <w:p w14:paraId="0CCC4806" w14:textId="77777777" w:rsidR="00B02630" w:rsidRDefault="00B0263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this current role wit</w:t>
      </w:r>
      <w:r w:rsidR="00FE1C75">
        <w:rPr>
          <w:rFonts w:ascii="Times New Roman" w:eastAsia="Times New Roman" w:hAnsi="Times New Roman" w:cs="Times New Roman"/>
          <w:sz w:val="24"/>
          <w:szCs w:val="24"/>
        </w:rPr>
        <w:t xml:space="preserve">hin the Graduate School is </w:t>
      </w:r>
      <w:r>
        <w:rPr>
          <w:rFonts w:ascii="Times New Roman" w:eastAsia="Times New Roman" w:hAnsi="Times New Roman" w:cs="Times New Roman"/>
          <w:sz w:val="24"/>
          <w:szCs w:val="24"/>
        </w:rPr>
        <w:t>there is a Director of the Graduate School that reports to the AVP of Research and Graduate Studies</w:t>
      </w:r>
      <w:r w:rsidR="001A54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 the Director is an Associate Director</w:t>
      </w:r>
      <w:r w:rsidR="00FE1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under her are two admission processors that we have housed in the Graduate School. We have a Coordinator of Faculty Services, a Coordinator of Student Services, as of Monday an Outreach and Funding Coordinator. We also have four GAs. We have a copyright librarian that </w:t>
      </w:r>
      <w:proofErr w:type="gramStart"/>
      <w:r>
        <w:rPr>
          <w:rFonts w:ascii="Times New Roman" w:eastAsia="Times New Roman" w:hAnsi="Times New Roman" w:cs="Times New Roman"/>
          <w:sz w:val="24"/>
          <w:szCs w:val="24"/>
        </w:rPr>
        <w:t>is housed</w:t>
      </w:r>
      <w:proofErr w:type="gramEnd"/>
      <w:r>
        <w:rPr>
          <w:rFonts w:ascii="Times New Roman" w:eastAsia="Times New Roman" w:hAnsi="Times New Roman" w:cs="Times New Roman"/>
          <w:sz w:val="24"/>
          <w:szCs w:val="24"/>
        </w:rPr>
        <w:t xml:space="preserve"> within the Graduate School, and then we have one and a half graduate processors throu</w:t>
      </w:r>
      <w:r w:rsidR="00FE1C75">
        <w:rPr>
          <w:rFonts w:ascii="Times New Roman" w:eastAsia="Times New Roman" w:hAnsi="Times New Roman" w:cs="Times New Roman"/>
          <w:sz w:val="24"/>
          <w:szCs w:val="24"/>
        </w:rPr>
        <w:t>gh the Registrar’s office. The copyright l</w:t>
      </w:r>
      <w:r>
        <w:rPr>
          <w:rFonts w:ascii="Times New Roman" w:eastAsia="Times New Roman" w:hAnsi="Times New Roman" w:cs="Times New Roman"/>
          <w:sz w:val="24"/>
          <w:szCs w:val="24"/>
        </w:rPr>
        <w:t xml:space="preserve">ibrarian, the 1.5 graduate processors, our </w:t>
      </w: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xml:space="preserve"> admissio</w:t>
      </w:r>
      <w:r w:rsidR="00FE1C75">
        <w:rPr>
          <w:rFonts w:ascii="Times New Roman" w:eastAsia="Times New Roman" w:hAnsi="Times New Roman" w:cs="Times New Roman"/>
          <w:sz w:val="24"/>
          <w:szCs w:val="24"/>
        </w:rPr>
        <w:t>n processors, and actually the associate d</w:t>
      </w:r>
      <w:r>
        <w:rPr>
          <w:rFonts w:ascii="Times New Roman" w:eastAsia="Times New Roman" w:hAnsi="Times New Roman" w:cs="Times New Roman"/>
          <w:sz w:val="24"/>
          <w:szCs w:val="24"/>
        </w:rPr>
        <w:t xml:space="preserve">irector are actually not budgeted lines within the Graduate School. </w:t>
      </w:r>
    </w:p>
    <w:p w14:paraId="13F3D78A" w14:textId="77777777" w:rsidR="00B02630" w:rsidRDefault="00B02630" w:rsidP="00B02630">
      <w:pPr>
        <w:spacing w:after="0" w:line="240" w:lineRule="auto"/>
        <w:rPr>
          <w:rFonts w:ascii="Times New Roman" w:eastAsia="Times New Roman" w:hAnsi="Times New Roman" w:cs="Times New Roman"/>
          <w:sz w:val="24"/>
          <w:szCs w:val="24"/>
        </w:rPr>
      </w:pPr>
    </w:p>
    <w:p w14:paraId="0CA075F2" w14:textId="77777777" w:rsidR="005B72AB" w:rsidRDefault="00B0263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 mentioned, in fall of 2018</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consultants came to campus for two days and met with various constituents on campus to gather feedback and information just really about the graduate education and the Graduate School structure in the University. The report, as I mentioned, outlines their recommendations based on best practices from the Council of Graduate Schools along with their role as Graduate School Deans on their campus. </w:t>
      </w:r>
    </w:p>
    <w:p w14:paraId="02D969DC" w14:textId="77777777" w:rsidR="00B02630" w:rsidRDefault="00B02630" w:rsidP="00B02630">
      <w:pPr>
        <w:spacing w:after="0" w:line="240" w:lineRule="auto"/>
        <w:rPr>
          <w:rFonts w:ascii="Times New Roman" w:eastAsia="Times New Roman" w:hAnsi="Times New Roman" w:cs="Times New Roman"/>
          <w:sz w:val="24"/>
          <w:szCs w:val="24"/>
        </w:rPr>
      </w:pPr>
    </w:p>
    <w:p w14:paraId="69BEBF16" w14:textId="77777777" w:rsidR="00B02630" w:rsidRDefault="00B0263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I’m going to go through what I thought were the main recommendations, certainly there were some others that I didn’t feel necessary to address, either because we’ve already addressed them</w:t>
      </w:r>
      <w:r w:rsidR="00FE1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they really </w:t>
      </w:r>
      <w:r>
        <w:rPr>
          <w:rFonts w:ascii="Times New Roman" w:eastAsia="Times New Roman" w:hAnsi="Times New Roman" w:cs="Times New Roman"/>
          <w:sz w:val="24"/>
          <w:szCs w:val="24"/>
        </w:rPr>
        <w:lastRenderedPageBreak/>
        <w:t>we</w:t>
      </w:r>
      <w:r w:rsidR="00E55DFD">
        <w:rPr>
          <w:rFonts w:ascii="Times New Roman" w:eastAsia="Times New Roman" w:hAnsi="Times New Roman" w:cs="Times New Roman"/>
          <w:sz w:val="24"/>
          <w:szCs w:val="24"/>
        </w:rPr>
        <w:t>re</w:t>
      </w:r>
      <w:r>
        <w:rPr>
          <w:rFonts w:ascii="Times New Roman" w:eastAsia="Times New Roman" w:hAnsi="Times New Roman" w:cs="Times New Roman"/>
          <w:sz w:val="24"/>
          <w:szCs w:val="24"/>
        </w:rPr>
        <w:t>n</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pertinent to the larger conversation.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 first recommendation that they mentioned was the position of the Graduate School, mainly the title of the position. They recommend that it should be an Associate Vice President or a Dean of </w:t>
      </w:r>
      <w:r w:rsidR="00FE1C75">
        <w:rPr>
          <w:rFonts w:ascii="Times New Roman" w:eastAsia="Times New Roman" w:hAnsi="Times New Roman" w:cs="Times New Roman"/>
          <w:sz w:val="24"/>
          <w:szCs w:val="24"/>
        </w:rPr>
        <w:t>Graduate</w:t>
      </w:r>
      <w:r>
        <w:rPr>
          <w:rFonts w:ascii="Times New Roman" w:eastAsia="Times New Roman" w:hAnsi="Times New Roman" w:cs="Times New Roman"/>
          <w:sz w:val="24"/>
          <w:szCs w:val="24"/>
        </w:rPr>
        <w:t xml:space="preserve"> Education</w:t>
      </w:r>
      <w:r w:rsidR="00FE1C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their highest recommendation </w:t>
      </w:r>
      <w:r w:rsidR="0086445D">
        <w:rPr>
          <w:rFonts w:ascii="Times New Roman" w:eastAsia="Times New Roman" w:hAnsi="Times New Roman" w:cs="Times New Roman"/>
          <w:sz w:val="24"/>
          <w:szCs w:val="24"/>
        </w:rPr>
        <w:t>is a dean. This would allow for regular interaction with the other deans on campus</w:t>
      </w:r>
      <w:r w:rsidR="00FE1C75">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and be a resource </w:t>
      </w:r>
      <w:proofErr w:type="gramStart"/>
      <w:r w:rsidR="0086445D">
        <w:rPr>
          <w:rFonts w:ascii="Times New Roman" w:eastAsia="Times New Roman" w:hAnsi="Times New Roman" w:cs="Times New Roman"/>
          <w:sz w:val="24"/>
          <w:szCs w:val="24"/>
        </w:rPr>
        <w:t>for strategic planning</w:t>
      </w:r>
      <w:r w:rsidR="00FE1C75">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and to be aware of new initiatives that are occurring at the coll</w:t>
      </w:r>
      <w:r w:rsidR="00FE1C75">
        <w:rPr>
          <w:rFonts w:ascii="Times New Roman" w:eastAsia="Times New Roman" w:hAnsi="Times New Roman" w:cs="Times New Roman"/>
          <w:sz w:val="24"/>
          <w:szCs w:val="24"/>
        </w:rPr>
        <w:t>egiate level</w:t>
      </w:r>
      <w:proofErr w:type="gramEnd"/>
      <w:r w:rsidR="00FE1C75">
        <w:rPr>
          <w:rFonts w:ascii="Times New Roman" w:eastAsia="Times New Roman" w:hAnsi="Times New Roman" w:cs="Times New Roman"/>
          <w:sz w:val="24"/>
          <w:szCs w:val="24"/>
        </w:rPr>
        <w:t>. The consultant had</w:t>
      </w:r>
      <w:r w:rsidR="0086445D">
        <w:rPr>
          <w:rFonts w:ascii="Times New Roman" w:eastAsia="Times New Roman" w:hAnsi="Times New Roman" w:cs="Times New Roman"/>
          <w:sz w:val="24"/>
          <w:szCs w:val="24"/>
        </w:rPr>
        <w:t xml:space="preserve"> s</w:t>
      </w:r>
      <w:r w:rsidR="00E55DFD">
        <w:rPr>
          <w:rFonts w:ascii="Times New Roman" w:eastAsia="Times New Roman" w:hAnsi="Times New Roman" w:cs="Times New Roman"/>
          <w:sz w:val="24"/>
          <w:szCs w:val="24"/>
        </w:rPr>
        <w:t>e</w:t>
      </w:r>
      <w:r w:rsidR="0086445D">
        <w:rPr>
          <w:rFonts w:ascii="Times New Roman" w:eastAsia="Times New Roman" w:hAnsi="Times New Roman" w:cs="Times New Roman"/>
          <w:sz w:val="24"/>
          <w:szCs w:val="24"/>
        </w:rPr>
        <w:t>n</w:t>
      </w:r>
      <w:r w:rsidR="00E55DFD">
        <w:rPr>
          <w:rFonts w:ascii="Times New Roman" w:eastAsia="Times New Roman" w:hAnsi="Times New Roman" w:cs="Times New Roman"/>
          <w:sz w:val="24"/>
          <w:szCs w:val="24"/>
        </w:rPr>
        <w:t>s</w:t>
      </w:r>
      <w:r w:rsidR="0086445D">
        <w:rPr>
          <w:rFonts w:ascii="Times New Roman" w:eastAsia="Times New Roman" w:hAnsi="Times New Roman" w:cs="Times New Roman"/>
          <w:sz w:val="24"/>
          <w:szCs w:val="24"/>
        </w:rPr>
        <w:t>ed a hesitation to create another administrative position</w:t>
      </w:r>
      <w:r w:rsidR="00FE1C75">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but when the consultants met with faculty, they seem to be in full support of that change in title. They recommended that if this change was not possible that there be a change in bylaws, bylaws in committee and council structure</w:t>
      </w:r>
      <w:r w:rsidR="00FE1C75">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so that the Director of the Graduate School would have regular interaction with the deans and others on campus. Part of their explanation for that in that was that in almost every meeting with the focus groups</w:t>
      </w:r>
      <w:r w:rsidR="00E55DFD">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there were below statements</w:t>
      </w:r>
      <w:r w:rsidR="009A4268">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and these </w:t>
      </w:r>
      <w:proofErr w:type="gramStart"/>
      <w:r w:rsidR="0086445D">
        <w:rPr>
          <w:rFonts w:ascii="Times New Roman" w:eastAsia="Times New Roman" w:hAnsi="Times New Roman" w:cs="Times New Roman"/>
          <w:sz w:val="24"/>
          <w:szCs w:val="24"/>
        </w:rPr>
        <w:t>were all quoted</w:t>
      </w:r>
      <w:proofErr w:type="gramEnd"/>
      <w:r w:rsidR="0086445D">
        <w:rPr>
          <w:rFonts w:ascii="Times New Roman" w:eastAsia="Times New Roman" w:hAnsi="Times New Roman" w:cs="Times New Roman"/>
          <w:sz w:val="24"/>
          <w:szCs w:val="24"/>
        </w:rPr>
        <w:t>, “The importance of graduate education on campus is already communicated by the fact that the lead person is a director and not a dean.</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Our institution focuses solely on undergraduate education; why else would Dr. Hurd not be a Dean.</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We have an Associate Provost for Undergraduate Education</w:t>
      </w:r>
      <w:r w:rsidR="009A4268">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but only a Director of the Graduate School.</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Amy Hurd is not a dean like she would be on other campuses.</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w:t>
      </w:r>
      <w:r w:rsidR="0015462A">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The person in charge of undergraduate education is an Associate Provost</w:t>
      </w:r>
      <w:r w:rsidR="009A4268">
        <w:rPr>
          <w:rFonts w:ascii="Times New Roman" w:eastAsia="Times New Roman" w:hAnsi="Times New Roman" w:cs="Times New Roman"/>
          <w:sz w:val="24"/>
          <w:szCs w:val="24"/>
        </w:rPr>
        <w:t>,</w:t>
      </w:r>
      <w:r w:rsidR="0086445D">
        <w:rPr>
          <w:rFonts w:ascii="Times New Roman" w:eastAsia="Times New Roman" w:hAnsi="Times New Roman" w:cs="Times New Roman"/>
          <w:sz w:val="24"/>
          <w:szCs w:val="24"/>
        </w:rPr>
        <w:t xml:space="preserve"> and does not, for instance, report to the Associate Provost </w:t>
      </w:r>
      <w:r w:rsidR="009A4268">
        <w:rPr>
          <w:rFonts w:ascii="Times New Roman" w:eastAsia="Times New Roman" w:hAnsi="Times New Roman" w:cs="Times New Roman"/>
          <w:sz w:val="24"/>
          <w:szCs w:val="24"/>
        </w:rPr>
        <w:t>for Enrollment Management.</w:t>
      </w:r>
      <w:r w:rsidR="0015462A">
        <w:rPr>
          <w:rFonts w:ascii="Times New Roman" w:eastAsia="Times New Roman" w:hAnsi="Times New Roman" w:cs="Times New Roman"/>
          <w:sz w:val="24"/>
          <w:szCs w:val="24"/>
        </w:rPr>
        <w:t>”</w:t>
      </w:r>
      <w:r w:rsidR="009A4268">
        <w:rPr>
          <w:rFonts w:ascii="Times New Roman" w:eastAsia="Times New Roman" w:hAnsi="Times New Roman" w:cs="Times New Roman"/>
          <w:sz w:val="24"/>
          <w:szCs w:val="24"/>
        </w:rPr>
        <w:t xml:space="preserve"> </w:t>
      </w:r>
      <w:r w:rsidR="0015462A">
        <w:rPr>
          <w:rFonts w:ascii="Times New Roman" w:eastAsia="Times New Roman" w:hAnsi="Times New Roman" w:cs="Times New Roman"/>
          <w:sz w:val="24"/>
          <w:szCs w:val="24"/>
        </w:rPr>
        <w:t>“</w:t>
      </w:r>
      <w:r w:rsidR="009A4268">
        <w:rPr>
          <w:rFonts w:ascii="Times New Roman" w:eastAsia="Times New Roman" w:hAnsi="Times New Roman" w:cs="Times New Roman"/>
          <w:sz w:val="24"/>
          <w:szCs w:val="24"/>
        </w:rPr>
        <w:t>The Graduate S</w:t>
      </w:r>
      <w:r w:rsidR="0086445D">
        <w:rPr>
          <w:rFonts w:ascii="Times New Roman" w:eastAsia="Times New Roman" w:hAnsi="Times New Roman" w:cs="Times New Roman"/>
          <w:sz w:val="24"/>
          <w:szCs w:val="24"/>
        </w:rPr>
        <w:t xml:space="preserve">chool is powerless.” </w:t>
      </w:r>
    </w:p>
    <w:p w14:paraId="55B5A89A" w14:textId="77777777" w:rsidR="00C07B08" w:rsidRDefault="00C07B08" w:rsidP="00B02630">
      <w:pPr>
        <w:spacing w:after="0" w:line="240" w:lineRule="auto"/>
        <w:rPr>
          <w:rFonts w:ascii="Times New Roman" w:eastAsia="Times New Roman" w:hAnsi="Times New Roman" w:cs="Times New Roman"/>
          <w:sz w:val="24"/>
          <w:szCs w:val="24"/>
        </w:rPr>
      </w:pPr>
    </w:p>
    <w:p w14:paraId="35120538" w14:textId="77777777" w:rsidR="00C07B08" w:rsidRDefault="00C07B08"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focus groups with the deans, many of the deans were not in attendance. </w:t>
      </w:r>
      <w:proofErr w:type="gramStart"/>
      <w:r>
        <w:rPr>
          <w:rFonts w:ascii="Times New Roman" w:eastAsia="Times New Roman" w:hAnsi="Times New Roman" w:cs="Times New Roman"/>
          <w:sz w:val="24"/>
          <w:szCs w:val="24"/>
        </w:rPr>
        <w:t>They either</w:t>
      </w:r>
      <w:proofErr w:type="gramEnd"/>
      <w:r>
        <w:rPr>
          <w:rFonts w:ascii="Times New Roman" w:eastAsia="Times New Roman" w:hAnsi="Times New Roman" w:cs="Times New Roman"/>
          <w:sz w:val="24"/>
          <w:szCs w:val="24"/>
        </w:rPr>
        <w:t xml:space="preserve"> sent other representation from their office, such as an associate dean or a faculty member, or there was no representation at all. To the consultants</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sense that the Graduate School was secondary to undergraduate education. That graduate education is not central to college admissions, college course offerings </w:t>
      </w:r>
      <w:proofErr w:type="gramStart"/>
      <w:r>
        <w:rPr>
          <w:rFonts w:ascii="Times New Roman" w:eastAsia="Times New Roman" w:hAnsi="Times New Roman" w:cs="Times New Roman"/>
          <w:sz w:val="24"/>
          <w:szCs w:val="24"/>
        </w:rPr>
        <w:t>are scheduled</w:t>
      </w:r>
      <w:proofErr w:type="gramEnd"/>
      <w:r>
        <w:rPr>
          <w:rFonts w:ascii="Times New Roman" w:eastAsia="Times New Roman" w:hAnsi="Times New Roman" w:cs="Times New Roman"/>
          <w:sz w:val="24"/>
          <w:szCs w:val="24"/>
        </w:rPr>
        <w:t xml:space="preserve"> last, and graduate assistantships are often eliminated first with budget cuts. The advocate for graduate education on campus </w:t>
      </w:r>
      <w:proofErr w:type="gramStart"/>
      <w:r>
        <w:rPr>
          <w:rFonts w:ascii="Times New Roman" w:eastAsia="Times New Roman" w:hAnsi="Times New Roman" w:cs="Times New Roman"/>
          <w:sz w:val="24"/>
          <w:szCs w:val="24"/>
        </w:rPr>
        <w:t>should be seated</w:t>
      </w:r>
      <w:proofErr w:type="gramEnd"/>
      <w:r>
        <w:rPr>
          <w:rFonts w:ascii="Times New Roman" w:eastAsia="Times New Roman" w:hAnsi="Times New Roman" w:cs="Times New Roman"/>
          <w:sz w:val="24"/>
          <w:szCs w:val="24"/>
        </w:rPr>
        <w:t xml:space="preserve"> to have direct conversations with education leaders such as Provosts, and deans. </w:t>
      </w:r>
    </w:p>
    <w:p w14:paraId="0F5F170E" w14:textId="77777777" w:rsidR="00C07B08" w:rsidRDefault="00C07B08" w:rsidP="00B02630">
      <w:pPr>
        <w:spacing w:after="0" w:line="240" w:lineRule="auto"/>
        <w:rPr>
          <w:rFonts w:ascii="Times New Roman" w:eastAsia="Times New Roman" w:hAnsi="Times New Roman" w:cs="Times New Roman"/>
          <w:sz w:val="24"/>
          <w:szCs w:val="24"/>
        </w:rPr>
      </w:pPr>
    </w:p>
    <w:p w14:paraId="4E04222B" w14:textId="77777777" w:rsidR="00C92856" w:rsidRDefault="009A4268"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recommendation</w:t>
      </w:r>
      <w:r w:rsidR="00C07B08">
        <w:rPr>
          <w:rFonts w:ascii="Times New Roman" w:eastAsia="Times New Roman" w:hAnsi="Times New Roman" w:cs="Times New Roman"/>
          <w:sz w:val="24"/>
          <w:szCs w:val="24"/>
        </w:rPr>
        <w:t xml:space="preserve"> they had was a centralized model. Admission processors should be monitoring the departmental checklists. There should be addition of staff, such as a communications specialist or a publication </w:t>
      </w:r>
      <w:r>
        <w:rPr>
          <w:rFonts w:ascii="Times New Roman" w:eastAsia="Times New Roman" w:hAnsi="Times New Roman" w:cs="Times New Roman"/>
          <w:sz w:val="24"/>
          <w:szCs w:val="24"/>
        </w:rPr>
        <w:t>writer;</w:t>
      </w:r>
      <w:r w:rsidR="00C07B08">
        <w:rPr>
          <w:rFonts w:ascii="Times New Roman" w:eastAsia="Times New Roman" w:hAnsi="Times New Roman" w:cs="Times New Roman"/>
          <w:sz w:val="24"/>
          <w:szCs w:val="24"/>
        </w:rPr>
        <w:t xml:space="preserve"> degree auditor </w:t>
      </w:r>
      <w:proofErr w:type="gramStart"/>
      <w:r w:rsidR="00C07B08">
        <w:rPr>
          <w:rFonts w:ascii="Times New Roman" w:eastAsia="Times New Roman" w:hAnsi="Times New Roman" w:cs="Times New Roman"/>
          <w:sz w:val="24"/>
          <w:szCs w:val="24"/>
        </w:rPr>
        <w:t>should be moved</w:t>
      </w:r>
      <w:proofErr w:type="gramEnd"/>
      <w:r w:rsidR="00C07B08">
        <w:rPr>
          <w:rFonts w:ascii="Times New Roman" w:eastAsia="Times New Roman" w:hAnsi="Times New Roman" w:cs="Times New Roman"/>
          <w:sz w:val="24"/>
          <w:szCs w:val="24"/>
        </w:rPr>
        <w:t xml:space="preserve"> to the Graduate School. They had </w:t>
      </w:r>
      <w:r w:rsidR="003C3BFD">
        <w:rPr>
          <w:rFonts w:ascii="Times New Roman" w:eastAsia="Times New Roman" w:hAnsi="Times New Roman" w:cs="Times New Roman"/>
          <w:sz w:val="24"/>
          <w:szCs w:val="24"/>
        </w:rPr>
        <w:t>also recommended a process for</w:t>
      </w:r>
      <w:r w:rsidR="00C07B08">
        <w:rPr>
          <w:rFonts w:ascii="Times New Roman" w:eastAsia="Times New Roman" w:hAnsi="Times New Roman" w:cs="Times New Roman"/>
          <w:sz w:val="24"/>
          <w:szCs w:val="24"/>
        </w:rPr>
        <w:t xml:space="preserve"> new graduate degrees</w:t>
      </w:r>
      <w:r w:rsidR="003C3BFD">
        <w:rPr>
          <w:rFonts w:ascii="Times New Roman" w:eastAsia="Times New Roman" w:hAnsi="Times New Roman" w:cs="Times New Roman"/>
          <w:sz w:val="24"/>
          <w:szCs w:val="24"/>
        </w:rPr>
        <w:t>,</w:t>
      </w:r>
      <w:r w:rsidR="00C07B08">
        <w:rPr>
          <w:rFonts w:ascii="Times New Roman" w:eastAsia="Times New Roman" w:hAnsi="Times New Roman" w:cs="Times New Roman"/>
          <w:sz w:val="24"/>
          <w:szCs w:val="24"/>
        </w:rPr>
        <w:t xml:space="preserve"> which would require strategic planning</w:t>
      </w:r>
      <w:r w:rsidR="00C92856">
        <w:rPr>
          <w:rFonts w:ascii="Times New Roman" w:eastAsia="Times New Roman" w:hAnsi="Times New Roman" w:cs="Times New Roman"/>
          <w:sz w:val="24"/>
          <w:szCs w:val="24"/>
        </w:rPr>
        <w:t>, understanding the strategic planning cycle of the colleges, and to promote accelerated, hybrid, online, and certificate options. And some of the explanation for that is that graduate admissions was moved to the Graduate School about almost two years ago</w:t>
      </w:r>
      <w:r>
        <w:rPr>
          <w:rFonts w:ascii="Times New Roman" w:eastAsia="Times New Roman" w:hAnsi="Times New Roman" w:cs="Times New Roman"/>
          <w:sz w:val="24"/>
          <w:szCs w:val="24"/>
        </w:rPr>
        <w:t>,</w:t>
      </w:r>
      <w:r w:rsidR="00C92856">
        <w:rPr>
          <w:rFonts w:ascii="Times New Roman" w:eastAsia="Times New Roman" w:hAnsi="Times New Roman" w:cs="Times New Roman"/>
          <w:sz w:val="24"/>
          <w:szCs w:val="24"/>
        </w:rPr>
        <w:t xml:space="preserve"> now in February, so that is now sort of starting to move to a centralized model. We’re also using Slate</w:t>
      </w:r>
      <w:r>
        <w:rPr>
          <w:rFonts w:ascii="Times New Roman" w:eastAsia="Times New Roman" w:hAnsi="Times New Roman" w:cs="Times New Roman"/>
          <w:sz w:val="24"/>
          <w:szCs w:val="24"/>
        </w:rPr>
        <w:t>,</w:t>
      </w:r>
      <w:r w:rsidR="00C92856">
        <w:rPr>
          <w:rFonts w:ascii="Times New Roman" w:eastAsia="Times New Roman" w:hAnsi="Times New Roman" w:cs="Times New Roman"/>
          <w:sz w:val="24"/>
          <w:szCs w:val="24"/>
        </w:rPr>
        <w:t xml:space="preserve"> </w:t>
      </w:r>
      <w:proofErr w:type="gramStart"/>
      <w:r w:rsidR="00C92856">
        <w:rPr>
          <w:rFonts w:ascii="Times New Roman" w:eastAsia="Times New Roman" w:hAnsi="Times New Roman" w:cs="Times New Roman"/>
          <w:sz w:val="24"/>
          <w:szCs w:val="24"/>
        </w:rPr>
        <w:t>and the</w:t>
      </w:r>
      <w:proofErr w:type="gramEnd"/>
      <w:r w:rsidR="00C92856">
        <w:rPr>
          <w:rFonts w:ascii="Times New Roman" w:eastAsia="Times New Roman" w:hAnsi="Times New Roman" w:cs="Times New Roman"/>
          <w:sz w:val="24"/>
          <w:szCs w:val="24"/>
        </w:rPr>
        <w:t xml:space="preserve"> deans that came for the consulting report were familiar with that interface</w:t>
      </w:r>
      <w:r>
        <w:rPr>
          <w:rFonts w:ascii="Times New Roman" w:eastAsia="Times New Roman" w:hAnsi="Times New Roman" w:cs="Times New Roman"/>
          <w:sz w:val="24"/>
          <w:szCs w:val="24"/>
        </w:rPr>
        <w:t>,</w:t>
      </w:r>
      <w:r w:rsidR="00C92856">
        <w:rPr>
          <w:rFonts w:ascii="Times New Roman" w:eastAsia="Times New Roman" w:hAnsi="Times New Roman" w:cs="Times New Roman"/>
          <w:sz w:val="24"/>
          <w:szCs w:val="24"/>
        </w:rPr>
        <w:t xml:space="preserve"> and they know </w:t>
      </w:r>
      <w:r w:rsidR="00E55DFD">
        <w:rPr>
          <w:rFonts w:ascii="Times New Roman" w:eastAsia="Times New Roman" w:hAnsi="Times New Roman" w:cs="Times New Roman"/>
          <w:sz w:val="24"/>
          <w:szCs w:val="24"/>
        </w:rPr>
        <w:t xml:space="preserve">how </w:t>
      </w:r>
      <w:r w:rsidR="00C92856">
        <w:rPr>
          <w:rFonts w:ascii="Times New Roman" w:eastAsia="Times New Roman" w:hAnsi="Times New Roman" w:cs="Times New Roman"/>
          <w:sz w:val="24"/>
          <w:szCs w:val="24"/>
        </w:rPr>
        <w:t xml:space="preserve">robust it is for processing. They felt that there should be a communications staff person. Right </w:t>
      </w:r>
      <w:r>
        <w:rPr>
          <w:rFonts w:ascii="Times New Roman" w:eastAsia="Times New Roman" w:hAnsi="Times New Roman" w:cs="Times New Roman"/>
          <w:sz w:val="24"/>
          <w:szCs w:val="24"/>
        </w:rPr>
        <w:t>now,</w:t>
      </w:r>
      <w:r w:rsidR="00C92856">
        <w:rPr>
          <w:rFonts w:ascii="Times New Roman" w:eastAsia="Times New Roman" w:hAnsi="Times New Roman" w:cs="Times New Roman"/>
          <w:sz w:val="24"/>
          <w:szCs w:val="24"/>
        </w:rPr>
        <w:t xml:space="preserve"> we really rely heavily on a graduate assistant</w:t>
      </w:r>
      <w:r>
        <w:rPr>
          <w:rFonts w:ascii="Times New Roman" w:eastAsia="Times New Roman" w:hAnsi="Times New Roman" w:cs="Times New Roman"/>
          <w:sz w:val="24"/>
          <w:szCs w:val="24"/>
        </w:rPr>
        <w:t>,</w:t>
      </w:r>
      <w:r w:rsidR="00C92856">
        <w:rPr>
          <w:rFonts w:ascii="Times New Roman" w:eastAsia="Times New Roman" w:hAnsi="Times New Roman" w:cs="Times New Roman"/>
          <w:sz w:val="24"/>
          <w:szCs w:val="24"/>
        </w:rPr>
        <w:t xml:space="preserve"> and as we know</w:t>
      </w:r>
      <w:r>
        <w:rPr>
          <w:rFonts w:ascii="Times New Roman" w:eastAsia="Times New Roman" w:hAnsi="Times New Roman" w:cs="Times New Roman"/>
          <w:sz w:val="24"/>
          <w:szCs w:val="24"/>
        </w:rPr>
        <w:t>,</w:t>
      </w:r>
      <w:r w:rsidR="00C92856">
        <w:rPr>
          <w:rFonts w:ascii="Times New Roman" w:eastAsia="Times New Roman" w:hAnsi="Times New Roman" w:cs="Times New Roman"/>
          <w:sz w:val="24"/>
          <w:szCs w:val="24"/>
        </w:rPr>
        <w:t xml:space="preserve"> they cannot work as many hours as a full time staff member</w:t>
      </w:r>
      <w:r>
        <w:rPr>
          <w:rFonts w:ascii="Times New Roman" w:eastAsia="Times New Roman" w:hAnsi="Times New Roman" w:cs="Times New Roman"/>
          <w:sz w:val="24"/>
          <w:szCs w:val="24"/>
        </w:rPr>
        <w:t>, and turnover limits a consistent voice across campus, a</w:t>
      </w:r>
      <w:r w:rsidR="00C92856">
        <w:rPr>
          <w:rFonts w:ascii="Times New Roman" w:eastAsia="Times New Roman" w:hAnsi="Times New Roman" w:cs="Times New Roman"/>
          <w:sz w:val="24"/>
          <w:szCs w:val="24"/>
        </w:rPr>
        <w:t xml:space="preserve">nd then also to have this person build relationships with campus constituents. Now we </w:t>
      </w:r>
      <w:proofErr w:type="gramStart"/>
      <w:r w:rsidR="00C92856">
        <w:rPr>
          <w:rFonts w:ascii="Times New Roman" w:eastAsia="Times New Roman" w:hAnsi="Times New Roman" w:cs="Times New Roman"/>
          <w:sz w:val="24"/>
          <w:szCs w:val="24"/>
        </w:rPr>
        <w:t>have been approved</w:t>
      </w:r>
      <w:proofErr w:type="gramEnd"/>
      <w:r w:rsidR="00C92856">
        <w:rPr>
          <w:rFonts w:ascii="Times New Roman" w:eastAsia="Times New Roman" w:hAnsi="Times New Roman" w:cs="Times New Roman"/>
          <w:sz w:val="24"/>
          <w:szCs w:val="24"/>
        </w:rPr>
        <w:t>, and as I mentioned, our full time staff position that started on Monday is helping with that.</w:t>
      </w:r>
    </w:p>
    <w:p w14:paraId="0F9F9A4D" w14:textId="77777777" w:rsidR="00C92856" w:rsidRDefault="00C92856" w:rsidP="00B02630">
      <w:pPr>
        <w:spacing w:after="0" w:line="240" w:lineRule="auto"/>
        <w:rPr>
          <w:rFonts w:ascii="Times New Roman" w:eastAsia="Times New Roman" w:hAnsi="Times New Roman" w:cs="Times New Roman"/>
          <w:sz w:val="24"/>
          <w:szCs w:val="24"/>
        </w:rPr>
      </w:pPr>
    </w:p>
    <w:p w14:paraId="78EF24CE" w14:textId="77777777" w:rsidR="00C07B08" w:rsidRDefault="00C92856"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recommen</w:t>
      </w:r>
      <w:r w:rsidR="009A4268">
        <w:rPr>
          <w:rFonts w:ascii="Times New Roman" w:eastAsia="Times New Roman" w:hAnsi="Times New Roman" w:cs="Times New Roman"/>
          <w:sz w:val="24"/>
          <w:szCs w:val="24"/>
        </w:rPr>
        <w:t>ded that the processes in the R</w:t>
      </w:r>
      <w:r>
        <w:rPr>
          <w:rFonts w:ascii="Times New Roman" w:eastAsia="Times New Roman" w:hAnsi="Times New Roman" w:cs="Times New Roman"/>
          <w:sz w:val="24"/>
          <w:szCs w:val="24"/>
        </w:rPr>
        <w:t xml:space="preserve">egistrar’s office should move reporting lines to the Graduate School to help centralize the efforts, for similar reasons that grad admissions was moved, and this could help monitor time to degree, and barriers to completion.  </w:t>
      </w:r>
      <w:proofErr w:type="gramStart"/>
      <w:r w:rsidR="009A4268">
        <w:rPr>
          <w:rFonts w:ascii="Times New Roman" w:eastAsia="Times New Roman" w:hAnsi="Times New Roman" w:cs="Times New Roman"/>
          <w:sz w:val="24"/>
          <w:szCs w:val="24"/>
        </w:rPr>
        <w:t>And then</w:t>
      </w:r>
      <w:proofErr w:type="gramEnd"/>
      <w:r w:rsidR="009A4268">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other explanation is that there seems to be more of a top down approach in strategic planning. At the time</w:t>
      </w:r>
      <w:r w:rsidR="009A42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President had unveiled a new strategic plan and the colleges </w:t>
      </w:r>
      <w:proofErr w:type="gramStart"/>
      <w:r>
        <w:rPr>
          <w:rFonts w:ascii="Times New Roman" w:eastAsia="Times New Roman" w:hAnsi="Times New Roman" w:cs="Times New Roman"/>
          <w:sz w:val="24"/>
          <w:szCs w:val="24"/>
        </w:rPr>
        <w:t>were asked</w:t>
      </w:r>
      <w:proofErr w:type="gramEnd"/>
      <w:r>
        <w:rPr>
          <w:rFonts w:ascii="Times New Roman" w:eastAsia="Times New Roman" w:hAnsi="Times New Roman" w:cs="Times New Roman"/>
          <w:sz w:val="24"/>
          <w:szCs w:val="24"/>
        </w:rPr>
        <w:t xml:space="preserve"> to follow.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limited communication </w:t>
      </w:r>
      <w:r>
        <w:rPr>
          <w:rFonts w:ascii="Times New Roman" w:eastAsia="Times New Roman" w:hAnsi="Times New Roman" w:cs="Times New Roman"/>
          <w:sz w:val="24"/>
          <w:szCs w:val="24"/>
        </w:rPr>
        <w:lastRenderedPageBreak/>
        <w:t>with the Graduate School, or there is no mention of new graduate programs within those strategic plans. The program format is typically a sole decision on the program or the college not necessarily coming from the Graduate School, and there are inconsistencies for du</w:t>
      </w:r>
      <w:r w:rsidR="00E55D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degree programs across colleges.  </w:t>
      </w:r>
    </w:p>
    <w:p w14:paraId="0963F2D1" w14:textId="77777777" w:rsidR="00C92856" w:rsidRDefault="00C92856" w:rsidP="00B02630">
      <w:pPr>
        <w:spacing w:after="0" w:line="240" w:lineRule="auto"/>
        <w:rPr>
          <w:rFonts w:ascii="Times New Roman" w:eastAsia="Times New Roman" w:hAnsi="Times New Roman" w:cs="Times New Roman"/>
          <w:sz w:val="24"/>
          <w:szCs w:val="24"/>
        </w:rPr>
      </w:pPr>
    </w:p>
    <w:p w14:paraId="5A66F8B1" w14:textId="77777777" w:rsidR="003C3BFD" w:rsidRDefault="00C92856"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recommendation was improving graduate student retention rates. They suggested having an on</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campus, instead of a virtual new student orientation. Departments with retention and time to degr</w:t>
      </w:r>
      <w:r w:rsidR="003C3BFD">
        <w:rPr>
          <w:rFonts w:ascii="Times New Roman" w:eastAsia="Times New Roman" w:hAnsi="Times New Roman" w:cs="Times New Roman"/>
          <w:sz w:val="24"/>
          <w:szCs w:val="24"/>
        </w:rPr>
        <w:t xml:space="preserve">ee issues need to </w:t>
      </w:r>
      <w:proofErr w:type="gramStart"/>
      <w:r w:rsidR="003C3BFD">
        <w:rPr>
          <w:rFonts w:ascii="Times New Roman" w:eastAsia="Times New Roman" w:hAnsi="Times New Roman" w:cs="Times New Roman"/>
          <w:sz w:val="24"/>
          <w:szCs w:val="24"/>
        </w:rPr>
        <w:t>be identified</w:t>
      </w:r>
      <w:proofErr w:type="gramEnd"/>
      <w:r w:rsidR="003C3BFD">
        <w:rPr>
          <w:rFonts w:ascii="Times New Roman" w:eastAsia="Times New Roman" w:hAnsi="Times New Roman" w:cs="Times New Roman"/>
          <w:sz w:val="24"/>
          <w:szCs w:val="24"/>
        </w:rPr>
        <w:t>. An</w:t>
      </w:r>
      <w:r>
        <w:rPr>
          <w:rFonts w:ascii="Times New Roman" w:eastAsia="Times New Roman" w:hAnsi="Times New Roman" w:cs="Times New Roman"/>
          <w:sz w:val="24"/>
          <w:szCs w:val="24"/>
        </w:rPr>
        <w:t xml:space="preserve"> adoption of a degree audit software specifically for graduate education. Identify best practices in graduate education</w:t>
      </w:r>
      <w:r w:rsidR="003C3B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eliminate barriers to success.</w:t>
      </w:r>
      <w:r w:rsidR="003C3BFD">
        <w:rPr>
          <w:rFonts w:ascii="Times New Roman" w:eastAsia="Times New Roman" w:hAnsi="Times New Roman" w:cs="Times New Roman"/>
          <w:sz w:val="24"/>
          <w:szCs w:val="24"/>
        </w:rPr>
        <w:t xml:space="preserve"> Expand workshop offering and include master level students. Communication about Graduate School offerings needs to improve. Utilize campus partners to help with workshops</w:t>
      </w:r>
      <w:r w:rsidR="009A4268">
        <w:rPr>
          <w:rFonts w:ascii="Times New Roman" w:eastAsia="Times New Roman" w:hAnsi="Times New Roman" w:cs="Times New Roman"/>
          <w:sz w:val="24"/>
          <w:szCs w:val="24"/>
        </w:rPr>
        <w:t>,</w:t>
      </w:r>
      <w:r w:rsidR="003C3BFD">
        <w:rPr>
          <w:rFonts w:ascii="Times New Roman" w:eastAsia="Times New Roman" w:hAnsi="Times New Roman" w:cs="Times New Roman"/>
          <w:sz w:val="24"/>
          <w:szCs w:val="24"/>
        </w:rPr>
        <w:t xml:space="preserve"> and hold a Graduate Student Appreciation Week. The </w:t>
      </w:r>
      <w:r w:rsidR="006B13DF">
        <w:rPr>
          <w:rFonts w:ascii="Times New Roman" w:eastAsia="Times New Roman" w:hAnsi="Times New Roman" w:cs="Times New Roman"/>
          <w:sz w:val="24"/>
          <w:szCs w:val="24"/>
        </w:rPr>
        <w:t>explanation</w:t>
      </w:r>
      <w:r w:rsidR="003C3BFD">
        <w:rPr>
          <w:rFonts w:ascii="Times New Roman" w:eastAsia="Times New Roman" w:hAnsi="Times New Roman" w:cs="Times New Roman"/>
          <w:sz w:val="24"/>
          <w:szCs w:val="24"/>
        </w:rPr>
        <w:t xml:space="preserve"> for that is that graduate student experiences vary across programs and program infrastructure, course offerings and funding is often different across the colleges and leads to time to degree issues. </w:t>
      </w:r>
      <w:proofErr w:type="gramStart"/>
      <w:r w:rsidR="003C3BFD">
        <w:rPr>
          <w:rFonts w:ascii="Times New Roman" w:eastAsia="Times New Roman" w:hAnsi="Times New Roman" w:cs="Times New Roman"/>
          <w:sz w:val="24"/>
          <w:szCs w:val="24"/>
        </w:rPr>
        <w:t>Professional development is not consistent</w:t>
      </w:r>
      <w:r w:rsidR="00E55DFD">
        <w:rPr>
          <w:rFonts w:ascii="Times New Roman" w:eastAsia="Times New Roman" w:hAnsi="Times New Roman" w:cs="Times New Roman"/>
          <w:sz w:val="24"/>
          <w:szCs w:val="24"/>
        </w:rPr>
        <w:t>ly</w:t>
      </w:r>
      <w:r w:rsidR="003C3BFD">
        <w:rPr>
          <w:rFonts w:ascii="Times New Roman" w:eastAsia="Times New Roman" w:hAnsi="Times New Roman" w:cs="Times New Roman"/>
          <w:sz w:val="24"/>
          <w:szCs w:val="24"/>
        </w:rPr>
        <w:t xml:space="preserve"> provided by different graduate programs</w:t>
      </w:r>
      <w:proofErr w:type="gramEnd"/>
      <w:r w:rsidR="003C3BFD">
        <w:rPr>
          <w:rFonts w:ascii="Times New Roman" w:eastAsia="Times New Roman" w:hAnsi="Times New Roman" w:cs="Times New Roman"/>
          <w:sz w:val="24"/>
          <w:szCs w:val="24"/>
        </w:rPr>
        <w:t xml:space="preserve">. The graduate student body and faculty do not know about offerings by the graduate school. Mentoring </w:t>
      </w:r>
      <w:proofErr w:type="gramStart"/>
      <w:r w:rsidR="003C3BFD">
        <w:rPr>
          <w:rFonts w:ascii="Times New Roman" w:eastAsia="Times New Roman" w:hAnsi="Times New Roman" w:cs="Times New Roman"/>
          <w:sz w:val="24"/>
          <w:szCs w:val="24"/>
        </w:rPr>
        <w:t>is often left</w:t>
      </w:r>
      <w:proofErr w:type="gramEnd"/>
      <w:r w:rsidR="003C3BFD">
        <w:rPr>
          <w:rFonts w:ascii="Times New Roman" w:eastAsia="Times New Roman" w:hAnsi="Times New Roman" w:cs="Times New Roman"/>
          <w:sz w:val="24"/>
          <w:szCs w:val="24"/>
        </w:rPr>
        <w:t xml:space="preserve"> to an individual advisor that often has limited professional development for mentoring. </w:t>
      </w:r>
      <w:proofErr w:type="gramStart"/>
      <w:r w:rsidR="003C3BFD">
        <w:rPr>
          <w:rFonts w:ascii="Times New Roman" w:eastAsia="Times New Roman" w:hAnsi="Times New Roman" w:cs="Times New Roman"/>
          <w:sz w:val="24"/>
          <w:szCs w:val="24"/>
        </w:rPr>
        <w:t>It’s</w:t>
      </w:r>
      <w:proofErr w:type="gramEnd"/>
      <w:r w:rsidR="003C3BFD">
        <w:rPr>
          <w:rFonts w:ascii="Times New Roman" w:eastAsia="Times New Roman" w:hAnsi="Times New Roman" w:cs="Times New Roman"/>
          <w:sz w:val="24"/>
          <w:szCs w:val="24"/>
        </w:rPr>
        <w:t xml:space="preserve"> hard to have discussions on overall Graduate School experiences, such as funding, writing assistance, administration, values, and they felt that the administration values undergraduate education more because we have not established really a survey for that. </w:t>
      </w:r>
    </w:p>
    <w:p w14:paraId="3B5F840E" w14:textId="77777777" w:rsidR="003C3BFD" w:rsidRDefault="003C3BFD" w:rsidP="00B02630">
      <w:pPr>
        <w:spacing w:after="0" w:line="240" w:lineRule="auto"/>
        <w:rPr>
          <w:rFonts w:ascii="Times New Roman" w:eastAsia="Times New Roman" w:hAnsi="Times New Roman" w:cs="Times New Roman"/>
          <w:sz w:val="24"/>
          <w:szCs w:val="24"/>
        </w:rPr>
      </w:pPr>
    </w:p>
    <w:p w14:paraId="5A59DA30" w14:textId="77777777" w:rsidR="003C3BFD" w:rsidRDefault="003C3BFD"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mentioned, some of these recommendations </w:t>
      </w:r>
      <w:proofErr w:type="gramStart"/>
      <w:r>
        <w:rPr>
          <w:rFonts w:ascii="Times New Roman" w:eastAsia="Times New Roman" w:hAnsi="Times New Roman" w:cs="Times New Roman"/>
          <w:sz w:val="24"/>
          <w:szCs w:val="24"/>
        </w:rPr>
        <w:t>have been addressed</w:t>
      </w:r>
      <w:proofErr w:type="gramEnd"/>
      <w:r>
        <w:rPr>
          <w:rFonts w:ascii="Times New Roman" w:eastAsia="Times New Roman" w:hAnsi="Times New Roman" w:cs="Times New Roman"/>
          <w:sz w:val="24"/>
          <w:szCs w:val="24"/>
        </w:rPr>
        <w:t>.</w:t>
      </w:r>
    </w:p>
    <w:p w14:paraId="441439C1" w14:textId="77777777" w:rsidR="003C3BFD" w:rsidRDefault="003C3BFD" w:rsidP="00B02630">
      <w:pPr>
        <w:spacing w:after="0" w:line="240" w:lineRule="auto"/>
        <w:rPr>
          <w:rFonts w:ascii="Times New Roman" w:eastAsia="Times New Roman" w:hAnsi="Times New Roman" w:cs="Times New Roman"/>
          <w:sz w:val="24"/>
          <w:szCs w:val="24"/>
        </w:rPr>
      </w:pPr>
    </w:p>
    <w:p w14:paraId="56F8848B" w14:textId="77777777" w:rsidR="003C3BFD" w:rsidRDefault="003C3BFD" w:rsidP="00B0263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last recommendation to discuss was the graduation funding practices. There should be more of a systematic review of graduate assistantship lines within and across colleges. There should be a raise in our graduate student’s stipends. They had recommended eliminating our .25 FTE GA positions to include tuition and external grant applications. Hire an external fellowship coordinator. Work with University Advancement to obtain private sector funding.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create an advisory board of alums and members of the public.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their explanation for that is GA allocation should be based on key metrics</w:t>
      </w:r>
      <w:r w:rsidR="009A42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evaluated on an annual basis at the Provost level</w:t>
      </w:r>
      <w:r w:rsidR="009A42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at least have metrics of accountability. .25 FTE GA positions allow </w:t>
      </w:r>
      <w:proofErr w:type="gramStart"/>
      <w:r>
        <w:rPr>
          <w:rFonts w:ascii="Times New Roman" w:eastAsia="Times New Roman" w:hAnsi="Times New Roman" w:cs="Times New Roman"/>
          <w:sz w:val="24"/>
          <w:szCs w:val="24"/>
        </w:rPr>
        <w:t>for more</w:t>
      </w:r>
      <w:proofErr w:type="gramEnd"/>
      <w:r>
        <w:rPr>
          <w:rFonts w:ascii="Times New Roman" w:eastAsia="Times New Roman" w:hAnsi="Times New Roman" w:cs="Times New Roman"/>
          <w:sz w:val="24"/>
          <w:szCs w:val="24"/>
        </w:rPr>
        <w:t xml:space="preserve"> students to have tuition waivers</w:t>
      </w:r>
      <w:r w:rsidR="009A42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does not support cost of living, may leave to time to degree and persistence issues. External Funding Coordinator can help find funding </w:t>
      </w:r>
      <w:r w:rsidR="009A4268">
        <w:rPr>
          <w:rFonts w:ascii="Times New Roman" w:eastAsia="Times New Roman" w:hAnsi="Times New Roman" w:cs="Times New Roman"/>
          <w:sz w:val="24"/>
          <w:szCs w:val="24"/>
        </w:rPr>
        <w:t xml:space="preserve">for students </w:t>
      </w:r>
      <w:r>
        <w:rPr>
          <w:rFonts w:ascii="Times New Roman" w:eastAsia="Times New Roman" w:hAnsi="Times New Roman" w:cs="Times New Roman"/>
          <w:sz w:val="24"/>
          <w:szCs w:val="24"/>
        </w:rPr>
        <w:t>to offset costs, significant opportunities for graduate students</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the person we had hired on Monday will be helping with that. By using private sector funding to some of the graduate programs, such as our 3MT competition</w:t>
      </w:r>
      <w:r w:rsidR="00EA1131">
        <w:rPr>
          <w:rFonts w:ascii="Times New Roman" w:eastAsia="Times New Roman" w:hAnsi="Times New Roman" w:cs="Times New Roman"/>
          <w:sz w:val="24"/>
          <w:szCs w:val="24"/>
        </w:rPr>
        <w:t>, and the U</w:t>
      </w:r>
      <w:r>
        <w:rPr>
          <w:rFonts w:ascii="Times New Roman" w:eastAsia="Times New Roman" w:hAnsi="Times New Roman" w:cs="Times New Roman"/>
          <w:sz w:val="24"/>
          <w:szCs w:val="24"/>
        </w:rPr>
        <w:t>niversity Research Symposium</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money could be freed up to go to other initiatives</w:t>
      </w:r>
      <w:r w:rsidR="00EA1131">
        <w:rPr>
          <w:rFonts w:ascii="Times New Roman" w:eastAsia="Times New Roman" w:hAnsi="Times New Roman" w:cs="Times New Roman"/>
          <w:sz w:val="24"/>
          <w:szCs w:val="24"/>
        </w:rPr>
        <w:t>,</w:t>
      </w:r>
      <w:r w:rsidR="009661AB">
        <w:rPr>
          <w:rFonts w:ascii="Times New Roman" w:eastAsia="Times New Roman" w:hAnsi="Times New Roman" w:cs="Times New Roman"/>
          <w:sz w:val="24"/>
          <w:szCs w:val="24"/>
        </w:rPr>
        <w:t xml:space="preserve"> and an advisory board would help advocate for graduate education. </w:t>
      </w:r>
    </w:p>
    <w:p w14:paraId="1701A3C3" w14:textId="77777777" w:rsidR="009661AB" w:rsidRDefault="009661AB" w:rsidP="00B02630">
      <w:pPr>
        <w:spacing w:after="0" w:line="240" w:lineRule="auto"/>
        <w:rPr>
          <w:rFonts w:ascii="Times New Roman" w:eastAsia="Times New Roman" w:hAnsi="Times New Roman" w:cs="Times New Roman"/>
          <w:sz w:val="24"/>
          <w:szCs w:val="24"/>
        </w:rPr>
      </w:pPr>
    </w:p>
    <w:p w14:paraId="34F42C75" w14:textId="77777777" w:rsidR="009661AB" w:rsidRDefault="009661AB" w:rsidP="00B0263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that</w:t>
      </w:r>
      <w:proofErr w:type="gramEnd"/>
      <w:r>
        <w:rPr>
          <w:rFonts w:ascii="Times New Roman" w:eastAsia="Times New Roman" w:hAnsi="Times New Roman" w:cs="Times New Roman"/>
          <w:sz w:val="24"/>
          <w:szCs w:val="24"/>
        </w:rPr>
        <w:t xml:space="preserve"> is what I had planned to present to you.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I am open to take comments</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to elaborate a little bit more on any of the recommendations</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certainly hear your thoughts on what graduate education should look like on campus. </w:t>
      </w:r>
    </w:p>
    <w:p w14:paraId="165A5C53" w14:textId="77777777" w:rsidR="009661AB" w:rsidRDefault="009661AB" w:rsidP="00B02630">
      <w:pPr>
        <w:spacing w:after="0" w:line="240" w:lineRule="auto"/>
        <w:rPr>
          <w:rFonts w:ascii="Times New Roman" w:eastAsia="Times New Roman" w:hAnsi="Times New Roman" w:cs="Times New Roman"/>
          <w:sz w:val="24"/>
          <w:szCs w:val="24"/>
        </w:rPr>
      </w:pPr>
    </w:p>
    <w:p w14:paraId="23948B22" w14:textId="77777777" w:rsidR="009661AB" w:rsidRDefault="009661AB"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Wonderful.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should have added, by the way, if you will send us your slides we can send them around afterwards.</w:t>
      </w:r>
      <w:r w:rsidR="00453EF0">
        <w:rPr>
          <w:rFonts w:ascii="Times New Roman" w:eastAsia="Times New Roman" w:hAnsi="Times New Roman" w:cs="Times New Roman"/>
          <w:sz w:val="24"/>
          <w:szCs w:val="24"/>
        </w:rPr>
        <w:t xml:space="preserve"> Do we have questions, comment, </w:t>
      </w:r>
      <w:proofErr w:type="gramStart"/>
      <w:r w:rsidR="00453EF0">
        <w:rPr>
          <w:rFonts w:ascii="Times New Roman" w:eastAsia="Times New Roman" w:hAnsi="Times New Roman" w:cs="Times New Roman"/>
          <w:sz w:val="24"/>
          <w:szCs w:val="24"/>
        </w:rPr>
        <w:t>feedback</w:t>
      </w:r>
      <w:proofErr w:type="gramEnd"/>
      <w:r w:rsidR="00453EF0">
        <w:rPr>
          <w:rFonts w:ascii="Times New Roman" w:eastAsia="Times New Roman" w:hAnsi="Times New Roman" w:cs="Times New Roman"/>
          <w:sz w:val="24"/>
          <w:szCs w:val="24"/>
        </w:rPr>
        <w:t>?</w:t>
      </w:r>
    </w:p>
    <w:p w14:paraId="14AA6CEC" w14:textId="77777777" w:rsidR="00453EF0" w:rsidRDefault="00453EF0" w:rsidP="00B02630">
      <w:pPr>
        <w:spacing w:after="0" w:line="240" w:lineRule="auto"/>
        <w:rPr>
          <w:rFonts w:ascii="Times New Roman" w:eastAsia="Times New Roman" w:hAnsi="Times New Roman" w:cs="Times New Roman"/>
          <w:sz w:val="24"/>
          <w:szCs w:val="24"/>
        </w:rPr>
      </w:pPr>
    </w:p>
    <w:p w14:paraId="69215DD8" w14:textId="77777777" w:rsidR="00453EF0" w:rsidRDefault="00453EF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Meyers: Are you…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curious to know if the recommendations that you chose to highlight just now are ones that you’re planning to pursue? </w:t>
      </w:r>
    </w:p>
    <w:p w14:paraId="401A0594" w14:textId="77777777" w:rsidR="00453EF0" w:rsidRDefault="00453EF0" w:rsidP="00B02630">
      <w:pPr>
        <w:spacing w:after="0" w:line="240" w:lineRule="auto"/>
        <w:rPr>
          <w:rFonts w:ascii="Times New Roman" w:eastAsia="Times New Roman" w:hAnsi="Times New Roman" w:cs="Times New Roman"/>
          <w:sz w:val="24"/>
          <w:szCs w:val="24"/>
        </w:rPr>
      </w:pPr>
    </w:p>
    <w:p w14:paraId="4154DE00" w14:textId="77777777" w:rsidR="00453EF0" w:rsidRDefault="00453EF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Selkow: They are. I would say these are the majority of them. The only other things that really </w:t>
      </w:r>
      <w:proofErr w:type="gramStart"/>
      <w:r>
        <w:rPr>
          <w:rFonts w:ascii="Times New Roman" w:eastAsia="Times New Roman" w:hAnsi="Times New Roman" w:cs="Times New Roman"/>
          <w:sz w:val="24"/>
          <w:szCs w:val="24"/>
        </w:rPr>
        <w:t>weren’t</w:t>
      </w:r>
      <w:proofErr w:type="gramEnd"/>
      <w:r>
        <w:rPr>
          <w:rFonts w:ascii="Times New Roman" w:eastAsia="Times New Roman" w:hAnsi="Times New Roman" w:cs="Times New Roman"/>
          <w:sz w:val="24"/>
          <w:szCs w:val="24"/>
        </w:rPr>
        <w:t xml:space="preserve"> included were some of the structural… some of the things that we have addressed, such as some of the communications.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have a weekly newsletter that we’re sending out.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these are the recommendations that we are trying to pursue. </w:t>
      </w:r>
    </w:p>
    <w:p w14:paraId="6FD57AAB" w14:textId="77777777" w:rsidR="00453EF0" w:rsidRDefault="00453EF0" w:rsidP="00B02630">
      <w:pPr>
        <w:spacing w:after="0" w:line="240" w:lineRule="auto"/>
        <w:rPr>
          <w:rFonts w:ascii="Times New Roman" w:eastAsia="Times New Roman" w:hAnsi="Times New Roman" w:cs="Times New Roman"/>
          <w:sz w:val="24"/>
          <w:szCs w:val="24"/>
        </w:rPr>
      </w:pPr>
    </w:p>
    <w:p w14:paraId="6BCFD5B3" w14:textId="77777777" w:rsidR="00453EF0" w:rsidRDefault="00453EF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EA1131">
        <w:rPr>
          <w:rFonts w:ascii="Times New Roman" w:eastAsia="Times New Roman" w:hAnsi="Times New Roman" w:cs="Times New Roman"/>
          <w:sz w:val="24"/>
          <w:szCs w:val="24"/>
        </w:rPr>
        <w:t xml:space="preserve"> Meyers: So, are you planning to have</w:t>
      </w:r>
      <w:r>
        <w:rPr>
          <w:rFonts w:ascii="Times New Roman" w:eastAsia="Times New Roman" w:hAnsi="Times New Roman" w:cs="Times New Roman"/>
          <w:sz w:val="24"/>
          <w:szCs w:val="24"/>
        </w:rPr>
        <w:t xml:space="preserve"> dialogue with units and programs on things like the elimination of the .25 GA</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that would be a big challenge for my department. </w:t>
      </w:r>
    </w:p>
    <w:p w14:paraId="1F461D4E" w14:textId="77777777" w:rsidR="00453EF0" w:rsidRDefault="00453EF0" w:rsidP="00B02630">
      <w:pPr>
        <w:spacing w:after="0" w:line="240" w:lineRule="auto"/>
        <w:rPr>
          <w:rFonts w:ascii="Times New Roman" w:eastAsia="Times New Roman" w:hAnsi="Times New Roman" w:cs="Times New Roman"/>
          <w:sz w:val="24"/>
          <w:szCs w:val="24"/>
        </w:rPr>
      </w:pPr>
    </w:p>
    <w:p w14:paraId="5FDEF4C1" w14:textId="77777777" w:rsidR="00453EF0" w:rsidRDefault="00453EF0"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Selkow: Right.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would say, remember, these are recommendations.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trying to figure out what’s feasible. When I did meet with our students</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t>
      </w:r>
      <w:r w:rsidR="006B13DF">
        <w:rPr>
          <w:rFonts w:ascii="Times New Roman" w:eastAsia="Times New Roman" w:hAnsi="Times New Roman" w:cs="Times New Roman"/>
          <w:sz w:val="24"/>
          <w:szCs w:val="24"/>
        </w:rPr>
        <w:t>did not support the elimination of a .25 GA</w:t>
      </w:r>
      <w:r w:rsidR="00EA1131">
        <w:rPr>
          <w:rFonts w:ascii="Times New Roman" w:eastAsia="Times New Roman" w:hAnsi="Times New Roman" w:cs="Times New Roman"/>
          <w:sz w:val="24"/>
          <w:szCs w:val="24"/>
        </w:rPr>
        <w:t>,</w:t>
      </w:r>
      <w:r w:rsidR="006B13DF">
        <w:rPr>
          <w:rFonts w:ascii="Times New Roman" w:eastAsia="Times New Roman" w:hAnsi="Times New Roman" w:cs="Times New Roman"/>
          <w:sz w:val="24"/>
          <w:szCs w:val="24"/>
        </w:rPr>
        <w:t xml:space="preserve"> and that is not something </w:t>
      </w:r>
      <w:r w:rsidR="00F53EB5">
        <w:rPr>
          <w:rFonts w:ascii="Times New Roman" w:eastAsia="Times New Roman" w:hAnsi="Times New Roman" w:cs="Times New Roman"/>
          <w:sz w:val="24"/>
          <w:szCs w:val="24"/>
        </w:rPr>
        <w:t xml:space="preserve">I would be looking forward to eliminate. There </w:t>
      </w:r>
      <w:r w:rsidR="007E057D">
        <w:rPr>
          <w:rFonts w:ascii="Times New Roman" w:eastAsia="Times New Roman" w:hAnsi="Times New Roman" w:cs="Times New Roman"/>
          <w:sz w:val="24"/>
          <w:szCs w:val="24"/>
        </w:rPr>
        <w:t xml:space="preserve">are students who actually do want that option and opportunity. </w:t>
      </w:r>
      <w:proofErr w:type="gramStart"/>
      <w:r w:rsidR="007E057D">
        <w:rPr>
          <w:rFonts w:ascii="Times New Roman" w:eastAsia="Times New Roman" w:hAnsi="Times New Roman" w:cs="Times New Roman"/>
          <w:sz w:val="24"/>
          <w:szCs w:val="24"/>
        </w:rPr>
        <w:t>So</w:t>
      </w:r>
      <w:proofErr w:type="gramEnd"/>
      <w:r w:rsidR="007E057D">
        <w:rPr>
          <w:rFonts w:ascii="Times New Roman" w:eastAsia="Times New Roman" w:hAnsi="Times New Roman" w:cs="Times New Roman"/>
          <w:sz w:val="24"/>
          <w:szCs w:val="24"/>
        </w:rPr>
        <w:t xml:space="preserve">, that is a note that I have made that that is not what we’re looking for. </w:t>
      </w:r>
      <w:proofErr w:type="gramStart"/>
      <w:r w:rsidR="007E057D">
        <w:rPr>
          <w:rFonts w:ascii="Times New Roman" w:eastAsia="Times New Roman" w:hAnsi="Times New Roman" w:cs="Times New Roman"/>
          <w:sz w:val="24"/>
          <w:szCs w:val="24"/>
        </w:rPr>
        <w:t>The plan is that after meeting with, I think our last group are deans, and I will be meeting with th</w:t>
      </w:r>
      <w:r w:rsidR="00EA1131">
        <w:rPr>
          <w:rFonts w:ascii="Times New Roman" w:eastAsia="Times New Roman" w:hAnsi="Times New Roman" w:cs="Times New Roman"/>
          <w:sz w:val="24"/>
          <w:szCs w:val="24"/>
        </w:rPr>
        <w:t>em at the beginning of spring, and we will write</w:t>
      </w:r>
      <w:r w:rsidR="007E057D">
        <w:rPr>
          <w:rFonts w:ascii="Times New Roman" w:eastAsia="Times New Roman" w:hAnsi="Times New Roman" w:cs="Times New Roman"/>
          <w:sz w:val="24"/>
          <w:szCs w:val="24"/>
        </w:rPr>
        <w:t xml:space="preserve"> up a memo, white paper, whatever you want to call it, based on these recommendations and then we’ll have open forums for feedback if there’s a structural change, certainly that’s going to need to be talked to through Senate and then the Presidential </w:t>
      </w:r>
      <w:r w:rsidR="00E55DFD">
        <w:rPr>
          <w:rFonts w:ascii="Times New Roman" w:eastAsia="Times New Roman" w:hAnsi="Times New Roman" w:cs="Times New Roman"/>
          <w:sz w:val="24"/>
          <w:szCs w:val="24"/>
        </w:rPr>
        <w:t>c</w:t>
      </w:r>
      <w:r w:rsidR="007E057D">
        <w:rPr>
          <w:rFonts w:ascii="Times New Roman" w:eastAsia="Times New Roman" w:hAnsi="Times New Roman" w:cs="Times New Roman"/>
          <w:sz w:val="24"/>
          <w:szCs w:val="24"/>
        </w:rPr>
        <w:t>abinet.</w:t>
      </w:r>
      <w:proofErr w:type="gramEnd"/>
      <w:r w:rsidR="007E057D">
        <w:rPr>
          <w:rFonts w:ascii="Times New Roman" w:eastAsia="Times New Roman" w:hAnsi="Times New Roman" w:cs="Times New Roman"/>
          <w:sz w:val="24"/>
          <w:szCs w:val="24"/>
        </w:rPr>
        <w:t xml:space="preserve"> </w:t>
      </w:r>
    </w:p>
    <w:p w14:paraId="07606B88" w14:textId="77777777" w:rsidR="007E057D" w:rsidRDefault="007E057D" w:rsidP="00B02630">
      <w:pPr>
        <w:spacing w:after="0" w:line="240" w:lineRule="auto"/>
        <w:rPr>
          <w:rFonts w:ascii="Times New Roman" w:eastAsia="Times New Roman" w:hAnsi="Times New Roman" w:cs="Times New Roman"/>
          <w:sz w:val="24"/>
          <w:szCs w:val="24"/>
        </w:rPr>
      </w:pPr>
    </w:p>
    <w:p w14:paraId="1909E499" w14:textId="77777777" w:rsidR="007E057D" w:rsidRDefault="007E057D" w:rsidP="00B0263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Provost Murphy: One of the things I’ve asked Dr. Selkow and the Grad Council is as you meet with various groups, as you review these recommendations, you know, I think this will be my last semester as a Provost, we’ll have a new Provost, and so this would be good white paper instead of recommendations to make to an incoming Provost to think about structural changes.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 again</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needs to have… you know, they have a communication plan, and a plan for lots of forums, so that we really can gather good feedback from all across the campus</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of our faculty </w:t>
      </w:r>
      <w:r w:rsidR="00EA1131">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are involved in graduate studies and working with graduate students, but also graduate students themselves who can give us some good input.</w:t>
      </w:r>
      <w:proofErr w:type="gramEnd"/>
      <w:r>
        <w:rPr>
          <w:rFonts w:ascii="Times New Roman" w:eastAsia="Times New Roman" w:hAnsi="Times New Roman" w:cs="Times New Roman"/>
          <w:sz w:val="24"/>
          <w:szCs w:val="24"/>
        </w:rPr>
        <w:t xml:space="preserve"> </w:t>
      </w:r>
    </w:p>
    <w:p w14:paraId="2B939128" w14:textId="77777777" w:rsidR="007E057D" w:rsidRDefault="007E057D" w:rsidP="00B02630">
      <w:pPr>
        <w:spacing w:after="0" w:line="240" w:lineRule="auto"/>
        <w:rPr>
          <w:rFonts w:ascii="Times New Roman" w:eastAsia="Times New Roman" w:hAnsi="Times New Roman" w:cs="Times New Roman"/>
          <w:sz w:val="24"/>
          <w:szCs w:val="24"/>
        </w:rPr>
      </w:pPr>
    </w:p>
    <w:p w14:paraId="5734819F" w14:textId="77777777" w:rsidR="007E057D" w:rsidRDefault="007E057D"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 think that the recommendations from the report really echo my experience with graduate education and the status of </w:t>
      </w:r>
      <w:proofErr w:type="gramStart"/>
      <w:r>
        <w:rPr>
          <w:rFonts w:ascii="Times New Roman" w:eastAsia="Times New Roman" w:hAnsi="Times New Roman" w:cs="Times New Roman"/>
          <w:sz w:val="24"/>
          <w:szCs w:val="24"/>
        </w:rPr>
        <w:t>grad</w:t>
      </w:r>
      <w:proofErr w:type="gramEnd"/>
      <w:r>
        <w:rPr>
          <w:rFonts w:ascii="Times New Roman" w:eastAsia="Times New Roman" w:hAnsi="Times New Roman" w:cs="Times New Roman"/>
          <w:sz w:val="24"/>
          <w:szCs w:val="24"/>
        </w:rPr>
        <w:t xml:space="preserve"> education</w:t>
      </w:r>
      <w:r w:rsidR="00EA1131">
        <w:rPr>
          <w:rFonts w:ascii="Times New Roman" w:eastAsia="Times New Roman" w:hAnsi="Times New Roman" w:cs="Times New Roman"/>
          <w:sz w:val="24"/>
          <w:szCs w:val="24"/>
        </w:rPr>
        <w:t xml:space="preserve"> here</w:t>
      </w:r>
      <w:r>
        <w:rPr>
          <w:rFonts w:ascii="Times New Roman" w:eastAsia="Times New Roman" w:hAnsi="Times New Roman" w:cs="Times New Roman"/>
          <w:sz w:val="24"/>
          <w:szCs w:val="24"/>
        </w:rPr>
        <w:t xml:space="preserve"> on this campus, and particularly when we’re thinking about enrollment issues across… numbers </w:t>
      </w:r>
      <w:r w:rsidR="00EA1131">
        <w:rPr>
          <w:rFonts w:ascii="Times New Roman" w:eastAsia="Times New Roman" w:hAnsi="Times New Roman" w:cs="Times New Roman"/>
          <w:sz w:val="24"/>
          <w:szCs w:val="24"/>
        </w:rPr>
        <w:t xml:space="preserve">across our campus. I think the </w:t>
      </w:r>
      <w:proofErr w:type="gramStart"/>
      <w:r w:rsidR="00E55DFD">
        <w:rPr>
          <w:rFonts w:ascii="Times New Roman" w:eastAsia="Times New Roman" w:hAnsi="Times New Roman" w:cs="Times New Roman"/>
          <w:sz w:val="24"/>
          <w:szCs w:val="24"/>
        </w:rPr>
        <w:t>g</w:t>
      </w:r>
      <w:r>
        <w:rPr>
          <w:rFonts w:ascii="Times New Roman" w:eastAsia="Times New Roman" w:hAnsi="Times New Roman" w:cs="Times New Roman"/>
          <w:sz w:val="24"/>
          <w:szCs w:val="24"/>
        </w:rPr>
        <w:t>rad</w:t>
      </w:r>
      <w:proofErr w:type="gramEnd"/>
      <w:r>
        <w:rPr>
          <w:rFonts w:ascii="Times New Roman" w:eastAsia="Times New Roman" w:hAnsi="Times New Roman" w:cs="Times New Roman"/>
          <w:sz w:val="24"/>
          <w:szCs w:val="24"/>
        </w:rPr>
        <w:t xml:space="preserve"> program is an area that can really contribute to those enrollment concerns. </w:t>
      </w:r>
      <w:proofErr w:type="gramStart"/>
      <w:r>
        <w:rPr>
          <w:rFonts w:ascii="Times New Roman" w:eastAsia="Times New Roman" w:hAnsi="Times New Roman" w:cs="Times New Roman"/>
          <w:sz w:val="24"/>
          <w:szCs w:val="24"/>
        </w:rPr>
        <w:t>And so</w:t>
      </w:r>
      <w:proofErr w:type="gramEnd"/>
      <w:r>
        <w:rPr>
          <w:rFonts w:ascii="Times New Roman" w:eastAsia="Times New Roman" w:hAnsi="Times New Roman" w:cs="Times New Roman"/>
          <w:sz w:val="24"/>
          <w:szCs w:val="24"/>
        </w:rPr>
        <w:t xml:space="preserve">, I support many of the recommendations that increase the status and visibility of grad education </w:t>
      </w:r>
      <w:r w:rsidR="00EA1131">
        <w:rPr>
          <w:rFonts w:ascii="Times New Roman" w:eastAsia="Times New Roman" w:hAnsi="Times New Roman" w:cs="Times New Roman"/>
          <w:sz w:val="24"/>
          <w:szCs w:val="24"/>
        </w:rPr>
        <w:t xml:space="preserve">here at ISU. We have wonderful </w:t>
      </w:r>
      <w:proofErr w:type="gramStart"/>
      <w:r w:rsidR="00E55DFD">
        <w:rPr>
          <w:rFonts w:ascii="Times New Roman" w:eastAsia="Times New Roman" w:hAnsi="Times New Roman" w:cs="Times New Roman"/>
          <w:sz w:val="24"/>
          <w:szCs w:val="24"/>
        </w:rPr>
        <w:t>g</w:t>
      </w:r>
      <w:r>
        <w:rPr>
          <w:rFonts w:ascii="Times New Roman" w:eastAsia="Times New Roman" w:hAnsi="Times New Roman" w:cs="Times New Roman"/>
          <w:sz w:val="24"/>
          <w:szCs w:val="24"/>
        </w:rPr>
        <w:t>rad</w:t>
      </w:r>
      <w:proofErr w:type="gramEnd"/>
      <w:r>
        <w:rPr>
          <w:rFonts w:ascii="Times New Roman" w:eastAsia="Times New Roman" w:hAnsi="Times New Roman" w:cs="Times New Roman"/>
          <w:sz w:val="24"/>
          <w:szCs w:val="24"/>
        </w:rPr>
        <w:t xml:space="preserve"> programs and I feel like the</w:t>
      </w:r>
      <w:r w:rsidR="00E55DF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r story just isn’t told.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that would include support for consideration of the dean or AVP transition. I guess my question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that would be</w:t>
      </w:r>
      <w:r w:rsidR="00E5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they gave you any</w:t>
      </w:r>
      <w:r w:rsidR="00E55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more information about what they saw as the pros and cons for dean versus AVP? </w:t>
      </w:r>
      <w:proofErr w:type="gramStart"/>
      <w:r>
        <w:rPr>
          <w:rFonts w:ascii="Times New Roman" w:eastAsia="Times New Roman" w:hAnsi="Times New Roman" w:cs="Times New Roman"/>
          <w:sz w:val="24"/>
          <w:szCs w:val="24"/>
        </w:rPr>
        <w:t>And then</w:t>
      </w:r>
      <w:proofErr w:type="gramEnd"/>
      <w:r>
        <w:rPr>
          <w:rFonts w:ascii="Times New Roman" w:eastAsia="Times New Roman" w:hAnsi="Times New Roman" w:cs="Times New Roman"/>
          <w:sz w:val="24"/>
          <w:szCs w:val="24"/>
        </w:rPr>
        <w:t xml:space="preserve"> if it were a dean</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as a dean</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would report directly to the Provost? Is that how the line would work? Could you just talk a little bit more about that? </w:t>
      </w:r>
    </w:p>
    <w:p w14:paraId="145DA5A7" w14:textId="77777777" w:rsidR="007E057D" w:rsidRDefault="007E057D" w:rsidP="00B02630">
      <w:pPr>
        <w:spacing w:after="0" w:line="240" w:lineRule="auto"/>
        <w:rPr>
          <w:rFonts w:ascii="Times New Roman" w:eastAsia="Times New Roman" w:hAnsi="Times New Roman" w:cs="Times New Roman"/>
          <w:sz w:val="24"/>
          <w:szCs w:val="24"/>
        </w:rPr>
      </w:pPr>
    </w:p>
    <w:p w14:paraId="67A8B8EE" w14:textId="77777777" w:rsidR="007E057D" w:rsidRDefault="007E057D"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Selkow: I believe their recommendation for an AVP or a dean is really to give this person more direct access to the Provost, or direct reporting line. As of right now, the person who’s the advocate for graduate education </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the director</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expressing those concerns to the AVP of Research and Graduate Studies, who is then advocating to the Provost or at the deans table. And then</w:t>
      </w:r>
      <w:r w:rsidR="00EA1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also be with the deans, and again, their highest recommendation is for it to be a dean, again, based on our bylaws, then that dean would sit in with Deans Council and have a regular interaction w</w:t>
      </w:r>
      <w:r w:rsidR="00EA1131">
        <w:rPr>
          <w:rFonts w:ascii="Times New Roman" w:eastAsia="Times New Roman" w:hAnsi="Times New Roman" w:cs="Times New Roman"/>
          <w:sz w:val="24"/>
          <w:szCs w:val="24"/>
        </w:rPr>
        <w:t xml:space="preserve">ith them. </w:t>
      </w:r>
      <w:proofErr w:type="gramStart"/>
      <w:r w:rsidR="00EA1131">
        <w:rPr>
          <w:rFonts w:ascii="Times New Roman" w:eastAsia="Times New Roman" w:hAnsi="Times New Roman" w:cs="Times New Roman"/>
          <w:sz w:val="24"/>
          <w:szCs w:val="24"/>
        </w:rPr>
        <w:t>A</w:t>
      </w:r>
      <w:r w:rsidR="001D01FF">
        <w:rPr>
          <w:rFonts w:ascii="Times New Roman" w:eastAsia="Times New Roman" w:hAnsi="Times New Roman" w:cs="Times New Roman"/>
          <w:sz w:val="24"/>
          <w:szCs w:val="24"/>
        </w:rPr>
        <w:t>nd</w:t>
      </w:r>
      <w:proofErr w:type="gramEnd"/>
      <w:r w:rsidR="001D01FF">
        <w:rPr>
          <w:rFonts w:ascii="Times New Roman" w:eastAsia="Times New Roman" w:hAnsi="Times New Roman" w:cs="Times New Roman"/>
          <w:sz w:val="24"/>
          <w:szCs w:val="24"/>
        </w:rPr>
        <w:t xml:space="preserve"> I think part of that is they were actually pretty surprised that the strategic planning</w:t>
      </w:r>
      <w:r w:rsidR="009F2996">
        <w:rPr>
          <w:rFonts w:ascii="Times New Roman" w:eastAsia="Times New Roman" w:hAnsi="Times New Roman" w:cs="Times New Roman"/>
          <w:sz w:val="24"/>
          <w:szCs w:val="24"/>
        </w:rPr>
        <w:t>,</w:t>
      </w:r>
      <w:r w:rsidR="001D01FF">
        <w:rPr>
          <w:rFonts w:ascii="Times New Roman" w:eastAsia="Times New Roman" w:hAnsi="Times New Roman" w:cs="Times New Roman"/>
          <w:sz w:val="24"/>
          <w:szCs w:val="24"/>
        </w:rPr>
        <w:t xml:space="preserve"> only one college lists graduate education in their strategic plan, and that’s a problem. </w:t>
      </w:r>
      <w:proofErr w:type="gramStart"/>
      <w:r w:rsidR="001D01FF">
        <w:rPr>
          <w:rFonts w:ascii="Times New Roman" w:eastAsia="Times New Roman" w:hAnsi="Times New Roman" w:cs="Times New Roman"/>
          <w:sz w:val="24"/>
          <w:szCs w:val="24"/>
        </w:rPr>
        <w:t>And so</w:t>
      </w:r>
      <w:proofErr w:type="gramEnd"/>
      <w:r w:rsidR="00EA1131">
        <w:rPr>
          <w:rFonts w:ascii="Times New Roman" w:eastAsia="Times New Roman" w:hAnsi="Times New Roman" w:cs="Times New Roman"/>
          <w:sz w:val="24"/>
          <w:szCs w:val="24"/>
        </w:rPr>
        <w:t>,</w:t>
      </w:r>
      <w:r w:rsidR="001D01FF">
        <w:rPr>
          <w:rFonts w:ascii="Times New Roman" w:eastAsia="Times New Roman" w:hAnsi="Times New Roman" w:cs="Times New Roman"/>
          <w:sz w:val="24"/>
          <w:szCs w:val="24"/>
        </w:rPr>
        <w:t xml:space="preserve"> this person could sit with the strategic plan</w:t>
      </w:r>
      <w:r w:rsidR="00EA1131">
        <w:rPr>
          <w:rFonts w:ascii="Times New Roman" w:eastAsia="Times New Roman" w:hAnsi="Times New Roman" w:cs="Times New Roman"/>
          <w:sz w:val="24"/>
          <w:szCs w:val="24"/>
        </w:rPr>
        <w:t>,</w:t>
      </w:r>
      <w:r w:rsidR="001D01FF">
        <w:rPr>
          <w:rFonts w:ascii="Times New Roman" w:eastAsia="Times New Roman" w:hAnsi="Times New Roman" w:cs="Times New Roman"/>
          <w:sz w:val="24"/>
          <w:szCs w:val="24"/>
        </w:rPr>
        <w:t xml:space="preserve"> and make sure that graduate education is advocated for. </w:t>
      </w:r>
    </w:p>
    <w:p w14:paraId="4ECB6451" w14:textId="77777777" w:rsidR="001D01FF" w:rsidRDefault="001D01FF" w:rsidP="00B02630">
      <w:pPr>
        <w:spacing w:after="0" w:line="240" w:lineRule="auto"/>
        <w:rPr>
          <w:rFonts w:ascii="Times New Roman" w:eastAsia="Times New Roman" w:hAnsi="Times New Roman" w:cs="Times New Roman"/>
          <w:sz w:val="24"/>
          <w:szCs w:val="24"/>
        </w:rPr>
      </w:pPr>
    </w:p>
    <w:p w14:paraId="6BD459CE" w14:textId="77777777" w:rsidR="001D01FF" w:rsidRDefault="001D01FF"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Great. I have a </w:t>
      </w:r>
      <w:r w:rsidR="00EA1131">
        <w:rPr>
          <w:rFonts w:ascii="Times New Roman" w:eastAsia="Times New Roman" w:hAnsi="Times New Roman" w:cs="Times New Roman"/>
          <w:sz w:val="24"/>
          <w:szCs w:val="24"/>
        </w:rPr>
        <w:t>follow-up</w:t>
      </w:r>
      <w:r>
        <w:rPr>
          <w:rFonts w:ascii="Times New Roman" w:eastAsia="Times New Roman" w:hAnsi="Times New Roman" w:cs="Times New Roman"/>
          <w:sz w:val="24"/>
          <w:szCs w:val="24"/>
        </w:rPr>
        <w:t xml:space="preserve"> to that. I think one of the things that stood out to me in the report was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highlighting the AVP of Undergrad </w:t>
      </w:r>
      <w:r w:rsidR="00EA1131">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right.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certainly support the idea of a dean position, but I don’t think it actually addresses that</w:t>
      </w:r>
      <w:r w:rsidR="00EA1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terms of</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add an AVP for Grad Education</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know that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within </w:t>
      </w:r>
      <w:r w:rsidR="009F299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esearch, AVP for Research and Grad Programs, </w:t>
      </w:r>
      <w:r w:rsidR="00AF0DE5">
        <w:rPr>
          <w:rFonts w:ascii="Times New Roman" w:eastAsia="Times New Roman" w:hAnsi="Times New Roman" w:cs="Times New Roman"/>
          <w:sz w:val="24"/>
          <w:szCs w:val="24"/>
        </w:rPr>
        <w:t>but does that mean that the G</w:t>
      </w:r>
      <w:r>
        <w:rPr>
          <w:rFonts w:ascii="Times New Roman" w:eastAsia="Times New Roman" w:hAnsi="Times New Roman" w:cs="Times New Roman"/>
          <w:sz w:val="24"/>
          <w:szCs w:val="24"/>
        </w:rPr>
        <w:t xml:space="preserve">rad </w:t>
      </w:r>
      <w:r w:rsidR="009F299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rograms part of the AVP for Research would then </w:t>
      </w:r>
      <w:r w:rsidR="00AF0DE5">
        <w:rPr>
          <w:rFonts w:ascii="Times New Roman" w:eastAsia="Times New Roman" w:hAnsi="Times New Roman" w:cs="Times New Roman"/>
          <w:sz w:val="24"/>
          <w:szCs w:val="24"/>
        </w:rPr>
        <w:t>go away, and then we don’t have G</w:t>
      </w:r>
      <w:r>
        <w:rPr>
          <w:rFonts w:ascii="Times New Roman" w:eastAsia="Times New Roman" w:hAnsi="Times New Roman" w:cs="Times New Roman"/>
          <w:sz w:val="24"/>
          <w:szCs w:val="24"/>
        </w:rPr>
        <w:t xml:space="preserve">rad </w:t>
      </w:r>
      <w:r w:rsidR="009F2996">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rograms represented at all at the AVP level?</w:t>
      </w:r>
    </w:p>
    <w:p w14:paraId="4C8620A2" w14:textId="77777777" w:rsidR="001D01FF" w:rsidRDefault="001D01FF" w:rsidP="00B02630">
      <w:pPr>
        <w:spacing w:after="0" w:line="240" w:lineRule="auto"/>
        <w:rPr>
          <w:rFonts w:ascii="Times New Roman" w:eastAsia="Times New Roman" w:hAnsi="Times New Roman" w:cs="Times New Roman"/>
          <w:sz w:val="24"/>
          <w:szCs w:val="24"/>
        </w:rPr>
      </w:pPr>
    </w:p>
    <w:p w14:paraId="509EB6CD" w14:textId="77777777" w:rsidR="001D01FF" w:rsidRDefault="001D01FF"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Selkow: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 common structure</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it would be an AVP of Research and Dean of the Graduate School is that one person.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you could have an AVP of Research and Graduate Studies and a Dean of the Graduate School, that really would be very similar to the current structure that we have. There have been talks that Research and Grad could end up breaking off. Our research profile certainly has increased on this University, that is</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again</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kind of tug-of-war</w:t>
      </w:r>
      <w:r w:rsidR="009F299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ing with Graduate Studies as well. </w:t>
      </w:r>
      <w:proofErr w:type="gramStart"/>
      <w:r>
        <w:rPr>
          <w:rFonts w:ascii="Times New Roman" w:eastAsia="Times New Roman" w:hAnsi="Times New Roman" w:cs="Times New Roman"/>
          <w:sz w:val="24"/>
          <w:szCs w:val="24"/>
        </w:rPr>
        <w:t>And so</w:t>
      </w:r>
      <w:proofErr w:type="gramEnd"/>
      <w:r>
        <w:rPr>
          <w:rFonts w:ascii="Times New Roman" w:eastAsia="Times New Roman" w:hAnsi="Times New Roman" w:cs="Times New Roman"/>
          <w:sz w:val="24"/>
          <w:szCs w:val="24"/>
        </w:rPr>
        <w:t xml:space="preserve"> really making sure that both are being advocated for by an appropriate person, </w:t>
      </w:r>
      <w:r w:rsidR="00AF0DE5">
        <w:rPr>
          <w:rFonts w:ascii="Times New Roman" w:eastAsia="Times New Roman" w:hAnsi="Times New Roman" w:cs="Times New Roman"/>
          <w:sz w:val="24"/>
          <w:szCs w:val="24"/>
        </w:rPr>
        <w:t>an</w:t>
      </w:r>
      <w:r w:rsidR="009F2996">
        <w:rPr>
          <w:rFonts w:ascii="Times New Roman" w:eastAsia="Times New Roman" w:hAnsi="Times New Roman" w:cs="Times New Roman"/>
          <w:sz w:val="24"/>
          <w:szCs w:val="24"/>
        </w:rPr>
        <w:t>d</w:t>
      </w:r>
      <w:r w:rsidR="00AF0DE5">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t>if it were an AVP of Graduate Studies</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that would be on </w:t>
      </w:r>
      <w:r w:rsidR="00AF0DE5">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own.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there would then have to be further discussions of sp</w:t>
      </w:r>
      <w:r w:rsidR="00AF0DE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itting then Research from Graduate Studies. </w:t>
      </w:r>
    </w:p>
    <w:p w14:paraId="73D7A90A" w14:textId="77777777" w:rsidR="001D01FF" w:rsidRDefault="001D01FF" w:rsidP="00B02630">
      <w:pPr>
        <w:spacing w:after="0" w:line="240" w:lineRule="auto"/>
        <w:rPr>
          <w:rFonts w:ascii="Times New Roman" w:eastAsia="Times New Roman" w:hAnsi="Times New Roman" w:cs="Times New Roman"/>
          <w:sz w:val="24"/>
          <w:szCs w:val="24"/>
        </w:rPr>
      </w:pPr>
    </w:p>
    <w:p w14:paraId="337CEB48" w14:textId="77777777" w:rsidR="001D01FF" w:rsidRDefault="004D6AF1"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Senators</w:t>
      </w:r>
      <w:r w:rsidR="001D01FF">
        <w:rPr>
          <w:rFonts w:ascii="Times New Roman" w:eastAsia="Times New Roman" w:hAnsi="Times New Roman" w:cs="Times New Roman"/>
          <w:sz w:val="24"/>
          <w:szCs w:val="24"/>
        </w:rPr>
        <w:t xml:space="preserve"> Horst: Provost Murphy, can you refresh our memories if we are doing a search for the Director of Graduate Studies</w:t>
      </w:r>
      <w:r w:rsidR="00AF0DE5">
        <w:rPr>
          <w:rFonts w:ascii="Times New Roman" w:eastAsia="Times New Roman" w:hAnsi="Times New Roman" w:cs="Times New Roman"/>
          <w:sz w:val="24"/>
          <w:szCs w:val="24"/>
        </w:rPr>
        <w:t>,</w:t>
      </w:r>
      <w:r w:rsidR="001D01FF">
        <w:rPr>
          <w:rFonts w:ascii="Times New Roman" w:eastAsia="Times New Roman" w:hAnsi="Times New Roman" w:cs="Times New Roman"/>
          <w:sz w:val="24"/>
          <w:szCs w:val="24"/>
        </w:rPr>
        <w:t xml:space="preserve"> and if we are not</w:t>
      </w:r>
      <w:r w:rsidR="00AF0DE5">
        <w:rPr>
          <w:rFonts w:ascii="Times New Roman" w:eastAsia="Times New Roman" w:hAnsi="Times New Roman" w:cs="Times New Roman"/>
          <w:sz w:val="24"/>
          <w:szCs w:val="24"/>
        </w:rPr>
        <w:t>,</w:t>
      </w:r>
      <w:r w:rsidR="001D01FF">
        <w:rPr>
          <w:rFonts w:ascii="Times New Roman" w:eastAsia="Times New Roman" w:hAnsi="Times New Roman" w:cs="Times New Roman"/>
          <w:sz w:val="24"/>
          <w:szCs w:val="24"/>
        </w:rPr>
        <w:t xml:space="preserve"> do you anticipate figuring out this title change before that search </w:t>
      </w:r>
      <w:proofErr w:type="gramStart"/>
      <w:r w:rsidR="001D01FF">
        <w:rPr>
          <w:rFonts w:ascii="Times New Roman" w:eastAsia="Times New Roman" w:hAnsi="Times New Roman" w:cs="Times New Roman"/>
          <w:sz w:val="24"/>
          <w:szCs w:val="24"/>
        </w:rPr>
        <w:t>is initiated</w:t>
      </w:r>
      <w:proofErr w:type="gramEnd"/>
      <w:r w:rsidR="001D01FF">
        <w:rPr>
          <w:rFonts w:ascii="Times New Roman" w:eastAsia="Times New Roman" w:hAnsi="Times New Roman" w:cs="Times New Roman"/>
          <w:sz w:val="24"/>
          <w:szCs w:val="24"/>
        </w:rPr>
        <w:t>?</w:t>
      </w:r>
    </w:p>
    <w:p w14:paraId="5A5AEC5E" w14:textId="77777777" w:rsidR="001D01FF" w:rsidRDefault="001D01FF" w:rsidP="00B02630">
      <w:pPr>
        <w:spacing w:after="0" w:line="240" w:lineRule="auto"/>
        <w:rPr>
          <w:rFonts w:ascii="Times New Roman" w:eastAsia="Times New Roman" w:hAnsi="Times New Roman" w:cs="Times New Roman"/>
          <w:sz w:val="24"/>
          <w:szCs w:val="24"/>
        </w:rPr>
      </w:pPr>
    </w:p>
    <w:p w14:paraId="6D2AA95D" w14:textId="77777777" w:rsidR="004D6AF1" w:rsidRDefault="001D01FF"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Murphy: Thank you.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 good question. We decided to hold off on conducting the search for the Director of Graduate Studies</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Dr. Selkow has agreed to stay on another year in an interim. </w:t>
      </w:r>
      <w:r w:rsidR="004D6AF1">
        <w:rPr>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the main reason </w:t>
      </w:r>
      <w:r w:rsidR="004D6AF1">
        <w:rPr>
          <w:rFonts w:ascii="Times New Roman" w:eastAsia="Times New Roman" w:hAnsi="Times New Roman" w:cs="Times New Roman"/>
          <w:sz w:val="24"/>
          <w:szCs w:val="24"/>
        </w:rPr>
        <w:t xml:space="preserve">that started that is </w:t>
      </w:r>
      <w:proofErr w:type="gramStart"/>
      <w:r w:rsidR="004D6AF1">
        <w:rPr>
          <w:rFonts w:ascii="Times New Roman" w:eastAsia="Times New Roman" w:hAnsi="Times New Roman" w:cs="Times New Roman"/>
          <w:sz w:val="24"/>
          <w:szCs w:val="24"/>
        </w:rPr>
        <w:t>because</w:t>
      </w:r>
      <w:proofErr w:type="gramEnd"/>
      <w:r w:rsidR="004D6AF1">
        <w:rPr>
          <w:rFonts w:ascii="Times New Roman" w:eastAsia="Times New Roman" w:hAnsi="Times New Roman" w:cs="Times New Roman"/>
          <w:sz w:val="24"/>
          <w:szCs w:val="24"/>
        </w:rPr>
        <w:t xml:space="preserve"> we didn’t want to be search the Associate Vice President for Research and Graduate Studies at the same time we were searching the Director of Graduate Studies. </w:t>
      </w:r>
      <w:proofErr w:type="gramStart"/>
      <w:r w:rsidR="004D6AF1">
        <w:rPr>
          <w:rFonts w:ascii="Times New Roman" w:eastAsia="Times New Roman" w:hAnsi="Times New Roman" w:cs="Times New Roman"/>
          <w:sz w:val="24"/>
          <w:szCs w:val="24"/>
        </w:rPr>
        <w:t>But then</w:t>
      </w:r>
      <w:proofErr w:type="gramEnd"/>
      <w:r w:rsidR="00AF0DE5">
        <w:rPr>
          <w:rFonts w:ascii="Times New Roman" w:eastAsia="Times New Roman" w:hAnsi="Times New Roman" w:cs="Times New Roman"/>
          <w:sz w:val="24"/>
          <w:szCs w:val="24"/>
        </w:rPr>
        <w:t>,</w:t>
      </w:r>
      <w:r w:rsidR="004D6AF1">
        <w:rPr>
          <w:rFonts w:ascii="Times New Roman" w:eastAsia="Times New Roman" w:hAnsi="Times New Roman" w:cs="Times New Roman"/>
          <w:sz w:val="24"/>
          <w:szCs w:val="24"/>
        </w:rPr>
        <w:t xml:space="preserve"> once we got this consultant’s report, it just feels like that’s the right decision anyway. It gives the Grad Council, and it gives our </w:t>
      </w:r>
      <w:r w:rsidR="009F2996">
        <w:rPr>
          <w:rFonts w:ascii="Times New Roman" w:eastAsia="Times New Roman" w:hAnsi="Times New Roman" w:cs="Times New Roman"/>
          <w:sz w:val="24"/>
          <w:szCs w:val="24"/>
        </w:rPr>
        <w:t>g</w:t>
      </w:r>
      <w:r w:rsidR="004D6AF1">
        <w:rPr>
          <w:rFonts w:ascii="Times New Roman" w:eastAsia="Times New Roman" w:hAnsi="Times New Roman" w:cs="Times New Roman"/>
          <w:sz w:val="24"/>
          <w:szCs w:val="24"/>
        </w:rPr>
        <w:t xml:space="preserve">raduate faculty more time </w:t>
      </w:r>
      <w:proofErr w:type="gramStart"/>
      <w:r w:rsidR="004D6AF1">
        <w:rPr>
          <w:rFonts w:ascii="Times New Roman" w:eastAsia="Times New Roman" w:hAnsi="Times New Roman" w:cs="Times New Roman"/>
          <w:sz w:val="24"/>
          <w:szCs w:val="24"/>
        </w:rPr>
        <w:t>to really digest</w:t>
      </w:r>
      <w:proofErr w:type="gramEnd"/>
      <w:r w:rsidR="004D6AF1">
        <w:rPr>
          <w:rFonts w:ascii="Times New Roman" w:eastAsia="Times New Roman" w:hAnsi="Times New Roman" w:cs="Times New Roman"/>
          <w:sz w:val="24"/>
          <w:szCs w:val="24"/>
        </w:rPr>
        <w:t xml:space="preserve"> these recommendations. </w:t>
      </w:r>
    </w:p>
    <w:p w14:paraId="18B03F1C" w14:textId="77777777" w:rsidR="004D6AF1" w:rsidRDefault="004D6AF1" w:rsidP="00B02630">
      <w:pPr>
        <w:spacing w:after="0" w:line="240" w:lineRule="auto"/>
        <w:rPr>
          <w:rFonts w:ascii="Times New Roman" w:eastAsia="Times New Roman" w:hAnsi="Times New Roman" w:cs="Times New Roman"/>
          <w:sz w:val="24"/>
          <w:szCs w:val="24"/>
        </w:rPr>
      </w:pPr>
    </w:p>
    <w:p w14:paraId="3C71E56C" w14:textId="77777777" w:rsidR="001D01FF" w:rsidRDefault="004D6AF1"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Thank you. </w:t>
      </w:r>
    </w:p>
    <w:p w14:paraId="787B2850" w14:textId="77777777" w:rsidR="004D6AF1" w:rsidRDefault="004D6AF1" w:rsidP="00B02630">
      <w:pPr>
        <w:spacing w:after="0" w:line="240" w:lineRule="auto"/>
        <w:rPr>
          <w:rFonts w:ascii="Times New Roman" w:eastAsia="Times New Roman" w:hAnsi="Times New Roman" w:cs="Times New Roman"/>
          <w:sz w:val="24"/>
          <w:szCs w:val="24"/>
        </w:rPr>
      </w:pPr>
    </w:p>
    <w:p w14:paraId="27C67B3A" w14:textId="77777777" w:rsidR="004D6AF1" w:rsidRDefault="004D6AF1"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I may have missed this in the report, so I apologize, as part of the funding practices, I wonder… I know the funding for the Grad School is kind of a weird beast (from what I understand)</w:t>
      </w:r>
      <w:r w:rsidR="00AF0DE5">
        <w:rPr>
          <w:rFonts w:ascii="Times New Roman" w:eastAsia="Times New Roman" w:hAnsi="Times New Roman" w:cs="Times New Roman"/>
          <w:sz w:val="24"/>
          <w:szCs w:val="24"/>
        </w:rPr>
        <w:t xml:space="preserve">. </w:t>
      </w:r>
      <w:proofErr w:type="gramStart"/>
      <w:r w:rsidR="00AF0DE5">
        <w:rPr>
          <w:rFonts w:ascii="Times New Roman" w:eastAsia="Times New Roman" w:hAnsi="Times New Roman" w:cs="Times New Roman"/>
          <w:sz w:val="24"/>
          <w:szCs w:val="24"/>
        </w:rPr>
        <w:t>A</w:t>
      </w:r>
      <w:r>
        <w:rPr>
          <w:rFonts w:ascii="Times New Roman" w:eastAsia="Times New Roman" w:hAnsi="Times New Roman" w:cs="Times New Roman"/>
          <w:sz w:val="24"/>
          <w:szCs w:val="24"/>
        </w:rPr>
        <w:t>nd so</w:t>
      </w:r>
      <w:proofErr w:type="gramEnd"/>
      <w:r>
        <w:rPr>
          <w:rFonts w:ascii="Times New Roman" w:eastAsia="Times New Roman" w:hAnsi="Times New Roman" w:cs="Times New Roman"/>
          <w:sz w:val="24"/>
          <w:szCs w:val="24"/>
        </w:rPr>
        <w:t xml:space="preserve"> I’m wondering if there were any recommendations for making sure that the Grad School budget is more solid, so that the dean or director (however that plays out) can actually move forward intentionally, and I wonder if any of that came up?</w:t>
      </w:r>
    </w:p>
    <w:p w14:paraId="047224C9" w14:textId="77777777" w:rsidR="004D6AF1" w:rsidRDefault="004D6AF1" w:rsidP="00B02630">
      <w:pPr>
        <w:spacing w:after="0" w:line="240" w:lineRule="auto"/>
        <w:rPr>
          <w:rFonts w:ascii="Times New Roman" w:eastAsia="Times New Roman" w:hAnsi="Times New Roman" w:cs="Times New Roman"/>
          <w:sz w:val="24"/>
          <w:szCs w:val="24"/>
        </w:rPr>
      </w:pPr>
    </w:p>
    <w:p w14:paraId="29F9D5CA" w14:textId="77777777" w:rsidR="004D6AF1" w:rsidRDefault="004D6AF1"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Selkow: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sort of an underline or an indirect, so that’s really what the centralization recommendation from the Graduate Schools. So, currently the Graduate School </w:t>
      </w:r>
      <w:proofErr w:type="gramStart"/>
      <w:r>
        <w:rPr>
          <w:rFonts w:ascii="Times New Roman" w:eastAsia="Times New Roman" w:hAnsi="Times New Roman" w:cs="Times New Roman"/>
          <w:sz w:val="24"/>
          <w:szCs w:val="24"/>
        </w:rPr>
        <w:t>is funded</w:t>
      </w:r>
      <w:proofErr w:type="gramEnd"/>
      <w:r>
        <w:rPr>
          <w:rFonts w:ascii="Times New Roman" w:eastAsia="Times New Roman" w:hAnsi="Times New Roman" w:cs="Times New Roman"/>
          <w:sz w:val="24"/>
          <w:szCs w:val="24"/>
        </w:rPr>
        <w:t xml:space="preserve"> under indirect cost</w:t>
      </w:r>
      <w:r w:rsidR="009F29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 actually…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tied in with our budget under Research as well. </w:t>
      </w:r>
      <w:proofErr w:type="gramStart"/>
      <w:r>
        <w:rPr>
          <w:rFonts w:ascii="Times New Roman" w:eastAsia="Times New Roman" w:hAnsi="Times New Roman" w:cs="Times New Roman"/>
          <w:sz w:val="24"/>
          <w:szCs w:val="24"/>
        </w:rPr>
        <w:t>And so</w:t>
      </w:r>
      <w:proofErr w:type="gramEnd"/>
      <w:r>
        <w:rPr>
          <w:rFonts w:ascii="Times New Roman" w:eastAsia="Times New Roman" w:hAnsi="Times New Roman" w:cs="Times New Roman"/>
          <w:sz w:val="24"/>
          <w:szCs w:val="24"/>
        </w:rPr>
        <w:t xml:space="preserve"> that’s our funding model. We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have a hard budget right 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by centralizing funds, essentially what they would mean is really funds that are going to the colleges for graduate assistantships would essentially then be housed within the Graduate School</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new funding model would need to be established, to then distribute those funds to the college. </w:t>
      </w:r>
      <w:r w:rsidR="002F50FF">
        <w:rPr>
          <w:rFonts w:ascii="Times New Roman" w:eastAsia="Times New Roman" w:hAnsi="Times New Roman" w:cs="Times New Roman"/>
          <w:sz w:val="24"/>
          <w:szCs w:val="24"/>
        </w:rPr>
        <w:t>Graduate</w:t>
      </w:r>
      <w:r>
        <w:rPr>
          <w:rFonts w:ascii="Times New Roman" w:eastAsia="Times New Roman" w:hAnsi="Times New Roman" w:cs="Times New Roman"/>
          <w:sz w:val="24"/>
          <w:szCs w:val="24"/>
        </w:rPr>
        <w:t xml:space="preserve"> assistantships would then stay housed centrally within the Graduate School.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a lot of </w:t>
      </w:r>
      <w:r w:rsidR="002F50FF">
        <w:rPr>
          <w:rFonts w:ascii="Times New Roman" w:eastAsia="Times New Roman" w:hAnsi="Times New Roman" w:cs="Times New Roman"/>
          <w:sz w:val="24"/>
          <w:szCs w:val="24"/>
        </w:rPr>
        <w:t>inconsistencies</w:t>
      </w:r>
      <w:r>
        <w:rPr>
          <w:rFonts w:ascii="Times New Roman" w:eastAsia="Times New Roman" w:hAnsi="Times New Roman" w:cs="Times New Roman"/>
          <w:sz w:val="24"/>
          <w:szCs w:val="24"/>
        </w:rPr>
        <w:t xml:space="preserve"> in what graduate assistan</w:t>
      </w:r>
      <w:r w:rsidR="009F2996">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are being </w:t>
      </w:r>
      <w:r w:rsidR="009F2996">
        <w:rPr>
          <w:rFonts w:ascii="Times New Roman" w:eastAsia="Times New Roman" w:hAnsi="Times New Roman" w:cs="Times New Roman"/>
          <w:sz w:val="24"/>
          <w:szCs w:val="24"/>
        </w:rPr>
        <w:t>paid</w:t>
      </w:r>
      <w:r>
        <w:rPr>
          <w:rFonts w:ascii="Times New Roman" w:eastAsia="Times New Roman" w:hAnsi="Times New Roman" w:cs="Times New Roman"/>
          <w:sz w:val="24"/>
          <w:szCs w:val="24"/>
        </w:rPr>
        <w:t xml:space="preserve"> across campus for 20 hours</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 hours of work. </w:t>
      </w:r>
      <w:proofErr w:type="gramStart"/>
      <w:r>
        <w:rPr>
          <w:rFonts w:ascii="Times New Roman" w:eastAsia="Times New Roman" w:hAnsi="Times New Roman" w:cs="Times New Roman"/>
          <w:sz w:val="24"/>
          <w:szCs w:val="24"/>
        </w:rPr>
        <w:t xml:space="preserve">And so that could be, again, part of centralizing those funds, and </w:t>
      </w:r>
      <w:r>
        <w:rPr>
          <w:rFonts w:ascii="Times New Roman" w:eastAsia="Times New Roman" w:hAnsi="Times New Roman" w:cs="Times New Roman"/>
          <w:sz w:val="24"/>
          <w:szCs w:val="24"/>
        </w:rPr>
        <w:lastRenderedPageBreak/>
        <w:t>really evaluate how assistantships are being funded, modeled, how each department or college is distributing them, and if it’s centralized</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0DE5">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there’s a little bit more, I don’t want to say control, but there’s a little bit… again, just </w:t>
      </w:r>
      <w:r w:rsidR="00AF0DE5">
        <w:rPr>
          <w:rFonts w:ascii="Times New Roman" w:eastAsia="Times New Roman" w:hAnsi="Times New Roman" w:cs="Times New Roman"/>
          <w:sz w:val="24"/>
          <w:szCs w:val="24"/>
        </w:rPr>
        <w:t xml:space="preserve">more of </w:t>
      </w:r>
      <w:r>
        <w:rPr>
          <w:rFonts w:ascii="Times New Roman" w:eastAsia="Times New Roman" w:hAnsi="Times New Roman" w:cs="Times New Roman"/>
          <w:sz w:val="24"/>
          <w:szCs w:val="24"/>
        </w:rPr>
        <w:t>a centralized way of understand how funding is being distributed and using a different model to award those funds.</w:t>
      </w:r>
      <w:proofErr w:type="gramEnd"/>
      <w:r>
        <w:rPr>
          <w:rFonts w:ascii="Times New Roman" w:eastAsia="Times New Roman" w:hAnsi="Times New Roman" w:cs="Times New Roman"/>
          <w:sz w:val="24"/>
          <w:szCs w:val="24"/>
        </w:rPr>
        <w:t xml:space="preserve"> </w:t>
      </w:r>
    </w:p>
    <w:p w14:paraId="708B64A5" w14:textId="77777777" w:rsidR="002F50FF" w:rsidRDefault="002F50FF" w:rsidP="00B02630">
      <w:pPr>
        <w:spacing w:after="0" w:line="240" w:lineRule="auto"/>
        <w:rPr>
          <w:rFonts w:ascii="Times New Roman" w:eastAsia="Times New Roman" w:hAnsi="Times New Roman" w:cs="Times New Roman"/>
          <w:sz w:val="24"/>
          <w:szCs w:val="24"/>
        </w:rPr>
      </w:pPr>
    </w:p>
    <w:p w14:paraId="2EA10BF9" w14:textId="77777777" w:rsidR="002F50FF" w:rsidRDefault="002F50FF"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Torry: So, my question’s regarding the INTO program</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oversi</w:t>
      </w:r>
      <w:r w:rsidR="009F2996">
        <w:rPr>
          <w:rFonts w:ascii="Times New Roman" w:eastAsia="Times New Roman" w:hAnsi="Times New Roman" w:cs="Times New Roman"/>
          <w:sz w:val="24"/>
          <w:szCs w:val="24"/>
        </w:rPr>
        <w:t>gh</w:t>
      </w:r>
      <w:r>
        <w:rPr>
          <w:rFonts w:ascii="Times New Roman" w:eastAsia="Times New Roman" w:hAnsi="Times New Roman" w:cs="Times New Roman"/>
          <w:sz w:val="24"/>
          <w:szCs w:val="24"/>
        </w:rPr>
        <w:t xml:space="preserve">t of the Graduate School in the INTO program. My understand right now is these students coming in through INTO do not have the same application process that the Graduate School will require for any other student. I think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going to cause a problem. Being a faculty member who has INTO students,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see their GRE scores.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see their transcripts.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even get a letter of why they want to work with me.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an arranged marriage and I’m an unwilling bride, in a lot of these. I like the INTO program</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Graduate School needs to have oversi</w:t>
      </w:r>
      <w:r w:rsidR="009F2996">
        <w:rPr>
          <w:rFonts w:ascii="Times New Roman" w:eastAsia="Times New Roman" w:hAnsi="Times New Roman" w:cs="Times New Roman"/>
          <w:sz w:val="24"/>
          <w:szCs w:val="24"/>
        </w:rPr>
        <w:t>gh</w:t>
      </w:r>
      <w:r>
        <w:rPr>
          <w:rFonts w:ascii="Times New Roman" w:eastAsia="Times New Roman" w:hAnsi="Times New Roman" w:cs="Times New Roman"/>
          <w:sz w:val="24"/>
          <w:szCs w:val="24"/>
        </w:rPr>
        <w:t>t so that the faculty know who these students… I have no idea who these students are. They show up</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their advisor in theory.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not even their advisory on paper. I can’t pull my </w:t>
      </w:r>
      <w:r w:rsidR="009F299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igital </w:t>
      </w:r>
      <w:r w:rsidR="009F2996">
        <w:rPr>
          <w:rFonts w:ascii="Times New Roman" w:eastAsia="Times New Roman" w:hAnsi="Times New Roman" w:cs="Times New Roman"/>
          <w:sz w:val="24"/>
          <w:szCs w:val="24"/>
        </w:rPr>
        <w:t>M</w:t>
      </w:r>
      <w:r>
        <w:rPr>
          <w:rFonts w:ascii="Times New Roman" w:eastAsia="Times New Roman" w:hAnsi="Times New Roman" w:cs="Times New Roman"/>
          <w:sz w:val="24"/>
          <w:szCs w:val="24"/>
        </w:rPr>
        <w:t>easures, I’m an advisory, yet I’m doing the work, the master’s thesis, the course registration, I’m advising INTO how to register these kids to get through my program. The Graduate Sc</w:t>
      </w:r>
      <w:r w:rsidR="00AF0DE5">
        <w:rPr>
          <w:rFonts w:ascii="Times New Roman" w:eastAsia="Times New Roman" w:hAnsi="Times New Roman" w:cs="Times New Roman"/>
          <w:sz w:val="24"/>
          <w:szCs w:val="24"/>
        </w:rPr>
        <w:t>hool needs to step in so that I</w:t>
      </w:r>
      <w:r>
        <w:rPr>
          <w:rFonts w:ascii="Times New Roman" w:eastAsia="Times New Roman" w:hAnsi="Times New Roman" w:cs="Times New Roman"/>
          <w:sz w:val="24"/>
          <w:szCs w:val="24"/>
        </w:rPr>
        <w:t xml:space="preserve"> </w:t>
      </w:r>
      <w:r w:rsidR="00AF0DE5">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at least have some knowledge of the students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getting.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an arranged marriage and I’m an unwilling bride in a lot of these cases. </w:t>
      </w:r>
    </w:p>
    <w:p w14:paraId="73551703" w14:textId="77777777" w:rsidR="009F2996" w:rsidRDefault="009F2996" w:rsidP="00B02630">
      <w:pPr>
        <w:spacing w:after="0" w:line="240" w:lineRule="auto"/>
        <w:rPr>
          <w:rFonts w:ascii="Times New Roman" w:eastAsia="Times New Roman" w:hAnsi="Times New Roman" w:cs="Times New Roman"/>
          <w:sz w:val="24"/>
          <w:szCs w:val="24"/>
        </w:rPr>
      </w:pPr>
    </w:p>
    <w:p w14:paraId="2260B9D7" w14:textId="77777777" w:rsidR="009F2996" w:rsidRDefault="009F2996"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(Pause)</w:t>
      </w:r>
    </w:p>
    <w:p w14:paraId="73C6285F" w14:textId="77777777" w:rsidR="002F50FF" w:rsidRDefault="002F50FF" w:rsidP="00B02630">
      <w:pPr>
        <w:spacing w:after="0" w:line="240" w:lineRule="auto"/>
        <w:rPr>
          <w:rFonts w:ascii="Times New Roman" w:eastAsia="Times New Roman" w:hAnsi="Times New Roman" w:cs="Times New Roman"/>
          <w:sz w:val="24"/>
          <w:szCs w:val="24"/>
        </w:rPr>
      </w:pPr>
    </w:p>
    <w:p w14:paraId="1407B85B" w14:textId="77777777" w:rsidR="002F50FF" w:rsidRDefault="002F50FF"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Sorry, I have </w:t>
      </w:r>
      <w:proofErr w:type="gramStart"/>
      <w:r>
        <w:rPr>
          <w:rFonts w:ascii="Times New Roman" w:eastAsia="Times New Roman" w:hAnsi="Times New Roman" w:cs="Times New Roman"/>
          <w:sz w:val="24"/>
          <w:szCs w:val="24"/>
        </w:rPr>
        <w:t>lots of</w:t>
      </w:r>
      <w:proofErr w:type="gramEnd"/>
      <w:r>
        <w:rPr>
          <w:rFonts w:ascii="Times New Roman" w:eastAsia="Times New Roman" w:hAnsi="Times New Roman" w:cs="Times New Roman"/>
          <w:sz w:val="24"/>
          <w:szCs w:val="24"/>
        </w:rPr>
        <w:t xml:space="preserve"> questions. I think this is my last comment. Under the leadership of Amy Hurd</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you’ve continued Dr. Selkow in hosting events that have brough</w:t>
      </w:r>
      <w:r w:rsidR="00AF0DE5">
        <w:rPr>
          <w:rFonts w:ascii="Times New Roman" w:eastAsia="Times New Roman" w:hAnsi="Times New Roman" w:cs="Times New Roman"/>
          <w:sz w:val="24"/>
          <w:szCs w:val="24"/>
        </w:rPr>
        <w:t xml:space="preserve">t faculty together from across </w:t>
      </w:r>
      <w:r w:rsidR="009F2996">
        <w:rPr>
          <w:rFonts w:ascii="Times New Roman" w:eastAsia="Times New Roman" w:hAnsi="Times New Roman" w:cs="Times New Roman"/>
          <w:sz w:val="24"/>
          <w:szCs w:val="24"/>
        </w:rPr>
        <w:t>g</w:t>
      </w:r>
      <w:r>
        <w:rPr>
          <w:rFonts w:ascii="Times New Roman" w:eastAsia="Times New Roman" w:hAnsi="Times New Roman" w:cs="Times New Roman"/>
          <w:sz w:val="24"/>
          <w:szCs w:val="24"/>
        </w:rPr>
        <w:t>rad programs, and I’ve been surprised to learn about the</w:t>
      </w:r>
      <w:r w:rsidR="00AF0DE5">
        <w:rPr>
          <w:rFonts w:ascii="Times New Roman" w:eastAsia="Times New Roman" w:hAnsi="Times New Roman" w:cs="Times New Roman"/>
          <w:sz w:val="24"/>
          <w:szCs w:val="24"/>
        </w:rPr>
        <w:t xml:space="preserve"> variation in practices across </w:t>
      </w:r>
      <w:r w:rsidR="009F2996">
        <w:rPr>
          <w:rFonts w:ascii="Times New Roman" w:eastAsia="Times New Roman" w:hAnsi="Times New Roman" w:cs="Times New Roman"/>
          <w:sz w:val="24"/>
          <w:szCs w:val="24"/>
        </w:rPr>
        <w:t>g</w:t>
      </w:r>
      <w:r>
        <w:rPr>
          <w:rFonts w:ascii="Times New Roman" w:eastAsia="Times New Roman" w:hAnsi="Times New Roman" w:cs="Times New Roman"/>
          <w:sz w:val="24"/>
          <w:szCs w:val="24"/>
        </w:rPr>
        <w:t>rad programs, whether that be compensation</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course releases</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coordinators</w:t>
      </w:r>
      <w:r w:rsidR="00AF0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grad directors within programs, or GA practices</w:t>
      </w:r>
      <w:r w:rsidR="009764BA">
        <w:rPr>
          <w:rFonts w:ascii="Times New Roman" w:eastAsia="Times New Roman" w:hAnsi="Times New Roman" w:cs="Times New Roman"/>
          <w:sz w:val="24"/>
          <w:szCs w:val="24"/>
        </w:rPr>
        <w:t xml:space="preserve">. </w:t>
      </w:r>
      <w:proofErr w:type="gramStart"/>
      <w:r w:rsidR="009764BA">
        <w:rPr>
          <w:rFonts w:ascii="Times New Roman" w:eastAsia="Times New Roman" w:hAnsi="Times New Roman" w:cs="Times New Roman"/>
          <w:sz w:val="24"/>
          <w:szCs w:val="24"/>
        </w:rPr>
        <w:t>So</w:t>
      </w:r>
      <w:proofErr w:type="gramEnd"/>
      <w:r w:rsidR="009764BA">
        <w:rPr>
          <w:rFonts w:ascii="Times New Roman" w:eastAsia="Times New Roman" w:hAnsi="Times New Roman" w:cs="Times New Roman"/>
          <w:sz w:val="24"/>
          <w:szCs w:val="24"/>
        </w:rPr>
        <w:t>, I certainly support more coordination in centralization while maintaining autonomy</w:t>
      </w:r>
      <w:r w:rsidR="00AD47DC">
        <w:rPr>
          <w:rFonts w:ascii="Times New Roman" w:eastAsia="Times New Roman" w:hAnsi="Times New Roman" w:cs="Times New Roman"/>
          <w:sz w:val="24"/>
          <w:szCs w:val="24"/>
        </w:rPr>
        <w:t>,</w:t>
      </w:r>
      <w:r w:rsidR="009764BA">
        <w:rPr>
          <w:rFonts w:ascii="Times New Roman" w:eastAsia="Times New Roman" w:hAnsi="Times New Roman" w:cs="Times New Roman"/>
          <w:sz w:val="24"/>
          <w:szCs w:val="24"/>
        </w:rPr>
        <w:t xml:space="preserve"> and maintaining the differing needs of the differing programs. </w:t>
      </w:r>
      <w:proofErr w:type="gramStart"/>
      <w:r w:rsidR="009764BA">
        <w:rPr>
          <w:rFonts w:ascii="Times New Roman" w:eastAsia="Times New Roman" w:hAnsi="Times New Roman" w:cs="Times New Roman"/>
          <w:sz w:val="24"/>
          <w:szCs w:val="24"/>
        </w:rPr>
        <w:t>And</w:t>
      </w:r>
      <w:proofErr w:type="gramEnd"/>
      <w:r w:rsidR="009764BA">
        <w:rPr>
          <w:rFonts w:ascii="Times New Roman" w:eastAsia="Times New Roman" w:hAnsi="Times New Roman" w:cs="Times New Roman"/>
          <w:sz w:val="24"/>
          <w:szCs w:val="24"/>
        </w:rPr>
        <w:t xml:space="preserve"> that’s going to be, I think, a delicate balance. And certainly as you move forward through the input process, I think, a lot of us would have some input on what things would… we would feel strongly about needing to remain… the autonomy of the units</w:t>
      </w:r>
      <w:r w:rsidR="00AD47DC">
        <w:rPr>
          <w:rFonts w:ascii="Times New Roman" w:eastAsia="Times New Roman" w:hAnsi="Times New Roman" w:cs="Times New Roman"/>
          <w:sz w:val="24"/>
          <w:szCs w:val="24"/>
        </w:rPr>
        <w:t>,</w:t>
      </w:r>
      <w:r w:rsidR="009764BA">
        <w:rPr>
          <w:rFonts w:ascii="Times New Roman" w:eastAsia="Times New Roman" w:hAnsi="Times New Roman" w:cs="Times New Roman"/>
          <w:sz w:val="24"/>
          <w:szCs w:val="24"/>
        </w:rPr>
        <w:t xml:space="preserve"> and the things that we could really use some better support, and consistency across campus. </w:t>
      </w:r>
    </w:p>
    <w:p w14:paraId="073827A5" w14:textId="77777777" w:rsidR="009764BA" w:rsidRDefault="009764BA" w:rsidP="00B02630">
      <w:pPr>
        <w:spacing w:after="0" w:line="240" w:lineRule="auto"/>
        <w:rPr>
          <w:rFonts w:ascii="Times New Roman" w:eastAsia="Times New Roman" w:hAnsi="Times New Roman" w:cs="Times New Roman"/>
          <w:sz w:val="24"/>
          <w:szCs w:val="24"/>
        </w:rPr>
      </w:pPr>
    </w:p>
    <w:p w14:paraId="10559B58" w14:textId="77777777" w:rsidR="009764BA" w:rsidRDefault="009764BA"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would like to support Senator Torry’s comments about </w:t>
      </w: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In Music</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particular</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have one-on-one instruction with graduate students o</w:t>
      </w:r>
      <w:r w:rsidR="00AD47DC">
        <w:rPr>
          <w:rFonts w:ascii="Times New Roman" w:eastAsia="Times New Roman" w:hAnsi="Times New Roman" w:cs="Times New Roman"/>
          <w:sz w:val="24"/>
          <w:szCs w:val="24"/>
        </w:rPr>
        <w:t>nce a week;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basically 10% of my load</w:t>
      </w:r>
      <w:r w:rsidR="00AD47DC">
        <w:rPr>
          <w:rFonts w:ascii="Times New Roman" w:eastAsia="Times New Roman" w:hAnsi="Times New Roman" w:cs="Times New Roman"/>
          <w:sz w:val="24"/>
          <w:szCs w:val="24"/>
        </w:rPr>
        <w:t xml:space="preserve">. </w:t>
      </w:r>
      <w:proofErr w:type="gramStart"/>
      <w:r w:rsidR="00AD47DC">
        <w:rPr>
          <w:rFonts w:ascii="Times New Roman" w:eastAsia="Times New Roman" w:hAnsi="Times New Roman" w:cs="Times New Roman"/>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with INTO people coming in</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had to make a decision on their applications separate from the decisions about the bigger pool</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really </w:t>
      </w:r>
      <w:r w:rsidR="00AD47DC">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only support two or three graduate students period. </w:t>
      </w:r>
      <w:proofErr w:type="gramStart"/>
      <w:r>
        <w:rPr>
          <w:rFonts w:ascii="Times New Roman" w:eastAsia="Times New Roman" w:hAnsi="Times New Roman" w:cs="Times New Roman"/>
          <w:sz w:val="24"/>
          <w:szCs w:val="24"/>
        </w:rPr>
        <w:t>And so</w:t>
      </w:r>
      <w:proofErr w:type="gramEnd"/>
      <w:r>
        <w:rPr>
          <w:rFonts w:ascii="Times New Roman" w:eastAsia="Times New Roman" w:hAnsi="Times New Roman" w:cs="Times New Roman"/>
          <w:sz w:val="24"/>
          <w:szCs w:val="24"/>
        </w:rPr>
        <w:t xml:space="preserve"> we were… the INTO situation is awkward. I know that…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been discussing it with other people</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said</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opt out, but we can’t really assess what the pool is going to look like as a total mass</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unless we have all of the sorts of applicants together. </w:t>
      </w:r>
    </w:p>
    <w:p w14:paraId="3F352D80" w14:textId="77777777" w:rsidR="009764BA" w:rsidRDefault="009764BA" w:rsidP="00B02630">
      <w:pPr>
        <w:spacing w:after="0" w:line="240" w:lineRule="auto"/>
        <w:rPr>
          <w:rFonts w:ascii="Times New Roman" w:eastAsia="Times New Roman" w:hAnsi="Times New Roman" w:cs="Times New Roman"/>
          <w:sz w:val="24"/>
          <w:szCs w:val="24"/>
        </w:rPr>
      </w:pPr>
    </w:p>
    <w:p w14:paraId="761F599E" w14:textId="77777777" w:rsidR="00AD47DC" w:rsidRDefault="009764BA"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Further Comments? (Pause) As you have probably guessed, I have a number of them.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I’m going to piggy back on a couple of things that Senator Mainieri said. One of them had to do with the dean part</w:t>
      </w:r>
      <w:r w:rsidR="00AD47DC">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ecause I kind of got the feeling reading this report that the word </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dean</w:t>
      </w:r>
      <w:r w:rsidR="009F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a semantic difference among the… between the universities that the</w:t>
      </w:r>
      <w:r w:rsidR="00AD47DC">
        <w:rPr>
          <w:rFonts w:ascii="Times New Roman" w:eastAsia="Times New Roman" w:hAnsi="Times New Roman" w:cs="Times New Roman"/>
          <w:sz w:val="24"/>
          <w:szCs w:val="24"/>
        </w:rPr>
        <w:t>se reviewers came from and our U</w:t>
      </w:r>
      <w:r>
        <w:rPr>
          <w:rFonts w:ascii="Times New Roman" w:eastAsia="Times New Roman" w:hAnsi="Times New Roman" w:cs="Times New Roman"/>
          <w:sz w:val="24"/>
          <w:szCs w:val="24"/>
        </w:rPr>
        <w:t xml:space="preserve">niversity, and I didn’t quite see what the importance of actually calling someone a dean would be versus having them at the AVP level. You know, why </w:t>
      </w:r>
      <w:proofErr w:type="gramStart"/>
      <w:r>
        <w:rPr>
          <w:rFonts w:ascii="Times New Roman" w:eastAsia="Times New Roman" w:hAnsi="Times New Roman" w:cs="Times New Roman"/>
          <w:sz w:val="24"/>
          <w:szCs w:val="24"/>
        </w:rPr>
        <w:t>can’</w:t>
      </w:r>
      <w:r w:rsidR="00181FCC">
        <w:rPr>
          <w:rFonts w:ascii="Times New Roman" w:eastAsia="Times New Roman" w:hAnsi="Times New Roman" w:cs="Times New Roman"/>
          <w:sz w:val="24"/>
          <w:szCs w:val="24"/>
        </w:rPr>
        <w:t>t</w:t>
      </w:r>
      <w:proofErr w:type="gramEnd"/>
      <w:r w:rsidR="00181FCC">
        <w:rPr>
          <w:rFonts w:ascii="Times New Roman" w:eastAsia="Times New Roman" w:hAnsi="Times New Roman" w:cs="Times New Roman"/>
          <w:sz w:val="24"/>
          <w:szCs w:val="24"/>
        </w:rPr>
        <w:t xml:space="preserve"> they meet with our deans</w:t>
      </w:r>
      <w:r w:rsidR="00AD47DC">
        <w:rPr>
          <w:rFonts w:ascii="Times New Roman" w:eastAsia="Times New Roman" w:hAnsi="Times New Roman" w:cs="Times New Roman"/>
          <w:sz w:val="24"/>
          <w:szCs w:val="24"/>
        </w:rPr>
        <w:t>,</w:t>
      </w:r>
      <w:r w:rsidR="00181FCC">
        <w:rPr>
          <w:rFonts w:ascii="Times New Roman" w:eastAsia="Times New Roman" w:hAnsi="Times New Roman" w:cs="Times New Roman"/>
          <w:sz w:val="24"/>
          <w:szCs w:val="24"/>
        </w:rPr>
        <w:t xml:space="preserve"> and not be called a dean, for example, right, be called an AVP? </w:t>
      </w:r>
      <w:proofErr w:type="gramStart"/>
      <w:r w:rsidR="00181FCC">
        <w:rPr>
          <w:rFonts w:ascii="Times New Roman" w:eastAsia="Times New Roman" w:hAnsi="Times New Roman" w:cs="Times New Roman"/>
          <w:sz w:val="24"/>
          <w:szCs w:val="24"/>
        </w:rPr>
        <w:t>And</w:t>
      </w:r>
      <w:proofErr w:type="gramEnd"/>
      <w:r w:rsidR="00181FCC">
        <w:rPr>
          <w:rFonts w:ascii="Times New Roman" w:eastAsia="Times New Roman" w:hAnsi="Times New Roman" w:cs="Times New Roman"/>
          <w:sz w:val="24"/>
          <w:szCs w:val="24"/>
        </w:rPr>
        <w:t xml:space="preserve"> in that way</w:t>
      </w:r>
      <w:r w:rsidR="00AD47DC">
        <w:rPr>
          <w:rFonts w:ascii="Times New Roman" w:eastAsia="Times New Roman" w:hAnsi="Times New Roman" w:cs="Times New Roman"/>
          <w:sz w:val="24"/>
          <w:szCs w:val="24"/>
        </w:rPr>
        <w:t>,</w:t>
      </w:r>
      <w:r w:rsidR="00181FCC">
        <w:rPr>
          <w:rFonts w:ascii="Times New Roman" w:eastAsia="Times New Roman" w:hAnsi="Times New Roman" w:cs="Times New Roman"/>
          <w:sz w:val="24"/>
          <w:szCs w:val="24"/>
        </w:rPr>
        <w:t xml:space="preserve"> I felt like in the first couple of pages where they were talking </w:t>
      </w:r>
      <w:r w:rsidR="00181FCC">
        <w:rPr>
          <w:rFonts w:ascii="Times New Roman" w:eastAsia="Times New Roman" w:hAnsi="Times New Roman" w:cs="Times New Roman"/>
          <w:sz w:val="24"/>
          <w:szCs w:val="24"/>
        </w:rPr>
        <w:lastRenderedPageBreak/>
        <w:t xml:space="preserve">about meetings and reporting lines, the reporting lines seemed less important than the meetings, and the communications. </w:t>
      </w:r>
      <w:proofErr w:type="gramStart"/>
      <w:r w:rsidR="00181FCC">
        <w:rPr>
          <w:rFonts w:ascii="Times New Roman" w:eastAsia="Times New Roman" w:hAnsi="Times New Roman" w:cs="Times New Roman"/>
          <w:sz w:val="24"/>
          <w:szCs w:val="24"/>
        </w:rPr>
        <w:t>So</w:t>
      </w:r>
      <w:proofErr w:type="gramEnd"/>
      <w:r w:rsidR="00181FCC">
        <w:rPr>
          <w:rFonts w:ascii="Times New Roman" w:eastAsia="Times New Roman" w:hAnsi="Times New Roman" w:cs="Times New Roman"/>
          <w:sz w:val="24"/>
          <w:szCs w:val="24"/>
        </w:rPr>
        <w:t xml:space="preserve">, that was the first thing. </w:t>
      </w:r>
    </w:p>
    <w:p w14:paraId="2BBE0599" w14:textId="77777777" w:rsidR="00AD47DC" w:rsidRDefault="00AD47DC" w:rsidP="00B02630">
      <w:pPr>
        <w:spacing w:after="0" w:line="240" w:lineRule="auto"/>
        <w:rPr>
          <w:rFonts w:ascii="Times New Roman" w:eastAsia="Times New Roman" w:hAnsi="Times New Roman" w:cs="Times New Roman"/>
          <w:sz w:val="24"/>
          <w:szCs w:val="24"/>
        </w:rPr>
      </w:pPr>
    </w:p>
    <w:p w14:paraId="33E99A85" w14:textId="77777777" w:rsidR="00AD47DC" w:rsidRDefault="00181FCC"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wanted to echo what Senator Mainieri had just said about autonomy, because I think there are a couple of places where there are sort of cautions </w:t>
      </w:r>
      <w:r w:rsidR="00AD47DC">
        <w:rPr>
          <w:rFonts w:ascii="Times New Roman" w:eastAsia="Times New Roman" w:hAnsi="Times New Roman" w:cs="Times New Roman"/>
          <w:sz w:val="24"/>
          <w:szCs w:val="24"/>
        </w:rPr>
        <w:t>I would throw out. P</w:t>
      </w:r>
      <w:r>
        <w:rPr>
          <w:rFonts w:ascii="Times New Roman" w:eastAsia="Times New Roman" w:hAnsi="Times New Roman" w:cs="Times New Roman"/>
          <w:sz w:val="24"/>
          <w:szCs w:val="24"/>
        </w:rPr>
        <w:t>utting the Director of the Grad School in charge of certain kinds of admissions decisions, and especially it was talking about in terms of exceptions to admissions. I think that could be very good, it could also shut down diversity and inclusion</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a lot of</w:t>
      </w:r>
      <w:proofErr w:type="gramEnd"/>
      <w:r>
        <w:rPr>
          <w:rFonts w:ascii="Times New Roman" w:eastAsia="Times New Roman" w:hAnsi="Times New Roman" w:cs="Times New Roman"/>
          <w:sz w:val="24"/>
          <w:szCs w:val="24"/>
        </w:rPr>
        <w:t xml:space="preserve"> other things, and also take admissions </w:t>
      </w:r>
      <w:r w:rsidR="00AD47DC">
        <w:rPr>
          <w:rFonts w:ascii="Times New Roman" w:eastAsia="Times New Roman" w:hAnsi="Times New Roman" w:cs="Times New Roman"/>
          <w:sz w:val="24"/>
          <w:szCs w:val="24"/>
        </w:rPr>
        <w:t>decisions</w:t>
      </w:r>
      <w:r>
        <w:rPr>
          <w:rFonts w:ascii="Times New Roman" w:eastAsia="Times New Roman" w:hAnsi="Times New Roman" w:cs="Times New Roman"/>
          <w:sz w:val="24"/>
          <w:szCs w:val="24"/>
        </w:rPr>
        <w:t xml:space="preserve"> out of the local, which is where we usually want them to be. The other part of that </w:t>
      </w:r>
      <w:r w:rsidR="00AD47DC">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when they were talking ab</w:t>
      </w:r>
      <w:r w:rsidR="00AD47DC">
        <w:rPr>
          <w:rFonts w:ascii="Times New Roman" w:eastAsia="Times New Roman" w:hAnsi="Times New Roman" w:cs="Times New Roman"/>
          <w:sz w:val="24"/>
          <w:szCs w:val="24"/>
        </w:rPr>
        <w:t>out online and hybrid decisions. Yes.</w:t>
      </w:r>
      <w:r>
        <w:rPr>
          <w:rFonts w:ascii="Times New Roman" w:eastAsia="Times New Roman" w:hAnsi="Times New Roman" w:cs="Times New Roman"/>
          <w:sz w:val="24"/>
          <w:szCs w:val="24"/>
        </w:rPr>
        <w:t xml:space="preserve"> I absolutely think that that </w:t>
      </w:r>
      <w:proofErr w:type="gramStart"/>
      <w:r>
        <w:rPr>
          <w:rFonts w:ascii="Times New Roman" w:eastAsia="Times New Roman" w:hAnsi="Times New Roman" w:cs="Times New Roman"/>
          <w:sz w:val="24"/>
          <w:szCs w:val="24"/>
        </w:rPr>
        <w:t>should be done</w:t>
      </w:r>
      <w:proofErr w:type="gramEnd"/>
      <w:r>
        <w:rPr>
          <w:rFonts w:ascii="Times New Roman" w:eastAsia="Times New Roman" w:hAnsi="Times New Roman" w:cs="Times New Roman"/>
          <w:sz w:val="24"/>
          <w:szCs w:val="24"/>
        </w:rPr>
        <w:t xml:space="preserve"> in consultation with the Provost office. But that, again, </w:t>
      </w:r>
      <w:r w:rsidR="00AD47DC">
        <w:rPr>
          <w:rFonts w:ascii="Times New Roman" w:eastAsia="Times New Roman" w:hAnsi="Times New Roman" w:cs="Times New Roman"/>
          <w:sz w:val="24"/>
          <w:szCs w:val="24"/>
        </w:rPr>
        <w:t xml:space="preserve">I think </w:t>
      </w:r>
      <w:r>
        <w:rPr>
          <w:rFonts w:ascii="Times New Roman" w:eastAsia="Times New Roman" w:hAnsi="Times New Roman" w:cs="Times New Roman"/>
          <w:sz w:val="24"/>
          <w:szCs w:val="24"/>
        </w:rPr>
        <w:t xml:space="preserve">our ethic here of having that be a local decision has always been a very good one. </w:t>
      </w:r>
    </w:p>
    <w:p w14:paraId="23D9B54A" w14:textId="77777777" w:rsidR="00AD47DC" w:rsidRDefault="00AD47DC" w:rsidP="00B02630">
      <w:pPr>
        <w:spacing w:after="0" w:line="240" w:lineRule="auto"/>
        <w:rPr>
          <w:rFonts w:ascii="Times New Roman" w:eastAsia="Times New Roman" w:hAnsi="Times New Roman" w:cs="Times New Roman"/>
          <w:sz w:val="24"/>
          <w:szCs w:val="24"/>
        </w:rPr>
      </w:pPr>
    </w:p>
    <w:p w14:paraId="720C8A9B" w14:textId="77777777" w:rsidR="009764BA" w:rsidRDefault="00181FCC" w:rsidP="00B0263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Couple</w:t>
      </w:r>
      <w:proofErr w:type="gramEnd"/>
      <w:r>
        <w:rPr>
          <w:rFonts w:ascii="Times New Roman" w:eastAsia="Times New Roman" w:hAnsi="Times New Roman" w:cs="Times New Roman"/>
          <w:sz w:val="24"/>
          <w:szCs w:val="24"/>
        </w:rPr>
        <w:t xml:space="preserve"> questions that I had, and I’m not sure whether you can answer this yet, but there were the places where they said</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of the colleges do not emphasis graduate education, and didn’t send their deans to the meeting. Now I wonder if that was a scheduling issue, maybe the dean was out of the country or something like that. </w:t>
      </w:r>
      <w:proofErr w:type="gramStart"/>
      <w:r>
        <w:rPr>
          <w:rFonts w:ascii="Times New Roman" w:eastAsia="Times New Roman" w:hAnsi="Times New Roman" w:cs="Times New Roman"/>
          <w:sz w:val="24"/>
          <w:szCs w:val="24"/>
        </w:rPr>
        <w:t>And then</w:t>
      </w:r>
      <w:proofErr w:type="gramEnd"/>
      <w:r>
        <w:rPr>
          <w:rFonts w:ascii="Times New Roman" w:eastAsia="Times New Roman" w:hAnsi="Times New Roman" w:cs="Times New Roman"/>
          <w:sz w:val="24"/>
          <w:szCs w:val="24"/>
        </w:rPr>
        <w:t xml:space="preserve">, there were other places where they said students are having problems completing degrees. I wonder if we have, since the report came out, done a better inventory of where those are, and what the reasons might be for the first one,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I can think of some good reasons why people might emphasis undergrad versus grad.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whether we’ve sort of located the places where the students are having trouble completing, because I know we do a little bit of that in program review.</w:t>
      </w:r>
    </w:p>
    <w:p w14:paraId="662E5B63" w14:textId="77777777" w:rsidR="00181FCC" w:rsidRDefault="00181FCC" w:rsidP="00B02630">
      <w:pPr>
        <w:spacing w:after="0" w:line="240" w:lineRule="auto"/>
        <w:rPr>
          <w:rFonts w:ascii="Times New Roman" w:eastAsia="Times New Roman" w:hAnsi="Times New Roman" w:cs="Times New Roman"/>
          <w:sz w:val="24"/>
          <w:szCs w:val="24"/>
        </w:rPr>
      </w:pPr>
    </w:p>
    <w:p w14:paraId="1B74C134" w14:textId="77777777" w:rsidR="0034678E" w:rsidRDefault="00181FCC"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Selkow: To go back to the meeting with the deans, I believe if the deans </w:t>
      </w:r>
      <w:proofErr w:type="gramStart"/>
      <w:r>
        <w:rPr>
          <w:rFonts w:ascii="Times New Roman" w:eastAsia="Times New Roman" w:hAnsi="Times New Roman" w:cs="Times New Roman"/>
          <w:sz w:val="24"/>
          <w:szCs w:val="24"/>
        </w:rPr>
        <w:t>couldn’t</w:t>
      </w:r>
      <w:proofErr w:type="gramEnd"/>
      <w:r>
        <w:rPr>
          <w:rFonts w:ascii="Times New Roman" w:eastAsia="Times New Roman" w:hAnsi="Times New Roman" w:cs="Times New Roman"/>
          <w:sz w:val="24"/>
          <w:szCs w:val="24"/>
        </w:rPr>
        <w:t xml:space="preserve"> be there they did reach out to Amy, so she was a little caught off guard by that comment as well. To her</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seem to be because there was some communications</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was a scheduling. Regarding time to degree, we are aware of programs that tend to take a little longer for our students. We have expressed some of those concerns.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trying to work through… trying to figure out where maybe some of the bottlenecks are: is it in course work, is it once they have completed their comprehensive exams. I would say most of it is in our PhD programs</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we have ten of t</w:t>
      </w:r>
      <w:r w:rsidR="00AD47DC">
        <w:rPr>
          <w:rFonts w:ascii="Times New Roman" w:eastAsia="Times New Roman" w:hAnsi="Times New Roman" w:cs="Times New Roman"/>
          <w:sz w:val="24"/>
          <w:szCs w:val="24"/>
        </w:rPr>
        <w:t>hem. So, really trying to find</w:t>
      </w:r>
      <w:r>
        <w:rPr>
          <w:rFonts w:ascii="Times New Roman" w:eastAsia="Times New Roman" w:hAnsi="Times New Roman" w:cs="Times New Roman"/>
          <w:sz w:val="24"/>
          <w:szCs w:val="24"/>
        </w:rPr>
        <w:t xml:space="preserve"> out where</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it bottleneck i</w:t>
      </w:r>
      <w:r w:rsidR="001F70A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course work, is it at the comp exam, is it once </w:t>
      </w:r>
      <w:proofErr w:type="gramStart"/>
      <w:r>
        <w:rPr>
          <w:rFonts w:ascii="Times New Roman" w:eastAsia="Times New Roman" w:hAnsi="Times New Roman" w:cs="Times New Roman"/>
          <w:sz w:val="24"/>
          <w:szCs w:val="24"/>
        </w:rPr>
        <w:t>they’ve</w:t>
      </w:r>
      <w:proofErr w:type="gramEnd"/>
      <w:r>
        <w:rPr>
          <w:rFonts w:ascii="Times New Roman" w:eastAsia="Times New Roman" w:hAnsi="Times New Roman" w:cs="Times New Roman"/>
          <w:sz w:val="24"/>
          <w:szCs w:val="24"/>
        </w:rPr>
        <w:t xml:space="preserve"> completed that comp exam and they’re sort of in their dissertation hours.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we have students (which is shocking) that have over 100 hours of dissertation</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of our continuous enrollment policy. So, we are looking… we’re looking into that</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looking to see if we can make changes to some of those things, but we are working with programs to try to help with that time to degree.</w:t>
      </w:r>
    </w:p>
    <w:p w14:paraId="6924B25E" w14:textId="77777777" w:rsidR="0034678E" w:rsidRDefault="0034678E" w:rsidP="00B02630">
      <w:pPr>
        <w:spacing w:after="0" w:line="240" w:lineRule="auto"/>
        <w:rPr>
          <w:rFonts w:ascii="Times New Roman" w:eastAsia="Times New Roman" w:hAnsi="Times New Roman" w:cs="Times New Roman"/>
          <w:sz w:val="24"/>
          <w:szCs w:val="24"/>
        </w:rPr>
      </w:pPr>
    </w:p>
    <w:p w14:paraId="3FDBAF1E" w14:textId="77777777" w:rsidR="001B4A7D" w:rsidRDefault="0034678E"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Kalter: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interesting. I know in our PhD program, we did something where we changed our comps, which we thought was going to be a good change</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it had an inadvertent </w:t>
      </w:r>
      <w:r w:rsidR="00AD47DC">
        <w:rPr>
          <w:rFonts w:ascii="Times New Roman" w:eastAsia="Times New Roman" w:hAnsi="Times New Roman" w:cs="Times New Roman"/>
          <w:sz w:val="24"/>
          <w:szCs w:val="24"/>
        </w:rPr>
        <w:t>effect</w:t>
      </w:r>
      <w:r>
        <w:rPr>
          <w:rFonts w:ascii="Times New Roman" w:eastAsia="Times New Roman" w:hAnsi="Times New Roman" w:cs="Times New Roman"/>
          <w:sz w:val="24"/>
          <w:szCs w:val="24"/>
        </w:rPr>
        <w:t xml:space="preserve"> of lengthening time to degree for our doctoral students. I also</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for some reason this occurs to me that it’s interesting to me that in my doctoral program, I received course credit for teaching, but we don’t do that</w:t>
      </w:r>
      <w:r w:rsidR="00AD47DC">
        <w:rPr>
          <w:rFonts w:ascii="Times New Roman" w:eastAsia="Times New Roman" w:hAnsi="Times New Roman" w:cs="Times New Roman"/>
          <w:sz w:val="24"/>
          <w:szCs w:val="24"/>
        </w:rPr>
        <w:t xml:space="preserve"> here (as far as I know) with our</w:t>
      </w:r>
      <w:r>
        <w:rPr>
          <w:rFonts w:ascii="Times New Roman" w:eastAsia="Times New Roman" w:hAnsi="Times New Roman" w:cs="Times New Roman"/>
          <w:sz w:val="24"/>
          <w:szCs w:val="24"/>
        </w:rPr>
        <w:t xml:space="preserve"> graduate students. So even though in the English department, in Com, and in some places like Math and Biology, students are spending an awful lot of time here serving our undergraduates</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serving our programs</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they get incredibly skimpy pay</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 college credit. You know</w:t>
      </w:r>
      <w:r w:rsidR="00AD47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not sure </w:t>
      </w:r>
      <w:r w:rsidR="00AD47DC">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that’s significant or not</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know that we as a department when we hire in are looking for people who have teaching experience, and so. </w:t>
      </w:r>
    </w:p>
    <w:p w14:paraId="69D9EC1C" w14:textId="77777777" w:rsidR="001B4A7D" w:rsidRDefault="001B4A7D" w:rsidP="00B02630">
      <w:pPr>
        <w:spacing w:after="0" w:line="240" w:lineRule="auto"/>
        <w:rPr>
          <w:rFonts w:ascii="Times New Roman" w:eastAsia="Times New Roman" w:hAnsi="Times New Roman" w:cs="Times New Roman"/>
          <w:sz w:val="24"/>
          <w:szCs w:val="24"/>
        </w:rPr>
      </w:pPr>
    </w:p>
    <w:p w14:paraId="6843E2AF" w14:textId="77777777" w:rsidR="0034678E" w:rsidRDefault="0034678E"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a couple of other things that I wrote down, there was a place in the report where the people who met with the student focus groups were surprised that they were talking about one thing and not the other.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thought, well</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wonder how we are addressing those things that the students wanted to talk about</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were funding, writing skills, and the campus climate. Now, it seemed to me in general that the report a little bit overemphasized communication</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the main reason why graduate education </w:t>
      </w:r>
      <w:proofErr w:type="gramStart"/>
      <w:r>
        <w:rPr>
          <w:rFonts w:ascii="Times New Roman" w:eastAsia="Times New Roman" w:hAnsi="Times New Roman" w:cs="Times New Roman"/>
          <w:sz w:val="24"/>
          <w:szCs w:val="24"/>
        </w:rPr>
        <w:t>is seen</w:t>
      </w:r>
      <w:proofErr w:type="gramEnd"/>
      <w:r>
        <w:rPr>
          <w:rFonts w:ascii="Times New Roman" w:eastAsia="Times New Roman" w:hAnsi="Times New Roman" w:cs="Times New Roman"/>
          <w:sz w:val="24"/>
          <w:szCs w:val="24"/>
        </w:rPr>
        <w:t xml:space="preserve"> as not as emphasized as much as undergraduate </w:t>
      </w:r>
      <w:r w:rsidR="00C42F13">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is funding. </w:t>
      </w:r>
      <w:proofErr w:type="gramStart"/>
      <w:r>
        <w:rPr>
          <w:rFonts w:ascii="Times New Roman" w:eastAsia="Times New Roman" w:hAnsi="Times New Roman" w:cs="Times New Roman"/>
          <w:sz w:val="24"/>
          <w:szCs w:val="24"/>
        </w:rPr>
        <w:t>That we are, you know, we’re seeing our graduate stipends constantly</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constantly decreasing relative to everybody else and just in general, and then we don’t have enough of them, and without that funding</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think that all of the communication experts in the world will help us to turn the campus climate around</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turn… for the students or for the faculty perception.</w:t>
      </w:r>
      <w:proofErr w:type="gramEnd"/>
      <w:r>
        <w:rPr>
          <w:rFonts w:ascii="Times New Roman" w:eastAsia="Times New Roman" w:hAnsi="Times New Roman" w:cs="Times New Roman"/>
          <w:sz w:val="24"/>
          <w:szCs w:val="24"/>
        </w:rPr>
        <w:t xml:space="preserve"> But I was specifically interested</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 report kind of addresses funding a little bit, and kind of addresses campus climate a little bit, where we are with assisting students on writing skills that are </w:t>
      </w:r>
      <w:r w:rsidR="00C42F13">
        <w:rPr>
          <w:rFonts w:ascii="Times New Roman" w:eastAsia="Times New Roman" w:hAnsi="Times New Roman" w:cs="Times New Roman"/>
          <w:sz w:val="24"/>
          <w:szCs w:val="24"/>
        </w:rPr>
        <w:t>interfering</w:t>
      </w:r>
      <w:r>
        <w:rPr>
          <w:rFonts w:ascii="Times New Roman" w:eastAsia="Times New Roman" w:hAnsi="Times New Roman" w:cs="Times New Roman"/>
          <w:sz w:val="24"/>
          <w:szCs w:val="24"/>
        </w:rPr>
        <w:t xml:space="preserve"> with their time to degree. </w:t>
      </w:r>
    </w:p>
    <w:p w14:paraId="0F5C3EBA" w14:textId="77777777" w:rsidR="0034678E" w:rsidRDefault="0034678E" w:rsidP="00B02630">
      <w:pPr>
        <w:spacing w:after="0" w:line="240" w:lineRule="auto"/>
        <w:rPr>
          <w:rFonts w:ascii="Times New Roman" w:eastAsia="Times New Roman" w:hAnsi="Times New Roman" w:cs="Times New Roman"/>
          <w:sz w:val="24"/>
          <w:szCs w:val="24"/>
        </w:rPr>
      </w:pPr>
    </w:p>
    <w:p w14:paraId="60DF0F4E" w14:textId="77777777" w:rsidR="00C42F13" w:rsidRDefault="0034678E"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Selkow: That is </w:t>
      </w:r>
      <w:r w:rsidR="001B4A7D">
        <w:rPr>
          <w:rFonts w:ascii="Times New Roman" w:eastAsia="Times New Roman" w:hAnsi="Times New Roman" w:cs="Times New Roman"/>
          <w:sz w:val="24"/>
          <w:szCs w:val="24"/>
        </w:rPr>
        <w:t xml:space="preserve">what </w:t>
      </w:r>
      <w:proofErr w:type="gramStart"/>
      <w:r w:rsidR="001B4A7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consistently brought up</w:t>
      </w:r>
      <w:proofErr w:type="gramEnd"/>
      <w:r>
        <w:rPr>
          <w:rFonts w:ascii="Times New Roman" w:eastAsia="Times New Roman" w:hAnsi="Times New Roman" w:cs="Times New Roman"/>
          <w:sz w:val="24"/>
          <w:szCs w:val="24"/>
        </w:rPr>
        <w:t xml:space="preserve"> as well. So</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1B4A7D">
        <w:rPr>
          <w:rFonts w:ascii="Times New Roman" w:eastAsia="Times New Roman" w:hAnsi="Times New Roman" w:cs="Times New Roman"/>
          <w:sz w:val="24"/>
          <w:szCs w:val="24"/>
        </w:rPr>
        <w:t>e have a Graduate School Advisory C</w:t>
      </w:r>
      <w:r>
        <w:rPr>
          <w:rFonts w:ascii="Times New Roman" w:eastAsia="Times New Roman" w:hAnsi="Times New Roman" w:cs="Times New Roman"/>
          <w:sz w:val="24"/>
          <w:szCs w:val="24"/>
        </w:rPr>
        <w:t>ouncil made up of about 15 students from</w:t>
      </w:r>
      <w:r w:rsidR="00C42F13">
        <w:rPr>
          <w:rFonts w:ascii="Times New Roman" w:eastAsia="Times New Roman" w:hAnsi="Times New Roman" w:cs="Times New Roman"/>
          <w:sz w:val="24"/>
          <w:szCs w:val="24"/>
        </w:rPr>
        <w:t xml:space="preserve"> all different units on campus (</w:t>
      </w:r>
      <w:r>
        <w:rPr>
          <w:rFonts w:ascii="Times New Roman" w:eastAsia="Times New Roman" w:hAnsi="Times New Roman" w:cs="Times New Roman"/>
          <w:sz w:val="24"/>
          <w:szCs w:val="24"/>
        </w:rPr>
        <w:t>master</w:t>
      </w:r>
      <w:r w:rsidR="001F70AB">
        <w:rPr>
          <w:rFonts w:ascii="Times New Roman" w:eastAsia="Times New Roman" w:hAnsi="Times New Roman" w:cs="Times New Roman"/>
          <w:sz w:val="24"/>
          <w:szCs w:val="24"/>
        </w:rPr>
        <w:t>s</w:t>
      </w:r>
      <w:r>
        <w:rPr>
          <w:rFonts w:ascii="Times New Roman" w:eastAsia="Times New Roman" w:hAnsi="Times New Roman" w:cs="Times New Roman"/>
          <w:sz w:val="24"/>
          <w:szCs w:val="24"/>
        </w:rPr>
        <w:t>, doctoral, part time, full time)</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C42F13">
        <w:rPr>
          <w:rFonts w:ascii="Times New Roman" w:eastAsia="Times New Roman" w:hAnsi="Times New Roman" w:cs="Times New Roman"/>
          <w:sz w:val="24"/>
          <w:szCs w:val="24"/>
        </w:rPr>
        <w:t xml:space="preserve">I know that this has been an issue. </w:t>
      </w:r>
      <w:proofErr w:type="gramStart"/>
      <w:r w:rsidR="00C42F13">
        <w:rPr>
          <w:rFonts w:ascii="Times New Roman" w:eastAsia="Times New Roman" w:hAnsi="Times New Roman" w:cs="Times New Roman"/>
          <w:sz w:val="24"/>
          <w:szCs w:val="24"/>
        </w:rPr>
        <w:t xml:space="preserve">I have found out that there was actually a partnership with the </w:t>
      </w:r>
      <w:r w:rsidR="001F70AB">
        <w:rPr>
          <w:rFonts w:ascii="Times New Roman" w:eastAsia="Times New Roman" w:hAnsi="Times New Roman" w:cs="Times New Roman"/>
          <w:sz w:val="24"/>
          <w:szCs w:val="24"/>
        </w:rPr>
        <w:t>V</w:t>
      </w:r>
      <w:r w:rsidR="00C42F13">
        <w:rPr>
          <w:rFonts w:ascii="Times New Roman" w:eastAsia="Times New Roman" w:hAnsi="Times New Roman" w:cs="Times New Roman"/>
          <w:sz w:val="24"/>
          <w:szCs w:val="24"/>
        </w:rPr>
        <w:t xml:space="preserve">isor </w:t>
      </w:r>
      <w:r w:rsidR="001F70AB">
        <w:rPr>
          <w:rFonts w:ascii="Times New Roman" w:eastAsia="Times New Roman" w:hAnsi="Times New Roman" w:cs="Times New Roman"/>
          <w:sz w:val="24"/>
          <w:szCs w:val="24"/>
        </w:rPr>
        <w:t>C</w:t>
      </w:r>
      <w:r w:rsidR="00C42F13">
        <w:rPr>
          <w:rFonts w:ascii="Times New Roman" w:eastAsia="Times New Roman" w:hAnsi="Times New Roman" w:cs="Times New Roman"/>
          <w:sz w:val="24"/>
          <w:szCs w:val="24"/>
        </w:rPr>
        <w:t xml:space="preserve">enter </w:t>
      </w:r>
      <w:r w:rsidR="001F70AB">
        <w:rPr>
          <w:rFonts w:ascii="Times New Roman" w:eastAsia="Times New Roman" w:hAnsi="Times New Roman" w:cs="Times New Roman"/>
          <w:sz w:val="24"/>
          <w:szCs w:val="24"/>
        </w:rPr>
        <w:t>a</w:t>
      </w:r>
      <w:r w:rsidR="00C42F13">
        <w:rPr>
          <w:rFonts w:ascii="Times New Roman" w:eastAsia="Times New Roman" w:hAnsi="Times New Roman" w:cs="Times New Roman"/>
          <w:sz w:val="24"/>
          <w:szCs w:val="24"/>
        </w:rPr>
        <w:t>n</w:t>
      </w:r>
      <w:r w:rsidR="001F70AB">
        <w:rPr>
          <w:rFonts w:ascii="Times New Roman" w:eastAsia="Times New Roman" w:hAnsi="Times New Roman" w:cs="Times New Roman"/>
          <w:sz w:val="24"/>
          <w:szCs w:val="24"/>
        </w:rPr>
        <w:t>d</w:t>
      </w:r>
      <w:r w:rsidR="00C42F13">
        <w:rPr>
          <w:rFonts w:ascii="Times New Roman" w:eastAsia="Times New Roman" w:hAnsi="Times New Roman" w:cs="Times New Roman"/>
          <w:sz w:val="24"/>
          <w:szCs w:val="24"/>
        </w:rPr>
        <w:t xml:space="preserve"> English that sort of went away</w:t>
      </w:r>
      <w:r w:rsidR="001B4A7D">
        <w:rPr>
          <w:rFonts w:ascii="Times New Roman" w:eastAsia="Times New Roman" w:hAnsi="Times New Roman" w:cs="Times New Roman"/>
          <w:sz w:val="24"/>
          <w:szCs w:val="24"/>
        </w:rPr>
        <w:t>,</w:t>
      </w:r>
      <w:r w:rsidR="00C42F13">
        <w:rPr>
          <w:rFonts w:ascii="Times New Roman" w:eastAsia="Times New Roman" w:hAnsi="Times New Roman" w:cs="Times New Roman"/>
          <w:sz w:val="24"/>
          <w:szCs w:val="24"/>
        </w:rPr>
        <w:t xml:space="preserve"> and I’ve had it resurfaced</w:t>
      </w:r>
      <w:r w:rsidR="001B4A7D">
        <w:rPr>
          <w:rFonts w:ascii="Times New Roman" w:eastAsia="Times New Roman" w:hAnsi="Times New Roman" w:cs="Times New Roman"/>
          <w:sz w:val="24"/>
          <w:szCs w:val="24"/>
        </w:rPr>
        <w:t>,</w:t>
      </w:r>
      <w:r w:rsidR="00C42F13">
        <w:rPr>
          <w:rFonts w:ascii="Times New Roman" w:eastAsia="Times New Roman" w:hAnsi="Times New Roman" w:cs="Times New Roman"/>
          <w:sz w:val="24"/>
          <w:szCs w:val="24"/>
        </w:rPr>
        <w:t xml:space="preserve"> and I have met with the </w:t>
      </w:r>
      <w:r w:rsidR="001F70AB">
        <w:rPr>
          <w:rFonts w:ascii="Times New Roman" w:eastAsia="Times New Roman" w:hAnsi="Times New Roman" w:cs="Times New Roman"/>
          <w:sz w:val="24"/>
          <w:szCs w:val="24"/>
        </w:rPr>
        <w:t>V</w:t>
      </w:r>
      <w:r w:rsidR="00C42F13">
        <w:rPr>
          <w:rFonts w:ascii="Times New Roman" w:eastAsia="Times New Roman" w:hAnsi="Times New Roman" w:cs="Times New Roman"/>
          <w:sz w:val="24"/>
          <w:szCs w:val="24"/>
        </w:rPr>
        <w:t xml:space="preserve">isor </w:t>
      </w:r>
      <w:r w:rsidR="001F70AB">
        <w:rPr>
          <w:rFonts w:ascii="Times New Roman" w:eastAsia="Times New Roman" w:hAnsi="Times New Roman" w:cs="Times New Roman"/>
          <w:sz w:val="24"/>
          <w:szCs w:val="24"/>
        </w:rPr>
        <w:t>C</w:t>
      </w:r>
      <w:r w:rsidR="00C42F13">
        <w:rPr>
          <w:rFonts w:ascii="Times New Roman" w:eastAsia="Times New Roman" w:hAnsi="Times New Roman" w:cs="Times New Roman"/>
          <w:sz w:val="24"/>
          <w:szCs w:val="24"/>
        </w:rPr>
        <w:t>enter and the English department</w:t>
      </w:r>
      <w:r w:rsidR="001B4A7D">
        <w:rPr>
          <w:rFonts w:ascii="Times New Roman" w:eastAsia="Times New Roman" w:hAnsi="Times New Roman" w:cs="Times New Roman"/>
          <w:sz w:val="24"/>
          <w:szCs w:val="24"/>
        </w:rPr>
        <w:t>,</w:t>
      </w:r>
      <w:r w:rsidR="00C42F13">
        <w:rPr>
          <w:rFonts w:ascii="Times New Roman" w:eastAsia="Times New Roman" w:hAnsi="Times New Roman" w:cs="Times New Roman"/>
          <w:sz w:val="24"/>
          <w:szCs w:val="24"/>
        </w:rPr>
        <w:t xml:space="preserve"> and we have changed a job description</w:t>
      </w:r>
      <w:r w:rsidR="001B4A7D">
        <w:rPr>
          <w:rFonts w:ascii="Times New Roman" w:eastAsia="Times New Roman" w:hAnsi="Times New Roman" w:cs="Times New Roman"/>
          <w:sz w:val="24"/>
          <w:szCs w:val="24"/>
        </w:rPr>
        <w:t>,</w:t>
      </w:r>
      <w:r w:rsidR="00C42F13">
        <w:rPr>
          <w:rFonts w:ascii="Times New Roman" w:eastAsia="Times New Roman" w:hAnsi="Times New Roman" w:cs="Times New Roman"/>
          <w:sz w:val="24"/>
          <w:szCs w:val="24"/>
        </w:rPr>
        <w:t xml:space="preserve"> and there will be two full time graduate students in the </w:t>
      </w:r>
      <w:r w:rsidR="001F70AB">
        <w:rPr>
          <w:rFonts w:ascii="Times New Roman" w:eastAsia="Times New Roman" w:hAnsi="Times New Roman" w:cs="Times New Roman"/>
          <w:sz w:val="24"/>
          <w:szCs w:val="24"/>
        </w:rPr>
        <w:t>V</w:t>
      </w:r>
      <w:r w:rsidR="00C42F13">
        <w:rPr>
          <w:rFonts w:ascii="Times New Roman" w:eastAsia="Times New Roman" w:hAnsi="Times New Roman" w:cs="Times New Roman"/>
          <w:sz w:val="24"/>
          <w:szCs w:val="24"/>
        </w:rPr>
        <w:t xml:space="preserve">isor </w:t>
      </w:r>
      <w:r w:rsidR="001F70AB">
        <w:rPr>
          <w:rFonts w:ascii="Times New Roman" w:eastAsia="Times New Roman" w:hAnsi="Times New Roman" w:cs="Times New Roman"/>
          <w:sz w:val="24"/>
          <w:szCs w:val="24"/>
        </w:rPr>
        <w:t>C</w:t>
      </w:r>
      <w:r w:rsidR="00C42F13">
        <w:rPr>
          <w:rFonts w:ascii="Times New Roman" w:eastAsia="Times New Roman" w:hAnsi="Times New Roman" w:cs="Times New Roman"/>
          <w:sz w:val="24"/>
          <w:szCs w:val="24"/>
        </w:rPr>
        <w:t>enter helping graduate students specifically.</w:t>
      </w:r>
      <w:proofErr w:type="gramEnd"/>
      <w:r w:rsidR="00C42F13">
        <w:rPr>
          <w:rFonts w:ascii="Times New Roman" w:eastAsia="Times New Roman" w:hAnsi="Times New Roman" w:cs="Times New Roman"/>
          <w:sz w:val="24"/>
          <w:szCs w:val="24"/>
        </w:rPr>
        <w:t xml:space="preserve"> </w:t>
      </w:r>
      <w:proofErr w:type="gramStart"/>
      <w:r w:rsidR="00C42F13">
        <w:rPr>
          <w:rFonts w:ascii="Times New Roman" w:eastAsia="Times New Roman" w:hAnsi="Times New Roman" w:cs="Times New Roman"/>
          <w:sz w:val="24"/>
          <w:szCs w:val="24"/>
        </w:rPr>
        <w:t>It’s</w:t>
      </w:r>
      <w:proofErr w:type="gramEnd"/>
      <w:r w:rsidR="00C42F13">
        <w:rPr>
          <w:rFonts w:ascii="Times New Roman" w:eastAsia="Times New Roman" w:hAnsi="Times New Roman" w:cs="Times New Roman"/>
          <w:sz w:val="24"/>
          <w:szCs w:val="24"/>
        </w:rPr>
        <w:t xml:space="preserve"> challenging because of the different writing styles and the formats for theses and dissertation. Again, this will help with some general writing for our graduate students. We are seeing </w:t>
      </w:r>
      <w:proofErr w:type="gramStart"/>
      <w:r w:rsidR="00C42F13">
        <w:rPr>
          <w:rFonts w:ascii="Times New Roman" w:eastAsia="Times New Roman" w:hAnsi="Times New Roman" w:cs="Times New Roman"/>
          <w:sz w:val="24"/>
          <w:szCs w:val="24"/>
        </w:rPr>
        <w:t>a lot of</w:t>
      </w:r>
      <w:proofErr w:type="gramEnd"/>
      <w:r w:rsidR="00C42F13">
        <w:rPr>
          <w:rFonts w:ascii="Times New Roman" w:eastAsia="Times New Roman" w:hAnsi="Times New Roman" w:cs="Times New Roman"/>
          <w:sz w:val="24"/>
          <w:szCs w:val="24"/>
        </w:rPr>
        <w:t xml:space="preserve"> students internationally who need help</w:t>
      </w:r>
      <w:r w:rsidR="001B4A7D">
        <w:rPr>
          <w:rFonts w:ascii="Times New Roman" w:eastAsia="Times New Roman" w:hAnsi="Times New Roman" w:cs="Times New Roman"/>
          <w:sz w:val="24"/>
          <w:szCs w:val="24"/>
        </w:rPr>
        <w:t>,</w:t>
      </w:r>
      <w:r w:rsidR="00C42F13">
        <w:rPr>
          <w:rFonts w:ascii="Times New Roman" w:eastAsia="Times New Roman" w:hAnsi="Times New Roman" w:cs="Times New Roman"/>
          <w:sz w:val="24"/>
          <w:szCs w:val="24"/>
        </w:rPr>
        <w:t xml:space="preserve"> and we need to provide for these students. </w:t>
      </w:r>
      <w:proofErr w:type="gramStart"/>
      <w:r w:rsidR="00C42F13">
        <w:rPr>
          <w:rFonts w:ascii="Times New Roman" w:eastAsia="Times New Roman" w:hAnsi="Times New Roman" w:cs="Times New Roman"/>
          <w:sz w:val="24"/>
          <w:szCs w:val="24"/>
        </w:rPr>
        <w:t>So</w:t>
      </w:r>
      <w:proofErr w:type="gramEnd"/>
      <w:r w:rsidR="00C42F13">
        <w:rPr>
          <w:rFonts w:ascii="Times New Roman" w:eastAsia="Times New Roman" w:hAnsi="Times New Roman" w:cs="Times New Roman"/>
          <w:sz w:val="24"/>
          <w:szCs w:val="24"/>
        </w:rPr>
        <w:t>, this is at least a step until we can get possibly a graduate student writing center, a graduate student space, but I’m trying to do what I can to listen to those concerns. The Graduate School is fu</w:t>
      </w:r>
      <w:r w:rsidR="001B4A7D">
        <w:rPr>
          <w:rFonts w:ascii="Times New Roman" w:eastAsia="Times New Roman" w:hAnsi="Times New Roman" w:cs="Times New Roman"/>
          <w:sz w:val="24"/>
          <w:szCs w:val="24"/>
        </w:rPr>
        <w:t xml:space="preserve">nding those positions due to, </w:t>
      </w:r>
      <w:r w:rsidR="00C42F13">
        <w:rPr>
          <w:rFonts w:ascii="Times New Roman" w:eastAsia="Times New Roman" w:hAnsi="Times New Roman" w:cs="Times New Roman"/>
          <w:sz w:val="24"/>
          <w:szCs w:val="24"/>
        </w:rPr>
        <w:t xml:space="preserve">fortunately, money </w:t>
      </w:r>
      <w:proofErr w:type="gramStart"/>
      <w:r w:rsidR="00C42F13">
        <w:rPr>
          <w:rFonts w:ascii="Times New Roman" w:eastAsia="Times New Roman" w:hAnsi="Times New Roman" w:cs="Times New Roman"/>
          <w:sz w:val="24"/>
          <w:szCs w:val="24"/>
        </w:rPr>
        <w:t>that’s</w:t>
      </w:r>
      <w:proofErr w:type="gramEnd"/>
      <w:r w:rsidR="00C42F13">
        <w:rPr>
          <w:rFonts w:ascii="Times New Roman" w:eastAsia="Times New Roman" w:hAnsi="Times New Roman" w:cs="Times New Roman"/>
          <w:sz w:val="24"/>
          <w:szCs w:val="24"/>
        </w:rPr>
        <w:t xml:space="preserve"> not being used by the colleges to help with some recruitment of students, and I feel that this is an issue that will help all of our students</w:t>
      </w:r>
      <w:r w:rsidR="001B4A7D">
        <w:rPr>
          <w:rFonts w:ascii="Times New Roman" w:eastAsia="Times New Roman" w:hAnsi="Times New Roman" w:cs="Times New Roman"/>
          <w:sz w:val="24"/>
          <w:szCs w:val="24"/>
        </w:rPr>
        <w:t>,</w:t>
      </w:r>
      <w:r w:rsidR="00C42F13">
        <w:rPr>
          <w:rFonts w:ascii="Times New Roman" w:eastAsia="Times New Roman" w:hAnsi="Times New Roman" w:cs="Times New Roman"/>
          <w:sz w:val="24"/>
          <w:szCs w:val="24"/>
        </w:rPr>
        <w:t xml:space="preserve"> and I felt that that is a good use of our funds.</w:t>
      </w:r>
    </w:p>
    <w:p w14:paraId="685B03D7" w14:textId="77777777" w:rsidR="00C42F13" w:rsidRDefault="00C42F13" w:rsidP="00B02630">
      <w:pPr>
        <w:spacing w:after="0" w:line="240" w:lineRule="auto"/>
        <w:rPr>
          <w:rFonts w:ascii="Times New Roman" w:eastAsia="Times New Roman" w:hAnsi="Times New Roman" w:cs="Times New Roman"/>
          <w:sz w:val="24"/>
          <w:szCs w:val="24"/>
        </w:rPr>
      </w:pPr>
    </w:p>
    <w:p w14:paraId="06AF4D83" w14:textId="77777777" w:rsidR="001B4A7D" w:rsidRDefault="00C42F13"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1B4A7D">
        <w:rPr>
          <w:rFonts w:ascii="Times New Roman" w:eastAsia="Times New Roman" w:hAnsi="Times New Roman" w:cs="Times New Roman"/>
          <w:sz w:val="24"/>
          <w:szCs w:val="24"/>
        </w:rPr>
        <w:t xml:space="preserve">ator Kalter: Yeah. </w:t>
      </w:r>
      <w:proofErr w:type="gramStart"/>
      <w:r w:rsidR="001B4A7D">
        <w:rPr>
          <w:rFonts w:ascii="Times New Roman" w:eastAsia="Times New Roman" w:hAnsi="Times New Roman" w:cs="Times New Roman"/>
          <w:sz w:val="24"/>
          <w:szCs w:val="24"/>
        </w:rPr>
        <w:t>I will</w:t>
      </w:r>
      <w:r>
        <w:rPr>
          <w:rFonts w:ascii="Times New Roman" w:eastAsia="Times New Roman" w:hAnsi="Times New Roman" w:cs="Times New Roman"/>
          <w:sz w:val="24"/>
          <w:szCs w:val="24"/>
        </w:rPr>
        <w:t xml:space="preserve"> say</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that our department (and I’m not one of the experts in this area)</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that we see issues with writing skills support on both the undergraduate and the graduate level, and perhaps a kind of, even though we don’t speak in this language</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not following best practices kind of model</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needing to have more collaboration with University College, more collaboration with the Grad School, and definitely more funding for that.</w:t>
      </w:r>
      <w:proofErr w:type="gramEnd"/>
      <w:r>
        <w:rPr>
          <w:rFonts w:ascii="Times New Roman" w:eastAsia="Times New Roman" w:hAnsi="Times New Roman" w:cs="Times New Roman"/>
          <w:sz w:val="24"/>
          <w:szCs w:val="24"/>
        </w:rPr>
        <w:t xml:space="preserve"> </w:t>
      </w:r>
    </w:p>
    <w:p w14:paraId="0E3D5E7A" w14:textId="77777777" w:rsidR="001B4A7D" w:rsidRDefault="001B4A7D" w:rsidP="00B02630">
      <w:pPr>
        <w:spacing w:after="0" w:line="240" w:lineRule="auto"/>
        <w:rPr>
          <w:rFonts w:ascii="Times New Roman" w:eastAsia="Times New Roman" w:hAnsi="Times New Roman" w:cs="Times New Roman"/>
          <w:sz w:val="24"/>
          <w:szCs w:val="24"/>
        </w:rPr>
      </w:pPr>
    </w:p>
    <w:p w14:paraId="635E3786" w14:textId="77777777" w:rsidR="00FB1B5E" w:rsidRDefault="00C42F13"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two comments I had, one of them had to do with</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were talking about, in terms of funding models, how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important for us to start actually looking at the</w:t>
      </w:r>
      <w:r w:rsidR="001B4A7D">
        <w:rPr>
          <w:rFonts w:ascii="Times New Roman" w:eastAsia="Times New Roman" w:hAnsi="Times New Roman" w:cs="Times New Roman"/>
          <w:sz w:val="24"/>
          <w:szCs w:val="24"/>
        </w:rPr>
        <w:t xml:space="preserve"> distribution of</w:t>
      </w:r>
      <w:r>
        <w:rPr>
          <w:rFonts w:ascii="Times New Roman" w:eastAsia="Times New Roman" w:hAnsi="Times New Roman" w:cs="Times New Roman"/>
          <w:sz w:val="24"/>
          <w:szCs w:val="24"/>
        </w:rPr>
        <w:t xml:space="preserve"> GAships and how we d</w:t>
      </w:r>
      <w:r w:rsidR="001B4A7D">
        <w:rPr>
          <w:rFonts w:ascii="Times New Roman" w:eastAsia="Times New Roman" w:hAnsi="Times New Roman" w:cs="Times New Roman"/>
          <w:sz w:val="24"/>
          <w:szCs w:val="24"/>
        </w:rPr>
        <w:t>o that. One of the comments</w:t>
      </w:r>
      <w:r>
        <w:rPr>
          <w:rFonts w:ascii="Times New Roman" w:eastAsia="Times New Roman" w:hAnsi="Times New Roman" w:cs="Times New Roman"/>
          <w:sz w:val="24"/>
          <w:szCs w:val="24"/>
        </w:rPr>
        <w:t xml:space="preserve"> I would make about that (a sub</w:t>
      </w:r>
      <w:r w:rsidR="00E809CE">
        <w:rPr>
          <w:rFonts w:ascii="Times New Roman" w:eastAsia="Times New Roman" w:hAnsi="Times New Roman" w:cs="Times New Roman"/>
          <w:sz w:val="24"/>
          <w:szCs w:val="24"/>
        </w:rPr>
        <w:t>-</w:t>
      </w:r>
      <w:r>
        <w:rPr>
          <w:rFonts w:ascii="Times New Roman" w:eastAsia="Times New Roman" w:hAnsi="Times New Roman" w:cs="Times New Roman"/>
          <w:sz w:val="24"/>
          <w:szCs w:val="24"/>
        </w:rPr>
        <w:t>comment about that)</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 hope we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do around rob</w:t>
      </w:r>
      <w:r w:rsidR="001F70A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ing from the rich to give to the poor, because in my view the rich are really lower middle class at this institution.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if we do this only as a redistribution of where the GAships are, it’s only going to cause</w:t>
      </w:r>
      <w:r w:rsidR="001B4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1B4A7D">
        <w:rPr>
          <w:rFonts w:ascii="Times New Roman" w:eastAsia="Times New Roman" w:hAnsi="Times New Roman" w:cs="Times New Roman"/>
          <w:sz w:val="24"/>
          <w:szCs w:val="24"/>
        </w:rPr>
        <w:t>aggravate</w:t>
      </w:r>
      <w:r w:rsidR="001F7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problems rather </w:t>
      </w:r>
      <w:r w:rsidR="00E809CE">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solving them.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it seemed to me that the two sort</w:t>
      </w:r>
      <w:r w:rsidR="001F70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models that they put out, alone</w:t>
      </w:r>
      <w:r w:rsidR="00FB1B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neither one of them works very well. I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understand quite why they couldn’t be combined in some way. So, one of them was emphasizing sort of the performance metrics for a program, which I thought had </w:t>
      </w:r>
      <w:r w:rsidR="00FB1B5E">
        <w:rPr>
          <w:rFonts w:ascii="Times New Roman" w:eastAsia="Times New Roman" w:hAnsi="Times New Roman" w:cs="Times New Roman"/>
          <w:sz w:val="24"/>
          <w:szCs w:val="24"/>
        </w:rPr>
        <w:t>some problematic things in them,</w:t>
      </w:r>
      <w:r>
        <w:rPr>
          <w:rFonts w:ascii="Times New Roman" w:eastAsia="Times New Roman" w:hAnsi="Times New Roman" w:cs="Times New Roman"/>
          <w:sz w:val="24"/>
          <w:szCs w:val="24"/>
        </w:rPr>
        <w:t xml:space="preserve"> </w:t>
      </w:r>
      <w:r w:rsidR="00FB1B5E">
        <w:rPr>
          <w:rFonts w:ascii="Times New Roman" w:eastAsia="Times New Roman" w:hAnsi="Times New Roman" w:cs="Times New Roman"/>
          <w:sz w:val="24"/>
          <w:szCs w:val="24"/>
        </w:rPr>
        <w:t>y</w:t>
      </w:r>
      <w:r w:rsidR="00C32643">
        <w:rPr>
          <w:rFonts w:ascii="Times New Roman" w:eastAsia="Times New Roman" w:hAnsi="Times New Roman" w:cs="Times New Roman"/>
          <w:sz w:val="24"/>
          <w:szCs w:val="24"/>
        </w:rPr>
        <w:t xml:space="preserve">ou know, like, how do you measure productivity in various departments, across departments? </w:t>
      </w:r>
      <w:proofErr w:type="gramStart"/>
      <w:r w:rsidR="00C32643">
        <w:rPr>
          <w:rFonts w:ascii="Times New Roman" w:eastAsia="Times New Roman" w:hAnsi="Times New Roman" w:cs="Times New Roman"/>
          <w:sz w:val="24"/>
          <w:szCs w:val="24"/>
        </w:rPr>
        <w:t>But still</w:t>
      </w:r>
      <w:proofErr w:type="gramEnd"/>
      <w:r w:rsidR="001F70AB">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performance is important. And then</w:t>
      </w:r>
      <w:r w:rsidR="00FB1B5E">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the other one was essentially how are we providing for our undergraduates</w:t>
      </w:r>
      <w:r w:rsidR="00FB1B5E">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which of course gets back into the r</w:t>
      </w:r>
      <w:r w:rsidR="00FB1B5E">
        <w:rPr>
          <w:rFonts w:ascii="Times New Roman" w:eastAsia="Times New Roman" w:hAnsi="Times New Roman" w:cs="Times New Roman"/>
          <w:sz w:val="24"/>
          <w:szCs w:val="24"/>
        </w:rPr>
        <w:t>h</w:t>
      </w:r>
      <w:r w:rsidR="00C32643">
        <w:rPr>
          <w:rFonts w:ascii="Times New Roman" w:eastAsia="Times New Roman" w:hAnsi="Times New Roman" w:cs="Times New Roman"/>
          <w:sz w:val="24"/>
          <w:szCs w:val="24"/>
        </w:rPr>
        <w:t>e</w:t>
      </w:r>
      <w:r w:rsidR="00FB1B5E">
        <w:rPr>
          <w:rFonts w:ascii="Times New Roman" w:eastAsia="Times New Roman" w:hAnsi="Times New Roman" w:cs="Times New Roman"/>
          <w:sz w:val="24"/>
          <w:szCs w:val="24"/>
        </w:rPr>
        <w:t>toric</w:t>
      </w:r>
      <w:r w:rsidR="00C32643">
        <w:rPr>
          <w:rFonts w:ascii="Times New Roman" w:eastAsia="Times New Roman" w:hAnsi="Times New Roman" w:cs="Times New Roman"/>
          <w:sz w:val="24"/>
          <w:szCs w:val="24"/>
        </w:rPr>
        <w:t xml:space="preserve"> of we always put undergraduate education first, and yet is still</w:t>
      </w:r>
      <w:r w:rsidR="00FB1B5E">
        <w:rPr>
          <w:rFonts w:ascii="Times New Roman" w:eastAsia="Times New Roman" w:hAnsi="Times New Roman" w:cs="Times New Roman"/>
          <w:sz w:val="24"/>
          <w:szCs w:val="24"/>
        </w:rPr>
        <w:t xml:space="preserve"> a very important metric, right. T</w:t>
      </w:r>
      <w:r w:rsidR="00C32643">
        <w:rPr>
          <w:rFonts w:ascii="Times New Roman" w:eastAsia="Times New Roman" w:hAnsi="Times New Roman" w:cs="Times New Roman"/>
          <w:sz w:val="24"/>
          <w:szCs w:val="24"/>
        </w:rPr>
        <w:t>o look at</w:t>
      </w:r>
      <w:r w:rsidR="001F70AB">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we should be distributing GAships so that we can have our </w:t>
      </w:r>
      <w:r w:rsidR="00C32643">
        <w:rPr>
          <w:rFonts w:ascii="Times New Roman" w:eastAsia="Times New Roman" w:hAnsi="Times New Roman" w:cs="Times New Roman"/>
          <w:sz w:val="24"/>
          <w:szCs w:val="24"/>
        </w:rPr>
        <w:lastRenderedPageBreak/>
        <w:t>undergraduates understand how to write</w:t>
      </w:r>
      <w:r w:rsidR="00FB1B5E">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and how to communicate</w:t>
      </w:r>
      <w:r w:rsidR="00FB1B5E">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and how to do </w:t>
      </w:r>
      <w:r w:rsidR="001F70AB">
        <w:rPr>
          <w:rFonts w:ascii="Times New Roman" w:eastAsia="Times New Roman" w:hAnsi="Times New Roman" w:cs="Times New Roman"/>
          <w:sz w:val="24"/>
          <w:szCs w:val="24"/>
        </w:rPr>
        <w:t>m</w:t>
      </w:r>
      <w:r w:rsidR="00C32643">
        <w:rPr>
          <w:rFonts w:ascii="Times New Roman" w:eastAsia="Times New Roman" w:hAnsi="Times New Roman" w:cs="Times New Roman"/>
          <w:sz w:val="24"/>
          <w:szCs w:val="24"/>
        </w:rPr>
        <w:t>ath skills</w:t>
      </w:r>
      <w:r w:rsidR="00FB1B5E">
        <w:rPr>
          <w:rFonts w:ascii="Times New Roman" w:eastAsia="Times New Roman" w:hAnsi="Times New Roman" w:cs="Times New Roman"/>
          <w:sz w:val="24"/>
          <w:szCs w:val="24"/>
        </w:rPr>
        <w:t>,</w:t>
      </w:r>
      <w:r w:rsidR="00C32643">
        <w:rPr>
          <w:rFonts w:ascii="Times New Roman" w:eastAsia="Times New Roman" w:hAnsi="Times New Roman" w:cs="Times New Roman"/>
          <w:sz w:val="24"/>
          <w:szCs w:val="24"/>
        </w:rPr>
        <w:t xml:space="preserve"> and that kind of thing</w:t>
      </w:r>
      <w:r w:rsidR="00E809CE">
        <w:rPr>
          <w:rFonts w:ascii="Times New Roman" w:eastAsia="Times New Roman" w:hAnsi="Times New Roman" w:cs="Times New Roman"/>
          <w:sz w:val="24"/>
          <w:szCs w:val="24"/>
        </w:rPr>
        <w:t xml:space="preserve">. </w:t>
      </w:r>
    </w:p>
    <w:p w14:paraId="3084FB47" w14:textId="77777777" w:rsidR="00FB1B5E" w:rsidRDefault="00FB1B5E" w:rsidP="00B02630">
      <w:pPr>
        <w:spacing w:after="0" w:line="240" w:lineRule="auto"/>
        <w:rPr>
          <w:rFonts w:ascii="Times New Roman" w:eastAsia="Times New Roman" w:hAnsi="Times New Roman" w:cs="Times New Roman"/>
          <w:sz w:val="24"/>
          <w:szCs w:val="24"/>
        </w:rPr>
      </w:pPr>
    </w:p>
    <w:p w14:paraId="78A8A656" w14:textId="77777777" w:rsidR="00FB1B5E" w:rsidRDefault="00E809CE" w:rsidP="00B0263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sidR="00FB1B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was my first comment</w:t>
      </w:r>
      <w:r w:rsidR="00FB1B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second one, or my last one, has to do with the Engineering programs. </w:t>
      </w:r>
      <w:proofErr w:type="gramStart"/>
      <w:r>
        <w:rPr>
          <w:rFonts w:ascii="Times New Roman" w:eastAsia="Times New Roman" w:hAnsi="Times New Roman" w:cs="Times New Roman"/>
          <w:sz w:val="24"/>
          <w:szCs w:val="24"/>
        </w:rPr>
        <w:t>And that</w:t>
      </w:r>
      <w:proofErr w:type="gramEnd"/>
      <w:r>
        <w:rPr>
          <w:rFonts w:ascii="Times New Roman" w:eastAsia="Times New Roman" w:hAnsi="Times New Roman" w:cs="Times New Roman"/>
          <w:sz w:val="24"/>
          <w:szCs w:val="24"/>
        </w:rPr>
        <w:t xml:space="preserve"> is that we need to be really seriously thinking about what is Engineering going to look like on this campus when we realize that it really is going to be not very feasible just to do it as undergraduate programs.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I mean I’m not the expert in the room for sure here, but it seems to me that every Engineering program I’ve</w:t>
      </w:r>
      <w:r w:rsidR="00FB1B5E">
        <w:rPr>
          <w:rFonts w:ascii="Times New Roman" w:eastAsia="Times New Roman" w:hAnsi="Times New Roman" w:cs="Times New Roman"/>
          <w:sz w:val="24"/>
          <w:szCs w:val="24"/>
        </w:rPr>
        <w:t xml:space="preserve"> ever met has a very important </w:t>
      </w:r>
      <w:r w:rsidR="001F70A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raduate program attached to it. </w:t>
      </w:r>
      <w:proofErr w:type="gramStart"/>
      <w:r>
        <w:rPr>
          <w:rFonts w:ascii="Times New Roman" w:eastAsia="Times New Roman" w:hAnsi="Times New Roman" w:cs="Times New Roman"/>
          <w:sz w:val="24"/>
          <w:szCs w:val="24"/>
        </w:rPr>
        <w:t>And so</w:t>
      </w:r>
      <w:proofErr w:type="gramEnd"/>
      <w:r w:rsidR="00FB1B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hoping that we’re modeling that as we look at those programs, p</w:t>
      </w:r>
      <w:r w:rsidR="00FB1B5E">
        <w:rPr>
          <w:rFonts w:ascii="Times New Roman" w:eastAsia="Times New Roman" w:hAnsi="Times New Roman" w:cs="Times New Roman"/>
          <w:sz w:val="24"/>
          <w:szCs w:val="24"/>
        </w:rPr>
        <w:t xml:space="preserve">artly because we know that the </w:t>
      </w:r>
      <w:r w:rsidR="001F70AB">
        <w:rPr>
          <w:rFonts w:ascii="Times New Roman" w:eastAsia="Times New Roman" w:hAnsi="Times New Roman" w:cs="Times New Roman"/>
          <w:sz w:val="24"/>
          <w:szCs w:val="24"/>
        </w:rPr>
        <w:t>g</w:t>
      </w:r>
      <w:r>
        <w:rPr>
          <w:rFonts w:ascii="Times New Roman" w:eastAsia="Times New Roman" w:hAnsi="Times New Roman" w:cs="Times New Roman"/>
          <w:sz w:val="24"/>
          <w:szCs w:val="24"/>
        </w:rPr>
        <w:t>raduate programs cost, but that’s exactly why we need to put that into the cost model</w:t>
      </w:r>
      <w:r w:rsidR="00FB1B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start envisioning the various pathways there. All right. Any other discussion, any othe</w:t>
      </w:r>
      <w:r w:rsidR="00FB1B5E">
        <w:rPr>
          <w:rFonts w:ascii="Times New Roman" w:eastAsia="Times New Roman" w:hAnsi="Times New Roman" w:cs="Times New Roman"/>
          <w:sz w:val="24"/>
          <w:szCs w:val="24"/>
        </w:rPr>
        <w:t>r comments or feedback</w:t>
      </w:r>
      <w:r w:rsidR="001F70AB">
        <w:rPr>
          <w:rFonts w:ascii="Times New Roman" w:eastAsia="Times New Roman" w:hAnsi="Times New Roman" w:cs="Times New Roman"/>
          <w:sz w:val="24"/>
          <w:szCs w:val="24"/>
        </w:rPr>
        <w:t xml:space="preserve">? </w:t>
      </w:r>
      <w:r w:rsidR="00FB1B5E">
        <w:rPr>
          <w:rFonts w:ascii="Times New Roman" w:eastAsia="Times New Roman" w:hAnsi="Times New Roman" w:cs="Times New Roman"/>
          <w:sz w:val="24"/>
          <w:szCs w:val="24"/>
        </w:rPr>
        <w:t xml:space="preserve">(Pause) </w:t>
      </w:r>
    </w:p>
    <w:p w14:paraId="79021F62" w14:textId="77777777" w:rsidR="00FB1B5E" w:rsidRDefault="00FB1B5E" w:rsidP="00B02630">
      <w:pPr>
        <w:spacing w:after="0" w:line="240" w:lineRule="auto"/>
        <w:rPr>
          <w:rFonts w:ascii="Times New Roman" w:eastAsia="Times New Roman" w:hAnsi="Times New Roman" w:cs="Times New Roman"/>
          <w:sz w:val="24"/>
          <w:szCs w:val="24"/>
        </w:rPr>
      </w:pPr>
    </w:p>
    <w:p w14:paraId="617AF367" w14:textId="77777777" w:rsidR="00E809CE" w:rsidRDefault="00FB1B5E"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809CE">
        <w:rPr>
          <w:rFonts w:ascii="Times New Roman" w:eastAsia="Times New Roman" w:hAnsi="Times New Roman" w:cs="Times New Roman"/>
          <w:sz w:val="24"/>
          <w:szCs w:val="24"/>
        </w:rPr>
        <w:t xml:space="preserve">ll right. I think it might still be an early night. I want </w:t>
      </w:r>
      <w:proofErr w:type="gramStart"/>
      <w:r w:rsidR="00E809CE">
        <w:rPr>
          <w:rFonts w:ascii="Times New Roman" w:eastAsia="Times New Roman" w:hAnsi="Times New Roman" w:cs="Times New Roman"/>
          <w:sz w:val="24"/>
          <w:szCs w:val="24"/>
        </w:rPr>
        <w:t>to just go</w:t>
      </w:r>
      <w:proofErr w:type="gramEnd"/>
      <w:r w:rsidR="00E809CE">
        <w:rPr>
          <w:rFonts w:ascii="Times New Roman" w:eastAsia="Times New Roman" w:hAnsi="Times New Roman" w:cs="Times New Roman"/>
          <w:sz w:val="24"/>
          <w:szCs w:val="24"/>
        </w:rPr>
        <w:t xml:space="preserve"> back, thank you so much Dr. Selko</w:t>
      </w:r>
      <w:r>
        <w:rPr>
          <w:rFonts w:ascii="Times New Roman" w:eastAsia="Times New Roman" w:hAnsi="Times New Roman" w:cs="Times New Roman"/>
          <w:sz w:val="24"/>
          <w:szCs w:val="24"/>
        </w:rPr>
        <w:t xml:space="preserve">w for coming in. </w:t>
      </w:r>
      <w:proofErr w:type="gramStart"/>
      <w:r>
        <w:rPr>
          <w:rFonts w:ascii="Times New Roman" w:eastAsia="Times New Roman" w:hAnsi="Times New Roman" w:cs="Times New Roman"/>
          <w:sz w:val="24"/>
          <w:szCs w:val="24"/>
        </w:rPr>
        <w:t>A</w:t>
      </w:r>
      <w:r w:rsidR="00E809CE">
        <w:rPr>
          <w:rFonts w:ascii="Times New Roman" w:eastAsia="Times New Roman" w:hAnsi="Times New Roman" w:cs="Times New Roman"/>
          <w:sz w:val="24"/>
          <w:szCs w:val="24"/>
        </w:rPr>
        <w:t>nd again</w:t>
      </w:r>
      <w:proofErr w:type="gramEnd"/>
      <w:r w:rsidR="00E809CE">
        <w:rPr>
          <w:rFonts w:ascii="Times New Roman" w:eastAsia="Times New Roman" w:hAnsi="Times New Roman" w:cs="Times New Roman"/>
          <w:sz w:val="24"/>
          <w:szCs w:val="24"/>
        </w:rPr>
        <w:t>, I apologize, I’m not sure where the message got lost</w:t>
      </w:r>
      <w:r>
        <w:rPr>
          <w:rFonts w:ascii="Times New Roman" w:eastAsia="Times New Roman" w:hAnsi="Times New Roman" w:cs="Times New Roman"/>
          <w:sz w:val="24"/>
          <w:szCs w:val="24"/>
        </w:rPr>
        <w:t>,</w:t>
      </w:r>
      <w:r w:rsidR="00E809CE">
        <w:rPr>
          <w:rFonts w:ascii="Times New Roman" w:eastAsia="Times New Roman" w:hAnsi="Times New Roman" w:cs="Times New Roman"/>
          <w:sz w:val="24"/>
          <w:szCs w:val="24"/>
        </w:rPr>
        <w:t xml:space="preserve"> but we’ll send your slides around. </w:t>
      </w:r>
    </w:p>
    <w:p w14:paraId="44D8998C" w14:textId="77777777" w:rsidR="00E809CE" w:rsidRDefault="00E809CE" w:rsidP="00B02630">
      <w:pPr>
        <w:spacing w:after="0" w:line="240" w:lineRule="auto"/>
        <w:rPr>
          <w:rFonts w:ascii="Times New Roman" w:eastAsia="Times New Roman" w:hAnsi="Times New Roman" w:cs="Times New Roman"/>
          <w:sz w:val="24"/>
          <w:szCs w:val="24"/>
        </w:rPr>
      </w:pPr>
    </w:p>
    <w:p w14:paraId="4487759D" w14:textId="77777777" w:rsidR="00181FCC" w:rsidRDefault="00E809CE"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w:t>
      </w:r>
      <w:proofErr w:type="gramStart"/>
      <w:r>
        <w:rPr>
          <w:rFonts w:ascii="Times New Roman" w:eastAsia="Times New Roman" w:hAnsi="Times New Roman" w:cs="Times New Roman"/>
          <w:sz w:val="24"/>
          <w:szCs w:val="24"/>
        </w:rPr>
        <w:t>to just go</w:t>
      </w:r>
      <w:proofErr w:type="gramEnd"/>
      <w:r>
        <w:rPr>
          <w:rFonts w:ascii="Times New Roman" w:eastAsia="Times New Roman" w:hAnsi="Times New Roman" w:cs="Times New Roman"/>
          <w:sz w:val="24"/>
          <w:szCs w:val="24"/>
        </w:rPr>
        <w:t xml:space="preserve"> back </w:t>
      </w:r>
      <w:r w:rsidR="00E01EAC">
        <w:rPr>
          <w:rFonts w:ascii="Times New Roman" w:eastAsia="Times New Roman" w:hAnsi="Times New Roman" w:cs="Times New Roman"/>
          <w:sz w:val="24"/>
          <w:szCs w:val="24"/>
        </w:rPr>
        <w:t xml:space="preserve">for a second to the Advisory Items </w:t>
      </w:r>
      <w:r w:rsidR="00FB1B5E">
        <w:rPr>
          <w:rFonts w:ascii="Times New Roman" w:eastAsia="Times New Roman" w:hAnsi="Times New Roman" w:cs="Times New Roman"/>
          <w:sz w:val="24"/>
          <w:szCs w:val="24"/>
        </w:rPr>
        <w:t>(</w:t>
      </w:r>
      <w:r w:rsidR="00E01EAC">
        <w:rPr>
          <w:rFonts w:ascii="Times New Roman" w:eastAsia="Times New Roman" w:hAnsi="Times New Roman" w:cs="Times New Roman"/>
          <w:sz w:val="24"/>
          <w:szCs w:val="24"/>
        </w:rPr>
        <w:t>the annual reports</w:t>
      </w:r>
      <w:r w:rsidR="00FB1B5E">
        <w:rPr>
          <w:rFonts w:ascii="Times New Roman" w:eastAsia="Times New Roman" w:hAnsi="Times New Roman" w:cs="Times New Roman"/>
          <w:sz w:val="24"/>
          <w:szCs w:val="24"/>
        </w:rPr>
        <w:t>)</w:t>
      </w:r>
      <w:r w:rsidR="00E01EAC">
        <w:rPr>
          <w:rFonts w:ascii="Times New Roman" w:eastAsia="Times New Roman" w:hAnsi="Times New Roman" w:cs="Times New Roman"/>
          <w:sz w:val="24"/>
          <w:szCs w:val="24"/>
        </w:rPr>
        <w:t xml:space="preserve"> just to make sure that nobody thought of any comments or questions as we were looking through the other item. (Pause) </w:t>
      </w:r>
      <w:proofErr w:type="gramStart"/>
      <w:r w:rsidR="00E01EAC">
        <w:rPr>
          <w:rFonts w:ascii="Times New Roman" w:eastAsia="Times New Roman" w:hAnsi="Times New Roman" w:cs="Times New Roman"/>
          <w:sz w:val="24"/>
          <w:szCs w:val="24"/>
        </w:rPr>
        <w:t>And</w:t>
      </w:r>
      <w:proofErr w:type="gramEnd"/>
      <w:r w:rsidR="00E01EAC">
        <w:rPr>
          <w:rFonts w:ascii="Times New Roman" w:eastAsia="Times New Roman" w:hAnsi="Times New Roman" w:cs="Times New Roman"/>
          <w:sz w:val="24"/>
          <w:szCs w:val="24"/>
        </w:rPr>
        <w:t xml:space="preserve"> if not</w:t>
      </w:r>
      <w:r w:rsidR="00FB1B5E">
        <w:rPr>
          <w:rFonts w:ascii="Times New Roman" w:eastAsia="Times New Roman" w:hAnsi="Times New Roman" w:cs="Times New Roman"/>
          <w:sz w:val="24"/>
          <w:szCs w:val="24"/>
        </w:rPr>
        <w:t>, d</w:t>
      </w:r>
      <w:r w:rsidR="00E01EAC">
        <w:rPr>
          <w:rFonts w:ascii="Times New Roman" w:eastAsia="Times New Roman" w:hAnsi="Times New Roman" w:cs="Times New Roman"/>
          <w:sz w:val="24"/>
          <w:szCs w:val="24"/>
        </w:rPr>
        <w:t>o we have a motion to adjourn?</w:t>
      </w:r>
    </w:p>
    <w:p w14:paraId="1BB7D524" w14:textId="77777777" w:rsidR="00E01EAC" w:rsidRDefault="00E01EAC" w:rsidP="00B02630">
      <w:pPr>
        <w:spacing w:after="0" w:line="240" w:lineRule="auto"/>
        <w:rPr>
          <w:rFonts w:ascii="Times New Roman" w:eastAsia="Times New Roman" w:hAnsi="Times New Roman" w:cs="Times New Roman"/>
          <w:sz w:val="24"/>
          <w:szCs w:val="24"/>
        </w:rPr>
      </w:pPr>
    </w:p>
    <w:p w14:paraId="76787607" w14:textId="77777777" w:rsidR="00E01EAC" w:rsidRPr="00E01EAC" w:rsidRDefault="00E01EAC" w:rsidP="00B02630">
      <w:pPr>
        <w:spacing w:after="0" w:line="240" w:lineRule="auto"/>
        <w:rPr>
          <w:rFonts w:ascii="Times New Roman" w:eastAsia="Times New Roman" w:hAnsi="Times New Roman" w:cs="Times New Roman"/>
          <w:b/>
          <w:i/>
          <w:sz w:val="24"/>
          <w:szCs w:val="24"/>
        </w:rPr>
      </w:pPr>
      <w:r w:rsidRPr="00E01EAC">
        <w:rPr>
          <w:rFonts w:ascii="Times New Roman" w:eastAsia="Times New Roman" w:hAnsi="Times New Roman" w:cs="Times New Roman"/>
          <w:b/>
          <w:i/>
          <w:sz w:val="24"/>
          <w:szCs w:val="24"/>
        </w:rPr>
        <w:t>Adjournment</w:t>
      </w:r>
    </w:p>
    <w:p w14:paraId="0654F457" w14:textId="77777777" w:rsidR="00E01EAC" w:rsidRPr="003C3BFD" w:rsidRDefault="00E01EAC" w:rsidP="00B0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Qaddour, seconded by Senator Lucey, to adjourn. The motion </w:t>
      </w:r>
      <w:proofErr w:type="gramStart"/>
      <w:r>
        <w:rPr>
          <w:rFonts w:ascii="Times New Roman" w:eastAsia="Times New Roman" w:hAnsi="Times New Roman" w:cs="Times New Roman"/>
          <w:sz w:val="24"/>
          <w:szCs w:val="24"/>
        </w:rPr>
        <w:t>was unanimously approved</w:t>
      </w:r>
      <w:proofErr w:type="gramEnd"/>
      <w:r>
        <w:rPr>
          <w:rFonts w:ascii="Times New Roman" w:eastAsia="Times New Roman" w:hAnsi="Times New Roman" w:cs="Times New Roman"/>
          <w:sz w:val="24"/>
          <w:szCs w:val="24"/>
        </w:rPr>
        <w:t xml:space="preserve">. </w:t>
      </w:r>
    </w:p>
    <w:sectPr w:rsidR="00E01EAC" w:rsidRPr="003C3BFD" w:rsidSect="00FB1234">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F3DF" w14:textId="77777777" w:rsidR="00142426" w:rsidRDefault="00142426" w:rsidP="00AD47DC">
      <w:pPr>
        <w:spacing w:after="0" w:line="240" w:lineRule="auto"/>
      </w:pPr>
      <w:r>
        <w:separator/>
      </w:r>
    </w:p>
  </w:endnote>
  <w:endnote w:type="continuationSeparator" w:id="0">
    <w:p w14:paraId="3AF14FD7" w14:textId="77777777" w:rsidR="00142426" w:rsidRDefault="00142426" w:rsidP="00AD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075061"/>
      <w:docPartObj>
        <w:docPartGallery w:val="Page Numbers (Bottom of Page)"/>
        <w:docPartUnique/>
      </w:docPartObj>
    </w:sdtPr>
    <w:sdtEndPr>
      <w:rPr>
        <w:noProof/>
      </w:rPr>
    </w:sdtEndPr>
    <w:sdtContent>
      <w:p w14:paraId="0ADD69B8" w14:textId="13219501" w:rsidR="00FB1234" w:rsidRDefault="00FB1234">
        <w:pPr>
          <w:pStyle w:val="Footer"/>
          <w:jc w:val="center"/>
        </w:pPr>
        <w:r>
          <w:fldChar w:fldCharType="begin"/>
        </w:r>
        <w:r>
          <w:instrText xml:space="preserve"> PAGE   \* MERGEFORMAT </w:instrText>
        </w:r>
        <w:r>
          <w:fldChar w:fldCharType="separate"/>
        </w:r>
        <w:r w:rsidR="009923FE">
          <w:rPr>
            <w:noProof/>
          </w:rPr>
          <w:t>1</w:t>
        </w:r>
        <w:r>
          <w:rPr>
            <w:noProof/>
          </w:rPr>
          <w:fldChar w:fldCharType="end"/>
        </w:r>
      </w:p>
    </w:sdtContent>
  </w:sdt>
  <w:p w14:paraId="6B2D6EFD" w14:textId="77777777" w:rsidR="00AD47DC" w:rsidRDefault="00AD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8B1B8" w14:textId="77777777" w:rsidR="00142426" w:rsidRDefault="00142426" w:rsidP="00AD47DC">
      <w:pPr>
        <w:spacing w:after="0" w:line="240" w:lineRule="auto"/>
      </w:pPr>
      <w:r>
        <w:separator/>
      </w:r>
    </w:p>
  </w:footnote>
  <w:footnote w:type="continuationSeparator" w:id="0">
    <w:p w14:paraId="6932CD11" w14:textId="77777777" w:rsidR="00142426" w:rsidRDefault="00142426" w:rsidP="00AD4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AB"/>
    <w:rsid w:val="000A403F"/>
    <w:rsid w:val="00142426"/>
    <w:rsid w:val="0015462A"/>
    <w:rsid w:val="00181FCC"/>
    <w:rsid w:val="001A549B"/>
    <w:rsid w:val="001B4A7D"/>
    <w:rsid w:val="001D01FF"/>
    <w:rsid w:val="001F70AB"/>
    <w:rsid w:val="00203419"/>
    <w:rsid w:val="002D1AEA"/>
    <w:rsid w:val="002F50FF"/>
    <w:rsid w:val="0034678E"/>
    <w:rsid w:val="003B15DC"/>
    <w:rsid w:val="003C3BFD"/>
    <w:rsid w:val="00453EF0"/>
    <w:rsid w:val="004B2E4A"/>
    <w:rsid w:val="004D6AF1"/>
    <w:rsid w:val="005B72AB"/>
    <w:rsid w:val="006B13DF"/>
    <w:rsid w:val="007D3E4C"/>
    <w:rsid w:val="007E057D"/>
    <w:rsid w:val="00806DAA"/>
    <w:rsid w:val="0086445D"/>
    <w:rsid w:val="00874F88"/>
    <w:rsid w:val="008A22CD"/>
    <w:rsid w:val="008F2869"/>
    <w:rsid w:val="009661AB"/>
    <w:rsid w:val="009764BA"/>
    <w:rsid w:val="009923FE"/>
    <w:rsid w:val="009A4268"/>
    <w:rsid w:val="009F2996"/>
    <w:rsid w:val="00AD47DC"/>
    <w:rsid w:val="00AF0DE5"/>
    <w:rsid w:val="00B02630"/>
    <w:rsid w:val="00C07B08"/>
    <w:rsid w:val="00C32643"/>
    <w:rsid w:val="00C42F13"/>
    <w:rsid w:val="00C53F7A"/>
    <w:rsid w:val="00C92856"/>
    <w:rsid w:val="00D25AE6"/>
    <w:rsid w:val="00E01EAC"/>
    <w:rsid w:val="00E55DFD"/>
    <w:rsid w:val="00E809CE"/>
    <w:rsid w:val="00EA1131"/>
    <w:rsid w:val="00ED5238"/>
    <w:rsid w:val="00F53EB5"/>
    <w:rsid w:val="00FB1234"/>
    <w:rsid w:val="00FB1B5E"/>
    <w:rsid w:val="00FE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8D9D"/>
  <w15:docId w15:val="{E3CF13BF-763E-4B05-A2F0-797A7B8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2AB"/>
    <w:pPr>
      <w:spacing w:after="0" w:line="240" w:lineRule="auto"/>
    </w:pPr>
  </w:style>
  <w:style w:type="paragraph" w:styleId="Header">
    <w:name w:val="header"/>
    <w:basedOn w:val="Normal"/>
    <w:link w:val="HeaderChar"/>
    <w:uiPriority w:val="99"/>
    <w:unhideWhenUsed/>
    <w:rsid w:val="00AD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DC"/>
  </w:style>
  <w:style w:type="paragraph" w:styleId="Footer">
    <w:name w:val="footer"/>
    <w:basedOn w:val="Normal"/>
    <w:link w:val="FooterChar"/>
    <w:uiPriority w:val="99"/>
    <w:unhideWhenUsed/>
    <w:rsid w:val="00AD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DC"/>
  </w:style>
  <w:style w:type="character" w:styleId="CommentReference">
    <w:name w:val="annotation reference"/>
    <w:basedOn w:val="DefaultParagraphFont"/>
    <w:uiPriority w:val="99"/>
    <w:semiHidden/>
    <w:unhideWhenUsed/>
    <w:rsid w:val="001A549B"/>
    <w:rPr>
      <w:sz w:val="16"/>
      <w:szCs w:val="16"/>
    </w:rPr>
  </w:style>
  <w:style w:type="paragraph" w:styleId="CommentText">
    <w:name w:val="annotation text"/>
    <w:basedOn w:val="Normal"/>
    <w:link w:val="CommentTextChar"/>
    <w:uiPriority w:val="99"/>
    <w:semiHidden/>
    <w:unhideWhenUsed/>
    <w:rsid w:val="001A549B"/>
    <w:pPr>
      <w:spacing w:line="240" w:lineRule="auto"/>
    </w:pPr>
    <w:rPr>
      <w:sz w:val="20"/>
      <w:szCs w:val="20"/>
    </w:rPr>
  </w:style>
  <w:style w:type="character" w:customStyle="1" w:styleId="CommentTextChar">
    <w:name w:val="Comment Text Char"/>
    <w:basedOn w:val="DefaultParagraphFont"/>
    <w:link w:val="CommentText"/>
    <w:uiPriority w:val="99"/>
    <w:semiHidden/>
    <w:rsid w:val="001A549B"/>
    <w:rPr>
      <w:sz w:val="20"/>
      <w:szCs w:val="20"/>
    </w:rPr>
  </w:style>
  <w:style w:type="paragraph" w:styleId="CommentSubject">
    <w:name w:val="annotation subject"/>
    <w:basedOn w:val="CommentText"/>
    <w:next w:val="CommentText"/>
    <w:link w:val="CommentSubjectChar"/>
    <w:uiPriority w:val="99"/>
    <w:semiHidden/>
    <w:unhideWhenUsed/>
    <w:rsid w:val="001A549B"/>
    <w:rPr>
      <w:b/>
      <w:bCs/>
    </w:rPr>
  </w:style>
  <w:style w:type="character" w:customStyle="1" w:styleId="CommentSubjectChar">
    <w:name w:val="Comment Subject Char"/>
    <w:basedOn w:val="CommentTextChar"/>
    <w:link w:val="CommentSubject"/>
    <w:uiPriority w:val="99"/>
    <w:semiHidden/>
    <w:rsid w:val="001A549B"/>
    <w:rPr>
      <w:b/>
      <w:bCs/>
      <w:sz w:val="20"/>
      <w:szCs w:val="20"/>
    </w:rPr>
  </w:style>
  <w:style w:type="paragraph" w:styleId="Revision">
    <w:name w:val="Revision"/>
    <w:hidden/>
    <w:uiPriority w:val="99"/>
    <w:semiHidden/>
    <w:rsid w:val="001A549B"/>
    <w:pPr>
      <w:spacing w:after="0" w:line="240" w:lineRule="auto"/>
    </w:pPr>
  </w:style>
  <w:style w:type="paragraph" w:styleId="BalloonText">
    <w:name w:val="Balloon Text"/>
    <w:basedOn w:val="Normal"/>
    <w:link w:val="BalloonTextChar"/>
    <w:uiPriority w:val="99"/>
    <w:semiHidden/>
    <w:unhideWhenUsed/>
    <w:rsid w:val="001A5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E8C2125DCC6046A6505BD172B18F58" ma:contentTypeVersion="13" ma:contentTypeDescription="Create a new document." ma:contentTypeScope="" ma:versionID="f567bf59df5232abb43d16228682de1a">
  <xsd:schema xmlns:xsd="http://www.w3.org/2001/XMLSchema" xmlns:xs="http://www.w3.org/2001/XMLSchema" xmlns:p="http://schemas.microsoft.com/office/2006/metadata/properties" xmlns:ns1="http://schemas.microsoft.com/sharepoint/v3" xmlns:ns3="21cf7b8c-589a-41a2-91e7-b6a05362c8ff" xmlns:ns4="f01370fc-e1ad-4e39-a80d-64ea373b84ad" targetNamespace="http://schemas.microsoft.com/office/2006/metadata/properties" ma:root="true" ma:fieldsID="106b6a4f38df4ca81eb8ce6562dda634" ns1:_="" ns3:_="" ns4:_="">
    <xsd:import namespace="http://schemas.microsoft.com/sharepoint/v3"/>
    <xsd:import namespace="21cf7b8c-589a-41a2-91e7-b6a05362c8ff"/>
    <xsd:import namespace="f01370fc-e1ad-4e39-a80d-64ea373b8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f7b8c-589a-41a2-91e7-b6a05362c8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370fc-e1ad-4e39-a80d-64ea373b84a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1F09-3E0A-4BB2-B033-65335B5AC546}">
  <ds:schemaRefs>
    <ds:schemaRef ds:uri="http://schemas.microsoft.com/office/2006/metadata/properties"/>
    <ds:schemaRef ds:uri="21cf7b8c-589a-41a2-91e7-b6a05362c8ff"/>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f01370fc-e1ad-4e39-a80d-64ea373b84a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F813943-FFE6-4F84-8427-36750D59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f7b8c-589a-41a2-91e7-b6a05362c8ff"/>
    <ds:schemaRef ds:uri="f01370fc-e1ad-4e39-a80d-64ea373b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DA3BF-1068-40C8-BA87-E67EEB593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2020-01-17T22:09:00Z</dcterms:created>
  <dcterms:modified xsi:type="dcterms:W3CDTF">2020-01-22T20:28:00Z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0x01010062E8C2125DCC6046A6505BD172B18F58</vt:lpwstr>
  </property>
</Properties>
</file>