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40C1A8DB" w:rsidR="008F35B0" w:rsidRPr="00011CBF" w:rsidRDefault="00A45243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1553D">
        <w:rPr>
          <w:rFonts w:ascii="Times New Roman" w:eastAsia="Times New Roman" w:hAnsi="Times New Roman" w:cs="Times New Roman"/>
          <w:b/>
          <w:sz w:val="24"/>
          <w:szCs w:val="20"/>
        </w:rPr>
        <w:t>October 16</w:t>
      </w:r>
      <w:r w:rsidR="008F35B0"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67CBBE4A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2A9AC623" w14:textId="5D701DD5" w:rsidR="00594EBD" w:rsidRDefault="0021553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10.02.17.01 </w:t>
      </w:r>
      <w:proofErr w:type="gramStart"/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Sam Catanzaro: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Cumulative Evaluation Memorandum Letter</w:t>
      </w:r>
      <w:r w:rsidRPr="0021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FY18</w:t>
      </w:r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0F2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to Executive Committee</w:t>
      </w:r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792A90E" w14:textId="0BFC6254" w:rsidR="00923AAD" w:rsidRDefault="0021553D" w:rsidP="00923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10.02.17.02 </w:t>
      </w:r>
      <w:proofErr w:type="gramStart"/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Sam Catanzaro: </w:t>
      </w:r>
      <w:r w:rsidRPr="0021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Copy of Cumulative Evaluations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Deans and Chairs </w:t>
      </w:r>
      <w:r w:rsidRPr="00215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FY18-FY22</w:t>
      </w:r>
      <w:r w:rsidR="00923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2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(Advisory to Executive Committee)</w:t>
      </w:r>
    </w:p>
    <w:p w14:paraId="3CEBE550" w14:textId="77777777" w:rsidR="00923AAD" w:rsidRDefault="00923AA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C8F3E5" w14:textId="16A6026B" w:rsidR="00923AAD" w:rsidRDefault="00923AA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10.11.17.01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Facilities Advisory Committee: Academic Facilities Priority Report (Dist. to Planning and Finance, and Academic Affairs and Budget Committees)</w:t>
      </w:r>
    </w:p>
    <w:p w14:paraId="4B4BACA2" w14:textId="77777777" w:rsidR="009D4E94" w:rsidRDefault="009D4E94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850713" w14:textId="543F089A" w:rsidR="009D4E94" w:rsidRPr="009D4E94" w:rsidRDefault="00403C05" w:rsidP="009D4E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10.12.17.01 From Faculty Caucus:</w:t>
      </w:r>
      <w:r w:rsidR="009D4E94"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Blue Book composition of the Textbook Affordability Committee (Action Item 11/8/17)</w:t>
      </w:r>
    </w:p>
    <w:p w14:paraId="242971A9" w14:textId="76CAA3A6" w:rsidR="009D4E94" w:rsidRPr="009D4E94" w:rsidRDefault="009D4E94" w:rsidP="009D4E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10.08.15.01 </w:t>
      </w:r>
      <w:proofErr w:type="gramStart"/>
      <w:r w:rsidR="00403C05">
        <w:rPr>
          <w:rFonts w:ascii="Times New Roman" w:hAnsi="Times New Roman" w:cs="Times New Roman"/>
          <w:b/>
          <w:i/>
          <w:color w:val="000000"/>
          <w:sz w:val="24"/>
          <w:szCs w:val="24"/>
        </w:rPr>
        <w:t>From</w:t>
      </w:r>
      <w:proofErr w:type="gramEnd"/>
      <w:r w:rsidR="00403C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Faculty Caucus:</w:t>
      </w:r>
      <w:r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Textbook Affordability Committee White Paper </w:t>
      </w:r>
      <w:r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>(Action Item 11/8/17)</w:t>
      </w:r>
    </w:p>
    <w:p w14:paraId="31175E15" w14:textId="77777777" w:rsidR="0021553D" w:rsidRDefault="0021553D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38B27C" w14:textId="724F663B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</w:t>
      </w:r>
      <w:r w:rsidR="008A66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Preliminary </w:t>
      </w:r>
      <w:r w:rsidR="002B2F1A">
        <w:rPr>
          <w:rFonts w:ascii="Times New Roman" w:eastAsia="Calibri" w:hAnsi="Times New Roman" w:cs="Times New Roman"/>
          <w:b/>
          <w:i/>
          <w:sz w:val="24"/>
          <w:szCs w:val="24"/>
        </w:rPr>
        <w:t>Review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6F0AFCC4" w14:textId="79461C14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214B325D" w14:textId="77777777" w:rsidR="008D28D5" w:rsidRDefault="008D28D5" w:rsidP="002B2F1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19D39B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DD78AD1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8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00F565E5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6152C04E" w14:textId="77777777" w:rsidR="008A6634" w:rsidRPr="008C1DA2" w:rsidRDefault="008A6634" w:rsidP="008A663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EA8606E" w14:textId="77777777" w:rsidR="008A6634" w:rsidRPr="008C1DA2" w:rsidRDefault="008A6634" w:rsidP="008A663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883713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bookmarkStart w:id="0" w:name="_GoBack"/>
      <w:bookmarkEnd w:id="0"/>
    </w:p>
    <w:p w14:paraId="70B5A8F1" w14:textId="77777777" w:rsidR="008A6634" w:rsidRPr="008C1DA2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1F2BFA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3AE6C434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01C313" w14:textId="026957CB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INTO Pathways for international students: Bre</w:t>
      </w:r>
      <w:r w:rsidR="002B2F1A">
        <w:rPr>
          <w:rFonts w:ascii="Times New Roman" w:eastAsia="Times New Roman" w:hAnsi="Times New Roman" w:cs="Times New Roman"/>
          <w:b/>
          <w:i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t Paterson</w:t>
      </w:r>
    </w:p>
    <w:p w14:paraId="63513C4B" w14:textId="4CA7F87C" w:rsidR="008A6634" w:rsidRPr="008C1DA2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8304A7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43565ABA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E3662A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48D335DE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9C672F7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7D356E74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5DB5A98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4B2F35D6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D312A8E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123A854C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D95A46" w14:textId="62F47D4B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1D78EB0A" w14:textId="77777777" w:rsidR="009D4E94" w:rsidRDefault="009D4E94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06.27.17.03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2.1.21 Academic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Standing,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2DDA750" w14:textId="77777777" w:rsidR="009D4E94" w:rsidRDefault="009D4E94" w:rsidP="009D4E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394575" w14:textId="4E2A5E36" w:rsidR="00DF62A3" w:rsidRDefault="009D4E94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09.28.17.01 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A6D2D1C" w14:textId="77777777" w:rsidR="00DF62A3" w:rsidRDefault="00DF62A3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59BC66" w14:textId="739D4AA1" w:rsidR="001F1932" w:rsidRDefault="001F1932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Information/ Action item:</w:t>
      </w:r>
    </w:p>
    <w:p w14:paraId="1695E324" w14:textId="77777777" w:rsidR="00DF62A3" w:rsidRPr="009D4E94" w:rsidRDefault="00DF62A3" w:rsidP="00DF62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10.12.17.01 From Faculty Caucus:</w:t>
      </w:r>
      <w:r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Blue Book composition of the Textbook Affordability Committee (Action Item 11/8/17)</w:t>
      </w:r>
    </w:p>
    <w:p w14:paraId="0F37A37D" w14:textId="77777777" w:rsidR="00DF62A3" w:rsidRPr="009D4E94" w:rsidRDefault="00DF62A3" w:rsidP="00DF62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10.08.15.01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Faculty Caucus:</w:t>
      </w:r>
      <w:r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Textbook Affordability Committee White Paper </w:t>
      </w:r>
      <w:r w:rsidRPr="009D4E94">
        <w:rPr>
          <w:rFonts w:ascii="Times New Roman" w:hAnsi="Times New Roman" w:cs="Times New Roman"/>
          <w:b/>
          <w:i/>
          <w:color w:val="000000"/>
          <w:sz w:val="24"/>
          <w:szCs w:val="24"/>
        </w:rPr>
        <w:t>(Action Item 11/8/17)</w:t>
      </w:r>
    </w:p>
    <w:p w14:paraId="6165FFEA" w14:textId="77777777" w:rsidR="009D4E94" w:rsidRDefault="009D4E94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ECB8FC" w14:textId="4C5F9F35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1E8153AC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3AABCF" w14:textId="587794B0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2ADDE34A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1D65657A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55F2B9C2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CD2968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68BA6421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A02EAA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92B0016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D894AC" w14:textId="732A4497" w:rsidR="00BA5517" w:rsidRP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Adjournment</w:t>
      </w:r>
    </w:p>
    <w:sectPr w:rsidR="00BA5517" w:rsidRPr="008A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42B73"/>
    <w:rsid w:val="00055B61"/>
    <w:rsid w:val="000A0074"/>
    <w:rsid w:val="000F220E"/>
    <w:rsid w:val="00144F7C"/>
    <w:rsid w:val="001B43BA"/>
    <w:rsid w:val="001B6DB8"/>
    <w:rsid w:val="001E24E8"/>
    <w:rsid w:val="001F1932"/>
    <w:rsid w:val="00200FB7"/>
    <w:rsid w:val="002153FA"/>
    <w:rsid w:val="0021553D"/>
    <w:rsid w:val="0023452D"/>
    <w:rsid w:val="0026525E"/>
    <w:rsid w:val="002B2F1A"/>
    <w:rsid w:val="003057EA"/>
    <w:rsid w:val="00350B07"/>
    <w:rsid w:val="0036291F"/>
    <w:rsid w:val="00364497"/>
    <w:rsid w:val="00383E55"/>
    <w:rsid w:val="0039757F"/>
    <w:rsid w:val="003A020F"/>
    <w:rsid w:val="003F4CEF"/>
    <w:rsid w:val="003F75BE"/>
    <w:rsid w:val="00403C05"/>
    <w:rsid w:val="00417DED"/>
    <w:rsid w:val="0046695E"/>
    <w:rsid w:val="004E2192"/>
    <w:rsid w:val="00527D52"/>
    <w:rsid w:val="00533F0D"/>
    <w:rsid w:val="005357C6"/>
    <w:rsid w:val="0056363A"/>
    <w:rsid w:val="00585ADD"/>
    <w:rsid w:val="00590419"/>
    <w:rsid w:val="00594EBD"/>
    <w:rsid w:val="005C0923"/>
    <w:rsid w:val="005C10DA"/>
    <w:rsid w:val="006169D0"/>
    <w:rsid w:val="006234F7"/>
    <w:rsid w:val="006B2FCD"/>
    <w:rsid w:val="00710CE8"/>
    <w:rsid w:val="007142AF"/>
    <w:rsid w:val="007243F5"/>
    <w:rsid w:val="00743CFE"/>
    <w:rsid w:val="00767EEE"/>
    <w:rsid w:val="007765DB"/>
    <w:rsid w:val="007B72BB"/>
    <w:rsid w:val="008A6634"/>
    <w:rsid w:val="008D28D5"/>
    <w:rsid w:val="008D685C"/>
    <w:rsid w:val="008E596A"/>
    <w:rsid w:val="008F0325"/>
    <w:rsid w:val="008F35B0"/>
    <w:rsid w:val="00912068"/>
    <w:rsid w:val="00923AAD"/>
    <w:rsid w:val="009B547E"/>
    <w:rsid w:val="009D4E94"/>
    <w:rsid w:val="009D622B"/>
    <w:rsid w:val="00A3680E"/>
    <w:rsid w:val="00A45243"/>
    <w:rsid w:val="00A73B60"/>
    <w:rsid w:val="00AF4D86"/>
    <w:rsid w:val="00AF5F23"/>
    <w:rsid w:val="00B0494A"/>
    <w:rsid w:val="00B90C9F"/>
    <w:rsid w:val="00BA5517"/>
    <w:rsid w:val="00BD6892"/>
    <w:rsid w:val="00C1107A"/>
    <w:rsid w:val="00C730E3"/>
    <w:rsid w:val="00C867AC"/>
    <w:rsid w:val="00CE58E7"/>
    <w:rsid w:val="00CE6FB3"/>
    <w:rsid w:val="00D65719"/>
    <w:rsid w:val="00D73281"/>
    <w:rsid w:val="00D76F1F"/>
    <w:rsid w:val="00DA545C"/>
    <w:rsid w:val="00DB2C66"/>
    <w:rsid w:val="00DF62A3"/>
    <w:rsid w:val="00E0210A"/>
    <w:rsid w:val="00EA071E"/>
    <w:rsid w:val="00ED701B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2FF442FE-EA53-4718-B767-3F58934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69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55</cp:revision>
  <dcterms:created xsi:type="dcterms:W3CDTF">2017-06-08T16:50:00Z</dcterms:created>
  <dcterms:modified xsi:type="dcterms:W3CDTF">2017-10-13T15:57:00Z</dcterms:modified>
</cp:coreProperties>
</file>