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5000" w14:textId="287AEE86" w:rsidR="009055AA" w:rsidRPr="004B6FC0" w:rsidRDefault="005C69F3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9055AA" w:rsidRPr="004B6FC0">
        <w:rPr>
          <w:rFonts w:ascii="Cambria" w:eastAsia="Times New Roman" w:hAnsi="Cambria" w:cs="Times New Roman"/>
          <w:b/>
          <w:sz w:val="28"/>
          <w:szCs w:val="28"/>
        </w:rPr>
        <w:t>Academic Senate Executive Committee Agenda</w:t>
      </w:r>
    </w:p>
    <w:p w14:paraId="0211BBFD" w14:textId="3E773C60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 xml:space="preserve">MONDAY, </w:t>
      </w:r>
      <w:r w:rsidR="001C7D5A">
        <w:rPr>
          <w:rFonts w:ascii="Cambria" w:eastAsia="Times New Roman" w:hAnsi="Cambria" w:cs="Times New Roman"/>
          <w:b/>
          <w:sz w:val="24"/>
          <w:szCs w:val="20"/>
        </w:rPr>
        <w:t>May 1</w:t>
      </w:r>
      <w:r w:rsidRPr="004B6FC0">
        <w:rPr>
          <w:rFonts w:ascii="Cambria" w:eastAsia="Times New Roman" w:hAnsi="Cambria" w:cs="Times New Roman"/>
          <w:b/>
          <w:sz w:val="24"/>
          <w:szCs w:val="20"/>
        </w:rPr>
        <w:t>, 202</w:t>
      </w:r>
      <w:r w:rsidR="00FA127F">
        <w:rPr>
          <w:rFonts w:ascii="Cambria" w:eastAsia="Times New Roman" w:hAnsi="Cambria" w:cs="Times New Roman"/>
          <w:b/>
          <w:sz w:val="24"/>
          <w:szCs w:val="20"/>
        </w:rPr>
        <w:t>3</w:t>
      </w:r>
    </w:p>
    <w:p w14:paraId="53CCD464" w14:textId="06AF7D42" w:rsidR="00C916DF" w:rsidRDefault="00C916DF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>4:00 p.m.</w:t>
      </w:r>
      <w:r w:rsidR="00F904C4">
        <w:rPr>
          <w:rFonts w:ascii="Cambria" w:eastAsia="Times New Roman" w:hAnsi="Cambria" w:cs="Times New Roman"/>
          <w:b/>
          <w:sz w:val="24"/>
          <w:szCs w:val="20"/>
        </w:rPr>
        <w:t>, HOV 419</w:t>
      </w:r>
    </w:p>
    <w:p w14:paraId="6E8AF2CD" w14:textId="77777777" w:rsidR="00B4017A" w:rsidRDefault="00B4017A" w:rsidP="00B4017A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761F97E4" w14:textId="77777777" w:rsidR="00B4017A" w:rsidRPr="004B6FC0" w:rsidRDefault="00B4017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14:paraId="49118BCD" w14:textId="77777777" w:rsidR="001F399F" w:rsidRPr="004B6FC0" w:rsidRDefault="001F399F" w:rsidP="001F399F">
      <w:pPr>
        <w:spacing w:after="0" w:line="240" w:lineRule="auto"/>
        <w:jc w:val="center"/>
        <w:rPr>
          <w:rStyle w:val="Hyperlink"/>
          <w:rFonts w:ascii="Cambria" w:hAnsi="Cambria" w:cs="Helvetica"/>
          <w:color w:val="0E71EB"/>
          <w:sz w:val="21"/>
          <w:szCs w:val="21"/>
          <w:shd w:val="clear" w:color="auto" w:fill="FFFFFF"/>
        </w:rPr>
      </w:pPr>
    </w:p>
    <w:p w14:paraId="4CFC1FB5" w14:textId="38971DA2" w:rsidR="009055AA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  <w:r w:rsidR="00413611">
        <w:rPr>
          <w:rFonts w:ascii="Cambria" w:eastAsia="Times New Roman" w:hAnsi="Cambria" w:cs="Times New Roman"/>
          <w:b/>
          <w:i/>
          <w:sz w:val="24"/>
          <w:szCs w:val="20"/>
        </w:rPr>
        <w:br/>
      </w:r>
    </w:p>
    <w:p w14:paraId="1B005C83" w14:textId="77777777" w:rsidR="00B14538" w:rsidRDefault="00B14538" w:rsidP="00B1453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13949C02" w14:textId="4731C2AE" w:rsidR="00F8700E" w:rsidRDefault="00F8700E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B0671C3" w14:textId="74084552" w:rsidR="00F8700E" w:rsidRPr="004B6FC0" w:rsidRDefault="00F8700E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Approval of the minutes from April 03, 2023.</w:t>
      </w:r>
    </w:p>
    <w:p w14:paraId="41C23A5E" w14:textId="6B0CA2B1" w:rsidR="00600961" w:rsidRPr="004B6FC0" w:rsidRDefault="0060096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0B5175E" w14:textId="19952AC1" w:rsidR="0030480F" w:rsidRDefault="009055AA" w:rsidP="006A2D5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585D1538" w14:textId="3627C88D" w:rsidR="00672AC8" w:rsidRDefault="00781AF3" w:rsidP="00E66A5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br/>
      </w:r>
      <w:r w:rsidR="009055AA"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Distributed Communications:</w:t>
      </w:r>
    </w:p>
    <w:p w14:paraId="2F459906" w14:textId="74DE250A" w:rsidR="008B34B3" w:rsidRDefault="008B34B3" w:rsidP="00E66A5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Academic Senate Calendar for 202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3</w:t>
      </w: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-202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4</w:t>
      </w:r>
    </w:p>
    <w:p w14:paraId="093FF5EF" w14:textId="75CA8AB1" w:rsidR="001C6F1B" w:rsidRDefault="001C6F1B" w:rsidP="00E66A5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637A354" w14:textId="43394C85" w:rsidR="001C6F1B" w:rsidRDefault="001C6F1B" w:rsidP="00E66A5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1C6F1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Lobby Report from </w:t>
      </w:r>
      <w:proofErr w:type="spellStart"/>
      <w:r w:rsidRPr="001C6F1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Strategia</w:t>
      </w:r>
      <w:proofErr w:type="spellEnd"/>
      <w:r w:rsidRPr="001C6F1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Consulting</w:t>
      </w:r>
    </w:p>
    <w:p w14:paraId="1FDADEFA" w14:textId="03EE0B75" w:rsidR="000531C2" w:rsidRDefault="000531C2" w:rsidP="00E66A5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0DF1EFA" w14:textId="7BB27D52" w:rsidR="00F8700E" w:rsidRDefault="001F0E18" w:rsidP="00E66A5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Ip Lists</w:t>
      </w:r>
      <w:r w:rsidR="00F8700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:</w:t>
      </w:r>
    </w:p>
    <w:p w14:paraId="0AAAEA1B" w14:textId="4124E4AD" w:rsidR="00F8700E" w:rsidRPr="00F8700E" w:rsidRDefault="00F8700E" w:rsidP="00F8700E">
      <w:pPr>
        <w:pStyle w:val="ListParagraph"/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8700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Academic Affairs Committee</w:t>
      </w:r>
    </w:p>
    <w:p w14:paraId="3F65A8A0" w14:textId="324E0879" w:rsidR="00F8700E" w:rsidRPr="00F8700E" w:rsidRDefault="00F8700E" w:rsidP="00F8700E">
      <w:pPr>
        <w:pStyle w:val="ListParagraph"/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8700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Administrative Affairs and Budget Committee</w:t>
      </w:r>
    </w:p>
    <w:p w14:paraId="76A7CB84" w14:textId="004151DB" w:rsidR="00F8700E" w:rsidRPr="00F8700E" w:rsidRDefault="00F8700E" w:rsidP="00F8700E">
      <w:pPr>
        <w:pStyle w:val="ListParagraph"/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8700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Faculty Affairs Committee</w:t>
      </w:r>
    </w:p>
    <w:p w14:paraId="64EDF33B" w14:textId="2ED71FC1" w:rsidR="00F8700E" w:rsidRPr="00F8700E" w:rsidRDefault="00F8700E" w:rsidP="00F8700E">
      <w:pPr>
        <w:pStyle w:val="ListParagraph"/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8700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Planning and Finance Committee</w:t>
      </w:r>
    </w:p>
    <w:p w14:paraId="0DE9F0E7" w14:textId="0C74BAEE" w:rsidR="00F8700E" w:rsidRPr="00F8700E" w:rsidRDefault="00F8700E" w:rsidP="00F8700E">
      <w:pPr>
        <w:pStyle w:val="ListParagraph"/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8700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Rules Committee</w:t>
      </w:r>
    </w:p>
    <w:p w14:paraId="7533E778" w14:textId="635BA037" w:rsidR="00F8700E" w:rsidRPr="00F8700E" w:rsidRDefault="00F8700E" w:rsidP="00F8700E">
      <w:pPr>
        <w:pStyle w:val="ListParagraph"/>
        <w:numPr>
          <w:ilvl w:val="0"/>
          <w:numId w:val="20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8700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University Policy Committee</w:t>
      </w:r>
    </w:p>
    <w:p w14:paraId="5FFEE3A9" w14:textId="77777777" w:rsidR="00C53504" w:rsidRDefault="00C53504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CB6B907" w14:textId="2A7E6909" w:rsidR="00FE51E6" w:rsidRDefault="0052127B" w:rsidP="0052127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**Approval of Proposed Senate Agenda – See pages below**</w:t>
      </w:r>
    </w:p>
    <w:p w14:paraId="4E905782" w14:textId="1279FCE2" w:rsidR="00C53504" w:rsidRDefault="00C53504" w:rsidP="0052127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20FDD25E" w14:textId="111DB53C" w:rsidR="00615AD4" w:rsidRDefault="008B34B3" w:rsidP="00D6575B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r w:rsidRPr="008B34B3">
        <w:rPr>
          <w:rFonts w:ascii="Cambria" w:eastAsia="Calibri" w:hAnsi="Cambria" w:cs="Times New Roman"/>
          <w:b/>
          <w:i/>
          <w:sz w:val="24"/>
          <w:szCs w:val="24"/>
        </w:rPr>
        <w:t xml:space="preserve">04.21.23.08 Snyder </w:t>
      </w:r>
      <w:r w:rsidR="00743A35" w:rsidRPr="008B34B3">
        <w:rPr>
          <w:rFonts w:ascii="Cambria" w:eastAsia="Calibri" w:hAnsi="Cambria" w:cs="Times New Roman"/>
          <w:b/>
          <w:i/>
          <w:sz w:val="24"/>
          <w:szCs w:val="24"/>
        </w:rPr>
        <w:t>Email</w:t>
      </w:r>
      <w:r w:rsidR="00743A35">
        <w:rPr>
          <w:rFonts w:ascii="Cambria" w:eastAsia="Calibri" w:hAnsi="Cambria" w:cs="Times New Roman"/>
          <w:b/>
          <w:i/>
          <w:sz w:val="24"/>
          <w:szCs w:val="24"/>
        </w:rPr>
        <w:t xml:space="preserve">_ </w:t>
      </w:r>
      <w:r w:rsidR="00743A35" w:rsidRPr="008B34B3">
        <w:rPr>
          <w:rFonts w:ascii="Cambria" w:eastAsia="Calibri" w:hAnsi="Cambria" w:cs="Times New Roman"/>
          <w:b/>
          <w:i/>
          <w:sz w:val="24"/>
          <w:szCs w:val="24"/>
        </w:rPr>
        <w:t>Restoring</w:t>
      </w:r>
      <w:r w:rsidRPr="008B34B3">
        <w:rPr>
          <w:rFonts w:ascii="Cambria" w:eastAsia="Calibri" w:hAnsi="Cambria" w:cs="Times New Roman"/>
          <w:b/>
          <w:i/>
          <w:sz w:val="24"/>
          <w:szCs w:val="24"/>
        </w:rPr>
        <w:t xml:space="preserve"> free tuition for faculty</w:t>
      </w:r>
      <w:r>
        <w:rPr>
          <w:rFonts w:ascii="Cambria" w:eastAsia="Calibri" w:hAnsi="Cambria" w:cs="Times New Roman"/>
          <w:b/>
          <w:i/>
          <w:sz w:val="24"/>
          <w:szCs w:val="24"/>
        </w:rPr>
        <w:t xml:space="preserve"> (Dist. to Faculty Affairs Committee)</w:t>
      </w:r>
    </w:p>
    <w:p w14:paraId="7870C279" w14:textId="23E2AF31" w:rsidR="00F8700E" w:rsidRDefault="00F8700E" w:rsidP="00D6575B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4A67A34C" w14:textId="44119A3B" w:rsidR="00F8700E" w:rsidRDefault="00743A35" w:rsidP="00D6575B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hyperlink r:id="rId6" w:history="1">
        <w:r w:rsidR="00F8700E" w:rsidRPr="00F8700E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7.8.1 Operating Budget</w:t>
        </w:r>
      </w:hyperlink>
      <w:r w:rsidR="00F8700E">
        <w:rPr>
          <w:rFonts w:ascii="Cambria" w:eastAsia="Calibri" w:hAnsi="Cambria" w:cs="Times New Roman"/>
          <w:b/>
          <w:i/>
          <w:sz w:val="24"/>
          <w:szCs w:val="24"/>
        </w:rPr>
        <w:t xml:space="preserve"> (Non-Senate?)</w:t>
      </w:r>
    </w:p>
    <w:p w14:paraId="725693C2" w14:textId="7E6F80DE" w:rsidR="00F8700E" w:rsidRDefault="00F8700E" w:rsidP="00D6575B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6AFCD8C" w14:textId="2E314B53" w:rsidR="00F8700E" w:rsidRDefault="00743A35" w:rsidP="00D6575B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hyperlink r:id="rId7" w:history="1">
        <w:r w:rsidR="00F8700E" w:rsidRPr="00F8700E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3.3.5 Distinguished Professors</w:t>
        </w:r>
      </w:hyperlink>
      <w:r w:rsidR="00F8700E">
        <w:rPr>
          <w:rFonts w:ascii="Cambria" w:eastAsia="Calibri" w:hAnsi="Cambria" w:cs="Times New Roman"/>
          <w:b/>
          <w:i/>
          <w:sz w:val="24"/>
          <w:szCs w:val="24"/>
        </w:rPr>
        <w:t xml:space="preserve"> (Dist. to Faculty Affairs Committee- wait for Provost proposal)</w:t>
      </w:r>
    </w:p>
    <w:p w14:paraId="34238A6B" w14:textId="5281E77D" w:rsidR="00C04ECC" w:rsidRDefault="00C04ECC" w:rsidP="00D6575B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5C9A7E3A" w14:textId="2F6CBA55" w:rsidR="00C04ECC" w:rsidRDefault="00743A35" w:rsidP="00D6575B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hyperlink r:id="rId8" w:history="1">
        <w:r w:rsidR="00C04ECC" w:rsidRPr="00C04ECC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2.1.27 Student Bereavement Policy</w:t>
        </w:r>
      </w:hyperlink>
      <w:r w:rsidR="00C04ECC">
        <w:rPr>
          <w:rFonts w:ascii="Cambria" w:eastAsia="Calibri" w:hAnsi="Cambria" w:cs="Times New Roman"/>
          <w:b/>
          <w:i/>
          <w:sz w:val="24"/>
          <w:szCs w:val="24"/>
        </w:rPr>
        <w:t xml:space="preserve"> (Dist. to Student Caucus)</w:t>
      </w:r>
    </w:p>
    <w:p w14:paraId="00B0E5BD" w14:textId="1D6A3125" w:rsidR="00C04ECC" w:rsidRDefault="00C04ECC" w:rsidP="00D6575B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0DEC15BD" w14:textId="20A95344" w:rsidR="00C04ECC" w:rsidRDefault="00743A35" w:rsidP="00D6575B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  <w:hyperlink r:id="rId9" w:history="1">
        <w:r w:rsidR="00C04ECC" w:rsidRPr="00C04ECC">
          <w:rPr>
            <w:rStyle w:val="Hyperlink"/>
            <w:rFonts w:ascii="Cambria" w:eastAsia="Calibri" w:hAnsi="Cambria" w:cs="Times New Roman"/>
            <w:b/>
            <w:i/>
            <w:sz w:val="24"/>
            <w:szCs w:val="24"/>
          </w:rPr>
          <w:t>5.1.13 Anti-Hazing</w:t>
        </w:r>
      </w:hyperlink>
      <w:r w:rsidR="00C04ECC">
        <w:rPr>
          <w:rFonts w:ascii="Cambria" w:eastAsia="Calibri" w:hAnsi="Cambria" w:cs="Times New Roman"/>
          <w:b/>
          <w:i/>
          <w:sz w:val="24"/>
          <w:szCs w:val="24"/>
        </w:rPr>
        <w:t xml:space="preserve"> (Dist. to Student Caucus)</w:t>
      </w:r>
    </w:p>
    <w:p w14:paraId="0585128D" w14:textId="6D05D379" w:rsidR="00696EEB" w:rsidRDefault="00696EEB" w:rsidP="00AE591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6F9D3EB" w14:textId="6C8AC0B4" w:rsidR="00A40659" w:rsidRDefault="00823230" w:rsidP="00AE591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Executive Session: Commentary on the 2021-2022 Vice President for Academic Affair and Provost and Vice President for Finance and Planning</w:t>
      </w:r>
    </w:p>
    <w:p w14:paraId="220FA584" w14:textId="77777777" w:rsidR="00823230" w:rsidRDefault="00823230" w:rsidP="00AE591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7B006BC0" w14:textId="6678E679" w:rsidR="002D622B" w:rsidRDefault="009055AA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lastRenderedPageBreak/>
        <w:t>Adjournment</w:t>
      </w:r>
      <w:bookmarkStart w:id="0" w:name="_Hlk80082152"/>
    </w:p>
    <w:p w14:paraId="02D3C3B0" w14:textId="62D5CD02" w:rsidR="006D477C" w:rsidRDefault="006D477C">
      <w:pPr>
        <w:spacing w:after="160" w:line="259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br w:type="page"/>
      </w:r>
    </w:p>
    <w:p w14:paraId="05CA73DA" w14:textId="77777777" w:rsidR="001F0E18" w:rsidRDefault="009055AA" w:rsidP="002D622B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i/>
          <w:sz w:val="28"/>
          <w:szCs w:val="28"/>
        </w:rPr>
        <w:lastRenderedPageBreak/>
        <w:t>Proposed</w:t>
      </w: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14:paraId="0731A07F" w14:textId="2291872A" w:rsidR="001F0E18" w:rsidRDefault="001F0E18" w:rsidP="002D622B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Optional Canvas Open House</w:t>
      </w:r>
    </w:p>
    <w:p w14:paraId="009F91A0" w14:textId="77777777" w:rsidR="00F8700E" w:rsidRPr="004B6FC0" w:rsidRDefault="00F8700E" w:rsidP="00F8700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Wednesday</w:t>
      </w:r>
      <w:r>
        <w:rPr>
          <w:rFonts w:ascii="Cambria" w:eastAsia="Times New Roman" w:hAnsi="Cambria" w:cs="Times New Roman"/>
          <w:b/>
          <w:sz w:val="24"/>
          <w:szCs w:val="24"/>
        </w:rPr>
        <w:t>, May 10, 2023</w:t>
      </w:r>
    </w:p>
    <w:p w14:paraId="43FB1EB7" w14:textId="7E4C3CB9" w:rsidR="001F0E18" w:rsidRDefault="00F8700E" w:rsidP="00F8700E">
      <w:pPr>
        <w:pBdr>
          <w:bottom w:val="single" w:sz="6" w:space="1" w:color="auto"/>
        </w:pBd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6:30-6:55</w:t>
      </w:r>
      <w:r w:rsidRPr="004B6FC0">
        <w:rPr>
          <w:rFonts w:ascii="Cambria" w:eastAsia="Times New Roman" w:hAnsi="Cambria" w:cs="Times New Roman"/>
          <w:b/>
          <w:sz w:val="24"/>
          <w:szCs w:val="24"/>
        </w:rPr>
        <w:t xml:space="preserve"> P.M.</w:t>
      </w:r>
      <w:r>
        <w:rPr>
          <w:rFonts w:ascii="Cambria" w:eastAsia="Times New Roman" w:hAnsi="Cambria" w:cs="Times New Roman"/>
          <w:b/>
          <w:sz w:val="24"/>
          <w:szCs w:val="24"/>
        </w:rPr>
        <w:br/>
      </w:r>
      <w:r w:rsidR="001F0E18">
        <w:rPr>
          <w:rFonts w:ascii="Cambria" w:eastAsia="Times New Roman" w:hAnsi="Cambria" w:cs="Times New Roman"/>
          <w:b/>
          <w:sz w:val="28"/>
          <w:szCs w:val="28"/>
        </w:rPr>
        <w:t>Tech</w:t>
      </w:r>
      <w:r>
        <w:rPr>
          <w:rFonts w:ascii="Cambria" w:eastAsia="Times New Roman" w:hAnsi="Cambria" w:cs="Times New Roman"/>
          <w:b/>
          <w:sz w:val="28"/>
          <w:szCs w:val="28"/>
        </w:rPr>
        <w:t>Zone, Bone Student Center</w:t>
      </w:r>
    </w:p>
    <w:p w14:paraId="5350558B" w14:textId="77777777" w:rsidR="001F0E18" w:rsidRDefault="001F0E18" w:rsidP="002D622B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14:paraId="68CA433C" w14:textId="15E6D399" w:rsidR="009055AA" w:rsidRPr="004B6FC0" w:rsidRDefault="009055AA" w:rsidP="002D622B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>Academic Senate Meeting Agenda</w:t>
      </w:r>
    </w:p>
    <w:p w14:paraId="32825287" w14:textId="1548E2F9" w:rsidR="009055AA" w:rsidRPr="004B6FC0" w:rsidRDefault="002559B7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Wednesday</w:t>
      </w:r>
      <w:r w:rsidR="00A807C0">
        <w:rPr>
          <w:rFonts w:ascii="Cambria" w:eastAsia="Times New Roman" w:hAnsi="Cambria" w:cs="Times New Roman"/>
          <w:b/>
          <w:sz w:val="24"/>
          <w:szCs w:val="24"/>
        </w:rPr>
        <w:t xml:space="preserve">, </w:t>
      </w:r>
      <w:r w:rsidR="001C7D5A">
        <w:rPr>
          <w:rFonts w:ascii="Cambria" w:eastAsia="Times New Roman" w:hAnsi="Cambria" w:cs="Times New Roman"/>
          <w:b/>
          <w:sz w:val="24"/>
          <w:szCs w:val="24"/>
        </w:rPr>
        <w:t>May 10</w:t>
      </w:r>
      <w:r w:rsidR="00FA127F">
        <w:rPr>
          <w:rFonts w:ascii="Cambria" w:eastAsia="Times New Roman" w:hAnsi="Cambria" w:cs="Times New Roman"/>
          <w:b/>
          <w:sz w:val="24"/>
          <w:szCs w:val="24"/>
        </w:rPr>
        <w:t>, 2023</w:t>
      </w:r>
    </w:p>
    <w:p w14:paraId="4CA4D6F0" w14:textId="2EF7CBE9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7:00 P.M.</w:t>
      </w:r>
      <w:r w:rsidR="0068281A">
        <w:rPr>
          <w:rFonts w:ascii="Cambria" w:eastAsia="Times New Roman" w:hAnsi="Cambria" w:cs="Times New Roman"/>
          <w:b/>
          <w:sz w:val="24"/>
          <w:szCs w:val="24"/>
        </w:rPr>
        <w:br/>
        <w:t>Old Main, Bone Student Center</w:t>
      </w:r>
    </w:p>
    <w:p w14:paraId="083D96D3" w14:textId="77777777" w:rsidR="00011504" w:rsidRDefault="00011504" w:rsidP="00011504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1411BCA0" w14:textId="77777777" w:rsidR="001C7D5A" w:rsidRPr="00FE0E15" w:rsidRDefault="001C7D5A" w:rsidP="001C7D5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Call to Order (Student Body President/Academic Senate Vice Chairperson)</w:t>
      </w:r>
    </w:p>
    <w:p w14:paraId="077E0D3C" w14:textId="77777777" w:rsidR="001C7D5A" w:rsidRPr="00FE0E15" w:rsidRDefault="001C7D5A" w:rsidP="001C7D5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</w:t>
      </w:r>
    </w:p>
    <w:p w14:paraId="09CE78BD" w14:textId="77777777" w:rsidR="001C7D5A" w:rsidRPr="00FE0E15" w:rsidRDefault="001C7D5A" w:rsidP="001C7D5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Seating of New Senate (Student Body President/Academic Senate Vice Chairperson)</w:t>
      </w:r>
    </w:p>
    <w:p w14:paraId="50FA9824" w14:textId="77777777" w:rsidR="001C7D5A" w:rsidRPr="00FE0E15" w:rsidRDefault="001C7D5A" w:rsidP="001C7D5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</w:t>
      </w:r>
    </w:p>
    <w:p w14:paraId="38AB80BC" w14:textId="77777777" w:rsidR="001C7D5A" w:rsidRPr="00FE0E15" w:rsidRDefault="001C7D5A" w:rsidP="001C7D5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Roll Call (Student Body President/Academic Senate Vice Chairperson)</w:t>
      </w:r>
    </w:p>
    <w:p w14:paraId="2676761A" w14:textId="77777777" w:rsidR="001C7D5A" w:rsidRPr="00FE0E15" w:rsidRDefault="001C7D5A" w:rsidP="001C7D5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</w:t>
      </w:r>
    </w:p>
    <w:p w14:paraId="299D9A10" w14:textId="40BBBA36" w:rsidR="001C7D5A" w:rsidRDefault="001C7D5A" w:rsidP="001C7D5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Election of Academic Senate Chairperson </w:t>
      </w:r>
    </w:p>
    <w:p w14:paraId="7CE38241" w14:textId="1F6EEE8C" w:rsidR="00F77959" w:rsidRPr="001C6F1B" w:rsidRDefault="00F77959" w:rsidP="001C7D5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1C6F1B">
        <w:rPr>
          <w:rFonts w:ascii="Cambria" w:eastAsia="Times New Roman" w:hAnsi="Cambria" w:cs="Times New Roman"/>
          <w:sz w:val="24"/>
          <w:szCs w:val="20"/>
        </w:rPr>
        <w:t>Martha Horst</w:t>
      </w:r>
      <w:r w:rsidR="001C6F1B">
        <w:rPr>
          <w:rFonts w:ascii="Cambria" w:eastAsia="Times New Roman" w:hAnsi="Cambria" w:cs="Times New Roman"/>
          <w:sz w:val="24"/>
          <w:szCs w:val="20"/>
        </w:rPr>
        <w:t>, MUS, WKCFA</w:t>
      </w:r>
    </w:p>
    <w:p w14:paraId="1E2C30C1" w14:textId="77777777" w:rsidR="001C7D5A" w:rsidRPr="00FE0E15" w:rsidRDefault="001C7D5A" w:rsidP="001C7D5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 </w:t>
      </w:r>
    </w:p>
    <w:p w14:paraId="11826BC3" w14:textId="77777777" w:rsidR="00F77959" w:rsidRDefault="001C7D5A" w:rsidP="001C7D5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>Election of Academic Senate Secretary</w:t>
      </w:r>
    </w:p>
    <w:p w14:paraId="50A4872F" w14:textId="77777777" w:rsidR="00F77959" w:rsidRPr="001C6F1B" w:rsidRDefault="00F77959" w:rsidP="001C7D5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1C6F1B">
        <w:rPr>
          <w:rFonts w:ascii="Cambria" w:eastAsia="Times New Roman" w:hAnsi="Cambria" w:cs="Times New Roman"/>
          <w:sz w:val="24"/>
          <w:szCs w:val="20"/>
        </w:rPr>
        <w:t>Tracy Mainieri, KNR, CAST</w:t>
      </w:r>
    </w:p>
    <w:p w14:paraId="4A7BDD4F" w14:textId="45CE09FA" w:rsidR="001C7D5A" w:rsidRPr="00FE0E15" w:rsidRDefault="001C7D5A" w:rsidP="001C7D5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CE5E96F" w14:textId="0C618913" w:rsidR="001C7D5A" w:rsidRDefault="001C7D5A" w:rsidP="001C7D5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0"/>
        </w:rPr>
        <w:t xml:space="preserve">Election of Executive Committee Faculty Members </w:t>
      </w:r>
    </w:p>
    <w:p w14:paraId="31D255EF" w14:textId="77777777" w:rsidR="00F77959" w:rsidRPr="001C6F1B" w:rsidRDefault="00F77959" w:rsidP="00F77959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1C6F1B">
        <w:rPr>
          <w:rFonts w:ascii="Cambria" w:eastAsia="Times New Roman" w:hAnsi="Cambria" w:cs="Times New Roman"/>
          <w:sz w:val="24"/>
          <w:szCs w:val="20"/>
        </w:rPr>
        <w:t>Dimitrios Nikolaou, ECO, CAS</w:t>
      </w:r>
    </w:p>
    <w:p w14:paraId="6D378DD5" w14:textId="043750E1" w:rsidR="00F77959" w:rsidRPr="001C6F1B" w:rsidRDefault="00F77959" w:rsidP="00F77959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1C6F1B">
        <w:rPr>
          <w:rFonts w:ascii="Cambria" w:eastAsia="Times New Roman" w:hAnsi="Cambria" w:cs="Times New Roman"/>
          <w:sz w:val="24"/>
          <w:szCs w:val="20"/>
        </w:rPr>
        <w:t xml:space="preserve">Lea Cline, </w:t>
      </w:r>
      <w:r w:rsidR="001C6F1B">
        <w:rPr>
          <w:rFonts w:ascii="Cambria" w:eastAsia="Times New Roman" w:hAnsi="Cambria" w:cs="Times New Roman"/>
          <w:sz w:val="24"/>
          <w:szCs w:val="20"/>
        </w:rPr>
        <w:t xml:space="preserve">ART, </w:t>
      </w:r>
      <w:r w:rsidRPr="001C6F1B">
        <w:rPr>
          <w:rFonts w:ascii="Cambria" w:eastAsia="Times New Roman" w:hAnsi="Cambria" w:cs="Times New Roman"/>
          <w:sz w:val="24"/>
          <w:szCs w:val="20"/>
        </w:rPr>
        <w:t>WKCFA</w:t>
      </w:r>
    </w:p>
    <w:p w14:paraId="074926AF" w14:textId="76E6E413" w:rsidR="00F77959" w:rsidRPr="001C6F1B" w:rsidRDefault="00F77959" w:rsidP="00F77959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1C6F1B">
        <w:rPr>
          <w:rFonts w:ascii="Cambria" w:eastAsia="Times New Roman" w:hAnsi="Cambria" w:cs="Times New Roman"/>
          <w:sz w:val="24"/>
          <w:szCs w:val="20"/>
        </w:rPr>
        <w:t>Craig Blum, TCH, COE</w:t>
      </w:r>
    </w:p>
    <w:p w14:paraId="12C8A863" w14:textId="4FC0A4D2" w:rsidR="00F77959" w:rsidRPr="001C6F1B" w:rsidRDefault="00F77959" w:rsidP="00F77959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1C6F1B">
        <w:rPr>
          <w:rFonts w:ascii="Cambria" w:eastAsia="Times New Roman" w:hAnsi="Cambria" w:cs="Times New Roman"/>
          <w:sz w:val="24"/>
          <w:szCs w:val="20"/>
        </w:rPr>
        <w:t>Angela Bonnell, MIL</w:t>
      </w:r>
    </w:p>
    <w:p w14:paraId="298E2254" w14:textId="77777777" w:rsidR="007D035D" w:rsidRPr="004B6FC0" w:rsidRDefault="007D035D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925E46D" w14:textId="0A181320" w:rsidR="006B0508" w:rsidRDefault="006B0508" w:rsidP="006B050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 w:rsidR="007D6959"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="007D6959"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="007D6959"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4E1D3627" w14:textId="77777777" w:rsidR="006A2D50" w:rsidRPr="006A2D50" w:rsidRDefault="006A2D50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503E5FEF" w14:textId="1402BC3E" w:rsidR="000E5C0C" w:rsidRPr="00DB7BBA" w:rsidRDefault="000E5C0C" w:rsidP="00DB7BB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Presentation: </w:t>
      </w:r>
      <w:r w:rsidR="001C7D5A">
        <w:rPr>
          <w:rFonts w:ascii="Cambria" w:eastAsia="Times New Roman" w:hAnsi="Cambria" w:cs="Times New Roman"/>
          <w:b/>
          <w:i/>
          <w:sz w:val="24"/>
          <w:szCs w:val="20"/>
        </w:rPr>
        <w:t xml:space="preserve"> New Housing and Dining Project (Vice President for Student Affairs Levester Johnson)</w:t>
      </w:r>
    </w:p>
    <w:p w14:paraId="558264C1" w14:textId="77777777" w:rsidR="000E5C0C" w:rsidRDefault="000E5C0C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D4C4867" w14:textId="547FA532" w:rsidR="00064196" w:rsidRPr="004B6FC0" w:rsidRDefault="007D035D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Approval of the Academic Senate minutes of</w:t>
      </w:r>
      <w:r w:rsidR="000E0149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  <w:r w:rsidR="00DB7BBA">
        <w:rPr>
          <w:rFonts w:ascii="Cambria" w:eastAsia="Times New Roman" w:hAnsi="Cambria" w:cs="Times New Roman"/>
          <w:b/>
          <w:i/>
          <w:sz w:val="24"/>
          <w:szCs w:val="20"/>
        </w:rPr>
        <w:t xml:space="preserve">April 12, </w:t>
      </w:r>
      <w:proofErr w:type="gramStart"/>
      <w:r w:rsidR="00DB7BBA">
        <w:rPr>
          <w:rFonts w:ascii="Cambria" w:eastAsia="Times New Roman" w:hAnsi="Cambria" w:cs="Times New Roman"/>
          <w:b/>
          <w:i/>
          <w:sz w:val="24"/>
          <w:szCs w:val="20"/>
        </w:rPr>
        <w:t>2023</w:t>
      </w:r>
      <w:proofErr w:type="gramEnd"/>
      <w:r w:rsidR="001C7D5A">
        <w:rPr>
          <w:rFonts w:ascii="Cambria" w:eastAsia="Times New Roman" w:hAnsi="Cambria" w:cs="Times New Roman"/>
          <w:b/>
          <w:i/>
          <w:sz w:val="24"/>
          <w:szCs w:val="20"/>
        </w:rPr>
        <w:t xml:space="preserve"> and April 26, 2023</w:t>
      </w:r>
      <w:r w:rsidR="00DB7BBA">
        <w:rPr>
          <w:rFonts w:ascii="Cambria" w:eastAsia="Times New Roman" w:hAnsi="Cambria" w:cs="Times New Roman"/>
          <w:b/>
          <w:i/>
          <w:sz w:val="24"/>
          <w:szCs w:val="20"/>
        </w:rPr>
        <w:t>.</w:t>
      </w:r>
    </w:p>
    <w:p w14:paraId="4562B84A" w14:textId="77777777" w:rsidR="00883263" w:rsidRDefault="00883263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A4ABCE5" w14:textId="03BA9456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303D6ECA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FD00DCE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03018292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748C273" w14:textId="7F86BC66" w:rsidR="000A0A1F" w:rsidRPr="004B6FC0" w:rsidRDefault="000A0A1F" w:rsidP="000A0A1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  <w:r w:rsidR="007D6959">
        <w:rPr>
          <w:rFonts w:ascii="Cambria" w:eastAsia="Times New Roman" w:hAnsi="Cambria" w:cs="Times New Roman"/>
          <w:b/>
          <w:i/>
          <w:sz w:val="24"/>
          <w:szCs w:val="20"/>
        </w:rPr>
        <w:t>:</w:t>
      </w:r>
    </w:p>
    <w:p w14:paraId="6B8A1B0C" w14:textId="1F625DF3" w:rsidR="000A0A1F" w:rsidRDefault="006B3533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Interim President</w:t>
      </w:r>
      <w:r w:rsidR="000A0A1F"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Aondover Tarhule</w:t>
      </w:r>
    </w:p>
    <w:p w14:paraId="76955190" w14:textId="73A2B116" w:rsidR="006B3533" w:rsidRDefault="006B3533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Acting Provost Ani Yazedjian</w:t>
      </w:r>
    </w:p>
    <w:p w14:paraId="2C3C9678" w14:textId="66ECA9F9" w:rsidR="000A0A1F" w:rsidRPr="004B6FC0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Student Affairs Levester Johnson</w:t>
      </w:r>
    </w:p>
    <w:p w14:paraId="05C7BFAE" w14:textId="30F698BC" w:rsidR="00987041" w:rsidRPr="001F6288" w:rsidRDefault="000A0A1F" w:rsidP="00233E21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lastRenderedPageBreak/>
        <w:t xml:space="preserve">Vice President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Finance and Planning Dan Stephens</w:t>
      </w:r>
    </w:p>
    <w:p w14:paraId="2F0320DE" w14:textId="50A18F3E" w:rsidR="0019794C" w:rsidRDefault="0019794C" w:rsidP="0019794C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14:paraId="21505F64" w14:textId="3985F364" w:rsidR="004C23FC" w:rsidRDefault="004C23FC" w:rsidP="004C23FC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33E2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Consent Agenda: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(All items under the Consent Agenda are considered to be routine in nature and will be enacted by one motion. There will be no separate discussion of these items.)</w:t>
      </w:r>
    </w:p>
    <w:p w14:paraId="3ED03BAA" w14:textId="69788166" w:rsidR="0097042E" w:rsidRDefault="0097042E" w:rsidP="004C23FC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F091E77" w14:textId="78672E47" w:rsidR="001C7D5A" w:rsidRPr="00EE2CCA" w:rsidRDefault="001C7D5A" w:rsidP="001C7D5A">
      <w:pPr>
        <w:pStyle w:val="ListParagraph"/>
        <w:numPr>
          <w:ilvl w:val="0"/>
          <w:numId w:val="19"/>
        </w:numPr>
        <w:spacing w:after="0" w:line="240" w:lineRule="auto"/>
        <w:rPr>
          <w:rStyle w:val="Hyperlink"/>
          <w:rFonts w:ascii="Cambria" w:eastAsia="Times New Roman" w:hAnsi="Cambria" w:cs="Times New Roman"/>
          <w:b/>
          <w:bCs/>
          <w:i/>
          <w:iCs/>
          <w:color w:val="auto"/>
          <w:sz w:val="24"/>
          <w:szCs w:val="24"/>
          <w:u w:val="none"/>
        </w:rPr>
      </w:pPr>
      <w:r w:rsidRPr="001C7D5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Physics: </w:t>
      </w:r>
      <w:hyperlink r:id="rId10" w:history="1">
        <w:r w:rsidRPr="001C7D5A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Master of Science in Physics</w:t>
        </w:r>
      </w:hyperlink>
    </w:p>
    <w:p w14:paraId="1FE7C67C" w14:textId="77777777" w:rsidR="00EE2CCA" w:rsidRDefault="00EE2CCA" w:rsidP="00EF6CFB">
      <w:pPr>
        <w:pStyle w:val="ListParagraph"/>
        <w:numPr>
          <w:ilvl w:val="0"/>
          <w:numId w:val="19"/>
        </w:num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EE2CC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Politics and Government: </w:t>
      </w:r>
      <w:hyperlink r:id="rId11" w:history="1">
        <w:r w:rsidRPr="00EE2CCA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General Political Science Sequence</w:t>
        </w:r>
      </w:hyperlink>
      <w:r w:rsidRPr="00EE2CC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6202F1C7" w14:textId="6B9ABCB0" w:rsidR="00EE2CCA" w:rsidRPr="00EE2CCA" w:rsidRDefault="00EE2CCA" w:rsidP="00EF6CFB">
      <w:pPr>
        <w:pStyle w:val="ListParagraph"/>
        <w:numPr>
          <w:ilvl w:val="0"/>
          <w:numId w:val="19"/>
        </w:num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EE2CC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Politics and Government: </w:t>
      </w:r>
      <w:hyperlink r:id="rId12" w:history="1">
        <w:r w:rsidRPr="00EE2CCA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Accelerated Political Science Sequence</w:t>
        </w:r>
      </w:hyperlink>
    </w:p>
    <w:p w14:paraId="2D311656" w14:textId="77777777" w:rsidR="001C7D5A" w:rsidRDefault="001C7D5A" w:rsidP="004C23FC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3434459" w14:textId="77777777" w:rsidR="001C7D5A" w:rsidRPr="00FE0E15" w:rsidRDefault="001C7D5A" w:rsidP="001C7D5A">
      <w:pPr>
        <w:tabs>
          <w:tab w:val="left" w:pos="540"/>
        </w:tabs>
        <w:spacing w:after="0" w:line="240" w:lineRule="auto"/>
        <w:rPr>
          <w:rFonts w:ascii="Cambria" w:eastAsia="Calibri" w:hAnsi="Cambria" w:cs="Times New Roman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Advisory Items:</w:t>
      </w:r>
    </w:p>
    <w:p w14:paraId="72CF4B68" w14:textId="0053E057" w:rsidR="001C7D5A" w:rsidRDefault="001C7D5A" w:rsidP="001C7D5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FE0E15">
        <w:rPr>
          <w:rFonts w:ascii="Cambria" w:eastAsia="Times New Roman" w:hAnsi="Cambria" w:cs="Times New Roman"/>
          <w:b/>
          <w:i/>
          <w:sz w:val="24"/>
          <w:szCs w:val="20"/>
        </w:rPr>
        <w:t>Academic Plan (A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cting</w:t>
      </w:r>
      <w:r w:rsidRPr="00FE0E15">
        <w:rPr>
          <w:rFonts w:ascii="Cambria" w:eastAsia="Times New Roman" w:hAnsi="Cambria" w:cs="Times New Roman"/>
          <w:b/>
          <w:i/>
          <w:sz w:val="24"/>
          <w:szCs w:val="20"/>
        </w:rPr>
        <w:t xml:space="preserve"> Provost Ani Yazedjian)</w:t>
      </w:r>
    </w:p>
    <w:p w14:paraId="2CD214FE" w14:textId="127C0E46" w:rsidR="008F1537" w:rsidRDefault="008F1537" w:rsidP="001C7D5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F454647" w14:textId="77777777" w:rsidR="008F1537" w:rsidRDefault="008F1537" w:rsidP="008F153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1C6F1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Lobby Report from </w:t>
      </w:r>
      <w:proofErr w:type="spellStart"/>
      <w:r w:rsidRPr="001C6F1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Strategia</w:t>
      </w:r>
      <w:proofErr w:type="spellEnd"/>
      <w:r w:rsidRPr="001C6F1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Consulting</w:t>
      </w:r>
    </w:p>
    <w:p w14:paraId="3C3C458F" w14:textId="27C54556" w:rsidR="008F1537" w:rsidRDefault="008F1537" w:rsidP="001C7D5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7D46482" w14:textId="372158D7" w:rsidR="007A5198" w:rsidRDefault="007A5198" w:rsidP="008F153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BCAAF3C" w14:textId="449C9E46" w:rsidR="009C3663" w:rsidRDefault="00EA1D9E" w:rsidP="00C2015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Information</w:t>
      </w:r>
      <w:r w:rsidR="008F153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/Action</w:t>
      </w:r>
      <w:r w:rsidR="00CC618C"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Item</w:t>
      </w: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: </w:t>
      </w:r>
    </w:p>
    <w:p w14:paraId="3C6F0EB8" w14:textId="77777777" w:rsidR="008F1537" w:rsidRPr="00FE0E15" w:rsidRDefault="008F1537" w:rsidP="008F153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Academic Senate Calendar for 202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3</w:t>
      </w:r>
      <w:r w:rsidRPr="00FE0E1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-202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4</w:t>
      </w:r>
    </w:p>
    <w:p w14:paraId="1844A6C0" w14:textId="77777777" w:rsidR="00F31593" w:rsidRDefault="00F31593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458D4AA" w14:textId="30ED1488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1239627A" w14:textId="77777777" w:rsidR="00C916DF" w:rsidRPr="004B6FC0" w:rsidRDefault="00C916DF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A1455D2" w14:textId="66D8BB2A" w:rsidR="00295EB3" w:rsidRPr="004B6FC0" w:rsidRDefault="009055AA" w:rsidP="004241F3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bookmarkEnd w:id="0"/>
      <w:r w:rsidR="0068281A"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</w:t>
      </w:r>
      <w:r w:rsidR="00EE2CCA">
        <w:rPr>
          <w:rFonts w:ascii="Cambria" w:eastAsia="Times New Roman" w:hAnsi="Cambria" w:cs="Times New Roman"/>
          <w:b/>
          <w:i/>
          <w:sz w:val="24"/>
          <w:szCs w:val="20"/>
        </w:rPr>
        <w:t>8:30</w:t>
      </w:r>
      <w:r w:rsidR="0068281A">
        <w:rPr>
          <w:rFonts w:ascii="Cambria" w:eastAsia="Times New Roman" w:hAnsi="Cambria" w:cs="Times New Roman"/>
          <w:b/>
          <w:i/>
          <w:sz w:val="24"/>
          <w:szCs w:val="20"/>
        </w:rPr>
        <w:t xml:space="preserve"> p.m.</w:t>
      </w:r>
    </w:p>
    <w:sectPr w:rsidR="00295EB3" w:rsidRPr="004B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3CE"/>
    <w:multiLevelType w:val="hybridMultilevel"/>
    <w:tmpl w:val="23AC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1998"/>
    <w:multiLevelType w:val="hybridMultilevel"/>
    <w:tmpl w:val="26A8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2304"/>
    <w:multiLevelType w:val="hybridMultilevel"/>
    <w:tmpl w:val="334E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7B5F"/>
    <w:multiLevelType w:val="hybridMultilevel"/>
    <w:tmpl w:val="6D4A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A212C"/>
    <w:multiLevelType w:val="hybridMultilevel"/>
    <w:tmpl w:val="9D46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51A9D"/>
    <w:multiLevelType w:val="hybridMultilevel"/>
    <w:tmpl w:val="4AE0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4EF"/>
    <w:multiLevelType w:val="hybridMultilevel"/>
    <w:tmpl w:val="6B5E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A6966"/>
    <w:multiLevelType w:val="hybridMultilevel"/>
    <w:tmpl w:val="6740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720BF"/>
    <w:multiLevelType w:val="hybridMultilevel"/>
    <w:tmpl w:val="CC1A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C5CAC"/>
    <w:multiLevelType w:val="hybridMultilevel"/>
    <w:tmpl w:val="12D0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52F40"/>
    <w:multiLevelType w:val="hybridMultilevel"/>
    <w:tmpl w:val="BCA4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D4344"/>
    <w:multiLevelType w:val="hybridMultilevel"/>
    <w:tmpl w:val="8ED8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554C3"/>
    <w:multiLevelType w:val="hybridMultilevel"/>
    <w:tmpl w:val="08E6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862F1"/>
    <w:multiLevelType w:val="hybridMultilevel"/>
    <w:tmpl w:val="8BC2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2D96CA3"/>
    <w:multiLevelType w:val="hybridMultilevel"/>
    <w:tmpl w:val="D68C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C7B47"/>
    <w:multiLevelType w:val="hybridMultilevel"/>
    <w:tmpl w:val="365A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96E30"/>
    <w:multiLevelType w:val="multilevel"/>
    <w:tmpl w:val="E1C29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FF"/>
        <w:u w:val="single"/>
      </w:rPr>
    </w:lvl>
  </w:abstractNum>
  <w:abstractNum w:abstractNumId="18" w15:restartNumberingAfterBreak="0">
    <w:nsid w:val="7C3C6DE3"/>
    <w:multiLevelType w:val="hybridMultilevel"/>
    <w:tmpl w:val="CCEC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858601">
    <w:abstractNumId w:val="14"/>
  </w:num>
  <w:num w:numId="2" w16cid:durableId="1950310612">
    <w:abstractNumId w:val="11"/>
  </w:num>
  <w:num w:numId="3" w16cid:durableId="988898526">
    <w:abstractNumId w:val="10"/>
  </w:num>
  <w:num w:numId="4" w16cid:durableId="2145542692">
    <w:abstractNumId w:val="16"/>
  </w:num>
  <w:num w:numId="5" w16cid:durableId="1236358013">
    <w:abstractNumId w:val="17"/>
  </w:num>
  <w:num w:numId="6" w16cid:durableId="1795293619">
    <w:abstractNumId w:val="0"/>
  </w:num>
  <w:num w:numId="7" w16cid:durableId="1806774845">
    <w:abstractNumId w:val="13"/>
  </w:num>
  <w:num w:numId="8" w16cid:durableId="1640649715">
    <w:abstractNumId w:val="7"/>
  </w:num>
  <w:num w:numId="9" w16cid:durableId="356540080">
    <w:abstractNumId w:val="19"/>
  </w:num>
  <w:num w:numId="10" w16cid:durableId="1716008174">
    <w:abstractNumId w:val="1"/>
  </w:num>
  <w:num w:numId="11" w16cid:durableId="2087873621">
    <w:abstractNumId w:val="9"/>
  </w:num>
  <w:num w:numId="12" w16cid:durableId="956331138">
    <w:abstractNumId w:val="15"/>
  </w:num>
  <w:num w:numId="13" w16cid:durableId="2068792904">
    <w:abstractNumId w:val="18"/>
  </w:num>
  <w:num w:numId="14" w16cid:durableId="376584432">
    <w:abstractNumId w:val="3"/>
  </w:num>
  <w:num w:numId="15" w16cid:durableId="1979676372">
    <w:abstractNumId w:val="8"/>
  </w:num>
  <w:num w:numId="16" w16cid:durableId="521478049">
    <w:abstractNumId w:val="4"/>
  </w:num>
  <w:num w:numId="17" w16cid:durableId="1659534563">
    <w:abstractNumId w:val="12"/>
  </w:num>
  <w:num w:numId="18" w16cid:durableId="1372921250">
    <w:abstractNumId w:val="2"/>
  </w:num>
  <w:num w:numId="19" w16cid:durableId="584848315">
    <w:abstractNumId w:val="5"/>
  </w:num>
  <w:num w:numId="20" w16cid:durableId="1643458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1504"/>
    <w:rsid w:val="0001242C"/>
    <w:rsid w:val="00020F4A"/>
    <w:rsid w:val="000322BD"/>
    <w:rsid w:val="0004381A"/>
    <w:rsid w:val="000531C2"/>
    <w:rsid w:val="00054CED"/>
    <w:rsid w:val="00057176"/>
    <w:rsid w:val="00064196"/>
    <w:rsid w:val="0006782A"/>
    <w:rsid w:val="00070087"/>
    <w:rsid w:val="00075843"/>
    <w:rsid w:val="00093EB0"/>
    <w:rsid w:val="000946E7"/>
    <w:rsid w:val="000A0A1F"/>
    <w:rsid w:val="000C37A3"/>
    <w:rsid w:val="000C4D25"/>
    <w:rsid w:val="000D3858"/>
    <w:rsid w:val="000E0149"/>
    <w:rsid w:val="000E5C0C"/>
    <w:rsid w:val="0011278E"/>
    <w:rsid w:val="0013329A"/>
    <w:rsid w:val="00137188"/>
    <w:rsid w:val="001439E6"/>
    <w:rsid w:val="0015201B"/>
    <w:rsid w:val="00154055"/>
    <w:rsid w:val="00176D56"/>
    <w:rsid w:val="0019794C"/>
    <w:rsid w:val="001C08C4"/>
    <w:rsid w:val="001C1A53"/>
    <w:rsid w:val="001C1E62"/>
    <w:rsid w:val="001C587C"/>
    <w:rsid w:val="001C6F1B"/>
    <w:rsid w:val="001C7D5A"/>
    <w:rsid w:val="001D7E75"/>
    <w:rsid w:val="001F0E18"/>
    <w:rsid w:val="001F399F"/>
    <w:rsid w:val="001F6288"/>
    <w:rsid w:val="002008D9"/>
    <w:rsid w:val="00233E21"/>
    <w:rsid w:val="00237EF3"/>
    <w:rsid w:val="002511F2"/>
    <w:rsid w:val="002559B7"/>
    <w:rsid w:val="00263A6E"/>
    <w:rsid w:val="002669FA"/>
    <w:rsid w:val="00274923"/>
    <w:rsid w:val="00283A06"/>
    <w:rsid w:val="00285C66"/>
    <w:rsid w:val="0028758F"/>
    <w:rsid w:val="00295EB3"/>
    <w:rsid w:val="002A4FA1"/>
    <w:rsid w:val="002B2605"/>
    <w:rsid w:val="002C1123"/>
    <w:rsid w:val="002D622B"/>
    <w:rsid w:val="0030480F"/>
    <w:rsid w:val="00311FC6"/>
    <w:rsid w:val="00322868"/>
    <w:rsid w:val="003261FF"/>
    <w:rsid w:val="003356FF"/>
    <w:rsid w:val="00354825"/>
    <w:rsid w:val="00365779"/>
    <w:rsid w:val="00366656"/>
    <w:rsid w:val="00383AF2"/>
    <w:rsid w:val="0039605C"/>
    <w:rsid w:val="003A3901"/>
    <w:rsid w:val="003B0B0E"/>
    <w:rsid w:val="003F588F"/>
    <w:rsid w:val="003F708F"/>
    <w:rsid w:val="00404B9F"/>
    <w:rsid w:val="00413611"/>
    <w:rsid w:val="0041486F"/>
    <w:rsid w:val="0041597B"/>
    <w:rsid w:val="0042046D"/>
    <w:rsid w:val="004241F3"/>
    <w:rsid w:val="0042625C"/>
    <w:rsid w:val="00433D4D"/>
    <w:rsid w:val="004562DC"/>
    <w:rsid w:val="00471D33"/>
    <w:rsid w:val="004747D1"/>
    <w:rsid w:val="00476D8D"/>
    <w:rsid w:val="00485CFC"/>
    <w:rsid w:val="004903F3"/>
    <w:rsid w:val="004955A9"/>
    <w:rsid w:val="00495EE4"/>
    <w:rsid w:val="004B6FC0"/>
    <w:rsid w:val="004C23FC"/>
    <w:rsid w:val="004C586C"/>
    <w:rsid w:val="004D4345"/>
    <w:rsid w:val="00513355"/>
    <w:rsid w:val="00513F70"/>
    <w:rsid w:val="0052127B"/>
    <w:rsid w:val="00521322"/>
    <w:rsid w:val="00531B8C"/>
    <w:rsid w:val="00554C5F"/>
    <w:rsid w:val="0055690D"/>
    <w:rsid w:val="00565929"/>
    <w:rsid w:val="005673BE"/>
    <w:rsid w:val="005677A9"/>
    <w:rsid w:val="00571E2B"/>
    <w:rsid w:val="005738DA"/>
    <w:rsid w:val="005A2D7C"/>
    <w:rsid w:val="005B2E18"/>
    <w:rsid w:val="005C245A"/>
    <w:rsid w:val="005C69F3"/>
    <w:rsid w:val="005D31C4"/>
    <w:rsid w:val="005D490A"/>
    <w:rsid w:val="005D6746"/>
    <w:rsid w:val="005E35DA"/>
    <w:rsid w:val="005F5AFA"/>
    <w:rsid w:val="00600961"/>
    <w:rsid w:val="00607318"/>
    <w:rsid w:val="00615AD4"/>
    <w:rsid w:val="0062202D"/>
    <w:rsid w:val="00636BC1"/>
    <w:rsid w:val="006620A2"/>
    <w:rsid w:val="00672AC8"/>
    <w:rsid w:val="00676FD3"/>
    <w:rsid w:val="0068281A"/>
    <w:rsid w:val="00692B1E"/>
    <w:rsid w:val="00696EEB"/>
    <w:rsid w:val="006A0CFE"/>
    <w:rsid w:val="006A2D50"/>
    <w:rsid w:val="006A5CEC"/>
    <w:rsid w:val="006B0508"/>
    <w:rsid w:val="006B3351"/>
    <w:rsid w:val="006B3533"/>
    <w:rsid w:val="006C1C6B"/>
    <w:rsid w:val="006C1DDA"/>
    <w:rsid w:val="006C7C80"/>
    <w:rsid w:val="006D477C"/>
    <w:rsid w:val="006E1534"/>
    <w:rsid w:val="006E57EA"/>
    <w:rsid w:val="006E64FE"/>
    <w:rsid w:val="00701396"/>
    <w:rsid w:val="00712C23"/>
    <w:rsid w:val="00715030"/>
    <w:rsid w:val="00724C63"/>
    <w:rsid w:val="00734579"/>
    <w:rsid w:val="007354DA"/>
    <w:rsid w:val="0073739C"/>
    <w:rsid w:val="007374FA"/>
    <w:rsid w:val="00742B16"/>
    <w:rsid w:val="00743A35"/>
    <w:rsid w:val="00744033"/>
    <w:rsid w:val="00750942"/>
    <w:rsid w:val="00751089"/>
    <w:rsid w:val="007577C9"/>
    <w:rsid w:val="00761925"/>
    <w:rsid w:val="00762327"/>
    <w:rsid w:val="00781AF3"/>
    <w:rsid w:val="00793D4C"/>
    <w:rsid w:val="007960A1"/>
    <w:rsid w:val="007A2240"/>
    <w:rsid w:val="007A5198"/>
    <w:rsid w:val="007A660C"/>
    <w:rsid w:val="007B33C0"/>
    <w:rsid w:val="007B4080"/>
    <w:rsid w:val="007B5B71"/>
    <w:rsid w:val="007C0C66"/>
    <w:rsid w:val="007D035D"/>
    <w:rsid w:val="007D6959"/>
    <w:rsid w:val="007F40EC"/>
    <w:rsid w:val="00807B97"/>
    <w:rsid w:val="00823230"/>
    <w:rsid w:val="00824DEB"/>
    <w:rsid w:val="00830A63"/>
    <w:rsid w:val="00883263"/>
    <w:rsid w:val="00883379"/>
    <w:rsid w:val="008A0877"/>
    <w:rsid w:val="008B31BE"/>
    <w:rsid w:val="008B34B3"/>
    <w:rsid w:val="008B7B61"/>
    <w:rsid w:val="008C04C3"/>
    <w:rsid w:val="008C748E"/>
    <w:rsid w:val="008D37B0"/>
    <w:rsid w:val="008E362C"/>
    <w:rsid w:val="008E779B"/>
    <w:rsid w:val="008F1537"/>
    <w:rsid w:val="008F3869"/>
    <w:rsid w:val="0090063E"/>
    <w:rsid w:val="009055AA"/>
    <w:rsid w:val="009132B6"/>
    <w:rsid w:val="00914B6D"/>
    <w:rsid w:val="0091518A"/>
    <w:rsid w:val="009252A1"/>
    <w:rsid w:val="009268B8"/>
    <w:rsid w:val="0093717A"/>
    <w:rsid w:val="0096289C"/>
    <w:rsid w:val="0096294C"/>
    <w:rsid w:val="0097042E"/>
    <w:rsid w:val="009753D5"/>
    <w:rsid w:val="00975B72"/>
    <w:rsid w:val="00987041"/>
    <w:rsid w:val="0099246B"/>
    <w:rsid w:val="00996B81"/>
    <w:rsid w:val="009A6EB7"/>
    <w:rsid w:val="009A7E4B"/>
    <w:rsid w:val="009B18E3"/>
    <w:rsid w:val="009B678C"/>
    <w:rsid w:val="009C3466"/>
    <w:rsid w:val="009C3663"/>
    <w:rsid w:val="009D1BF1"/>
    <w:rsid w:val="009D3D2D"/>
    <w:rsid w:val="009D4CE7"/>
    <w:rsid w:val="009F5608"/>
    <w:rsid w:val="009F6F0C"/>
    <w:rsid w:val="00A07BC0"/>
    <w:rsid w:val="00A34A92"/>
    <w:rsid w:val="00A365E1"/>
    <w:rsid w:val="00A40659"/>
    <w:rsid w:val="00A47B65"/>
    <w:rsid w:val="00A55E86"/>
    <w:rsid w:val="00A62DC9"/>
    <w:rsid w:val="00A62E73"/>
    <w:rsid w:val="00A72F65"/>
    <w:rsid w:val="00A807C0"/>
    <w:rsid w:val="00A81A5D"/>
    <w:rsid w:val="00A84EB5"/>
    <w:rsid w:val="00A86B9E"/>
    <w:rsid w:val="00A9386A"/>
    <w:rsid w:val="00A979AA"/>
    <w:rsid w:val="00AA757F"/>
    <w:rsid w:val="00AA7C43"/>
    <w:rsid w:val="00AB3C08"/>
    <w:rsid w:val="00AB6775"/>
    <w:rsid w:val="00AC3D47"/>
    <w:rsid w:val="00AC450C"/>
    <w:rsid w:val="00AD45EF"/>
    <w:rsid w:val="00AD76D5"/>
    <w:rsid w:val="00AD7AB1"/>
    <w:rsid w:val="00AE2577"/>
    <w:rsid w:val="00AE5911"/>
    <w:rsid w:val="00AE5E96"/>
    <w:rsid w:val="00AF0271"/>
    <w:rsid w:val="00AF4F97"/>
    <w:rsid w:val="00B14538"/>
    <w:rsid w:val="00B21FC6"/>
    <w:rsid w:val="00B22718"/>
    <w:rsid w:val="00B271A5"/>
    <w:rsid w:val="00B278EA"/>
    <w:rsid w:val="00B4017A"/>
    <w:rsid w:val="00B42D89"/>
    <w:rsid w:val="00B60382"/>
    <w:rsid w:val="00B62CC0"/>
    <w:rsid w:val="00B6705F"/>
    <w:rsid w:val="00B720AA"/>
    <w:rsid w:val="00B81417"/>
    <w:rsid w:val="00B92993"/>
    <w:rsid w:val="00B94A0F"/>
    <w:rsid w:val="00B97B6A"/>
    <w:rsid w:val="00BD6F66"/>
    <w:rsid w:val="00C025AD"/>
    <w:rsid w:val="00C04C2B"/>
    <w:rsid w:val="00C04ECC"/>
    <w:rsid w:val="00C12FD2"/>
    <w:rsid w:val="00C14C43"/>
    <w:rsid w:val="00C2015A"/>
    <w:rsid w:val="00C25939"/>
    <w:rsid w:val="00C3629B"/>
    <w:rsid w:val="00C3706A"/>
    <w:rsid w:val="00C418F4"/>
    <w:rsid w:val="00C53504"/>
    <w:rsid w:val="00C60D8F"/>
    <w:rsid w:val="00C62017"/>
    <w:rsid w:val="00C87554"/>
    <w:rsid w:val="00C916DF"/>
    <w:rsid w:val="00CB54AE"/>
    <w:rsid w:val="00CC37C3"/>
    <w:rsid w:val="00CC618C"/>
    <w:rsid w:val="00CD4B3B"/>
    <w:rsid w:val="00CE02C2"/>
    <w:rsid w:val="00CF444D"/>
    <w:rsid w:val="00D00B1F"/>
    <w:rsid w:val="00D226CE"/>
    <w:rsid w:val="00D24B34"/>
    <w:rsid w:val="00D34C57"/>
    <w:rsid w:val="00D4071E"/>
    <w:rsid w:val="00D6093F"/>
    <w:rsid w:val="00D6575B"/>
    <w:rsid w:val="00D74467"/>
    <w:rsid w:val="00D80EDA"/>
    <w:rsid w:val="00D873A3"/>
    <w:rsid w:val="00D96EF4"/>
    <w:rsid w:val="00DA0CCA"/>
    <w:rsid w:val="00DA1A2C"/>
    <w:rsid w:val="00DA35B7"/>
    <w:rsid w:val="00DB43DF"/>
    <w:rsid w:val="00DB7BBA"/>
    <w:rsid w:val="00DC07FC"/>
    <w:rsid w:val="00DD1ED1"/>
    <w:rsid w:val="00DD49C3"/>
    <w:rsid w:val="00DF4B50"/>
    <w:rsid w:val="00DF4DFB"/>
    <w:rsid w:val="00E01F85"/>
    <w:rsid w:val="00E30202"/>
    <w:rsid w:val="00E505ED"/>
    <w:rsid w:val="00E52881"/>
    <w:rsid w:val="00E66A56"/>
    <w:rsid w:val="00E74DBE"/>
    <w:rsid w:val="00E84DF7"/>
    <w:rsid w:val="00E954DE"/>
    <w:rsid w:val="00EA1A0C"/>
    <w:rsid w:val="00EA1D9E"/>
    <w:rsid w:val="00EB4913"/>
    <w:rsid w:val="00EC24E3"/>
    <w:rsid w:val="00EC710B"/>
    <w:rsid w:val="00EE0F6A"/>
    <w:rsid w:val="00EE2CCA"/>
    <w:rsid w:val="00EE68B1"/>
    <w:rsid w:val="00EF3045"/>
    <w:rsid w:val="00F02870"/>
    <w:rsid w:val="00F133D6"/>
    <w:rsid w:val="00F17B48"/>
    <w:rsid w:val="00F23921"/>
    <w:rsid w:val="00F27C45"/>
    <w:rsid w:val="00F31593"/>
    <w:rsid w:val="00F441D3"/>
    <w:rsid w:val="00F6757D"/>
    <w:rsid w:val="00F710D6"/>
    <w:rsid w:val="00F765D2"/>
    <w:rsid w:val="00F77959"/>
    <w:rsid w:val="00F779BC"/>
    <w:rsid w:val="00F82772"/>
    <w:rsid w:val="00F86675"/>
    <w:rsid w:val="00F8700E"/>
    <w:rsid w:val="00F904C4"/>
    <w:rsid w:val="00F93602"/>
    <w:rsid w:val="00F96EED"/>
    <w:rsid w:val="00FA0096"/>
    <w:rsid w:val="00FA127F"/>
    <w:rsid w:val="00FC53C0"/>
    <w:rsid w:val="00FD06B6"/>
    <w:rsid w:val="00FE51E6"/>
    <w:rsid w:val="00FE741C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46A99A49-370C-4DB0-A4E7-FAA5055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B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2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2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1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0F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504"/>
    <w:rPr>
      <w:color w:val="954F72" w:themeColor="followedHyperlink"/>
      <w:u w:val="single"/>
    </w:rPr>
  </w:style>
  <w:style w:type="character" w:customStyle="1" w:styleId="elementtoproof">
    <w:name w:val="elementtoproof"/>
    <w:basedOn w:val="DefaultParagraphFont"/>
    <w:rsid w:val="0067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illinoisstate.edu/students/2-1-27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licy.illinoisstate.edu/employee/3-3-5.shtml" TargetMode="External"/><Relationship Id="rId12" Type="http://schemas.openxmlformats.org/officeDocument/2006/relationships/hyperlink" Target="https://academicsenate.illinoisstate.edu/consent/2023-04%20Accelerated%20Political%20Science%20Sequen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icy.illinoisstate.edu/fiscal/7-8-1.shtml" TargetMode="External"/><Relationship Id="rId11" Type="http://schemas.openxmlformats.org/officeDocument/2006/relationships/hyperlink" Target="https://academicsenate.illinoisstate.edu/consent/2023-04%20General%20Political%20Science%20Sequenc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cademicsenate.illinoisstate.edu/consent/2023-04%20Master%20of%20Science%20in%20Physic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y.illinoisstate.edu/health-safety/5-1-13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D32A-28CA-48CF-998E-AB7AA76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12</cp:revision>
  <cp:lastPrinted>2023-04-13T20:19:00Z</cp:lastPrinted>
  <dcterms:created xsi:type="dcterms:W3CDTF">2023-04-21T18:48:00Z</dcterms:created>
  <dcterms:modified xsi:type="dcterms:W3CDTF">2023-04-28T13:20:00Z</dcterms:modified>
</cp:coreProperties>
</file>