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F3F235" w14:textId="3881177E" w:rsidR="00F77C8D" w:rsidRDefault="00C16386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Academic Senate </w:t>
      </w:r>
    </w:p>
    <w:p w14:paraId="040CE438" w14:textId="7EE167CA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University Policy Committee </w:t>
      </w:r>
      <w:r w:rsidR="002247C5" w:rsidRPr="37FECFD9">
        <w:rPr>
          <w:rFonts w:ascii="Times New Roman" w:eastAsia="Times New Roman" w:hAnsi="Times New Roman" w:cs="Times New Roman"/>
          <w:b/>
          <w:bCs/>
          <w:sz w:val="28"/>
          <w:szCs w:val="28"/>
        </w:rPr>
        <w:t>Meeting Agenda</w:t>
      </w:r>
    </w:p>
    <w:p w14:paraId="7D9BDF87" w14:textId="44146C3B" w:rsidR="002247C5" w:rsidRPr="008C1DA2" w:rsidRDefault="002247C5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Wednesday, </w:t>
      </w:r>
      <w:r w:rsidR="007A544D">
        <w:rPr>
          <w:rFonts w:ascii="Times New Roman" w:eastAsia="Times New Roman" w:hAnsi="Times New Roman" w:cs="Times New Roman"/>
          <w:b/>
          <w:bCs/>
          <w:sz w:val="24"/>
          <w:szCs w:val="24"/>
        </w:rPr>
        <w:t>January 24, 2024</w:t>
      </w:r>
    </w:p>
    <w:p w14:paraId="5FDB3E2B" w14:textId="476EB89E" w:rsidR="002247C5" w:rsidRPr="008C1DA2" w:rsidRDefault="00F77C8D" w:rsidP="002247C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6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:00 P.M.</w:t>
      </w:r>
    </w:p>
    <w:p w14:paraId="78ECE8D6" w14:textId="71E0260F" w:rsidR="002247C5" w:rsidRDefault="00F77C8D" w:rsidP="002247C5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F77C8D">
        <w:rPr>
          <w:rStyle w:val="Strong"/>
          <w:rFonts w:ascii="Times New Roman" w:hAnsi="Times New Roman" w:cs="Times New Roman"/>
          <w:sz w:val="28"/>
          <w:szCs w:val="28"/>
        </w:rPr>
        <w:t>4 EAST LOUNGE</w:t>
      </w:r>
      <w:r w:rsidR="002247C5" w:rsidRPr="37FECFD9">
        <w:rPr>
          <w:rFonts w:ascii="Times New Roman" w:eastAsia="Times New Roman" w:hAnsi="Times New Roman" w:cs="Times New Roman"/>
          <w:b/>
          <w:bCs/>
          <w:sz w:val="24"/>
          <w:szCs w:val="24"/>
        </w:rPr>
        <w:t>, BONE STUDENT CENTER</w:t>
      </w:r>
    </w:p>
    <w:p w14:paraId="2ABE2750" w14:textId="1E0DECFF" w:rsidR="00191A22" w:rsidRPr="008C1DA2" w:rsidRDefault="32DAA8CC" w:rsidP="7BA1C3CF">
      <w:pPr>
        <w:tabs>
          <w:tab w:val="left" w:pos="108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6:5</w:t>
      </w:r>
      <w:r w:rsidR="00F77C8D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0</w:t>
      </w:r>
      <w:r w:rsidR="00191A22" w:rsidRPr="7BA1C3CF">
        <w:rPr>
          <w:rFonts w:ascii="Times New Roman" w:eastAsia="Times New Roman" w:hAnsi="Times New Roman" w:cs="Times New Roman"/>
          <w:b/>
          <w:bCs/>
          <w:sz w:val="24"/>
          <w:szCs w:val="24"/>
        </w:rPr>
        <w:t>PM Hard Stop</w:t>
      </w:r>
    </w:p>
    <w:p w14:paraId="33AD4531" w14:textId="77777777" w:rsidR="002247C5" w:rsidRPr="008C1DA2" w:rsidRDefault="002247C5" w:rsidP="002247C5">
      <w:pPr>
        <w:tabs>
          <w:tab w:val="left" w:pos="1080"/>
        </w:tabs>
        <w:spacing w:after="0" w:line="240" w:lineRule="auto"/>
        <w:ind w:left="540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9442E90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Call to Order </w:t>
      </w:r>
    </w:p>
    <w:p w14:paraId="67BB01E8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4518F2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Roll Call </w:t>
      </w:r>
    </w:p>
    <w:p w14:paraId="51DAB276" w14:textId="7777777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4DFD3BB2" w14:textId="03BF0271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Public Comment: All speakers must sign in with the </w:t>
      </w:r>
      <w:r w:rsidR="009E151B"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UPC Committee</w:t>
      </w: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 xml:space="preserve"> Secretary prior to the start of the meeting.</w:t>
      </w:r>
    </w:p>
    <w:p w14:paraId="06E80BE9" w14:textId="1474E017" w:rsidR="002247C5" w:rsidRPr="00B905E4" w:rsidRDefault="002247C5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2C594BD" w14:textId="407F9BE6" w:rsidR="000C36C6" w:rsidRPr="00B905E4" w:rsidRDefault="000C36C6" w:rsidP="002247C5">
      <w:pPr>
        <w:tabs>
          <w:tab w:val="left" w:pos="1080"/>
        </w:tabs>
        <w:spacing w:after="0" w:line="240" w:lineRule="auto"/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Approval of the </w:t>
      </w:r>
      <w:r w:rsidR="00927ED4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UPC</w:t>
      </w:r>
      <w:r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 xml:space="preserve"> minutes of </w:t>
      </w:r>
      <w:r w:rsidR="0035437A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10/</w:t>
      </w:r>
      <w:r w:rsidR="00C27B12" w:rsidRPr="00B905E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25</w:t>
      </w:r>
    </w:p>
    <w:p w14:paraId="25F20277" w14:textId="77777777" w:rsidR="00927ED4" w:rsidRPr="00B905E4" w:rsidRDefault="00927ED4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0C9052E1" w14:textId="63F0E50F" w:rsidR="00A246B9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  <w:r w:rsidRPr="00B905E4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Current Business</w:t>
      </w:r>
    </w:p>
    <w:p w14:paraId="2B906DBB" w14:textId="77777777" w:rsidR="00F66A73" w:rsidRPr="00B905E4" w:rsidRDefault="00F66A73" w:rsidP="002247C5">
      <w:pPr>
        <w:tabs>
          <w:tab w:val="left" w:pos="10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</w:pPr>
    </w:p>
    <w:p w14:paraId="18A69195" w14:textId="0BAA07A5" w:rsidR="009F65ED" w:rsidRPr="00B905E4" w:rsidRDefault="00AA747B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05E4">
        <w:rPr>
          <w:rFonts w:ascii="Times New Roman" w:hAnsi="Times New Roman" w:cs="Times New Roman"/>
          <w:sz w:val="24"/>
          <w:szCs w:val="24"/>
        </w:rPr>
        <w:t xml:space="preserve">1. </w:t>
      </w:r>
      <w:r w:rsidR="007A544D" w:rsidRPr="00B905E4">
        <w:rPr>
          <w:rFonts w:ascii="Times New Roman" w:hAnsi="Times New Roman" w:cs="Times New Roman"/>
          <w:sz w:val="24"/>
          <w:szCs w:val="24"/>
        </w:rPr>
        <w:t>Review Issues Pending List</w:t>
      </w:r>
      <w:r w:rsidR="00B905E4">
        <w:rPr>
          <w:rFonts w:ascii="Times New Roman" w:hAnsi="Times New Roman" w:cs="Times New Roman"/>
          <w:sz w:val="24"/>
          <w:szCs w:val="24"/>
        </w:rPr>
        <w:t xml:space="preserve"> and Memo from Exec</w:t>
      </w:r>
    </w:p>
    <w:p w14:paraId="6A45E0DE" w14:textId="15D09F02" w:rsidR="007A544D" w:rsidRPr="00B905E4" w:rsidRDefault="007A544D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508415" w14:textId="5D96FD47" w:rsidR="00F6620C" w:rsidRPr="00B905E4" w:rsidRDefault="007A544D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B905E4">
        <w:rPr>
          <w:rFonts w:ascii="Times New Roman" w:hAnsi="Times New Roman" w:cs="Times New Roman"/>
          <w:sz w:val="24"/>
          <w:szCs w:val="24"/>
        </w:rPr>
        <w:t xml:space="preserve">2. Review </w:t>
      </w:r>
      <w:bookmarkStart w:id="0" w:name="_Toc143067158"/>
      <w:r w:rsidR="00F6620C" w:rsidRPr="00B905E4">
        <w:rPr>
          <w:rFonts w:ascii="Times New Roman" w:hAnsi="Times New Roman" w:cs="Times New Roman"/>
          <w:sz w:val="24"/>
          <w:szCs w:val="24"/>
        </w:rPr>
        <w:t xml:space="preserve">Policy </w:t>
      </w:r>
      <w:r w:rsidR="00F6620C" w:rsidRPr="00AA32FA">
        <w:rPr>
          <w:rFonts w:ascii="Times New Roman" w:hAnsi="Times New Roman" w:cs="Times New Roman"/>
          <w:sz w:val="24"/>
          <w:szCs w:val="24"/>
        </w:rPr>
        <w:t>3.3.12 A. Appendix to Code of Ethics - Faculty Responsibilities to Students</w:t>
      </w:r>
      <w:bookmarkEnd w:id="0"/>
    </w:p>
    <w:p w14:paraId="0615D2A8" w14:textId="0E3F202C" w:rsidR="007A544D" w:rsidRPr="00B905E4" w:rsidRDefault="007A544D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7D73B25" w14:textId="2A489BB8" w:rsidR="001275B4" w:rsidRPr="00B905E4" w:rsidRDefault="007A544D" w:rsidP="006347EE">
      <w:pPr>
        <w:pStyle w:val="NoSpacing"/>
        <w:rPr>
          <w:rStyle w:val="Hyperlink"/>
          <w:rFonts w:ascii="Times New Roman" w:hAnsi="Times New Roman" w:cs="Times New Roman"/>
          <w:color w:val="2F5496" w:themeColor="accent1" w:themeShade="BF"/>
          <w:sz w:val="24"/>
          <w:szCs w:val="24"/>
        </w:rPr>
      </w:pPr>
      <w:r w:rsidRPr="00B905E4">
        <w:rPr>
          <w:rFonts w:ascii="Times New Roman" w:hAnsi="Times New Roman" w:cs="Times New Roman"/>
          <w:sz w:val="24"/>
          <w:szCs w:val="24"/>
        </w:rPr>
        <w:t xml:space="preserve">3. </w:t>
      </w:r>
      <w:bookmarkStart w:id="1" w:name="_Toc131761295"/>
      <w:bookmarkStart w:id="2" w:name="_Toc143067159"/>
      <w:r w:rsidR="001275B4" w:rsidRPr="00B905E4">
        <w:rPr>
          <w:rFonts w:ascii="Times New Roman" w:hAnsi="Times New Roman" w:cs="Times New Roman"/>
          <w:sz w:val="24"/>
          <w:szCs w:val="24"/>
        </w:rPr>
        <w:t xml:space="preserve">Policy </w:t>
      </w:r>
      <w:r w:rsidR="001275B4" w:rsidRPr="00AA32FA">
        <w:rPr>
          <w:rFonts w:ascii="Times New Roman" w:hAnsi="Times New Roman" w:cs="Times New Roman"/>
          <w:sz w:val="24"/>
          <w:szCs w:val="24"/>
        </w:rPr>
        <w:t>3.3.12 C. Appendix to Code of Ethics - Involvement in Political Activities</w:t>
      </w:r>
      <w:bookmarkEnd w:id="1"/>
      <w:bookmarkEnd w:id="2"/>
    </w:p>
    <w:p w14:paraId="26C1E0BF" w14:textId="4704E032" w:rsidR="007A544D" w:rsidRPr="00B905E4" w:rsidRDefault="007A544D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BC34C67" w14:textId="77777777" w:rsidR="00A457B1" w:rsidRPr="00B905E4" w:rsidRDefault="00A457B1" w:rsidP="006347EE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E0D3F0A" w14:textId="4FE33DB6" w:rsidR="002247C5" w:rsidRPr="00052BD4" w:rsidRDefault="002247C5" w:rsidP="002247C5">
      <w:pPr>
        <w:tabs>
          <w:tab w:val="left" w:pos="54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A0623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</w:rPr>
        <w:t>Adjournment</w:t>
      </w:r>
    </w:p>
    <w:p w14:paraId="127CB2B7" w14:textId="77777777" w:rsidR="000A7E35" w:rsidRPr="00052BD4" w:rsidRDefault="000A7E35">
      <w:pPr>
        <w:rPr>
          <w:sz w:val="24"/>
          <w:szCs w:val="24"/>
        </w:rPr>
      </w:pPr>
    </w:p>
    <w:sectPr w:rsidR="000A7E35" w:rsidRPr="00052BD4">
      <w:headerReference w:type="default" r:id="rId10"/>
      <w:footerReference w:type="defaul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E2BC0" w14:textId="77777777" w:rsidR="00A156FE" w:rsidRDefault="00A156FE">
      <w:pPr>
        <w:spacing w:after="0" w:line="240" w:lineRule="auto"/>
      </w:pPr>
      <w:r>
        <w:separator/>
      </w:r>
    </w:p>
  </w:endnote>
  <w:endnote w:type="continuationSeparator" w:id="0">
    <w:p w14:paraId="59DB2A30" w14:textId="77777777" w:rsidR="00A156FE" w:rsidRDefault="00A156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7EC6BCE9" w14:textId="77777777" w:rsidTr="009E4C52">
      <w:trPr>
        <w:trHeight w:val="300"/>
      </w:trPr>
      <w:tc>
        <w:tcPr>
          <w:tcW w:w="3120" w:type="dxa"/>
        </w:tcPr>
        <w:p w14:paraId="73CC5FAA" w14:textId="77777777" w:rsidR="37FECFD9" w:rsidRDefault="00CD7A47" w:rsidP="009E4C52">
          <w:pPr>
            <w:pStyle w:val="Header"/>
            <w:ind w:left="-115"/>
          </w:pPr>
        </w:p>
      </w:tc>
      <w:tc>
        <w:tcPr>
          <w:tcW w:w="3120" w:type="dxa"/>
        </w:tcPr>
        <w:p w14:paraId="027EE656" w14:textId="77777777" w:rsidR="37FECFD9" w:rsidRDefault="00CD7A47" w:rsidP="009E4C52">
          <w:pPr>
            <w:pStyle w:val="Header"/>
            <w:jc w:val="center"/>
          </w:pPr>
        </w:p>
      </w:tc>
      <w:tc>
        <w:tcPr>
          <w:tcW w:w="3120" w:type="dxa"/>
        </w:tcPr>
        <w:p w14:paraId="5957222B" w14:textId="77777777" w:rsidR="37FECFD9" w:rsidRDefault="00CD7A47" w:rsidP="009E4C52">
          <w:pPr>
            <w:pStyle w:val="Header"/>
            <w:ind w:right="-115"/>
            <w:jc w:val="right"/>
          </w:pPr>
        </w:p>
      </w:tc>
    </w:tr>
  </w:tbl>
  <w:p w14:paraId="294A4011" w14:textId="77777777" w:rsidR="37FECFD9" w:rsidRDefault="00CD7A47" w:rsidP="009E4C5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59DF01" w14:textId="77777777" w:rsidR="00A156FE" w:rsidRDefault="00A156FE">
      <w:pPr>
        <w:spacing w:after="0" w:line="240" w:lineRule="auto"/>
      </w:pPr>
      <w:r>
        <w:separator/>
      </w:r>
    </w:p>
  </w:footnote>
  <w:footnote w:type="continuationSeparator" w:id="0">
    <w:p w14:paraId="7D1D9DC7" w14:textId="77777777" w:rsidR="00A156FE" w:rsidRDefault="00A156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37FECFD9" w14:paraId="42651FE9" w14:textId="77777777" w:rsidTr="37FECFD9">
      <w:trPr>
        <w:trHeight w:val="300"/>
      </w:trPr>
      <w:tc>
        <w:tcPr>
          <w:tcW w:w="3120" w:type="dxa"/>
        </w:tcPr>
        <w:p w14:paraId="4562D271" w14:textId="77777777" w:rsidR="37FECFD9" w:rsidRDefault="00CD7A47" w:rsidP="37FECFD9">
          <w:pPr>
            <w:pStyle w:val="Header"/>
            <w:ind w:left="-115"/>
          </w:pPr>
        </w:p>
      </w:tc>
      <w:tc>
        <w:tcPr>
          <w:tcW w:w="3120" w:type="dxa"/>
        </w:tcPr>
        <w:p w14:paraId="7B30027A" w14:textId="77777777" w:rsidR="37FECFD9" w:rsidRDefault="00CD7A47" w:rsidP="009E4C52">
          <w:pPr>
            <w:pStyle w:val="Header"/>
            <w:jc w:val="center"/>
          </w:pPr>
        </w:p>
      </w:tc>
      <w:tc>
        <w:tcPr>
          <w:tcW w:w="3120" w:type="dxa"/>
        </w:tcPr>
        <w:p w14:paraId="7BDC02D2" w14:textId="77777777" w:rsidR="37FECFD9" w:rsidRDefault="00CD7A47" w:rsidP="009E4C52">
          <w:pPr>
            <w:pStyle w:val="Header"/>
            <w:ind w:right="-115"/>
            <w:jc w:val="right"/>
          </w:pPr>
        </w:p>
      </w:tc>
    </w:tr>
  </w:tbl>
  <w:p w14:paraId="3C85FD98" w14:textId="77777777" w:rsidR="37FECFD9" w:rsidRDefault="00CD7A47" w:rsidP="009E4C5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04E44A4"/>
    <w:multiLevelType w:val="hybridMultilevel"/>
    <w:tmpl w:val="857C68D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 w15:restartNumberingAfterBreak="0">
    <w:nsid w:val="5A117D64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69F640DB"/>
    <w:multiLevelType w:val="hybridMultilevel"/>
    <w:tmpl w:val="5CAE0F5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E9A403F"/>
    <w:multiLevelType w:val="hybridMultilevel"/>
    <w:tmpl w:val="D7BA7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11168395">
    <w:abstractNumId w:val="1"/>
  </w:num>
  <w:num w:numId="2" w16cid:durableId="125587001">
    <w:abstractNumId w:val="3"/>
  </w:num>
  <w:num w:numId="3" w16cid:durableId="1061633579">
    <w:abstractNumId w:val="0"/>
  </w:num>
  <w:num w:numId="4" w16cid:durableId="173862899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47C5"/>
    <w:rsid w:val="00052BD4"/>
    <w:rsid w:val="00094AA7"/>
    <w:rsid w:val="000A7E35"/>
    <w:rsid w:val="000C36C6"/>
    <w:rsid w:val="00125B22"/>
    <w:rsid w:val="001275B4"/>
    <w:rsid w:val="00133290"/>
    <w:rsid w:val="00136BBB"/>
    <w:rsid w:val="00150E39"/>
    <w:rsid w:val="00191A22"/>
    <w:rsid w:val="001B4AD5"/>
    <w:rsid w:val="001B5447"/>
    <w:rsid w:val="001F661B"/>
    <w:rsid w:val="002247C5"/>
    <w:rsid w:val="00232003"/>
    <w:rsid w:val="002A2E88"/>
    <w:rsid w:val="002A76D2"/>
    <w:rsid w:val="0035437A"/>
    <w:rsid w:val="003C2FAF"/>
    <w:rsid w:val="00452010"/>
    <w:rsid w:val="004800CC"/>
    <w:rsid w:val="004E3A68"/>
    <w:rsid w:val="00561C16"/>
    <w:rsid w:val="00596D36"/>
    <w:rsid w:val="005B27DD"/>
    <w:rsid w:val="005E251E"/>
    <w:rsid w:val="0061152C"/>
    <w:rsid w:val="006347EE"/>
    <w:rsid w:val="00651C7C"/>
    <w:rsid w:val="00665C4A"/>
    <w:rsid w:val="006B4ED3"/>
    <w:rsid w:val="006E1D41"/>
    <w:rsid w:val="006F304C"/>
    <w:rsid w:val="007101B0"/>
    <w:rsid w:val="00740DD0"/>
    <w:rsid w:val="0079765D"/>
    <w:rsid w:val="007A544D"/>
    <w:rsid w:val="008037A2"/>
    <w:rsid w:val="0082073E"/>
    <w:rsid w:val="008C5DBE"/>
    <w:rsid w:val="008F1B86"/>
    <w:rsid w:val="00927ED4"/>
    <w:rsid w:val="00932853"/>
    <w:rsid w:val="00972BBB"/>
    <w:rsid w:val="009E151B"/>
    <w:rsid w:val="009F03B9"/>
    <w:rsid w:val="009F65ED"/>
    <w:rsid w:val="00A156FE"/>
    <w:rsid w:val="00A2163B"/>
    <w:rsid w:val="00A246B9"/>
    <w:rsid w:val="00A457B1"/>
    <w:rsid w:val="00A6736F"/>
    <w:rsid w:val="00A73B03"/>
    <w:rsid w:val="00A902DD"/>
    <w:rsid w:val="00AA32FA"/>
    <w:rsid w:val="00AA747B"/>
    <w:rsid w:val="00AD4AF9"/>
    <w:rsid w:val="00B0148D"/>
    <w:rsid w:val="00B905E4"/>
    <w:rsid w:val="00BF0AFE"/>
    <w:rsid w:val="00C06A57"/>
    <w:rsid w:val="00C16386"/>
    <w:rsid w:val="00C27B12"/>
    <w:rsid w:val="00C502F7"/>
    <w:rsid w:val="00CA0623"/>
    <w:rsid w:val="00D65FC4"/>
    <w:rsid w:val="00D81DE0"/>
    <w:rsid w:val="00DD48E1"/>
    <w:rsid w:val="00F50849"/>
    <w:rsid w:val="00F574A3"/>
    <w:rsid w:val="00F6620C"/>
    <w:rsid w:val="00F66A73"/>
    <w:rsid w:val="00F77C8D"/>
    <w:rsid w:val="00FB3091"/>
    <w:rsid w:val="00FC1B61"/>
    <w:rsid w:val="00FE4D36"/>
    <w:rsid w:val="32DAA8CC"/>
    <w:rsid w:val="7BA1C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B901C7"/>
  <w15:chartTrackingRefBased/>
  <w15:docId w15:val="{7E740CB2-9C28-4EB8-B3A4-415BC5D38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47C5"/>
    <w:pPr>
      <w:spacing w:after="200" w:line="276" w:lineRule="auto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620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7C5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2247C5"/>
  </w:style>
  <w:style w:type="paragraph" w:styleId="Header">
    <w:name w:val="header"/>
    <w:basedOn w:val="Normal"/>
    <w:link w:val="Head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1">
    <w:name w:val="Header Char1"/>
    <w:basedOn w:val="DefaultParagraphFont"/>
    <w:uiPriority w:val="99"/>
    <w:semiHidden/>
    <w:rsid w:val="002247C5"/>
  </w:style>
  <w:style w:type="character" w:customStyle="1" w:styleId="FooterChar">
    <w:name w:val="Footer Char"/>
    <w:basedOn w:val="DefaultParagraphFont"/>
    <w:link w:val="Footer"/>
    <w:uiPriority w:val="99"/>
    <w:rsid w:val="002247C5"/>
  </w:style>
  <w:style w:type="paragraph" w:styleId="Footer">
    <w:name w:val="footer"/>
    <w:basedOn w:val="Normal"/>
    <w:link w:val="FooterChar"/>
    <w:uiPriority w:val="99"/>
    <w:unhideWhenUsed/>
    <w:rsid w:val="002247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1">
    <w:name w:val="Footer Char1"/>
    <w:basedOn w:val="DefaultParagraphFont"/>
    <w:uiPriority w:val="99"/>
    <w:semiHidden/>
    <w:rsid w:val="002247C5"/>
  </w:style>
  <w:style w:type="character" w:styleId="Strong">
    <w:name w:val="Strong"/>
    <w:basedOn w:val="DefaultParagraphFont"/>
    <w:uiPriority w:val="22"/>
    <w:qFormat/>
    <w:rsid w:val="00F77C8D"/>
    <w:rPr>
      <w:b/>
      <w:bCs/>
    </w:rPr>
  </w:style>
  <w:style w:type="character" w:styleId="Hyperlink">
    <w:name w:val="Hyperlink"/>
    <w:basedOn w:val="DefaultParagraphFont"/>
    <w:uiPriority w:val="99"/>
    <w:unhideWhenUsed/>
    <w:rsid w:val="0013329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902DD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150E39"/>
  </w:style>
  <w:style w:type="character" w:customStyle="1" w:styleId="eop">
    <w:name w:val="eop"/>
    <w:basedOn w:val="DefaultParagraphFont"/>
    <w:rsid w:val="00150E39"/>
  </w:style>
  <w:style w:type="character" w:customStyle="1" w:styleId="Heading2Char">
    <w:name w:val="Heading 2 Char"/>
    <w:basedOn w:val="DefaultParagraphFont"/>
    <w:link w:val="Heading2"/>
    <w:uiPriority w:val="9"/>
    <w:rsid w:val="00F6620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Spacing">
    <w:name w:val="No Spacing"/>
    <w:uiPriority w:val="1"/>
    <w:qFormat/>
    <w:rsid w:val="006347E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B17513FB29C1242BB934F8E3AA00D65" ma:contentTypeVersion="3" ma:contentTypeDescription="Create a new document." ma:contentTypeScope="" ma:versionID="bc314078d39200f5f9251c6a3110dea8">
  <xsd:schema xmlns:xsd="http://www.w3.org/2001/XMLSchema" xmlns:xs="http://www.w3.org/2001/XMLSchema" xmlns:p="http://schemas.microsoft.com/office/2006/metadata/properties" xmlns:ns2="652b0516-bcb4-4445-8dcd-c39123fda6d2" targetNamespace="http://schemas.microsoft.com/office/2006/metadata/properties" ma:root="true" ma:fieldsID="60cfd0a180f3dbd9b5a7db44968712ea" ns2:_="">
    <xsd:import namespace="652b0516-bcb4-4445-8dcd-c39123fda6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52b0516-bcb4-4445-8dcd-c39123fda6d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61E5DB-8497-4AE9-9D19-1C4E13C9C9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0ACBFE0-31D4-431E-A00C-DF8DAABBAD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52b0516-bcb4-4445-8dcd-c39123fda6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300A19A-846B-4440-980B-2D44F7DB301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503</Characters>
  <Application>Microsoft Office Word</Application>
  <DocSecurity>0</DocSecurity>
  <Lines>4</Lines>
  <Paragraphs>1</Paragraphs>
  <ScaleCrop>false</ScaleCrop>
  <Company/>
  <LinksUpToDate>false</LinksUpToDate>
  <CharactersWithSpaces>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Digema, Norsule</dc:creator>
  <cp:keywords/>
  <dc:description/>
  <cp:lastModifiedBy>Sheridan, Kate</cp:lastModifiedBy>
  <cp:revision>2</cp:revision>
  <cp:lastPrinted>2023-09-08T15:12:00Z</cp:lastPrinted>
  <dcterms:created xsi:type="dcterms:W3CDTF">2024-01-20T19:59:00Z</dcterms:created>
  <dcterms:modified xsi:type="dcterms:W3CDTF">2024-01-20T19:59:00Z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0x010100FB17513FB29C1242BB934F8E3AA00D65</vt:lpwstr>
  </property>
</Properties>
</file>