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7423" w14:textId="1B15183F" w:rsidR="00135145" w:rsidRPr="00135145" w:rsidRDefault="00135145" w:rsidP="001351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noProof/>
        </w:rPr>
        <w:drawing>
          <wp:anchor distT="0" distB="0" distL="114300" distR="114300" simplePos="0" relativeHeight="251658240" behindDoc="0" locked="0" layoutInCell="1" allowOverlap="1" wp14:anchorId="17F7BF66" wp14:editId="56BB2D9F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2339340" cy="609600"/>
            <wp:effectExtent l="0" t="0" r="3810" b="0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5145">
        <w:rPr>
          <w:rFonts w:ascii="Garamond" w:eastAsia="Times New Roman" w:hAnsi="Garamond" w:cs="Segoe UI"/>
          <w:b/>
          <w:bCs/>
          <w:color w:val="000000"/>
        </w:rPr>
        <w:t>Academic Senate Rules Committee</w:t>
      </w:r>
      <w:r w:rsidRPr="00135145">
        <w:rPr>
          <w:rFonts w:ascii="Garamond" w:eastAsia="Times New Roman" w:hAnsi="Garamond" w:cs="Segoe UI"/>
          <w:color w:val="000000"/>
        </w:rPr>
        <w:t> </w:t>
      </w:r>
    </w:p>
    <w:p w14:paraId="59523283" w14:textId="77777777" w:rsidR="00135145" w:rsidRPr="00135145" w:rsidRDefault="00135145" w:rsidP="001351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rFonts w:ascii="Garamond" w:eastAsia="Times New Roman" w:hAnsi="Garamond" w:cs="Segoe UI"/>
          <w:b/>
          <w:bCs/>
          <w:color w:val="000000"/>
        </w:rPr>
        <w:t>Illinois State University</w:t>
      </w:r>
      <w:r w:rsidRPr="00135145">
        <w:rPr>
          <w:rFonts w:ascii="Garamond" w:eastAsia="Times New Roman" w:hAnsi="Garamond" w:cs="Segoe UI"/>
          <w:color w:val="000000"/>
        </w:rPr>
        <w:t> </w:t>
      </w:r>
    </w:p>
    <w:p w14:paraId="4168B696" w14:textId="6C8D3C52" w:rsidR="00135145" w:rsidRPr="00135145" w:rsidRDefault="00135145" w:rsidP="001351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b/>
          <w:bCs/>
          <w:i/>
          <w:iCs/>
          <w:color w:val="000000"/>
        </w:rPr>
        <w:t>2/16/22</w:t>
      </w:r>
    </w:p>
    <w:p w14:paraId="69318104" w14:textId="77777777" w:rsidR="00135145" w:rsidRPr="00135145" w:rsidRDefault="00135145" w:rsidP="00135145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rFonts w:ascii="Garamond" w:eastAsia="Times New Roman" w:hAnsi="Garamond" w:cs="Segoe UI"/>
          <w:b/>
          <w:bCs/>
          <w:color w:val="000000"/>
        </w:rPr>
        <w:t>Minutes</w:t>
      </w:r>
      <w:r w:rsidRPr="00135145">
        <w:rPr>
          <w:rFonts w:ascii="Garamond" w:eastAsia="Times New Roman" w:hAnsi="Garamond" w:cs="Segoe UI"/>
          <w:color w:val="000000"/>
        </w:rPr>
        <w:t> </w:t>
      </w:r>
    </w:p>
    <w:p w14:paraId="479019E2" w14:textId="77777777" w:rsidR="00135145" w:rsidRDefault="00135145" w:rsidP="00135145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</w:p>
    <w:p w14:paraId="21B004F6" w14:textId="77777777" w:rsidR="00135145" w:rsidRDefault="00135145" w:rsidP="00135145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  <w:color w:val="000000"/>
        </w:rPr>
      </w:pPr>
    </w:p>
    <w:p w14:paraId="2B2F5F34" w14:textId="7E3DBE07" w:rsidR="00135145" w:rsidRPr="00135145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rFonts w:ascii="Garamond" w:eastAsia="Times New Roman" w:hAnsi="Garamond" w:cs="Segoe UI"/>
          <w:b/>
          <w:bCs/>
          <w:color w:val="000000"/>
        </w:rPr>
        <w:t>Attendance:</w:t>
      </w:r>
      <w:r w:rsidRPr="00135145">
        <w:rPr>
          <w:rFonts w:ascii="Garamond" w:eastAsia="Times New Roman" w:hAnsi="Garamond" w:cs="Segoe UI"/>
          <w:color w:val="000000"/>
        </w:rPr>
        <w:t> 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3105"/>
        <w:gridCol w:w="3105"/>
      </w:tblGrid>
      <w:tr w:rsidR="00135145" w:rsidRPr="00135145" w14:paraId="492A735C" w14:textId="77777777" w:rsidTr="00135145">
        <w:trPr>
          <w:gridAfter w:val="1"/>
          <w:wAfter w:w="3105" w:type="dxa"/>
        </w:trPr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64252E" w14:textId="03478BAE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>Todd Stewar</w:t>
            </w:r>
            <w:r w:rsidR="00A078C5">
              <w:rPr>
                <w:rFonts w:ascii="Garamond" w:eastAsia="Times New Roman" w:hAnsi="Garamond" w:cs="Times New Roman"/>
                <w:shd w:val="clear" w:color="auto" w:fill="FFFF00"/>
              </w:rPr>
              <w:t>t</w:t>
            </w: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 xml:space="preserve"> (chair)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F34701" w14:textId="0CAC3635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>Chloe Miller (secretary)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35145" w:rsidRPr="00135145" w14:paraId="71D52D6F" w14:textId="77777777" w:rsidTr="0013514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9860D1" w14:textId="77777777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>Dylan Toth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C72E4E" w14:textId="3B7A6A76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1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Lawrence Landfair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85443" w14:textId="77777777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>Lucky Deutsch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</w:tr>
      <w:tr w:rsidR="00135145" w:rsidRPr="00135145" w14:paraId="4174B7F8" w14:textId="77777777" w:rsidTr="0013514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3CE3C7" w14:textId="77777777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>Steven Peters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FB1319" w14:textId="70839238" w:rsidR="00135145" w:rsidRPr="00135145" w:rsidRDefault="00A078C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Qaddour</w:t>
            </w:r>
            <w:proofErr w:type="spellEnd"/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187CB3" w14:textId="64E18513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Bahae Samhan</w:t>
            </w:r>
          </w:p>
        </w:tc>
      </w:tr>
      <w:tr w:rsidR="00135145" w:rsidRPr="00135145" w14:paraId="12367584" w14:textId="77777777" w:rsidTr="00135145"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26FE0" w14:textId="77777777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  <w:shd w:val="clear" w:color="auto" w:fill="FFFF00"/>
              </w:rPr>
              <w:t>Craig Blum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4AA27D" w14:textId="293DBD6B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aramond" w:eastAsia="Times New Roman" w:hAnsi="Garamond" w:cs="Times New Roman"/>
              </w:rPr>
              <w:t>Roberta Trites</w:t>
            </w: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488580" w14:textId="77777777" w:rsidR="00135145" w:rsidRPr="00135145" w:rsidRDefault="00135145" w:rsidP="0013514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45">
              <w:rPr>
                <w:rFonts w:ascii="Garamond" w:eastAsia="Times New Roman" w:hAnsi="Garamond" w:cs="Times New Roman"/>
              </w:rPr>
              <w:t> </w:t>
            </w:r>
          </w:p>
        </w:tc>
      </w:tr>
    </w:tbl>
    <w:p w14:paraId="4E46FFBA" w14:textId="65D988A7" w:rsidR="00135145" w:rsidRPr="00135145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rFonts w:ascii="Garamond" w:eastAsia="Times New Roman" w:hAnsi="Garamond" w:cs="Segoe UI"/>
          <w:b/>
          <w:bCs/>
          <w:color w:val="000000"/>
        </w:rPr>
        <w:t xml:space="preserve">Absences: </w:t>
      </w:r>
      <w:r>
        <w:rPr>
          <w:rFonts w:ascii="Garamond" w:eastAsia="Times New Roman" w:hAnsi="Garamond" w:cs="Segoe UI"/>
          <w:color w:val="000000"/>
        </w:rPr>
        <w:t>Aldeman, Samhan, Trites</w:t>
      </w:r>
    </w:p>
    <w:p w14:paraId="14CD53F2" w14:textId="77777777" w:rsidR="00135145" w:rsidRPr="00135145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rFonts w:ascii="Garamond" w:eastAsia="Times New Roman" w:hAnsi="Garamond" w:cs="Segoe UI"/>
          <w:b/>
          <w:bCs/>
          <w:color w:val="000000"/>
        </w:rPr>
        <w:t xml:space="preserve">Meeting called at </w:t>
      </w:r>
      <w:r w:rsidRPr="00135145">
        <w:rPr>
          <w:rFonts w:ascii="Garamond" w:eastAsia="Times New Roman" w:hAnsi="Garamond" w:cs="Segoe UI"/>
          <w:b/>
          <w:bCs/>
          <w:i/>
          <w:iCs/>
          <w:color w:val="000000"/>
        </w:rPr>
        <w:t>6:02 p.m. </w:t>
      </w:r>
      <w:r w:rsidRPr="00135145">
        <w:rPr>
          <w:rFonts w:ascii="Garamond" w:eastAsia="Times New Roman" w:hAnsi="Garamond" w:cs="Segoe UI"/>
          <w:color w:val="000000"/>
        </w:rPr>
        <w:t> </w:t>
      </w:r>
    </w:p>
    <w:p w14:paraId="241A286F" w14:textId="17231627" w:rsidR="00135145" w:rsidRPr="00135145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145">
        <w:rPr>
          <w:rFonts w:ascii="Garamond" w:eastAsia="Times New Roman" w:hAnsi="Garamond" w:cs="Segoe UI"/>
          <w:b/>
          <w:bCs/>
          <w:color w:val="000000"/>
        </w:rPr>
        <w:t xml:space="preserve">Approval of Minutes for </w:t>
      </w:r>
      <w:r>
        <w:rPr>
          <w:rFonts w:ascii="Garamond" w:eastAsia="Times New Roman" w:hAnsi="Garamond" w:cs="Segoe UI"/>
          <w:b/>
          <w:bCs/>
          <w:color w:val="000000"/>
        </w:rPr>
        <w:t>1-19-22</w:t>
      </w:r>
    </w:p>
    <w:p w14:paraId="1A8DE2AC" w14:textId="77777777" w:rsidR="00135145" w:rsidRPr="00135145" w:rsidRDefault="00135145" w:rsidP="00135145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 w:rsidRPr="00135145">
        <w:rPr>
          <w:rFonts w:ascii="Garamond" w:eastAsia="Times New Roman" w:hAnsi="Garamond" w:cs="Segoe UI"/>
          <w:color w:val="000000"/>
        </w:rPr>
        <w:t>Motion: Toth </w:t>
      </w:r>
    </w:p>
    <w:p w14:paraId="503DAABD" w14:textId="77777777" w:rsidR="00135145" w:rsidRPr="00135145" w:rsidRDefault="00135145" w:rsidP="00135145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 w:rsidRPr="00135145">
        <w:rPr>
          <w:rFonts w:ascii="Garamond" w:eastAsia="Times New Roman" w:hAnsi="Garamond" w:cs="Segoe UI"/>
          <w:color w:val="000000"/>
        </w:rPr>
        <w:t>Second: Landfair </w:t>
      </w:r>
    </w:p>
    <w:p w14:paraId="68CBEEB9" w14:textId="2664D137" w:rsidR="00135145" w:rsidRPr="00135145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b/>
          <w:bCs/>
          <w:color w:val="000000"/>
        </w:rPr>
        <w:t>Policy 5.1.8- Skateboarding Activities Policy</w:t>
      </w:r>
    </w:p>
    <w:p w14:paraId="695A8D0B" w14:textId="0EC6EA9D" w:rsidR="00135145" w:rsidRPr="00135145" w:rsidRDefault="00135145" w:rsidP="00135145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 w:rsidRPr="00135145">
        <w:rPr>
          <w:rFonts w:ascii="Garamond" w:eastAsia="Times New Roman" w:hAnsi="Garamond" w:cs="Segoe UI"/>
          <w:color w:val="000000"/>
        </w:rPr>
        <w:t>C</w:t>
      </w:r>
      <w:r>
        <w:rPr>
          <w:rFonts w:ascii="Garamond" w:eastAsia="Times New Roman" w:hAnsi="Garamond" w:cs="Segoe UI"/>
          <w:color w:val="000000"/>
        </w:rPr>
        <w:t>hanged vehicles to devices</w:t>
      </w:r>
    </w:p>
    <w:p w14:paraId="00234D13" w14:textId="38158779" w:rsidR="00135145" w:rsidRDefault="00135145" w:rsidP="00135145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 xml:space="preserve">Motorized made it seem like bikes, non-motorized before bikes and wheeled recreational devices </w:t>
      </w:r>
    </w:p>
    <w:p w14:paraId="2CFAF45D" w14:textId="770EF211" w:rsidR="00135145" w:rsidRPr="00135145" w:rsidRDefault="00135145" w:rsidP="00135145">
      <w:pPr>
        <w:numPr>
          <w:ilvl w:val="0"/>
          <w:numId w:val="2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</w:rPr>
      </w:pPr>
      <w:r>
        <w:rPr>
          <w:rFonts w:ascii="Garamond" w:eastAsia="Times New Roman" w:hAnsi="Garamond" w:cs="Segoe UI"/>
        </w:rPr>
        <w:t>Passed the changes unanimously</w:t>
      </w:r>
    </w:p>
    <w:p w14:paraId="51E1D4B5" w14:textId="7D490757" w:rsidR="00135145" w:rsidRPr="00135145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  <w:b/>
          <w:bCs/>
          <w:color w:val="000000"/>
        </w:rPr>
        <w:t>Policy 10.2.1 -  Rules Markup</w:t>
      </w:r>
    </w:p>
    <w:p w14:paraId="06E8E5A9" w14:textId="33B255E8" w:rsidR="00135145" w:rsidRPr="00135145" w:rsidRDefault="00135145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</w:rPr>
        <w:t xml:space="preserve">Describes a routing path that proposals take, update to the website </w:t>
      </w:r>
    </w:p>
    <w:p w14:paraId="5B968710" w14:textId="78BB12ED" w:rsidR="00135145" w:rsidRPr="00135145" w:rsidRDefault="00135145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</w:rPr>
        <w:t>Senator Horst accepted some changes and rejected some</w:t>
      </w:r>
    </w:p>
    <w:p w14:paraId="3BD20BD4" w14:textId="72A9CB0A" w:rsidR="00135145" w:rsidRPr="00F24150" w:rsidRDefault="00135145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</w:rPr>
        <w:t xml:space="preserve">Still in place when records were still put in binders, approvals go right up on the website </w:t>
      </w:r>
    </w:p>
    <w:p w14:paraId="76DF2116" w14:textId="3A291130" w:rsidR="00F24150" w:rsidRDefault="00F24150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Garamond" w:eastAsia="Times New Roman" w:hAnsi="Garamond" w:cs="Segoe UI"/>
        </w:rPr>
        <w:t>“due to a short information time frame and due to” a lot of due to in a row, suggested because of, was not accepted but was fine with coupled with</w:t>
      </w:r>
    </w:p>
    <w:p w14:paraId="2E592294" w14:textId="42CF0C19" w:rsidR="00135145" w:rsidRDefault="00135145" w:rsidP="00135145">
      <w:p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proofErr w:type="spellStart"/>
      <w:r w:rsidRPr="00135145">
        <w:rPr>
          <w:rFonts w:ascii="Garamond" w:eastAsia="Times New Roman" w:hAnsi="Garamond" w:cs="Segoe UI"/>
          <w:b/>
          <w:bCs/>
        </w:rPr>
        <w:t>Wonsook</w:t>
      </w:r>
      <w:proofErr w:type="spellEnd"/>
      <w:r w:rsidRPr="00135145">
        <w:rPr>
          <w:rFonts w:ascii="Garamond" w:eastAsia="Times New Roman" w:hAnsi="Garamond" w:cs="Segoe UI"/>
          <w:b/>
          <w:bCs/>
        </w:rPr>
        <w:t xml:space="preserve"> Kim College of Fine Arts bylaws </w:t>
      </w:r>
    </w:p>
    <w:p w14:paraId="1C0FE09E" w14:textId="2904A669" w:rsidR="00135145" w:rsidRPr="00F24150" w:rsidRDefault="00F24150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Going through the college’s responses to our changes</w:t>
      </w:r>
    </w:p>
    <w:p w14:paraId="3270C437" w14:textId="49CB53F5" w:rsidR="00F24150" w:rsidRPr="00F24150" w:rsidRDefault="00F24150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Article 2, Section F they meant the Dean’s Council</w:t>
      </w:r>
    </w:p>
    <w:p w14:paraId="1860C495" w14:textId="58D3F4F6" w:rsidR="00F24150" w:rsidRPr="00F24150" w:rsidRDefault="00F24150" w:rsidP="00135145">
      <w:pPr>
        <w:numPr>
          <w:ilvl w:val="0"/>
          <w:numId w:val="3"/>
        </w:numPr>
        <w:spacing w:after="0" w:line="240" w:lineRule="auto"/>
        <w:ind w:left="1080" w:firstLine="0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Administrative Affairs Committee of the Senate, the actual name is the Administrative Affairs and Budget Committee</w:t>
      </w:r>
    </w:p>
    <w:p w14:paraId="566977D4" w14:textId="45BB8097" w:rsidR="00F24150" w:rsidRPr="00F24150" w:rsidRDefault="00F24150" w:rsidP="00F24150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Will be </w:t>
      </w:r>
      <w:r w:rsidR="00774F68">
        <w:rPr>
          <w:rFonts w:ascii="Garamond" w:eastAsia="Times New Roman" w:hAnsi="Garamond" w:cs="Segoe UI"/>
        </w:rPr>
        <w:t>sending it as a final editorial change</w:t>
      </w:r>
    </w:p>
    <w:p w14:paraId="6107F2BF" w14:textId="36F83B35" w:rsidR="00F24150" w:rsidRPr="00774F68" w:rsidRDefault="00774F68" w:rsidP="00F24150">
      <w:pPr>
        <w:numPr>
          <w:ilvl w:val="1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Ambiguous writing that the chair and vice-chair be faculty, accepted the change </w:t>
      </w:r>
    </w:p>
    <w:p w14:paraId="6C043B97" w14:textId="1E1CDAD9" w:rsidR="00774F68" w:rsidRPr="00774F68" w:rsidRDefault="00774F68" w:rsidP="00F24150">
      <w:pPr>
        <w:numPr>
          <w:ilvl w:val="1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Appointed in consultation with Directors, takes non-administrators out of the process entirely</w:t>
      </w:r>
    </w:p>
    <w:p w14:paraId="54046DE7" w14:textId="08781165" w:rsidR="00774F68" w:rsidRPr="00774F68" w:rsidRDefault="00774F68" w:rsidP="00774F68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Rejected this change</w:t>
      </w:r>
    </w:p>
    <w:p w14:paraId="01400651" w14:textId="2022F91E" w:rsidR="00774F68" w:rsidRPr="0017740E" w:rsidRDefault="00774F68" w:rsidP="00774F68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Can say that change was suggested and was not accepted, can be changed on the Senate floor </w:t>
      </w:r>
    </w:p>
    <w:p w14:paraId="78BBBD40" w14:textId="368977CA" w:rsidR="0017740E" w:rsidRPr="0017740E" w:rsidRDefault="0017740E" w:rsidP="0017740E">
      <w:pPr>
        <w:numPr>
          <w:ilvl w:val="1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Directors are ineligible to serve</w:t>
      </w:r>
    </w:p>
    <w:p w14:paraId="52C55BA5" w14:textId="0FB219B6" w:rsidR="0017740E" w:rsidRPr="0017740E" w:rsidRDefault="0017740E" w:rsidP="0017740E">
      <w:pPr>
        <w:numPr>
          <w:ilvl w:val="1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 xml:space="preserve">Appendix A: comment from Exec </w:t>
      </w:r>
    </w:p>
    <w:p w14:paraId="3E911E54" w14:textId="2FDBA7EC" w:rsidR="0017740E" w:rsidRPr="0017740E" w:rsidRDefault="0017740E" w:rsidP="0017740E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It is a part of job description to serve on committees</w:t>
      </w:r>
    </w:p>
    <w:p w14:paraId="39CCDDD7" w14:textId="5C617D7C" w:rsidR="00BE5197" w:rsidRDefault="0017740E" w:rsidP="00BE5197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This change has been resolved</w:t>
      </w:r>
    </w:p>
    <w:p w14:paraId="2317E1C7" w14:textId="474D4A31" w:rsidR="00BE5197" w:rsidRPr="00BE5197" w:rsidRDefault="00BE5197" w:rsidP="00BE5197">
      <w:pPr>
        <w:numPr>
          <w:ilvl w:val="1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Will ask college about the editorial changes and will approve at next committee meeting</w:t>
      </w:r>
    </w:p>
    <w:p w14:paraId="7B240E2B" w14:textId="56712140" w:rsidR="00BE5197" w:rsidRPr="00BE5197" w:rsidRDefault="00BE5197" w:rsidP="00BE5197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Approving contingent to acceptance of changes</w:t>
      </w:r>
    </w:p>
    <w:p w14:paraId="4D158564" w14:textId="7EB54E77" w:rsidR="00BE5197" w:rsidRPr="00BE5197" w:rsidRDefault="00BE5197" w:rsidP="00BE5197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Motion by Landfair</w:t>
      </w:r>
    </w:p>
    <w:p w14:paraId="0C9037CD" w14:textId="409534DD" w:rsidR="00BE5197" w:rsidRPr="00BE5197" w:rsidRDefault="00BE5197" w:rsidP="00BE5197">
      <w:pPr>
        <w:numPr>
          <w:ilvl w:val="2"/>
          <w:numId w:val="3"/>
        </w:numPr>
        <w:spacing w:after="0" w:line="240" w:lineRule="auto"/>
        <w:textAlignment w:val="baseline"/>
        <w:rPr>
          <w:rFonts w:ascii="Garamond" w:eastAsia="Times New Roman" w:hAnsi="Garamond" w:cs="Segoe UI"/>
          <w:b/>
          <w:bCs/>
        </w:rPr>
      </w:pPr>
      <w:r>
        <w:rPr>
          <w:rFonts w:ascii="Garamond" w:eastAsia="Times New Roman" w:hAnsi="Garamond" w:cs="Segoe UI"/>
        </w:rPr>
        <w:t>Second by Toth</w:t>
      </w:r>
    </w:p>
    <w:p w14:paraId="39BCDC0A" w14:textId="1D5249F8" w:rsidR="00135145" w:rsidRDefault="00135145" w:rsidP="00135145">
      <w:pPr>
        <w:spacing w:after="0" w:line="240" w:lineRule="auto"/>
        <w:textAlignment w:val="baseline"/>
        <w:rPr>
          <w:rFonts w:ascii="Garamond" w:eastAsia="Times New Roman" w:hAnsi="Garamond" w:cs="Segoe UI"/>
          <w:color w:val="000000"/>
        </w:rPr>
      </w:pPr>
    </w:p>
    <w:p w14:paraId="78EC7CDE" w14:textId="53179800" w:rsidR="00135145" w:rsidRPr="000A667E" w:rsidRDefault="00135145" w:rsidP="00135145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0A667E">
        <w:rPr>
          <w:rFonts w:ascii="Garamond" w:eastAsia="Times New Roman" w:hAnsi="Garamond" w:cs="Segoe UI"/>
          <w:b/>
          <w:bCs/>
          <w:color w:val="000000"/>
        </w:rPr>
        <w:t xml:space="preserve">Meeting adjourned at </w:t>
      </w:r>
      <w:r w:rsidR="000A667E" w:rsidRPr="000A667E">
        <w:rPr>
          <w:rFonts w:ascii="Garamond" w:eastAsia="Times New Roman" w:hAnsi="Garamond" w:cs="Segoe UI"/>
          <w:b/>
          <w:bCs/>
          <w:color w:val="000000"/>
        </w:rPr>
        <w:t>6:45 p.m.</w:t>
      </w:r>
    </w:p>
    <w:p w14:paraId="764C9ED2" w14:textId="77777777" w:rsidR="00B0543F" w:rsidRDefault="00B0543F"/>
    <w:sectPr w:rsidR="00B05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80E"/>
    <w:multiLevelType w:val="multilevel"/>
    <w:tmpl w:val="477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3F0A34"/>
    <w:multiLevelType w:val="multilevel"/>
    <w:tmpl w:val="376E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E710AE"/>
    <w:multiLevelType w:val="multilevel"/>
    <w:tmpl w:val="3C4A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B6514B"/>
    <w:multiLevelType w:val="multilevel"/>
    <w:tmpl w:val="D68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B967BC"/>
    <w:multiLevelType w:val="multilevel"/>
    <w:tmpl w:val="D67A8C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6776CD"/>
    <w:multiLevelType w:val="multilevel"/>
    <w:tmpl w:val="D7D6B9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AFD5989"/>
    <w:multiLevelType w:val="multilevel"/>
    <w:tmpl w:val="66E24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C8F3598"/>
    <w:multiLevelType w:val="hybridMultilevel"/>
    <w:tmpl w:val="AEB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47E00"/>
    <w:multiLevelType w:val="multilevel"/>
    <w:tmpl w:val="3CBE9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270DE6"/>
    <w:multiLevelType w:val="multilevel"/>
    <w:tmpl w:val="DCE4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8843124"/>
    <w:multiLevelType w:val="multilevel"/>
    <w:tmpl w:val="FB5CAD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92962F6"/>
    <w:multiLevelType w:val="multilevel"/>
    <w:tmpl w:val="95BCB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4C8D0F42"/>
    <w:multiLevelType w:val="multilevel"/>
    <w:tmpl w:val="13EE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4D4FAD"/>
    <w:multiLevelType w:val="multilevel"/>
    <w:tmpl w:val="E46A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2C7278"/>
    <w:multiLevelType w:val="multilevel"/>
    <w:tmpl w:val="55866D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DE73FE7"/>
    <w:multiLevelType w:val="multilevel"/>
    <w:tmpl w:val="95AC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4C77739"/>
    <w:multiLevelType w:val="multilevel"/>
    <w:tmpl w:val="4510F9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45"/>
    <w:rsid w:val="000A667E"/>
    <w:rsid w:val="00135145"/>
    <w:rsid w:val="0017740E"/>
    <w:rsid w:val="00774F68"/>
    <w:rsid w:val="00A078C5"/>
    <w:rsid w:val="00B0543F"/>
    <w:rsid w:val="00BE5197"/>
    <w:rsid w:val="00F2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3743"/>
  <w15:chartTrackingRefBased/>
  <w15:docId w15:val="{56E89F87-A77B-46B3-84A5-85E46A28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3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35145"/>
  </w:style>
  <w:style w:type="character" w:customStyle="1" w:styleId="eop">
    <w:name w:val="eop"/>
    <w:basedOn w:val="DefaultParagraphFont"/>
    <w:rsid w:val="00135145"/>
  </w:style>
  <w:style w:type="paragraph" w:styleId="ListParagraph">
    <w:name w:val="List Paragraph"/>
    <w:basedOn w:val="Normal"/>
    <w:uiPriority w:val="34"/>
    <w:qFormat/>
    <w:rsid w:val="00135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1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6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9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2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0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0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53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5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0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FEC3F-4649-4728-9933-CE969B03D7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23E2CD-F554-40A8-AFAD-ECE880E37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5189E-9AE3-45BA-8E3C-E2CC8ECBC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Miller</dc:creator>
  <cp:keywords/>
  <dc:description/>
  <cp:lastModifiedBy>Stewart, Todd</cp:lastModifiedBy>
  <cp:revision>3</cp:revision>
  <dcterms:created xsi:type="dcterms:W3CDTF">2022-02-17T00:03:00Z</dcterms:created>
  <dcterms:modified xsi:type="dcterms:W3CDTF">2022-03-03T04:02:00Z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