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048C0F8A" w:rsidR="005E3E0B" w:rsidRPr="00A00604" w:rsidRDefault="00CB49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02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08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A2329B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300F0118" w14:textId="05C0AE72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1ECD266C" w14:textId="285F1867" w:rsidR="00C71471" w:rsidRDefault="003F5A0A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</w:p>
    <w:p w14:paraId="062A3CCB" w14:textId="7EC7F5F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798190F6" w14:textId="68F8DA97" w:rsidR="002F4AE1" w:rsidRPr="00F7016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F70168">
        <w:rPr>
          <w:rFonts w:ascii="Palatino Linotype" w:eastAsia="Garamond" w:hAnsi="Palatino Linotype" w:cs="Garamond"/>
          <w:color w:val="000000" w:themeColor="text1"/>
        </w:rPr>
        <w:t>Senator Zoe Smith</w:t>
      </w:r>
    </w:p>
    <w:p w14:paraId="0707EF64" w14:textId="2DE6B8AF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Nate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</w:p>
    <w:p w14:paraId="63F6061E" w14:textId="64C78D5C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Angela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Bonnell</w:t>
      </w:r>
      <w:proofErr w:type="spellEnd"/>
    </w:p>
    <w:p w14:paraId="4898556B" w14:textId="6DF4B6D3" w:rsidR="002F4AE1" w:rsidRPr="00655F6B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655F6B">
        <w:rPr>
          <w:rFonts w:ascii="Palatino Linotype" w:eastAsia="Garamond" w:hAnsi="Palatino Linotype" w:cs="Garamond"/>
          <w:color w:val="000000" w:themeColor="text1"/>
        </w:rPr>
        <w:t>Senator John McHale</w:t>
      </w:r>
    </w:p>
    <w:p w14:paraId="6917F343" w14:textId="53C858AA" w:rsidR="002F4AE1" w:rsidRPr="00F7016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F70168">
        <w:rPr>
          <w:rFonts w:ascii="Palatino Linotype" w:eastAsia="Garamond" w:hAnsi="Palatino Linotype" w:cs="Garamond"/>
          <w:color w:val="000000" w:themeColor="text1"/>
        </w:rPr>
        <w:t>Senator Jayden Wilburn</w:t>
      </w:r>
    </w:p>
    <w:p w14:paraId="367263D8" w14:textId="61B1623D" w:rsidR="002F4AE1" w:rsidRPr="005B48EB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5B48EB">
        <w:rPr>
          <w:rFonts w:ascii="Palatino Linotype" w:eastAsia="Garamond" w:hAnsi="Palatino Linotype" w:cs="Garamond"/>
          <w:color w:val="000000" w:themeColor="text1"/>
        </w:rPr>
        <w:t>Senator Bahae Samhan</w:t>
      </w:r>
    </w:p>
    <w:p w14:paraId="707308C2" w14:textId="5CDA99BA" w:rsidR="002F4AE1" w:rsidRPr="00864866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864866">
        <w:rPr>
          <w:rFonts w:ascii="Palatino Linotype" w:eastAsia="Garamond" w:hAnsi="Palatino Linotype" w:cs="Garamond"/>
          <w:strike/>
          <w:color w:val="000000" w:themeColor="text1"/>
        </w:rPr>
        <w:t xml:space="preserve">Senator Gabriel </w:t>
      </w:r>
      <w:proofErr w:type="spellStart"/>
      <w:r w:rsidRPr="00864866">
        <w:rPr>
          <w:rFonts w:ascii="Palatino Linotype" w:eastAsia="Garamond" w:hAnsi="Palatino Linotype" w:cs="Garamond"/>
          <w:strike/>
          <w:color w:val="000000" w:themeColor="text1"/>
        </w:rPr>
        <w:t>Gudding</w:t>
      </w:r>
      <w:proofErr w:type="spellEnd"/>
    </w:p>
    <w:p w14:paraId="31346B7B" w14:textId="492E35D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3F5A0A">
        <w:rPr>
          <w:rFonts w:ascii="Palatino Linotype" w:eastAsia="Garamond" w:hAnsi="Palatino Linotype" w:cs="Garamond"/>
          <w:color w:val="000000" w:themeColor="text1"/>
        </w:rPr>
        <w:t xml:space="preserve">Benjamin </w:t>
      </w:r>
      <w:proofErr w:type="spellStart"/>
      <w:r w:rsidR="003F5A0A">
        <w:rPr>
          <w:rFonts w:ascii="Palatino Linotype" w:eastAsia="Garamond" w:hAnsi="Palatino Linotype" w:cs="Garamond"/>
          <w:color w:val="000000" w:themeColor="text1"/>
        </w:rPr>
        <w:t>Schmeiser</w:t>
      </w:r>
      <w:proofErr w:type="spellEnd"/>
    </w:p>
    <w:p w14:paraId="78BD4B07" w14:textId="350BC741" w:rsidR="00665679" w:rsidRPr="00864866" w:rsidRDefault="003F5A0A" w:rsidP="060E6A76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strike/>
          <w:color w:val="000000" w:themeColor="text1"/>
        </w:rPr>
      </w:pPr>
      <w:r w:rsidRPr="00864866">
        <w:rPr>
          <w:rFonts w:ascii="Palatino Linotype" w:eastAsia="Garamond" w:hAnsi="Palatino Linotype" w:cs="Garamond"/>
          <w:strike/>
          <w:color w:val="000000" w:themeColor="text1"/>
        </w:rPr>
        <w:t xml:space="preserve">Provost Designee Craig </w:t>
      </w:r>
      <w:proofErr w:type="spellStart"/>
      <w:r w:rsidRPr="00864866">
        <w:rPr>
          <w:rFonts w:ascii="Palatino Linotype" w:eastAsia="Garamond" w:hAnsi="Palatino Linotype" w:cs="Garamond"/>
          <w:strike/>
          <w:color w:val="000000" w:themeColor="text1"/>
        </w:rPr>
        <w:t>Gatt</w:t>
      </w:r>
      <w:r w:rsidR="00D60433" w:rsidRPr="00864866">
        <w:rPr>
          <w:rFonts w:ascii="Palatino Linotype" w:eastAsia="Garamond" w:hAnsi="Palatino Linotype" w:cs="Garamond"/>
          <w:strike/>
          <w:color w:val="000000" w:themeColor="text1"/>
        </w:rPr>
        <w:t>o</w:t>
      </w:r>
      <w:proofErr w:type="spellEnd"/>
    </w:p>
    <w:p w14:paraId="37E04B62" w14:textId="344BBCD1" w:rsidR="00457E48" w:rsidRPr="00665679" w:rsidRDefault="003F5A0A" w:rsidP="00665679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5679">
        <w:rPr>
          <w:rFonts w:ascii="Palatino Linotype" w:eastAsia="Garamond" w:hAnsi="Palatino Linotype" w:cs="Garamond"/>
          <w:b/>
          <w:bCs/>
          <w:color w:val="000000" w:themeColor="text1"/>
        </w:rPr>
        <w:t>A</w:t>
      </w:r>
      <w:r w:rsidR="359E4F47" w:rsidRPr="00665679">
        <w:rPr>
          <w:rFonts w:ascii="Palatino Linotype" w:eastAsia="Garamond" w:hAnsi="Palatino Linotype" w:cs="Garamond"/>
          <w:b/>
          <w:bCs/>
          <w:color w:val="000000" w:themeColor="text1"/>
        </w:rPr>
        <w:t xml:space="preserve">bsences: </w:t>
      </w:r>
    </w:p>
    <w:p w14:paraId="74B323C2" w14:textId="45F44AB6" w:rsidR="005E3E0B" w:rsidRDefault="359E4F47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</w:t>
      </w:r>
      <w:r w:rsidR="00190A9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order 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at </w:t>
      </w:r>
      <w:r w:rsidR="09A38F84" w:rsidRPr="00A00604">
        <w:rPr>
          <w:rFonts w:ascii="Palatino Linotype" w:eastAsia="Garamond" w:hAnsi="Palatino Linotype" w:cs="Garamond"/>
          <w:b/>
          <w:bCs/>
          <w:color w:val="000000" w:themeColor="text1"/>
        </w:rPr>
        <w:t>6:</w:t>
      </w:r>
      <w:r w:rsidR="00A965FB">
        <w:rPr>
          <w:rFonts w:ascii="Palatino Linotype" w:eastAsia="Garamond" w:hAnsi="Palatino Linotype" w:cs="Garamond"/>
          <w:b/>
          <w:bCs/>
          <w:color w:val="000000" w:themeColor="text1"/>
        </w:rPr>
        <w:t>0</w:t>
      </w:r>
      <w:r w:rsidR="00DC44A9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</w:p>
    <w:p w14:paraId="1013EE52" w14:textId="77777777" w:rsidR="0011011F" w:rsidRDefault="0011011F" w:rsidP="0011011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5B48EB">
        <w:rPr>
          <w:rFonts w:ascii="Palatino Linotype" w:eastAsia="Garamond" w:hAnsi="Palatino Linotype" w:cs="Garamond"/>
          <w:b/>
          <w:bCs/>
          <w:color w:val="000000" w:themeColor="text1"/>
        </w:rPr>
        <w:t>Public Comment</w:t>
      </w:r>
    </w:p>
    <w:p w14:paraId="0798E849" w14:textId="64C6D3A9" w:rsidR="0011011F" w:rsidRPr="0011011F" w:rsidRDefault="0011011F" w:rsidP="060E6A76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 public comment</w:t>
      </w:r>
    </w:p>
    <w:p w14:paraId="6AEE8440" w14:textId="59C221D6" w:rsidR="00DC44A9" w:rsidRDefault="00DC44A9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Approval of the Minutes</w:t>
      </w:r>
    </w:p>
    <w:p w14:paraId="18448A78" w14:textId="68DFA1FB" w:rsidR="0011011F" w:rsidRDefault="00DC44A9" w:rsidP="060E6A76">
      <w:pPr>
        <w:pStyle w:val="ListParagraph"/>
        <w:numPr>
          <w:ilvl w:val="0"/>
          <w:numId w:val="8"/>
        </w:numPr>
        <w:rPr>
          <w:rFonts w:ascii="Palatino Linotype" w:eastAsia="Garamond" w:hAnsi="Palatino Linotype" w:cs="Garamond"/>
          <w:color w:val="000000" w:themeColor="text1"/>
        </w:rPr>
      </w:pPr>
      <w:r w:rsidRPr="0011011F">
        <w:rPr>
          <w:rFonts w:ascii="Palatino Linotype" w:eastAsia="Garamond" w:hAnsi="Palatino Linotype" w:cs="Garamond"/>
          <w:color w:val="000000" w:themeColor="text1"/>
        </w:rPr>
        <w:t xml:space="preserve">Motion to approve </w:t>
      </w:r>
      <w:r w:rsidR="0011011F" w:rsidRPr="0011011F">
        <w:rPr>
          <w:rFonts w:ascii="Palatino Linotype" w:eastAsia="Garamond" w:hAnsi="Palatino Linotype" w:cs="Garamond"/>
          <w:color w:val="000000" w:themeColor="text1"/>
        </w:rPr>
        <w:t>December 7</w:t>
      </w:r>
      <w:r w:rsidR="0011011F" w:rsidRPr="0011011F">
        <w:rPr>
          <w:rFonts w:ascii="Palatino Linotype" w:eastAsia="Garamond" w:hAnsi="Palatino Linotype" w:cs="Garamond"/>
          <w:color w:val="000000" w:themeColor="text1"/>
          <w:vertAlign w:val="superscript"/>
        </w:rPr>
        <w:t>th</w:t>
      </w:r>
      <w:r w:rsidR="0011011F" w:rsidRPr="0011011F">
        <w:rPr>
          <w:rFonts w:ascii="Palatino Linotype" w:eastAsia="Garamond" w:hAnsi="Palatino Linotype" w:cs="Garamond"/>
          <w:color w:val="000000" w:themeColor="text1"/>
        </w:rPr>
        <w:t xml:space="preserve"> and January 25</w:t>
      </w:r>
      <w:r w:rsidR="0011011F" w:rsidRPr="0011011F">
        <w:rPr>
          <w:rFonts w:ascii="Palatino Linotype" w:eastAsia="Garamond" w:hAnsi="Palatino Linotype" w:cs="Garamond"/>
          <w:color w:val="000000" w:themeColor="text1"/>
          <w:vertAlign w:val="superscript"/>
        </w:rPr>
        <w:t>th</w:t>
      </w:r>
      <w:r w:rsidR="0011011F" w:rsidRPr="0011011F">
        <w:rPr>
          <w:rFonts w:ascii="Palatino Linotype" w:eastAsia="Garamond" w:hAnsi="Palatino Linotype" w:cs="Garamond"/>
          <w:color w:val="000000" w:themeColor="text1"/>
        </w:rPr>
        <w:t xml:space="preserve"> minutes by Senator Blum</w:t>
      </w:r>
    </w:p>
    <w:p w14:paraId="5AC49FD1" w14:textId="567A616B" w:rsidR="0011011F" w:rsidRDefault="0011011F" w:rsidP="060E6A76">
      <w:pPr>
        <w:pStyle w:val="ListParagraph"/>
        <w:numPr>
          <w:ilvl w:val="0"/>
          <w:numId w:val="8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Motion seconded by Senator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</w:p>
    <w:p w14:paraId="60F02C3B" w14:textId="2C80E6FE" w:rsidR="0011011F" w:rsidRPr="0011011F" w:rsidRDefault="0011011F" w:rsidP="060E6A76">
      <w:pPr>
        <w:pStyle w:val="ListParagraph"/>
        <w:numPr>
          <w:ilvl w:val="0"/>
          <w:numId w:val="8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carried unanimously.</w:t>
      </w:r>
    </w:p>
    <w:p w14:paraId="04623F95" w14:textId="0A75E113" w:rsidR="00727D82" w:rsidRPr="00727D82" w:rsidRDefault="00727D82" w:rsidP="00727D82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727D82">
        <w:rPr>
          <w:rFonts w:ascii="Palatino Linotype" w:eastAsia="Garamond" w:hAnsi="Palatino Linotype" w:cs="Garamond"/>
          <w:b/>
          <w:bCs/>
          <w:color w:val="000000" w:themeColor="text1"/>
        </w:rPr>
        <w:t xml:space="preserve">Update </w:t>
      </w:r>
      <w:r w:rsidR="00FD2AC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on </w:t>
      </w:r>
      <w:r w:rsidRPr="00727D82">
        <w:rPr>
          <w:rFonts w:ascii="Palatino Linotype" w:eastAsia="Garamond" w:hAnsi="Palatino Linotype" w:cs="Garamond"/>
          <w:b/>
          <w:bCs/>
          <w:color w:val="000000" w:themeColor="text1"/>
        </w:rPr>
        <w:t>COE Bylaws</w:t>
      </w:r>
      <w:r w:rsidR="00FD2AC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by Senator Blum</w:t>
      </w:r>
    </w:p>
    <w:p w14:paraId="482DFC4A" w14:textId="2A4367D9" w:rsidR="00727D82" w:rsidRPr="00727D82" w:rsidRDefault="00FD2ACE" w:rsidP="00FD2ACE">
      <w:pPr>
        <w:pStyle w:val="ListParagraph"/>
        <w:numPr>
          <w:ilvl w:val="0"/>
          <w:numId w:val="8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Current state of bylaws still under work by the College of Education</w:t>
      </w:r>
    </w:p>
    <w:p w14:paraId="5B8D0767" w14:textId="6B565153" w:rsidR="00FD2ACE" w:rsidRDefault="00FD2ACE" w:rsidP="00727D82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Update on Graduate School Bylaws by Senator Blum</w:t>
      </w:r>
    </w:p>
    <w:p w14:paraId="0EF991D2" w14:textId="2B07FD5A" w:rsidR="00FD2ACE" w:rsidRPr="00FD2ACE" w:rsidRDefault="00FD2ACE" w:rsidP="00FD2ACE">
      <w:pPr>
        <w:pStyle w:val="ListParagraph"/>
        <w:numPr>
          <w:ilvl w:val="0"/>
          <w:numId w:val="8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Current state of bylaws still under work by the Graduate School</w:t>
      </w:r>
    </w:p>
    <w:p w14:paraId="21A4CDC6" w14:textId="67484BB3" w:rsidR="00727D82" w:rsidRPr="00727D82" w:rsidRDefault="00727D82" w:rsidP="00727D82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727D82">
        <w:rPr>
          <w:rFonts w:ascii="Palatino Linotype" w:eastAsia="Garamond" w:hAnsi="Palatino Linotype" w:cs="Garamond"/>
          <w:b/>
          <w:bCs/>
          <w:color w:val="000000" w:themeColor="text1"/>
        </w:rPr>
        <w:t>Article VI Revisions Senate Bylaws</w:t>
      </w:r>
    </w:p>
    <w:p w14:paraId="5EEE09D3" w14:textId="238E214B" w:rsidR="00BB2A33" w:rsidRDefault="00727D82" w:rsidP="00BB2A33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 w:rsidRPr="00727D82">
        <w:rPr>
          <w:rFonts w:ascii="Palatino Linotype" w:eastAsia="Garamond" w:hAnsi="Palatino Linotype" w:cs="Garamond"/>
          <w:color w:val="000000" w:themeColor="text1"/>
        </w:rPr>
        <w:t>Appendix II University Policy Committee (p. 28)</w:t>
      </w:r>
    </w:p>
    <w:p w14:paraId="7D6641B7" w14:textId="4199C16A" w:rsidR="00BB2A33" w:rsidRPr="000A1ACF" w:rsidRDefault="00864866" w:rsidP="000A1ACF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 w:rsidRPr="000A1ACF">
        <w:rPr>
          <w:rFonts w:ascii="Palatino Linotype" w:eastAsia="Garamond" w:hAnsi="Palatino Linotype" w:cs="Garamond"/>
          <w:color w:val="000000" w:themeColor="text1"/>
        </w:rPr>
        <w:t xml:space="preserve">Consideration made by Senator </w:t>
      </w:r>
      <w:proofErr w:type="spellStart"/>
      <w:r w:rsidRPr="000A1ACF">
        <w:rPr>
          <w:rFonts w:ascii="Palatino Linotype" w:eastAsia="Garamond" w:hAnsi="Palatino Linotype" w:cs="Garamond"/>
          <w:color w:val="000000" w:themeColor="text1"/>
        </w:rPr>
        <w:t>Schmeiser</w:t>
      </w:r>
      <w:proofErr w:type="spellEnd"/>
      <w:r w:rsidRPr="000A1ACF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582EB2">
        <w:rPr>
          <w:rFonts w:ascii="Palatino Linotype" w:eastAsia="Garamond" w:hAnsi="Palatino Linotype" w:cs="Garamond"/>
          <w:color w:val="000000" w:themeColor="text1"/>
        </w:rPr>
        <w:t>to address the formatting inconsistency in</w:t>
      </w:r>
      <w:r w:rsidRPr="000A1ACF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0A1ACF">
        <w:rPr>
          <w:rFonts w:ascii="Palatino Linotype" w:eastAsia="Garamond" w:hAnsi="Palatino Linotype" w:cs="Garamond"/>
          <w:color w:val="000000" w:themeColor="text1"/>
        </w:rPr>
        <w:t>sec</w:t>
      </w:r>
      <w:r w:rsidR="00582EB2">
        <w:rPr>
          <w:rFonts w:ascii="Palatino Linotype" w:eastAsia="Garamond" w:hAnsi="Palatino Linotype" w:cs="Garamond"/>
          <w:color w:val="000000" w:themeColor="text1"/>
        </w:rPr>
        <w:t>tion</w:t>
      </w:r>
      <w:r w:rsidR="000A1ACF">
        <w:rPr>
          <w:rFonts w:ascii="Palatino Linotype" w:eastAsia="Garamond" w:hAnsi="Palatino Linotype" w:cs="Garamond"/>
          <w:color w:val="000000" w:themeColor="text1"/>
        </w:rPr>
        <w:t xml:space="preserve"> A at </w:t>
      </w:r>
      <w:r w:rsidR="000A1ACF" w:rsidRPr="000A1ACF">
        <w:rPr>
          <w:rFonts w:ascii="Palatino Linotype" w:eastAsia="Garamond" w:hAnsi="Palatino Linotype" w:cs="Garamond"/>
          <w:color w:val="000000" w:themeColor="text1"/>
        </w:rPr>
        <w:t xml:space="preserve">“The Executive Committee should, whenever </w:t>
      </w:r>
      <w:r w:rsidR="000A1ACF" w:rsidRPr="000A1ACF">
        <w:rPr>
          <w:rFonts w:ascii="Palatino Linotype" w:eastAsia="Garamond" w:hAnsi="Palatino Linotype" w:cs="Garamond"/>
          <w:color w:val="000000" w:themeColor="text1"/>
        </w:rPr>
        <w:lastRenderedPageBreak/>
        <w:t>possible, assign items to committees that have an appropriate jurisdictio</w:t>
      </w:r>
      <w:r w:rsidR="000A1ACF">
        <w:rPr>
          <w:rFonts w:ascii="Palatino Linotype" w:eastAsia="Garamond" w:hAnsi="Palatino Linotype" w:cs="Garamond"/>
          <w:color w:val="000000" w:themeColor="text1"/>
        </w:rPr>
        <w:t xml:space="preserve">n” </w:t>
      </w:r>
      <w:r w:rsidR="00582EB2">
        <w:rPr>
          <w:rFonts w:ascii="Palatino Linotype" w:eastAsia="Garamond" w:hAnsi="Palatino Linotype" w:cs="Garamond"/>
          <w:color w:val="000000" w:themeColor="text1"/>
        </w:rPr>
        <w:t xml:space="preserve">as </w:t>
      </w:r>
      <w:r w:rsidR="000A1ACF">
        <w:rPr>
          <w:rFonts w:ascii="Palatino Linotype" w:eastAsia="Garamond" w:hAnsi="Palatino Linotype" w:cs="Garamond"/>
          <w:color w:val="000000" w:themeColor="text1"/>
        </w:rPr>
        <w:t>it in a bolded font</w:t>
      </w:r>
      <w:r w:rsidR="00582EB2">
        <w:rPr>
          <w:rFonts w:ascii="Palatino Linotype" w:eastAsia="Garamond" w:hAnsi="Palatino Linotype" w:cs="Garamond"/>
          <w:color w:val="000000" w:themeColor="text1"/>
        </w:rPr>
        <w:t xml:space="preserve">. </w:t>
      </w:r>
    </w:p>
    <w:p w14:paraId="11EAF4E9" w14:textId="7777571A" w:rsidR="00727D82" w:rsidRDefault="00727D82" w:rsidP="00727D82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 w:rsidRPr="00727D82">
        <w:rPr>
          <w:rFonts w:ascii="Palatino Linotype" w:eastAsia="Garamond" w:hAnsi="Palatino Linotype" w:cs="Garamond"/>
          <w:color w:val="000000" w:themeColor="text1"/>
        </w:rPr>
        <w:t>Appendix II First 10 pages</w:t>
      </w:r>
    </w:p>
    <w:p w14:paraId="3AB99340" w14:textId="49529C0B" w:rsidR="00582EB2" w:rsidRDefault="004F4E4E" w:rsidP="00582EB2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Discussion on comments regarding “affiliated groups”</w:t>
      </w:r>
    </w:p>
    <w:p w14:paraId="0C4A6047" w14:textId="41C18DBF" w:rsidR="004F4E4E" w:rsidRDefault="00810DAC" w:rsidP="00582EB2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Update given by Senator Blum</w:t>
      </w:r>
      <w:r w:rsidR="0089780A">
        <w:rPr>
          <w:rFonts w:ascii="Palatino Linotype" w:eastAsia="Garamond" w:hAnsi="Palatino Linotype" w:cs="Garamond"/>
          <w:color w:val="000000" w:themeColor="text1"/>
        </w:rPr>
        <w:t xml:space="preserve"> regarding</w:t>
      </w:r>
      <w:r w:rsidR="00F61BAE">
        <w:rPr>
          <w:rFonts w:ascii="Palatino Linotype" w:eastAsia="Garamond" w:hAnsi="Palatino Linotype" w:cs="Garamond"/>
          <w:color w:val="000000" w:themeColor="text1"/>
        </w:rPr>
        <w:t xml:space="preserve"> intent to</w:t>
      </w:r>
      <w:r w:rsidR="0089780A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7F0C7C">
        <w:rPr>
          <w:rFonts w:ascii="Palatino Linotype" w:eastAsia="Garamond" w:hAnsi="Palatino Linotype" w:cs="Garamond"/>
          <w:color w:val="000000" w:themeColor="text1"/>
        </w:rPr>
        <w:t>review article V section 4.e for accuracy and consistency of language.</w:t>
      </w:r>
    </w:p>
    <w:p w14:paraId="12FE30C6" w14:textId="77777777" w:rsidR="00EC23F4" w:rsidRDefault="00EC23F4" w:rsidP="00EC23F4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Proposal by Senator Blum to have group spend time further reviewing the document prior to moving its approval to a vote</w:t>
      </w:r>
    </w:p>
    <w:p w14:paraId="1F6579CB" w14:textId="599FB2F9" w:rsidR="00EC23F4" w:rsidRPr="00EC23F4" w:rsidRDefault="00EC23F4" w:rsidP="00EC23F4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Update that clean mark-up version of the document will be available by next meeting.</w:t>
      </w:r>
    </w:p>
    <w:p w14:paraId="580FF999" w14:textId="531372C3" w:rsidR="00A965FB" w:rsidRDefault="00727D82" w:rsidP="00BB2A33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 w:rsidRPr="00727D82">
        <w:rPr>
          <w:rFonts w:ascii="Palatino Linotype" w:eastAsia="Garamond" w:hAnsi="Palatino Linotype" w:cs="Garamond"/>
          <w:color w:val="000000" w:themeColor="text1"/>
        </w:rPr>
        <w:t>Article VI Suggestions and Discussion in Comments</w:t>
      </w:r>
    </w:p>
    <w:p w14:paraId="3ECBBDCD" w14:textId="5C326268" w:rsidR="00CA49E5" w:rsidRDefault="00CC4879" w:rsidP="00CC4879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Update by Senator Blum </w:t>
      </w:r>
      <w:r w:rsidR="008A171B">
        <w:rPr>
          <w:rFonts w:ascii="Palatino Linotype" w:eastAsia="Garamond" w:hAnsi="Palatino Linotype" w:cs="Garamond"/>
          <w:color w:val="000000" w:themeColor="text1"/>
        </w:rPr>
        <w:t>regarding plan to review Section 3 Item E</w:t>
      </w:r>
      <w:r w:rsidR="00962204">
        <w:rPr>
          <w:rFonts w:ascii="Palatino Linotype" w:eastAsia="Garamond" w:hAnsi="Palatino Linotype" w:cs="Garamond"/>
          <w:color w:val="000000" w:themeColor="text1"/>
        </w:rPr>
        <w:t xml:space="preserve">: </w:t>
      </w:r>
      <w:r w:rsidR="008A171B">
        <w:rPr>
          <w:rFonts w:ascii="Palatino Linotype" w:eastAsia="Garamond" w:hAnsi="Palatino Linotype" w:cs="Garamond"/>
          <w:color w:val="000000" w:themeColor="text1"/>
        </w:rPr>
        <w:t>“Affiliated Groups”</w:t>
      </w:r>
    </w:p>
    <w:p w14:paraId="77BF13DE" w14:textId="73A04E59" w:rsidR="00CC4879" w:rsidRDefault="00011FFD" w:rsidP="00CC4879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Update regarding </w:t>
      </w:r>
      <w:r w:rsidR="00C61E47">
        <w:rPr>
          <w:rFonts w:ascii="Palatino Linotype" w:eastAsia="Garamond" w:hAnsi="Palatino Linotype" w:cs="Garamond"/>
          <w:color w:val="000000" w:themeColor="text1"/>
        </w:rPr>
        <w:t xml:space="preserve">“non-confidential material” provision related to “Liaisons” in </w:t>
      </w:r>
      <w:r w:rsidR="00962204">
        <w:rPr>
          <w:rFonts w:ascii="Palatino Linotype" w:eastAsia="Garamond" w:hAnsi="Palatino Linotype" w:cs="Garamond"/>
          <w:color w:val="000000" w:themeColor="text1"/>
        </w:rPr>
        <w:t>Section 6</w:t>
      </w:r>
    </w:p>
    <w:p w14:paraId="0DBFDEA6" w14:textId="45A6CFBF" w:rsidR="00E60C00" w:rsidRDefault="00C61E47" w:rsidP="00A81518">
      <w:pPr>
        <w:pStyle w:val="ListParagraph"/>
        <w:numPr>
          <w:ilvl w:val="2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Proposal by Senator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  <w:r>
        <w:rPr>
          <w:rFonts w:ascii="Palatino Linotype" w:eastAsia="Garamond" w:hAnsi="Palatino Linotype" w:cs="Garamond"/>
          <w:color w:val="000000" w:themeColor="text1"/>
        </w:rPr>
        <w:t xml:space="preserve"> to adjust language to change from </w:t>
      </w:r>
      <w:r w:rsidR="000E792F">
        <w:rPr>
          <w:rFonts w:ascii="Palatino Linotype" w:eastAsia="Garamond" w:hAnsi="Palatino Linotype" w:cs="Garamond"/>
          <w:color w:val="000000" w:themeColor="text1"/>
        </w:rPr>
        <w:t xml:space="preserve">delimiting the material as “confidential” or “non-confidential” to being material either in or out of executive/closed </w:t>
      </w:r>
      <w:r w:rsidR="00BA2411">
        <w:rPr>
          <w:rFonts w:ascii="Palatino Linotype" w:eastAsia="Garamond" w:hAnsi="Palatino Linotype" w:cs="Garamond"/>
          <w:color w:val="000000" w:themeColor="text1"/>
        </w:rPr>
        <w:t>session.</w:t>
      </w:r>
    </w:p>
    <w:p w14:paraId="3D110063" w14:textId="233CF386" w:rsidR="00BA2411" w:rsidRDefault="00BA2411" w:rsidP="00BA2411">
      <w:pPr>
        <w:pStyle w:val="ListParagraph"/>
        <w:numPr>
          <w:ilvl w:val="1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Regarding absence policy</w:t>
      </w:r>
    </w:p>
    <w:p w14:paraId="503CE608" w14:textId="34C5B836" w:rsidR="00672A58" w:rsidRPr="00BA2411" w:rsidRDefault="00672A58" w:rsidP="00672A58">
      <w:pPr>
        <w:pStyle w:val="ListParagraph"/>
        <w:numPr>
          <w:ilvl w:val="2"/>
          <w:numId w:val="9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Previously proposed language of having “academic obligations” as a specific consideration for </w:t>
      </w:r>
      <w:r w:rsidR="00DF7E49">
        <w:rPr>
          <w:rFonts w:ascii="Palatino Linotype" w:eastAsia="Garamond" w:hAnsi="Palatino Linotype" w:cs="Garamond"/>
          <w:color w:val="000000" w:themeColor="text1"/>
        </w:rPr>
        <w:t>absences</w:t>
      </w:r>
    </w:p>
    <w:p w14:paraId="72C4F4EF" w14:textId="15D83168" w:rsidR="002B0D3B" w:rsidRDefault="008B142E" w:rsidP="008B142E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8B142E">
        <w:rPr>
          <w:rFonts w:ascii="Palatino Linotype" w:eastAsia="Garamond" w:hAnsi="Palatino Linotype" w:cs="Garamond"/>
          <w:b/>
          <w:bCs/>
          <w:color w:val="000000" w:themeColor="text1"/>
        </w:rPr>
        <w:t>Adjournment</w:t>
      </w:r>
    </w:p>
    <w:p w14:paraId="1217A035" w14:textId="202B17C4" w:rsidR="008B142E" w:rsidRPr="001644E4" w:rsidRDefault="001644E4" w:rsidP="008B142E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to adjourn by Senator</w:t>
      </w:r>
      <w:r w:rsidR="00F2012A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5430C2">
        <w:rPr>
          <w:rFonts w:ascii="Palatino Linotype" w:eastAsia="Garamond" w:hAnsi="Palatino Linotype" w:cs="Garamond"/>
          <w:color w:val="000000" w:themeColor="text1"/>
        </w:rPr>
        <w:t>McHale</w:t>
      </w:r>
    </w:p>
    <w:p w14:paraId="28ADA0AA" w14:textId="3B3F5CC1" w:rsidR="001644E4" w:rsidRPr="008B142E" w:rsidRDefault="001644E4" w:rsidP="008B142E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seconded by Senator</w:t>
      </w:r>
      <w:r w:rsidR="002962D1">
        <w:rPr>
          <w:rFonts w:ascii="Palatino Linotype" w:eastAsia="Garamond" w:hAnsi="Palatino Linotype" w:cs="Garamond"/>
          <w:color w:val="000000" w:themeColor="text1"/>
        </w:rPr>
        <w:t xml:space="preserve"> </w:t>
      </w:r>
      <w:proofErr w:type="spellStart"/>
      <w:r w:rsidR="002962D1"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  <w:r>
        <w:rPr>
          <w:rFonts w:ascii="Palatino Linotype" w:eastAsia="Garamond" w:hAnsi="Palatino Linotype" w:cs="Garamond"/>
          <w:color w:val="000000" w:themeColor="text1"/>
        </w:rPr>
        <w:t xml:space="preserve"> </w:t>
      </w:r>
    </w:p>
    <w:p w14:paraId="2C078E63" w14:textId="780D22C7" w:rsidR="005E3E0B" w:rsidRPr="008B142E" w:rsidRDefault="359E4F47" w:rsidP="008B142E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i/>
          <w:iCs/>
          <w:color w:val="000000" w:themeColor="text1"/>
        </w:rPr>
      </w:pPr>
      <w:r w:rsidRPr="008B142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adjourned at </w:t>
      </w:r>
      <w:r w:rsidR="001D382B" w:rsidRPr="008B142E">
        <w:rPr>
          <w:rFonts w:ascii="Palatino Linotype" w:eastAsia="Garamond" w:hAnsi="Palatino Linotype" w:cs="Garamond"/>
          <w:b/>
          <w:bCs/>
          <w:color w:val="000000" w:themeColor="text1"/>
        </w:rPr>
        <w:t>6</w:t>
      </w:r>
      <w:r w:rsidR="000F23F3" w:rsidRPr="008B142E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  <w:r w:rsidR="002B1345" w:rsidRPr="008B142E">
        <w:rPr>
          <w:rFonts w:ascii="Palatino Linotype" w:eastAsia="Garamond" w:hAnsi="Palatino Linotype" w:cs="Garamond"/>
          <w:b/>
          <w:bCs/>
          <w:color w:val="000000" w:themeColor="text1"/>
        </w:rPr>
        <w:t>5</w:t>
      </w:r>
      <w:r w:rsidR="005430C2">
        <w:rPr>
          <w:rFonts w:ascii="Palatino Linotype" w:eastAsia="Garamond" w:hAnsi="Palatino Linotype" w:cs="Garamond"/>
          <w:b/>
          <w:bCs/>
          <w:color w:val="000000" w:themeColor="text1"/>
        </w:rPr>
        <w:t>9</w:t>
      </w:r>
    </w:p>
    <w:sectPr w:rsidR="005E3E0B" w:rsidRPr="008B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2467"/>
    <w:multiLevelType w:val="hybridMultilevel"/>
    <w:tmpl w:val="2ACAD27A"/>
    <w:lvl w:ilvl="0" w:tplc="E36685EC">
      <w:numFmt w:val="bullet"/>
      <w:lvlText w:val="-"/>
      <w:lvlJc w:val="left"/>
      <w:pPr>
        <w:ind w:left="108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35AA0"/>
    <w:multiLevelType w:val="hybridMultilevel"/>
    <w:tmpl w:val="E6CE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E85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028"/>
    <w:multiLevelType w:val="hybridMultilevel"/>
    <w:tmpl w:val="2A6CDE80"/>
    <w:lvl w:ilvl="0" w:tplc="2DBAB304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7676"/>
    <w:multiLevelType w:val="hybridMultilevel"/>
    <w:tmpl w:val="F712F44E"/>
    <w:lvl w:ilvl="0" w:tplc="0486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A2154"/>
    <w:multiLevelType w:val="hybridMultilevel"/>
    <w:tmpl w:val="A45A93F4"/>
    <w:lvl w:ilvl="0" w:tplc="E312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700C7"/>
    <w:multiLevelType w:val="hybridMultilevel"/>
    <w:tmpl w:val="A9300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11FFD"/>
    <w:rsid w:val="00014ED5"/>
    <w:rsid w:val="0002735F"/>
    <w:rsid w:val="00041027"/>
    <w:rsid w:val="000621CA"/>
    <w:rsid w:val="00063C8D"/>
    <w:rsid w:val="00066CAD"/>
    <w:rsid w:val="00073100"/>
    <w:rsid w:val="0008608A"/>
    <w:rsid w:val="0009688A"/>
    <w:rsid w:val="000A1ACF"/>
    <w:rsid w:val="000A1FC6"/>
    <w:rsid w:val="000B05A1"/>
    <w:rsid w:val="000D0760"/>
    <w:rsid w:val="000E792F"/>
    <w:rsid w:val="000F23F3"/>
    <w:rsid w:val="000F469B"/>
    <w:rsid w:val="000F4BF4"/>
    <w:rsid w:val="0011011F"/>
    <w:rsid w:val="001342D1"/>
    <w:rsid w:val="001563D5"/>
    <w:rsid w:val="001644E4"/>
    <w:rsid w:val="00187C47"/>
    <w:rsid w:val="00190A98"/>
    <w:rsid w:val="001A75C1"/>
    <w:rsid w:val="001B3A05"/>
    <w:rsid w:val="001D382B"/>
    <w:rsid w:val="001F2BD2"/>
    <w:rsid w:val="001F2DEE"/>
    <w:rsid w:val="002021C2"/>
    <w:rsid w:val="00232485"/>
    <w:rsid w:val="002412B7"/>
    <w:rsid w:val="00251D9E"/>
    <w:rsid w:val="002604ED"/>
    <w:rsid w:val="00267560"/>
    <w:rsid w:val="00276C49"/>
    <w:rsid w:val="002962D1"/>
    <w:rsid w:val="002A033B"/>
    <w:rsid w:val="002A0FAB"/>
    <w:rsid w:val="002A71D2"/>
    <w:rsid w:val="002B0D3B"/>
    <w:rsid w:val="002B1345"/>
    <w:rsid w:val="002B1D42"/>
    <w:rsid w:val="002B6C58"/>
    <w:rsid w:val="002C0036"/>
    <w:rsid w:val="002C1EAC"/>
    <w:rsid w:val="002C7379"/>
    <w:rsid w:val="002C7A14"/>
    <w:rsid w:val="002D0FC0"/>
    <w:rsid w:val="002D3129"/>
    <w:rsid w:val="002F4AE1"/>
    <w:rsid w:val="003445FF"/>
    <w:rsid w:val="00366880"/>
    <w:rsid w:val="00395ECF"/>
    <w:rsid w:val="003A3113"/>
    <w:rsid w:val="003B22B5"/>
    <w:rsid w:val="003D04F5"/>
    <w:rsid w:val="003E481A"/>
    <w:rsid w:val="003F5A0A"/>
    <w:rsid w:val="003F7053"/>
    <w:rsid w:val="004149A7"/>
    <w:rsid w:val="0042563E"/>
    <w:rsid w:val="00430317"/>
    <w:rsid w:val="00431DA9"/>
    <w:rsid w:val="00457E48"/>
    <w:rsid w:val="00493639"/>
    <w:rsid w:val="00494780"/>
    <w:rsid w:val="00497233"/>
    <w:rsid w:val="004A031E"/>
    <w:rsid w:val="004A5054"/>
    <w:rsid w:val="004B0AA6"/>
    <w:rsid w:val="004B52F3"/>
    <w:rsid w:val="004C73CE"/>
    <w:rsid w:val="004E32A3"/>
    <w:rsid w:val="004F2E6E"/>
    <w:rsid w:val="004F4E4E"/>
    <w:rsid w:val="005033EE"/>
    <w:rsid w:val="00526801"/>
    <w:rsid w:val="005430C2"/>
    <w:rsid w:val="00552142"/>
    <w:rsid w:val="005577BC"/>
    <w:rsid w:val="00562CC2"/>
    <w:rsid w:val="00582EB2"/>
    <w:rsid w:val="005B0B70"/>
    <w:rsid w:val="005B218F"/>
    <w:rsid w:val="005B48EB"/>
    <w:rsid w:val="005C0A86"/>
    <w:rsid w:val="005E3E0B"/>
    <w:rsid w:val="005E70CB"/>
    <w:rsid w:val="0060335B"/>
    <w:rsid w:val="00604D46"/>
    <w:rsid w:val="0065442A"/>
    <w:rsid w:val="00655F6B"/>
    <w:rsid w:val="00657B5D"/>
    <w:rsid w:val="006614B8"/>
    <w:rsid w:val="00665679"/>
    <w:rsid w:val="00672A58"/>
    <w:rsid w:val="006863FE"/>
    <w:rsid w:val="006C620C"/>
    <w:rsid w:val="006C7D88"/>
    <w:rsid w:val="006F0B98"/>
    <w:rsid w:val="006F3D4E"/>
    <w:rsid w:val="0070592C"/>
    <w:rsid w:val="00722643"/>
    <w:rsid w:val="00723ED2"/>
    <w:rsid w:val="00727D82"/>
    <w:rsid w:val="00731FB0"/>
    <w:rsid w:val="0076037D"/>
    <w:rsid w:val="007A0219"/>
    <w:rsid w:val="007A4695"/>
    <w:rsid w:val="007B35E8"/>
    <w:rsid w:val="007B7B9E"/>
    <w:rsid w:val="007C5C8F"/>
    <w:rsid w:val="007D7CC3"/>
    <w:rsid w:val="007DA993"/>
    <w:rsid w:val="007F0C7C"/>
    <w:rsid w:val="007F4718"/>
    <w:rsid w:val="00810DAC"/>
    <w:rsid w:val="00813B1D"/>
    <w:rsid w:val="00820898"/>
    <w:rsid w:val="00822312"/>
    <w:rsid w:val="00824B34"/>
    <w:rsid w:val="00831255"/>
    <w:rsid w:val="008330C9"/>
    <w:rsid w:val="00833831"/>
    <w:rsid w:val="00844450"/>
    <w:rsid w:val="00864866"/>
    <w:rsid w:val="00865DFA"/>
    <w:rsid w:val="00880F73"/>
    <w:rsid w:val="0089780A"/>
    <w:rsid w:val="008A171B"/>
    <w:rsid w:val="008B142E"/>
    <w:rsid w:val="008C144D"/>
    <w:rsid w:val="008D1531"/>
    <w:rsid w:val="008D758F"/>
    <w:rsid w:val="008E731F"/>
    <w:rsid w:val="008F0A50"/>
    <w:rsid w:val="008F521F"/>
    <w:rsid w:val="0090040E"/>
    <w:rsid w:val="00915938"/>
    <w:rsid w:val="00962204"/>
    <w:rsid w:val="009A4172"/>
    <w:rsid w:val="009B1D82"/>
    <w:rsid w:val="009C286B"/>
    <w:rsid w:val="009CFABC"/>
    <w:rsid w:val="009D1299"/>
    <w:rsid w:val="009E0CCD"/>
    <w:rsid w:val="009F23A3"/>
    <w:rsid w:val="00A00604"/>
    <w:rsid w:val="00A15C2B"/>
    <w:rsid w:val="00A2329B"/>
    <w:rsid w:val="00A24770"/>
    <w:rsid w:val="00A30A80"/>
    <w:rsid w:val="00A81518"/>
    <w:rsid w:val="00A85915"/>
    <w:rsid w:val="00A876D6"/>
    <w:rsid w:val="00A965FB"/>
    <w:rsid w:val="00A96803"/>
    <w:rsid w:val="00AA3DE2"/>
    <w:rsid w:val="00AC4875"/>
    <w:rsid w:val="00AD37F2"/>
    <w:rsid w:val="00B0466A"/>
    <w:rsid w:val="00B16C2B"/>
    <w:rsid w:val="00B25882"/>
    <w:rsid w:val="00B26BB9"/>
    <w:rsid w:val="00BA2411"/>
    <w:rsid w:val="00BA34D3"/>
    <w:rsid w:val="00BB2A33"/>
    <w:rsid w:val="00BB6BE7"/>
    <w:rsid w:val="00BF7BED"/>
    <w:rsid w:val="00C05469"/>
    <w:rsid w:val="00C15BA0"/>
    <w:rsid w:val="00C21F49"/>
    <w:rsid w:val="00C27109"/>
    <w:rsid w:val="00C43E59"/>
    <w:rsid w:val="00C458DB"/>
    <w:rsid w:val="00C61E47"/>
    <w:rsid w:val="00C64480"/>
    <w:rsid w:val="00C7006B"/>
    <w:rsid w:val="00C71471"/>
    <w:rsid w:val="00C77B43"/>
    <w:rsid w:val="00C80694"/>
    <w:rsid w:val="00C86DE6"/>
    <w:rsid w:val="00C9618B"/>
    <w:rsid w:val="00CA204C"/>
    <w:rsid w:val="00CA49E5"/>
    <w:rsid w:val="00CA61A7"/>
    <w:rsid w:val="00CB4947"/>
    <w:rsid w:val="00CB6FB0"/>
    <w:rsid w:val="00CC4879"/>
    <w:rsid w:val="00CE0B64"/>
    <w:rsid w:val="00CE7D85"/>
    <w:rsid w:val="00CF281E"/>
    <w:rsid w:val="00D0029A"/>
    <w:rsid w:val="00D32A3B"/>
    <w:rsid w:val="00D352BC"/>
    <w:rsid w:val="00D469DC"/>
    <w:rsid w:val="00D511CA"/>
    <w:rsid w:val="00D60433"/>
    <w:rsid w:val="00D6271B"/>
    <w:rsid w:val="00D66CBF"/>
    <w:rsid w:val="00D93681"/>
    <w:rsid w:val="00D97EDE"/>
    <w:rsid w:val="00DC44A9"/>
    <w:rsid w:val="00DC503A"/>
    <w:rsid w:val="00DD6E10"/>
    <w:rsid w:val="00DE3A4D"/>
    <w:rsid w:val="00DE57E9"/>
    <w:rsid w:val="00DE7D80"/>
    <w:rsid w:val="00DF7E49"/>
    <w:rsid w:val="00E0198E"/>
    <w:rsid w:val="00E15F6F"/>
    <w:rsid w:val="00E236ED"/>
    <w:rsid w:val="00E2545E"/>
    <w:rsid w:val="00E25908"/>
    <w:rsid w:val="00E455F2"/>
    <w:rsid w:val="00E60C00"/>
    <w:rsid w:val="00E62BA4"/>
    <w:rsid w:val="00E8549D"/>
    <w:rsid w:val="00E9602F"/>
    <w:rsid w:val="00EA176F"/>
    <w:rsid w:val="00EA2B78"/>
    <w:rsid w:val="00EA36C0"/>
    <w:rsid w:val="00EC23F4"/>
    <w:rsid w:val="00F2012A"/>
    <w:rsid w:val="00F20FC9"/>
    <w:rsid w:val="00F263EB"/>
    <w:rsid w:val="00F34DC5"/>
    <w:rsid w:val="00F518EF"/>
    <w:rsid w:val="00F53037"/>
    <w:rsid w:val="00F60B81"/>
    <w:rsid w:val="00F61BAE"/>
    <w:rsid w:val="00F67909"/>
    <w:rsid w:val="00F70168"/>
    <w:rsid w:val="00FB4C60"/>
    <w:rsid w:val="00FC23A3"/>
    <w:rsid w:val="00FC5E6D"/>
    <w:rsid w:val="00FD2ACE"/>
    <w:rsid w:val="00FD5FA1"/>
    <w:rsid w:val="00FD7364"/>
    <w:rsid w:val="00FD7C5A"/>
    <w:rsid w:val="00FE6BCC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2</cp:revision>
  <dcterms:created xsi:type="dcterms:W3CDTF">2023-02-10T17:20:00Z</dcterms:created>
  <dcterms:modified xsi:type="dcterms:W3CDTF">2023-02-10T17:20:00Z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