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B1A8DF" w14:textId="32572C47" w:rsidR="005E3E0B" w:rsidRPr="00A00604" w:rsidRDefault="359E4F47" w:rsidP="3FE6C5DF">
      <w:pPr>
        <w:jc w:val="right"/>
        <w:rPr>
          <w:rFonts w:ascii="Palatino Linotype" w:eastAsia="Garamond" w:hAnsi="Palatino Linotype" w:cs="Garamond"/>
          <w:color w:val="000000" w:themeColor="text1"/>
        </w:rPr>
      </w:pPr>
      <w:r w:rsidRPr="00A00604">
        <w:rPr>
          <w:rFonts w:ascii="Palatino Linotype" w:hAnsi="Palatino Linotype"/>
          <w:noProof/>
        </w:rPr>
        <w:drawing>
          <wp:anchor distT="0" distB="0" distL="114300" distR="114300" simplePos="0" relativeHeight="251658240" behindDoc="0" locked="0" layoutInCell="1" allowOverlap="1" wp14:anchorId="27321347" wp14:editId="0C89A76E">
            <wp:simplePos x="0" y="0"/>
            <wp:positionH relativeFrom="column">
              <wp:align>left</wp:align>
            </wp:positionH>
            <wp:positionV relativeFrom="paragraph">
              <wp:posOffset>0</wp:posOffset>
            </wp:positionV>
            <wp:extent cx="2343150" cy="609600"/>
            <wp:effectExtent l="0" t="0" r="0" b="0"/>
            <wp:wrapNone/>
            <wp:docPr id="1250939322" name="Picture 1250939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43150" cy="609600"/>
                    </a:xfrm>
                    <a:prstGeom prst="rect">
                      <a:avLst/>
                    </a:prstGeom>
                  </pic:spPr>
                </pic:pic>
              </a:graphicData>
            </a:graphic>
            <wp14:sizeRelH relativeFrom="page">
              <wp14:pctWidth>0</wp14:pctWidth>
            </wp14:sizeRelH>
            <wp14:sizeRelV relativeFrom="page">
              <wp14:pctHeight>0</wp14:pctHeight>
            </wp14:sizeRelV>
          </wp:anchor>
        </w:drawing>
      </w:r>
      <w:r w:rsidRPr="00A00604">
        <w:rPr>
          <w:rFonts w:ascii="Palatino Linotype" w:eastAsia="Garamond" w:hAnsi="Palatino Linotype" w:cs="Garamond"/>
          <w:b/>
          <w:bCs/>
          <w:color w:val="000000" w:themeColor="text1"/>
        </w:rPr>
        <w:t>Academic Senate Rules Committee</w:t>
      </w:r>
    </w:p>
    <w:p w14:paraId="6E21A6AD" w14:textId="442493E3" w:rsidR="005E3E0B" w:rsidRPr="00A00604" w:rsidRDefault="359E4F47" w:rsidP="3FE6C5DF">
      <w:pPr>
        <w:jc w:val="right"/>
        <w:rPr>
          <w:rFonts w:ascii="Palatino Linotype" w:eastAsia="Garamond" w:hAnsi="Palatino Linotype" w:cs="Garamond"/>
          <w:color w:val="000000" w:themeColor="text1"/>
        </w:rPr>
      </w:pPr>
      <w:r w:rsidRPr="00A00604">
        <w:rPr>
          <w:rFonts w:ascii="Palatino Linotype" w:eastAsia="Garamond" w:hAnsi="Palatino Linotype" w:cs="Garamond"/>
          <w:b/>
          <w:bCs/>
          <w:color w:val="000000" w:themeColor="text1"/>
        </w:rPr>
        <w:t>Illinois State University</w:t>
      </w:r>
    </w:p>
    <w:p w14:paraId="672F2B7A" w14:textId="7E092508" w:rsidR="005E3E0B" w:rsidRPr="00A00604" w:rsidRDefault="00CB4947" w:rsidP="3FE6C5DF">
      <w:pPr>
        <w:jc w:val="right"/>
        <w:rPr>
          <w:rFonts w:ascii="Palatino Linotype" w:eastAsia="Garamond" w:hAnsi="Palatino Linotype" w:cs="Garamond"/>
          <w:color w:val="000000" w:themeColor="text1"/>
        </w:rPr>
      </w:pPr>
      <w:r>
        <w:rPr>
          <w:rFonts w:ascii="Palatino Linotype" w:eastAsia="Garamond" w:hAnsi="Palatino Linotype" w:cs="Garamond"/>
          <w:b/>
          <w:bCs/>
          <w:color w:val="000000" w:themeColor="text1"/>
        </w:rPr>
        <w:t>02</w:t>
      </w:r>
      <w:r w:rsidR="00822312" w:rsidRPr="00A00604">
        <w:rPr>
          <w:rFonts w:ascii="Palatino Linotype" w:eastAsia="Garamond" w:hAnsi="Palatino Linotype" w:cs="Garamond"/>
          <w:b/>
          <w:bCs/>
          <w:color w:val="000000" w:themeColor="text1"/>
        </w:rPr>
        <w:t>/</w:t>
      </w:r>
      <w:r w:rsidR="0044213B">
        <w:rPr>
          <w:rFonts w:ascii="Palatino Linotype" w:eastAsia="Garamond" w:hAnsi="Palatino Linotype" w:cs="Garamond"/>
          <w:b/>
          <w:bCs/>
          <w:color w:val="000000" w:themeColor="text1"/>
        </w:rPr>
        <w:t>22</w:t>
      </w:r>
      <w:r w:rsidR="00822312" w:rsidRPr="00A00604">
        <w:rPr>
          <w:rFonts w:ascii="Palatino Linotype" w:eastAsia="Garamond" w:hAnsi="Palatino Linotype" w:cs="Garamond"/>
          <w:b/>
          <w:bCs/>
          <w:color w:val="000000" w:themeColor="text1"/>
        </w:rPr>
        <w:t>/202</w:t>
      </w:r>
      <w:r w:rsidR="00A2329B">
        <w:rPr>
          <w:rFonts w:ascii="Palatino Linotype" w:eastAsia="Garamond" w:hAnsi="Palatino Linotype" w:cs="Garamond"/>
          <w:b/>
          <w:bCs/>
          <w:color w:val="000000" w:themeColor="text1"/>
        </w:rPr>
        <w:t>3</w:t>
      </w:r>
    </w:p>
    <w:p w14:paraId="300F0118" w14:textId="05C0AE72" w:rsidR="005E3E0B" w:rsidRPr="00A00604" w:rsidRDefault="359E4F47" w:rsidP="3FE6C5DF">
      <w:pPr>
        <w:jc w:val="right"/>
        <w:rPr>
          <w:rFonts w:ascii="Palatino Linotype" w:eastAsia="Garamond" w:hAnsi="Palatino Linotype" w:cs="Garamond"/>
          <w:color w:val="000000" w:themeColor="text1"/>
        </w:rPr>
      </w:pPr>
      <w:r w:rsidRPr="00A00604">
        <w:rPr>
          <w:rFonts w:ascii="Palatino Linotype" w:eastAsia="Garamond" w:hAnsi="Palatino Linotype" w:cs="Garamond"/>
          <w:b/>
          <w:bCs/>
          <w:color w:val="000000" w:themeColor="text1"/>
        </w:rPr>
        <w:t>Minutes</w:t>
      </w:r>
    </w:p>
    <w:p w14:paraId="1ECD266C" w14:textId="285F1867" w:rsidR="00C71471" w:rsidRDefault="003F5A0A" w:rsidP="3FE6C5DF">
      <w:pPr>
        <w:rPr>
          <w:rFonts w:ascii="Palatino Linotype" w:eastAsia="Garamond" w:hAnsi="Palatino Linotype" w:cs="Garamond"/>
          <w:b/>
          <w:bCs/>
          <w:color w:val="000000" w:themeColor="text1"/>
        </w:rPr>
      </w:pPr>
      <w:r>
        <w:rPr>
          <w:rFonts w:ascii="Palatino Linotype" w:eastAsia="Garamond" w:hAnsi="Palatino Linotype" w:cs="Garamond"/>
          <w:b/>
          <w:bCs/>
          <w:color w:val="000000" w:themeColor="text1"/>
        </w:rPr>
        <w:t>Roll Call</w:t>
      </w:r>
      <w:r w:rsidR="359E4F47" w:rsidRPr="00A00604">
        <w:rPr>
          <w:rFonts w:ascii="Palatino Linotype" w:eastAsia="Garamond" w:hAnsi="Palatino Linotype" w:cs="Garamond"/>
          <w:b/>
          <w:bCs/>
          <w:color w:val="000000" w:themeColor="text1"/>
        </w:rPr>
        <w:t>:</w:t>
      </w:r>
    </w:p>
    <w:p w14:paraId="062A3CCB" w14:textId="7EC7F5F3" w:rsidR="002F4AE1" w:rsidRDefault="002F4AE1" w:rsidP="002F4AE1">
      <w:pPr>
        <w:pStyle w:val="ListParagraph"/>
        <w:numPr>
          <w:ilvl w:val="0"/>
          <w:numId w:val="3"/>
        </w:numPr>
        <w:rPr>
          <w:rFonts w:ascii="Palatino Linotype" w:eastAsia="Garamond" w:hAnsi="Palatino Linotype" w:cs="Garamond"/>
          <w:color w:val="000000" w:themeColor="text1"/>
        </w:rPr>
      </w:pPr>
      <w:r>
        <w:rPr>
          <w:rFonts w:ascii="Palatino Linotype" w:eastAsia="Garamond" w:hAnsi="Palatino Linotype" w:cs="Garamond"/>
          <w:color w:val="000000" w:themeColor="text1"/>
        </w:rPr>
        <w:t>Senator Craig Blum</w:t>
      </w:r>
    </w:p>
    <w:p w14:paraId="798190F6" w14:textId="68F8DA97" w:rsidR="002F4AE1" w:rsidRPr="00F70168" w:rsidRDefault="002F4AE1" w:rsidP="002F4AE1">
      <w:pPr>
        <w:pStyle w:val="ListParagraph"/>
        <w:numPr>
          <w:ilvl w:val="0"/>
          <w:numId w:val="3"/>
        </w:numPr>
        <w:rPr>
          <w:rFonts w:ascii="Palatino Linotype" w:eastAsia="Garamond" w:hAnsi="Palatino Linotype" w:cs="Garamond"/>
          <w:color w:val="000000" w:themeColor="text1"/>
        </w:rPr>
      </w:pPr>
      <w:r w:rsidRPr="00F70168">
        <w:rPr>
          <w:rFonts w:ascii="Palatino Linotype" w:eastAsia="Garamond" w:hAnsi="Palatino Linotype" w:cs="Garamond"/>
          <w:color w:val="000000" w:themeColor="text1"/>
        </w:rPr>
        <w:t>Senator Zoe Smith</w:t>
      </w:r>
    </w:p>
    <w:p w14:paraId="0707EF64" w14:textId="2DE6B8AF" w:rsidR="002F4AE1" w:rsidRDefault="002F4AE1" w:rsidP="002F4AE1">
      <w:pPr>
        <w:pStyle w:val="ListParagraph"/>
        <w:numPr>
          <w:ilvl w:val="0"/>
          <w:numId w:val="3"/>
        </w:numPr>
        <w:rPr>
          <w:rFonts w:ascii="Palatino Linotype" w:eastAsia="Garamond" w:hAnsi="Palatino Linotype" w:cs="Garamond"/>
          <w:color w:val="000000" w:themeColor="text1"/>
        </w:rPr>
      </w:pPr>
      <w:r>
        <w:rPr>
          <w:rFonts w:ascii="Palatino Linotype" w:eastAsia="Garamond" w:hAnsi="Palatino Linotype" w:cs="Garamond"/>
          <w:color w:val="000000" w:themeColor="text1"/>
        </w:rPr>
        <w:t>Senator Nate Rardin</w:t>
      </w:r>
    </w:p>
    <w:p w14:paraId="63F6061E" w14:textId="64C78D5C" w:rsidR="002F4AE1" w:rsidRDefault="002F4AE1" w:rsidP="002F4AE1">
      <w:pPr>
        <w:pStyle w:val="ListParagraph"/>
        <w:numPr>
          <w:ilvl w:val="0"/>
          <w:numId w:val="3"/>
        </w:numPr>
        <w:rPr>
          <w:rFonts w:ascii="Palatino Linotype" w:eastAsia="Garamond" w:hAnsi="Palatino Linotype" w:cs="Garamond"/>
          <w:color w:val="000000" w:themeColor="text1"/>
        </w:rPr>
      </w:pPr>
      <w:r>
        <w:rPr>
          <w:rFonts w:ascii="Palatino Linotype" w:eastAsia="Garamond" w:hAnsi="Palatino Linotype" w:cs="Garamond"/>
          <w:color w:val="000000" w:themeColor="text1"/>
        </w:rPr>
        <w:t>Senator Angela Bonnell</w:t>
      </w:r>
    </w:p>
    <w:p w14:paraId="4898556B" w14:textId="6DF4B6D3" w:rsidR="002F4AE1" w:rsidRPr="00CC12E8" w:rsidRDefault="002F4AE1" w:rsidP="002F4AE1">
      <w:pPr>
        <w:pStyle w:val="ListParagraph"/>
        <w:numPr>
          <w:ilvl w:val="0"/>
          <w:numId w:val="3"/>
        </w:numPr>
        <w:rPr>
          <w:rFonts w:ascii="Palatino Linotype" w:eastAsia="Garamond" w:hAnsi="Palatino Linotype" w:cs="Garamond"/>
          <w:color w:val="000000" w:themeColor="text1"/>
        </w:rPr>
      </w:pPr>
      <w:r w:rsidRPr="00CC12E8">
        <w:rPr>
          <w:rFonts w:ascii="Palatino Linotype" w:eastAsia="Garamond" w:hAnsi="Palatino Linotype" w:cs="Garamond"/>
          <w:color w:val="000000" w:themeColor="text1"/>
        </w:rPr>
        <w:t>Senator John McHale</w:t>
      </w:r>
    </w:p>
    <w:p w14:paraId="6917F343" w14:textId="53C858AA" w:rsidR="002F4AE1" w:rsidRPr="0099668F" w:rsidRDefault="002F4AE1" w:rsidP="002F4AE1">
      <w:pPr>
        <w:pStyle w:val="ListParagraph"/>
        <w:numPr>
          <w:ilvl w:val="0"/>
          <w:numId w:val="3"/>
        </w:numPr>
        <w:rPr>
          <w:rFonts w:ascii="Palatino Linotype" w:eastAsia="Garamond" w:hAnsi="Palatino Linotype" w:cs="Garamond"/>
          <w:strike/>
          <w:color w:val="000000" w:themeColor="text1"/>
        </w:rPr>
      </w:pPr>
      <w:r w:rsidRPr="0099668F">
        <w:rPr>
          <w:rFonts w:ascii="Palatino Linotype" w:eastAsia="Garamond" w:hAnsi="Palatino Linotype" w:cs="Garamond"/>
          <w:strike/>
          <w:color w:val="000000" w:themeColor="text1"/>
        </w:rPr>
        <w:t>Senator Jayden Wilburn</w:t>
      </w:r>
    </w:p>
    <w:p w14:paraId="367263D8" w14:textId="61B1623D" w:rsidR="002F4AE1" w:rsidRPr="005B48EB" w:rsidRDefault="002F4AE1" w:rsidP="002F4AE1">
      <w:pPr>
        <w:pStyle w:val="ListParagraph"/>
        <w:numPr>
          <w:ilvl w:val="0"/>
          <w:numId w:val="3"/>
        </w:numPr>
        <w:rPr>
          <w:rFonts w:ascii="Palatino Linotype" w:eastAsia="Garamond" w:hAnsi="Palatino Linotype" w:cs="Garamond"/>
          <w:color w:val="000000" w:themeColor="text1"/>
        </w:rPr>
      </w:pPr>
      <w:r w:rsidRPr="005B48EB">
        <w:rPr>
          <w:rFonts w:ascii="Palatino Linotype" w:eastAsia="Garamond" w:hAnsi="Palatino Linotype" w:cs="Garamond"/>
          <w:color w:val="000000" w:themeColor="text1"/>
        </w:rPr>
        <w:t>Senator Bahae Samhan</w:t>
      </w:r>
    </w:p>
    <w:p w14:paraId="707308C2" w14:textId="5CDA99BA" w:rsidR="002F4AE1" w:rsidRPr="00864866" w:rsidRDefault="002F4AE1" w:rsidP="002F4AE1">
      <w:pPr>
        <w:pStyle w:val="ListParagraph"/>
        <w:numPr>
          <w:ilvl w:val="0"/>
          <w:numId w:val="3"/>
        </w:numPr>
        <w:rPr>
          <w:rFonts w:ascii="Palatino Linotype" w:eastAsia="Garamond" w:hAnsi="Palatino Linotype" w:cs="Garamond"/>
          <w:strike/>
          <w:color w:val="000000" w:themeColor="text1"/>
        </w:rPr>
      </w:pPr>
      <w:r w:rsidRPr="00864866">
        <w:rPr>
          <w:rFonts w:ascii="Palatino Linotype" w:eastAsia="Garamond" w:hAnsi="Palatino Linotype" w:cs="Garamond"/>
          <w:strike/>
          <w:color w:val="000000" w:themeColor="text1"/>
        </w:rPr>
        <w:t>Senator Gabriel Gudding</w:t>
      </w:r>
    </w:p>
    <w:p w14:paraId="31346B7B" w14:textId="492E35DA" w:rsidR="002F4AE1" w:rsidRDefault="002F4AE1" w:rsidP="002F4AE1">
      <w:pPr>
        <w:pStyle w:val="ListParagraph"/>
        <w:numPr>
          <w:ilvl w:val="0"/>
          <w:numId w:val="3"/>
        </w:numPr>
        <w:rPr>
          <w:rFonts w:ascii="Palatino Linotype" w:eastAsia="Garamond" w:hAnsi="Palatino Linotype" w:cs="Garamond"/>
          <w:color w:val="000000" w:themeColor="text1"/>
        </w:rPr>
      </w:pPr>
      <w:r>
        <w:rPr>
          <w:rFonts w:ascii="Palatino Linotype" w:eastAsia="Garamond" w:hAnsi="Palatino Linotype" w:cs="Garamond"/>
          <w:color w:val="000000" w:themeColor="text1"/>
        </w:rPr>
        <w:t xml:space="preserve">Senator </w:t>
      </w:r>
      <w:r w:rsidR="003F5A0A">
        <w:rPr>
          <w:rFonts w:ascii="Palatino Linotype" w:eastAsia="Garamond" w:hAnsi="Palatino Linotype" w:cs="Garamond"/>
          <w:color w:val="000000" w:themeColor="text1"/>
        </w:rPr>
        <w:t>Benjamin Schmeiser</w:t>
      </w:r>
    </w:p>
    <w:p w14:paraId="6F395D8A" w14:textId="2010101A" w:rsidR="0099668F" w:rsidRPr="0099668F" w:rsidRDefault="0099668F" w:rsidP="0099668F">
      <w:pPr>
        <w:pStyle w:val="ListParagraph"/>
        <w:numPr>
          <w:ilvl w:val="0"/>
          <w:numId w:val="3"/>
        </w:numPr>
        <w:rPr>
          <w:rFonts w:ascii="Palatino Linotype" w:eastAsia="Garamond" w:hAnsi="Palatino Linotype" w:cs="Garamond"/>
          <w:b/>
          <w:bCs/>
          <w:strike/>
          <w:color w:val="000000" w:themeColor="text1"/>
        </w:rPr>
      </w:pPr>
      <w:r>
        <w:rPr>
          <w:rFonts w:ascii="Palatino Linotype" w:eastAsia="Garamond" w:hAnsi="Palatino Linotype" w:cs="Garamond"/>
          <w:color w:val="000000" w:themeColor="text1"/>
        </w:rPr>
        <w:t>Senator Duffy</w:t>
      </w:r>
    </w:p>
    <w:p w14:paraId="78BD4B07" w14:textId="350BC741" w:rsidR="00665679" w:rsidRPr="0099668F" w:rsidRDefault="003F5A0A" w:rsidP="060E6A76">
      <w:pPr>
        <w:pStyle w:val="ListParagraph"/>
        <w:numPr>
          <w:ilvl w:val="0"/>
          <w:numId w:val="3"/>
        </w:numPr>
        <w:rPr>
          <w:rFonts w:ascii="Palatino Linotype" w:eastAsia="Garamond" w:hAnsi="Palatino Linotype" w:cs="Garamond"/>
          <w:b/>
          <w:bCs/>
          <w:strike/>
          <w:color w:val="000000" w:themeColor="text1"/>
        </w:rPr>
      </w:pPr>
      <w:r w:rsidRPr="00864866">
        <w:rPr>
          <w:rFonts w:ascii="Palatino Linotype" w:eastAsia="Garamond" w:hAnsi="Palatino Linotype" w:cs="Garamond"/>
          <w:strike/>
          <w:color w:val="000000" w:themeColor="text1"/>
        </w:rPr>
        <w:t>Provost Designee Craig Gatt</w:t>
      </w:r>
      <w:r w:rsidR="00D60433" w:rsidRPr="00864866">
        <w:rPr>
          <w:rFonts w:ascii="Palatino Linotype" w:eastAsia="Garamond" w:hAnsi="Palatino Linotype" w:cs="Garamond"/>
          <w:strike/>
          <w:color w:val="000000" w:themeColor="text1"/>
        </w:rPr>
        <w:t>o</w:t>
      </w:r>
    </w:p>
    <w:p w14:paraId="37E04B62" w14:textId="344BBCD1" w:rsidR="00457E48" w:rsidRPr="00665679" w:rsidRDefault="003F5A0A" w:rsidP="00665679">
      <w:pPr>
        <w:rPr>
          <w:rFonts w:ascii="Palatino Linotype" w:eastAsia="Garamond" w:hAnsi="Palatino Linotype" w:cs="Garamond"/>
          <w:b/>
          <w:bCs/>
          <w:color w:val="000000" w:themeColor="text1"/>
        </w:rPr>
      </w:pPr>
      <w:r w:rsidRPr="00665679">
        <w:rPr>
          <w:rFonts w:ascii="Palatino Linotype" w:eastAsia="Garamond" w:hAnsi="Palatino Linotype" w:cs="Garamond"/>
          <w:b/>
          <w:bCs/>
          <w:color w:val="000000" w:themeColor="text1"/>
        </w:rPr>
        <w:t>A</w:t>
      </w:r>
      <w:r w:rsidR="359E4F47" w:rsidRPr="00665679">
        <w:rPr>
          <w:rFonts w:ascii="Palatino Linotype" w:eastAsia="Garamond" w:hAnsi="Palatino Linotype" w:cs="Garamond"/>
          <w:b/>
          <w:bCs/>
          <w:color w:val="000000" w:themeColor="text1"/>
        </w:rPr>
        <w:t xml:space="preserve">bsences: </w:t>
      </w:r>
    </w:p>
    <w:p w14:paraId="74B323C2" w14:textId="6030EC06" w:rsidR="005E3E0B" w:rsidRDefault="359E4F47" w:rsidP="060E6A76">
      <w:pPr>
        <w:rPr>
          <w:rFonts w:ascii="Palatino Linotype" w:eastAsia="Garamond" w:hAnsi="Palatino Linotype" w:cs="Garamond"/>
          <w:b/>
          <w:bCs/>
          <w:color w:val="000000" w:themeColor="text1"/>
        </w:rPr>
      </w:pPr>
      <w:r w:rsidRPr="00A00604">
        <w:rPr>
          <w:rFonts w:ascii="Palatino Linotype" w:eastAsia="Garamond" w:hAnsi="Palatino Linotype" w:cs="Garamond"/>
          <w:b/>
          <w:bCs/>
          <w:color w:val="000000" w:themeColor="text1"/>
        </w:rPr>
        <w:t xml:space="preserve">Meeting called </w:t>
      </w:r>
      <w:r w:rsidR="00190A98">
        <w:rPr>
          <w:rFonts w:ascii="Palatino Linotype" w:eastAsia="Garamond" w:hAnsi="Palatino Linotype" w:cs="Garamond"/>
          <w:b/>
          <w:bCs/>
          <w:color w:val="000000" w:themeColor="text1"/>
        </w:rPr>
        <w:t xml:space="preserve">to order </w:t>
      </w:r>
      <w:r w:rsidRPr="00A00604">
        <w:rPr>
          <w:rFonts w:ascii="Palatino Linotype" w:eastAsia="Garamond" w:hAnsi="Palatino Linotype" w:cs="Garamond"/>
          <w:b/>
          <w:bCs/>
          <w:color w:val="000000" w:themeColor="text1"/>
        </w:rPr>
        <w:t xml:space="preserve">at </w:t>
      </w:r>
      <w:r w:rsidR="09A38F84" w:rsidRPr="00A00604">
        <w:rPr>
          <w:rFonts w:ascii="Palatino Linotype" w:eastAsia="Garamond" w:hAnsi="Palatino Linotype" w:cs="Garamond"/>
          <w:b/>
          <w:bCs/>
          <w:color w:val="000000" w:themeColor="text1"/>
        </w:rPr>
        <w:t>6:</w:t>
      </w:r>
      <w:r w:rsidR="00A965FB">
        <w:rPr>
          <w:rFonts w:ascii="Palatino Linotype" w:eastAsia="Garamond" w:hAnsi="Palatino Linotype" w:cs="Garamond"/>
          <w:b/>
          <w:bCs/>
          <w:color w:val="000000" w:themeColor="text1"/>
        </w:rPr>
        <w:t>0</w:t>
      </w:r>
      <w:r w:rsidR="0099668F">
        <w:rPr>
          <w:rFonts w:ascii="Palatino Linotype" w:eastAsia="Garamond" w:hAnsi="Palatino Linotype" w:cs="Garamond"/>
          <w:b/>
          <w:bCs/>
          <w:color w:val="000000" w:themeColor="text1"/>
        </w:rPr>
        <w:t>3</w:t>
      </w:r>
    </w:p>
    <w:p w14:paraId="1013EE52" w14:textId="77777777" w:rsidR="0011011F" w:rsidRDefault="0011011F" w:rsidP="0011011F">
      <w:pPr>
        <w:rPr>
          <w:rFonts w:ascii="Palatino Linotype" w:eastAsia="Garamond" w:hAnsi="Palatino Linotype" w:cs="Garamond"/>
          <w:b/>
          <w:bCs/>
          <w:color w:val="000000" w:themeColor="text1"/>
        </w:rPr>
      </w:pPr>
      <w:r w:rsidRPr="005B48EB">
        <w:rPr>
          <w:rFonts w:ascii="Palatino Linotype" w:eastAsia="Garamond" w:hAnsi="Palatino Linotype" w:cs="Garamond"/>
          <w:b/>
          <w:bCs/>
          <w:color w:val="000000" w:themeColor="text1"/>
        </w:rPr>
        <w:t>Public Comment</w:t>
      </w:r>
    </w:p>
    <w:p w14:paraId="0798E849" w14:textId="64C6D3A9" w:rsidR="0011011F" w:rsidRPr="0011011F" w:rsidRDefault="0011011F" w:rsidP="060E6A76">
      <w:pPr>
        <w:pStyle w:val="ListParagraph"/>
        <w:numPr>
          <w:ilvl w:val="0"/>
          <w:numId w:val="5"/>
        </w:numPr>
        <w:rPr>
          <w:rFonts w:ascii="Palatino Linotype" w:eastAsia="Garamond" w:hAnsi="Palatino Linotype" w:cs="Garamond"/>
          <w:color w:val="000000" w:themeColor="text1"/>
        </w:rPr>
      </w:pPr>
      <w:r>
        <w:rPr>
          <w:rFonts w:ascii="Palatino Linotype" w:eastAsia="Garamond" w:hAnsi="Palatino Linotype" w:cs="Garamond"/>
          <w:color w:val="000000" w:themeColor="text1"/>
        </w:rPr>
        <w:t>No public comment</w:t>
      </w:r>
    </w:p>
    <w:p w14:paraId="6AEE8440" w14:textId="59C221D6" w:rsidR="00DC44A9" w:rsidRDefault="00DC44A9" w:rsidP="060E6A76">
      <w:pPr>
        <w:rPr>
          <w:rFonts w:ascii="Palatino Linotype" w:eastAsia="Garamond" w:hAnsi="Palatino Linotype" w:cs="Garamond"/>
          <w:b/>
          <w:bCs/>
          <w:color w:val="000000" w:themeColor="text1"/>
        </w:rPr>
      </w:pPr>
      <w:r>
        <w:rPr>
          <w:rFonts w:ascii="Palatino Linotype" w:eastAsia="Garamond" w:hAnsi="Palatino Linotype" w:cs="Garamond"/>
          <w:b/>
          <w:bCs/>
          <w:color w:val="000000" w:themeColor="text1"/>
        </w:rPr>
        <w:t>Approval of the Minutes</w:t>
      </w:r>
    </w:p>
    <w:p w14:paraId="18448A78" w14:textId="7D714FE9" w:rsidR="0011011F" w:rsidRDefault="00DC44A9" w:rsidP="060E6A76">
      <w:pPr>
        <w:pStyle w:val="ListParagraph"/>
        <w:numPr>
          <w:ilvl w:val="0"/>
          <w:numId w:val="8"/>
        </w:numPr>
        <w:rPr>
          <w:rFonts w:ascii="Palatino Linotype" w:eastAsia="Garamond" w:hAnsi="Palatino Linotype" w:cs="Garamond"/>
          <w:color w:val="000000" w:themeColor="text1"/>
        </w:rPr>
      </w:pPr>
      <w:r w:rsidRPr="0011011F">
        <w:rPr>
          <w:rFonts w:ascii="Palatino Linotype" w:eastAsia="Garamond" w:hAnsi="Palatino Linotype" w:cs="Garamond"/>
          <w:color w:val="000000" w:themeColor="text1"/>
        </w:rPr>
        <w:t xml:space="preserve">Motion to </w:t>
      </w:r>
      <w:r w:rsidR="0099668F">
        <w:rPr>
          <w:rFonts w:ascii="Palatino Linotype" w:eastAsia="Garamond" w:hAnsi="Palatino Linotype" w:cs="Garamond"/>
          <w:color w:val="000000" w:themeColor="text1"/>
        </w:rPr>
        <w:t>approve February 8</w:t>
      </w:r>
      <w:r w:rsidR="0099668F" w:rsidRPr="0099668F">
        <w:rPr>
          <w:rFonts w:ascii="Palatino Linotype" w:eastAsia="Garamond" w:hAnsi="Palatino Linotype" w:cs="Garamond"/>
          <w:color w:val="000000" w:themeColor="text1"/>
          <w:vertAlign w:val="superscript"/>
        </w:rPr>
        <w:t>th</w:t>
      </w:r>
      <w:r w:rsidR="0011011F" w:rsidRPr="0011011F">
        <w:rPr>
          <w:rFonts w:ascii="Palatino Linotype" w:eastAsia="Garamond" w:hAnsi="Palatino Linotype" w:cs="Garamond"/>
          <w:color w:val="000000" w:themeColor="text1"/>
        </w:rPr>
        <w:t xml:space="preserve"> minutes by Senator </w:t>
      </w:r>
      <w:r w:rsidR="0099668F">
        <w:rPr>
          <w:rFonts w:ascii="Palatino Linotype" w:eastAsia="Garamond" w:hAnsi="Palatino Linotype" w:cs="Garamond"/>
          <w:color w:val="000000" w:themeColor="text1"/>
        </w:rPr>
        <w:t>Schmeiser</w:t>
      </w:r>
    </w:p>
    <w:p w14:paraId="5AC49FD1" w14:textId="63D0556A" w:rsidR="0011011F" w:rsidRDefault="0011011F" w:rsidP="060E6A76">
      <w:pPr>
        <w:pStyle w:val="ListParagraph"/>
        <w:numPr>
          <w:ilvl w:val="0"/>
          <w:numId w:val="8"/>
        </w:numPr>
        <w:rPr>
          <w:rFonts w:ascii="Palatino Linotype" w:eastAsia="Garamond" w:hAnsi="Palatino Linotype" w:cs="Garamond"/>
          <w:color w:val="000000" w:themeColor="text1"/>
        </w:rPr>
      </w:pPr>
      <w:r>
        <w:rPr>
          <w:rFonts w:ascii="Palatino Linotype" w:eastAsia="Garamond" w:hAnsi="Palatino Linotype" w:cs="Garamond"/>
          <w:color w:val="000000" w:themeColor="text1"/>
        </w:rPr>
        <w:t xml:space="preserve">Motion seconded by Senator </w:t>
      </w:r>
      <w:r w:rsidR="0099668F">
        <w:rPr>
          <w:rFonts w:ascii="Palatino Linotype" w:eastAsia="Garamond" w:hAnsi="Palatino Linotype" w:cs="Garamond"/>
          <w:color w:val="000000" w:themeColor="text1"/>
        </w:rPr>
        <w:t>Smith</w:t>
      </w:r>
    </w:p>
    <w:p w14:paraId="60F02C3B" w14:textId="2C80E6FE" w:rsidR="0011011F" w:rsidRPr="0011011F" w:rsidRDefault="0011011F" w:rsidP="060E6A76">
      <w:pPr>
        <w:pStyle w:val="ListParagraph"/>
        <w:numPr>
          <w:ilvl w:val="0"/>
          <w:numId w:val="8"/>
        </w:numPr>
        <w:rPr>
          <w:rFonts w:ascii="Palatino Linotype" w:eastAsia="Garamond" w:hAnsi="Palatino Linotype" w:cs="Garamond"/>
          <w:color w:val="000000" w:themeColor="text1"/>
        </w:rPr>
      </w:pPr>
      <w:r>
        <w:rPr>
          <w:rFonts w:ascii="Palatino Linotype" w:eastAsia="Garamond" w:hAnsi="Palatino Linotype" w:cs="Garamond"/>
          <w:color w:val="000000" w:themeColor="text1"/>
        </w:rPr>
        <w:t>Motion carried unanimously.</w:t>
      </w:r>
    </w:p>
    <w:p w14:paraId="2C078E63" w14:textId="7B47F06D" w:rsidR="005E3E0B" w:rsidRDefault="00CD67E3" w:rsidP="0099668F">
      <w:pPr>
        <w:tabs>
          <w:tab w:val="left" w:pos="3240"/>
        </w:tabs>
        <w:rPr>
          <w:rFonts w:ascii="Palatino Linotype" w:eastAsia="Garamond" w:hAnsi="Palatino Linotype" w:cs="Garamond"/>
          <w:b/>
          <w:bCs/>
          <w:color w:val="000000" w:themeColor="text1"/>
        </w:rPr>
      </w:pPr>
      <w:r>
        <w:rPr>
          <w:rFonts w:ascii="Palatino Linotype" w:eastAsia="Garamond" w:hAnsi="Palatino Linotype" w:cs="Garamond"/>
          <w:b/>
          <w:bCs/>
          <w:color w:val="000000" w:themeColor="text1"/>
        </w:rPr>
        <w:t>On the Graduate Council Bylaws</w:t>
      </w:r>
    </w:p>
    <w:p w14:paraId="1D1F3869" w14:textId="14E4EF32" w:rsidR="005E688F" w:rsidRPr="005E688F" w:rsidRDefault="005E688F" w:rsidP="005E688F">
      <w:pPr>
        <w:pStyle w:val="ListParagraph"/>
        <w:numPr>
          <w:ilvl w:val="0"/>
          <w:numId w:val="8"/>
        </w:numPr>
        <w:tabs>
          <w:tab w:val="left" w:pos="3240"/>
        </w:tabs>
        <w:rPr>
          <w:rFonts w:ascii="Palatino Linotype" w:eastAsia="Garamond" w:hAnsi="Palatino Linotype" w:cs="Garamond"/>
          <w:color w:val="000000" w:themeColor="text1"/>
        </w:rPr>
      </w:pPr>
      <w:r>
        <w:rPr>
          <w:rFonts w:ascii="Palatino Linotype" w:eastAsia="Garamond" w:hAnsi="Palatino Linotype" w:cs="Garamond"/>
          <w:color w:val="000000" w:themeColor="text1"/>
        </w:rPr>
        <w:t>Updates by Senator Blum on the changes since last meeting</w:t>
      </w:r>
    </w:p>
    <w:p w14:paraId="0C5AACFD" w14:textId="39AD35D8" w:rsidR="007B192B" w:rsidRDefault="005E688F" w:rsidP="005E688F">
      <w:pPr>
        <w:pStyle w:val="ListParagraph"/>
        <w:numPr>
          <w:ilvl w:val="1"/>
          <w:numId w:val="8"/>
        </w:numPr>
        <w:tabs>
          <w:tab w:val="left" w:pos="3240"/>
        </w:tabs>
        <w:rPr>
          <w:rFonts w:ascii="Palatino Linotype" w:eastAsia="Garamond" w:hAnsi="Palatino Linotype" w:cs="Garamond"/>
          <w:color w:val="000000" w:themeColor="text1"/>
        </w:rPr>
      </w:pPr>
      <w:r>
        <w:rPr>
          <w:rFonts w:ascii="Palatino Linotype" w:eastAsia="Garamond" w:hAnsi="Palatino Linotype" w:cs="Garamond"/>
          <w:color w:val="000000" w:themeColor="text1"/>
        </w:rPr>
        <w:t xml:space="preserve">The Graduate </w:t>
      </w:r>
      <w:r w:rsidR="00182CEC">
        <w:rPr>
          <w:rFonts w:ascii="Palatino Linotype" w:eastAsia="Garamond" w:hAnsi="Palatino Linotype" w:cs="Garamond"/>
          <w:color w:val="000000" w:themeColor="text1"/>
        </w:rPr>
        <w:t>School has edited the language</w:t>
      </w:r>
      <w:r w:rsidR="007B192B">
        <w:rPr>
          <w:rFonts w:ascii="Palatino Linotype" w:eastAsia="Garamond" w:hAnsi="Palatino Linotype" w:cs="Garamond"/>
          <w:color w:val="000000" w:themeColor="text1"/>
        </w:rPr>
        <w:t xml:space="preserve"> </w:t>
      </w:r>
      <w:r w:rsidR="00182CEC">
        <w:rPr>
          <w:rFonts w:ascii="Palatino Linotype" w:eastAsia="Garamond" w:hAnsi="Palatino Linotype" w:cs="Garamond"/>
          <w:color w:val="000000" w:themeColor="text1"/>
        </w:rPr>
        <w:t xml:space="preserve">of </w:t>
      </w:r>
      <w:r w:rsidR="007B192B">
        <w:rPr>
          <w:rFonts w:ascii="Palatino Linotype" w:eastAsia="Garamond" w:hAnsi="Palatino Linotype" w:cs="Garamond"/>
          <w:color w:val="000000" w:themeColor="text1"/>
        </w:rPr>
        <w:t xml:space="preserve">Article IV section 3 </w:t>
      </w:r>
      <w:r w:rsidR="00415DC0">
        <w:rPr>
          <w:rFonts w:ascii="Palatino Linotype" w:eastAsia="Garamond" w:hAnsi="Palatino Linotype" w:cs="Garamond"/>
          <w:color w:val="000000" w:themeColor="text1"/>
        </w:rPr>
        <w:t xml:space="preserve">to </w:t>
      </w:r>
      <w:r w:rsidR="00182CEC">
        <w:rPr>
          <w:rFonts w:ascii="Palatino Linotype" w:eastAsia="Garamond" w:hAnsi="Palatino Linotype" w:cs="Garamond"/>
          <w:color w:val="000000" w:themeColor="text1"/>
        </w:rPr>
        <w:t xml:space="preserve">read </w:t>
      </w:r>
      <w:r w:rsidR="000C2163">
        <w:rPr>
          <w:rFonts w:ascii="Palatino Linotype" w:eastAsia="Garamond" w:hAnsi="Palatino Linotype" w:cs="Garamond"/>
          <w:color w:val="000000" w:themeColor="text1"/>
        </w:rPr>
        <w:t>“</w:t>
      </w:r>
      <w:r w:rsidR="000C2163" w:rsidRPr="000C2163">
        <w:rPr>
          <w:rFonts w:ascii="Palatino Linotype" w:eastAsia="Garamond" w:hAnsi="Palatino Linotype" w:cs="Garamond"/>
          <w:color w:val="000000" w:themeColor="text1"/>
        </w:rPr>
        <w:t>Actively served  on  master's theses and/or doctoral dissertations as a committee member, or supervised non-thesis/dissertation culminating experiences/exit options of a graduate program in the last 3 years; or demonstrated ability to mentor students on culminating projects based on department/school standards.</w:t>
      </w:r>
      <w:r w:rsidR="00D030CB">
        <w:rPr>
          <w:rFonts w:ascii="Palatino Linotype" w:eastAsia="Garamond" w:hAnsi="Palatino Linotype" w:cs="Garamond"/>
          <w:color w:val="000000" w:themeColor="text1"/>
        </w:rPr>
        <w:t>”</w:t>
      </w:r>
    </w:p>
    <w:p w14:paraId="653D7A23" w14:textId="3FB5E207" w:rsidR="005E688F" w:rsidRDefault="005E688F" w:rsidP="005E688F">
      <w:pPr>
        <w:pStyle w:val="ListParagraph"/>
        <w:numPr>
          <w:ilvl w:val="1"/>
          <w:numId w:val="8"/>
        </w:numPr>
        <w:tabs>
          <w:tab w:val="left" w:pos="3240"/>
        </w:tabs>
        <w:rPr>
          <w:rFonts w:ascii="Palatino Linotype" w:eastAsia="Garamond" w:hAnsi="Palatino Linotype" w:cs="Garamond"/>
          <w:color w:val="000000" w:themeColor="text1"/>
        </w:rPr>
      </w:pPr>
      <w:r>
        <w:rPr>
          <w:rFonts w:ascii="Palatino Linotype" w:eastAsia="Garamond" w:hAnsi="Palatino Linotype" w:cs="Garamond"/>
          <w:color w:val="000000" w:themeColor="text1"/>
        </w:rPr>
        <w:t xml:space="preserve">In general, the current state of the bylaws </w:t>
      </w:r>
      <w:r w:rsidR="008C6F95">
        <w:rPr>
          <w:rFonts w:ascii="Palatino Linotype" w:eastAsia="Garamond" w:hAnsi="Palatino Linotype" w:cs="Garamond"/>
          <w:color w:val="000000" w:themeColor="text1"/>
        </w:rPr>
        <w:t>includes previous suggestions and proposals by the committee</w:t>
      </w:r>
    </w:p>
    <w:p w14:paraId="2663ABB9" w14:textId="507CDD83" w:rsidR="000C2163" w:rsidRDefault="00CD73A5" w:rsidP="007B192B">
      <w:pPr>
        <w:pStyle w:val="ListParagraph"/>
        <w:numPr>
          <w:ilvl w:val="0"/>
          <w:numId w:val="8"/>
        </w:numPr>
        <w:tabs>
          <w:tab w:val="left" w:pos="3240"/>
        </w:tabs>
        <w:rPr>
          <w:rFonts w:ascii="Palatino Linotype" w:eastAsia="Garamond" w:hAnsi="Palatino Linotype" w:cs="Garamond"/>
          <w:color w:val="000000" w:themeColor="text1"/>
        </w:rPr>
      </w:pPr>
      <w:r>
        <w:rPr>
          <w:rFonts w:ascii="Palatino Linotype" w:eastAsia="Garamond" w:hAnsi="Palatino Linotype" w:cs="Garamond"/>
          <w:color w:val="000000" w:themeColor="text1"/>
        </w:rPr>
        <w:lastRenderedPageBreak/>
        <w:t>Motion to approve the Graduate Council bylaws by Senator Bonnell</w:t>
      </w:r>
    </w:p>
    <w:p w14:paraId="2D32939B" w14:textId="39A255F8" w:rsidR="00D030CB" w:rsidRDefault="00D030CB" w:rsidP="00D030CB">
      <w:pPr>
        <w:pStyle w:val="ListParagraph"/>
        <w:numPr>
          <w:ilvl w:val="0"/>
          <w:numId w:val="8"/>
        </w:numPr>
        <w:tabs>
          <w:tab w:val="left" w:pos="3240"/>
        </w:tabs>
        <w:rPr>
          <w:rFonts w:ascii="Palatino Linotype" w:eastAsia="Garamond" w:hAnsi="Palatino Linotype" w:cs="Garamond"/>
          <w:color w:val="000000" w:themeColor="text1"/>
        </w:rPr>
      </w:pPr>
      <w:r>
        <w:rPr>
          <w:rFonts w:ascii="Palatino Linotype" w:eastAsia="Garamond" w:hAnsi="Palatino Linotype" w:cs="Garamond"/>
          <w:color w:val="000000" w:themeColor="text1"/>
        </w:rPr>
        <w:t>Motion seconded by Senator Rardin</w:t>
      </w:r>
    </w:p>
    <w:p w14:paraId="4455532C" w14:textId="1092DDF9" w:rsidR="00720CA2" w:rsidRDefault="00CC12E8" w:rsidP="00BC1555">
      <w:pPr>
        <w:tabs>
          <w:tab w:val="left" w:pos="3240"/>
        </w:tabs>
        <w:rPr>
          <w:rFonts w:ascii="Palatino Linotype" w:eastAsia="Garamond" w:hAnsi="Palatino Linotype" w:cs="Garamond"/>
          <w:b/>
          <w:bCs/>
          <w:color w:val="000000" w:themeColor="text1"/>
        </w:rPr>
      </w:pPr>
      <w:r>
        <w:rPr>
          <w:rFonts w:ascii="Palatino Linotype" w:eastAsia="Garamond" w:hAnsi="Palatino Linotype" w:cs="Garamond"/>
          <w:b/>
          <w:bCs/>
          <w:color w:val="000000" w:themeColor="text1"/>
        </w:rPr>
        <w:t>On Senate Bylaws Article III Section 5</w:t>
      </w:r>
      <w:r w:rsidR="00EC1838">
        <w:rPr>
          <w:rFonts w:ascii="Palatino Linotype" w:eastAsia="Garamond" w:hAnsi="Palatino Linotype" w:cs="Garamond"/>
          <w:b/>
          <w:bCs/>
          <w:color w:val="000000" w:themeColor="text1"/>
        </w:rPr>
        <w:t xml:space="preserve"> (Absence policy)</w:t>
      </w:r>
    </w:p>
    <w:p w14:paraId="64D1F922" w14:textId="2D00C0F3" w:rsidR="00720CA2" w:rsidRDefault="00EC1838" w:rsidP="0012010C">
      <w:pPr>
        <w:pStyle w:val="ListParagraph"/>
        <w:numPr>
          <w:ilvl w:val="0"/>
          <w:numId w:val="8"/>
        </w:numPr>
        <w:tabs>
          <w:tab w:val="left" w:pos="3240"/>
        </w:tabs>
        <w:rPr>
          <w:rFonts w:ascii="Palatino Linotype" w:eastAsia="Garamond" w:hAnsi="Palatino Linotype" w:cs="Garamond"/>
          <w:color w:val="000000" w:themeColor="text1"/>
        </w:rPr>
      </w:pPr>
      <w:r>
        <w:rPr>
          <w:rFonts w:ascii="Palatino Linotype" w:eastAsia="Garamond" w:hAnsi="Palatino Linotype" w:cs="Garamond"/>
          <w:color w:val="000000" w:themeColor="text1"/>
        </w:rPr>
        <w:t xml:space="preserve">Updates </w:t>
      </w:r>
      <w:r w:rsidR="005E688F">
        <w:rPr>
          <w:rFonts w:ascii="Palatino Linotype" w:eastAsia="Garamond" w:hAnsi="Palatino Linotype" w:cs="Garamond"/>
          <w:color w:val="000000" w:themeColor="text1"/>
        </w:rPr>
        <w:t>by Senator Blum on the changes since last meeting</w:t>
      </w:r>
    </w:p>
    <w:p w14:paraId="027B4F10" w14:textId="286074BE" w:rsidR="00EC1838" w:rsidRPr="00E60CF0" w:rsidRDefault="00E60CF0" w:rsidP="00E60CF0">
      <w:pPr>
        <w:pStyle w:val="ListParagraph"/>
        <w:numPr>
          <w:ilvl w:val="1"/>
          <w:numId w:val="8"/>
        </w:numPr>
        <w:tabs>
          <w:tab w:val="left" w:pos="3240"/>
        </w:tabs>
        <w:rPr>
          <w:rFonts w:ascii="Palatino Linotype" w:eastAsia="Garamond" w:hAnsi="Palatino Linotype" w:cs="Times New Roman"/>
          <w:color w:val="000000" w:themeColor="text1"/>
        </w:rPr>
      </w:pPr>
      <w:r w:rsidRPr="00E60CF0">
        <w:rPr>
          <w:rFonts w:ascii="Palatino Linotype" w:eastAsia="Garamond" w:hAnsi="Palatino Linotype" w:cs="Times New Roman"/>
          <w:color w:val="000000" w:themeColor="text1"/>
        </w:rPr>
        <w:t xml:space="preserve">Academic Senate absence policy only applies to student senators with respect to Academic Senate meetings and </w:t>
      </w:r>
      <w:r w:rsidRPr="00E60CF0">
        <w:rPr>
          <w:rFonts w:ascii="Palatino Linotype" w:eastAsia="Garamond" w:hAnsi="Palatino Linotype" w:cs="Times New Roman"/>
          <w:i/>
          <w:iCs/>
          <w:color w:val="000000" w:themeColor="text1"/>
        </w:rPr>
        <w:t>not</w:t>
      </w:r>
      <w:r w:rsidRPr="00E60CF0">
        <w:rPr>
          <w:rFonts w:ascii="Palatino Linotype" w:hAnsi="Palatino Linotype" w:cs="Times New Roman"/>
        </w:rPr>
        <w:t xml:space="preserve"> with respect to Student Government Association general meetings or other Student Government Association </w:t>
      </w:r>
      <w:r w:rsidR="00D6726B">
        <w:rPr>
          <w:rFonts w:ascii="Palatino Linotype" w:hAnsi="Palatino Linotype" w:cs="Times New Roman"/>
        </w:rPr>
        <w:t>business</w:t>
      </w:r>
    </w:p>
    <w:p w14:paraId="44E5AE1E" w14:textId="00342182" w:rsidR="00785A62" w:rsidRPr="005E688F" w:rsidRDefault="00D6726B" w:rsidP="005E688F">
      <w:pPr>
        <w:pStyle w:val="ListParagraph"/>
        <w:numPr>
          <w:ilvl w:val="1"/>
          <w:numId w:val="8"/>
        </w:numPr>
        <w:tabs>
          <w:tab w:val="left" w:pos="3240"/>
        </w:tabs>
        <w:rPr>
          <w:rFonts w:ascii="Palatino Linotype" w:eastAsia="Garamond" w:hAnsi="Palatino Linotype" w:cs="Times New Roman"/>
          <w:color w:val="000000" w:themeColor="text1"/>
        </w:rPr>
      </w:pPr>
      <w:r>
        <w:rPr>
          <w:rFonts w:ascii="Palatino Linotype" w:eastAsia="Garamond" w:hAnsi="Palatino Linotype" w:cs="Times New Roman"/>
          <w:color w:val="000000" w:themeColor="text1"/>
        </w:rPr>
        <w:t xml:space="preserve">Language refined to clarify that the </w:t>
      </w:r>
      <w:r w:rsidR="00DD275D">
        <w:rPr>
          <w:rFonts w:ascii="Palatino Linotype" w:eastAsia="Garamond" w:hAnsi="Palatino Linotype" w:cs="Times New Roman"/>
          <w:color w:val="000000" w:themeColor="text1"/>
        </w:rPr>
        <w:t>“</w:t>
      </w:r>
      <w:r w:rsidR="00DD275D" w:rsidRPr="00DD275D">
        <w:rPr>
          <w:rFonts w:ascii="Palatino Linotype" w:eastAsia="Garamond" w:hAnsi="Palatino Linotype" w:cs="Times New Roman"/>
          <w:color w:val="000000" w:themeColor="text1"/>
        </w:rPr>
        <w:t>vacancies shall be certified by the Executive Committee of the Academic Senate</w:t>
      </w:r>
      <w:r w:rsidR="00DD275D">
        <w:rPr>
          <w:rFonts w:ascii="Palatino Linotype" w:eastAsia="Garamond" w:hAnsi="Palatino Linotype" w:cs="Times New Roman"/>
          <w:color w:val="000000" w:themeColor="text1"/>
        </w:rPr>
        <w:t>”</w:t>
      </w:r>
    </w:p>
    <w:p w14:paraId="2957904A" w14:textId="77777777" w:rsidR="00720CA2" w:rsidRDefault="00720CA2" w:rsidP="00BC1555">
      <w:pPr>
        <w:tabs>
          <w:tab w:val="left" w:pos="3240"/>
        </w:tabs>
        <w:rPr>
          <w:rFonts w:ascii="Palatino Linotype" w:eastAsia="Garamond" w:hAnsi="Palatino Linotype" w:cs="Garamond"/>
          <w:b/>
          <w:bCs/>
          <w:color w:val="000000" w:themeColor="text1"/>
        </w:rPr>
      </w:pPr>
      <w:r>
        <w:rPr>
          <w:rFonts w:ascii="Palatino Linotype" w:eastAsia="Garamond" w:hAnsi="Palatino Linotype" w:cs="Garamond"/>
          <w:b/>
          <w:bCs/>
          <w:color w:val="000000" w:themeColor="text1"/>
        </w:rPr>
        <w:t xml:space="preserve">On Senate Bylaws </w:t>
      </w:r>
      <w:r w:rsidR="00CC12E8">
        <w:rPr>
          <w:rFonts w:ascii="Palatino Linotype" w:eastAsia="Garamond" w:hAnsi="Palatino Linotype" w:cs="Garamond"/>
          <w:b/>
          <w:bCs/>
          <w:color w:val="000000" w:themeColor="text1"/>
        </w:rPr>
        <w:t>Article VI</w:t>
      </w:r>
    </w:p>
    <w:p w14:paraId="2117F244" w14:textId="77777777" w:rsidR="005E688F" w:rsidRDefault="005E688F" w:rsidP="005E688F">
      <w:pPr>
        <w:pStyle w:val="ListParagraph"/>
        <w:numPr>
          <w:ilvl w:val="0"/>
          <w:numId w:val="8"/>
        </w:numPr>
        <w:tabs>
          <w:tab w:val="left" w:pos="3240"/>
        </w:tabs>
        <w:rPr>
          <w:rFonts w:ascii="Palatino Linotype" w:eastAsia="Garamond" w:hAnsi="Palatino Linotype" w:cs="Garamond"/>
          <w:color w:val="000000" w:themeColor="text1"/>
        </w:rPr>
      </w:pPr>
      <w:r>
        <w:rPr>
          <w:rFonts w:ascii="Palatino Linotype" w:eastAsia="Garamond" w:hAnsi="Palatino Linotype" w:cs="Garamond"/>
          <w:color w:val="000000" w:themeColor="text1"/>
        </w:rPr>
        <w:t>Updates by Senator Blum on the changes since last meeting</w:t>
      </w:r>
    </w:p>
    <w:p w14:paraId="11299F7E" w14:textId="2E3DB956" w:rsidR="00137BCF" w:rsidRDefault="00137BCF" w:rsidP="008C6F95">
      <w:pPr>
        <w:pStyle w:val="ListParagraph"/>
        <w:numPr>
          <w:ilvl w:val="1"/>
          <w:numId w:val="8"/>
        </w:numPr>
        <w:tabs>
          <w:tab w:val="left" w:pos="3240"/>
        </w:tabs>
        <w:rPr>
          <w:rFonts w:ascii="Palatino Linotype" w:eastAsia="Garamond" w:hAnsi="Palatino Linotype" w:cs="Garamond"/>
          <w:color w:val="000000" w:themeColor="text1"/>
        </w:rPr>
      </w:pPr>
      <w:r>
        <w:rPr>
          <w:rFonts w:ascii="Palatino Linotype" w:eastAsia="Garamond" w:hAnsi="Palatino Linotype" w:cs="Garamond"/>
          <w:color w:val="000000" w:themeColor="text1"/>
        </w:rPr>
        <w:t>Section 6.I</w:t>
      </w:r>
    </w:p>
    <w:p w14:paraId="6828C179" w14:textId="19A23E82" w:rsidR="008C6F95" w:rsidRDefault="000E49C2" w:rsidP="00137BCF">
      <w:pPr>
        <w:pStyle w:val="ListParagraph"/>
        <w:numPr>
          <w:ilvl w:val="2"/>
          <w:numId w:val="8"/>
        </w:numPr>
        <w:tabs>
          <w:tab w:val="left" w:pos="3240"/>
        </w:tabs>
        <w:rPr>
          <w:rFonts w:ascii="Palatino Linotype" w:eastAsia="Garamond" w:hAnsi="Palatino Linotype" w:cs="Garamond"/>
          <w:color w:val="000000" w:themeColor="text1"/>
        </w:rPr>
      </w:pPr>
      <w:r>
        <w:rPr>
          <w:rFonts w:ascii="Palatino Linotype" w:eastAsia="Garamond" w:hAnsi="Palatino Linotype" w:cs="Garamond"/>
          <w:color w:val="000000" w:themeColor="text1"/>
        </w:rPr>
        <w:t xml:space="preserve">Language added </w:t>
      </w:r>
      <w:r w:rsidR="002B36B7">
        <w:rPr>
          <w:rFonts w:ascii="Palatino Linotype" w:eastAsia="Garamond" w:hAnsi="Palatino Linotype" w:cs="Garamond"/>
          <w:color w:val="000000" w:themeColor="text1"/>
        </w:rPr>
        <w:t>that “</w:t>
      </w:r>
      <w:r w:rsidR="002B36B7" w:rsidRPr="002B36B7">
        <w:rPr>
          <w:rFonts w:ascii="Palatino Linotype" w:eastAsia="Garamond" w:hAnsi="Palatino Linotype" w:cs="Garamond"/>
          <w:color w:val="000000" w:themeColor="text1"/>
        </w:rPr>
        <w:t xml:space="preserve">Senators are encouraged to notify committee chairs of </w:t>
      </w:r>
      <w:r w:rsidR="0015558A" w:rsidRPr="002B36B7">
        <w:rPr>
          <w:rFonts w:ascii="Palatino Linotype" w:eastAsia="Garamond" w:hAnsi="Palatino Linotype" w:cs="Garamond"/>
          <w:color w:val="000000" w:themeColor="text1"/>
        </w:rPr>
        <w:t>absences.</w:t>
      </w:r>
      <w:r w:rsidR="002B36B7">
        <w:rPr>
          <w:rFonts w:ascii="Palatino Linotype" w:eastAsia="Garamond" w:hAnsi="Palatino Linotype" w:cs="Garamond"/>
          <w:color w:val="000000" w:themeColor="text1"/>
        </w:rPr>
        <w:t>”</w:t>
      </w:r>
    </w:p>
    <w:p w14:paraId="44A15EA2" w14:textId="5FE523C0" w:rsidR="001C25D9" w:rsidRDefault="00BC2B9C" w:rsidP="00137BCF">
      <w:pPr>
        <w:pStyle w:val="ListParagraph"/>
        <w:numPr>
          <w:ilvl w:val="2"/>
          <w:numId w:val="8"/>
        </w:numPr>
        <w:tabs>
          <w:tab w:val="left" w:pos="3240"/>
        </w:tabs>
        <w:rPr>
          <w:rFonts w:ascii="Palatino Linotype" w:eastAsia="Garamond" w:hAnsi="Palatino Linotype" w:cs="Garamond"/>
          <w:color w:val="000000" w:themeColor="text1"/>
        </w:rPr>
      </w:pPr>
      <w:r>
        <w:rPr>
          <w:rFonts w:ascii="Palatino Linotype" w:eastAsia="Garamond" w:hAnsi="Palatino Linotype" w:cs="Garamond"/>
          <w:color w:val="000000" w:themeColor="text1"/>
        </w:rPr>
        <w:t xml:space="preserve">Language added to mirror Article III Section 5 that </w:t>
      </w:r>
      <w:r w:rsidR="00E84A6F">
        <w:rPr>
          <w:rFonts w:ascii="Palatino Linotype" w:eastAsia="Garamond" w:hAnsi="Palatino Linotype" w:cs="Garamond"/>
          <w:color w:val="000000" w:themeColor="text1"/>
        </w:rPr>
        <w:t>“</w:t>
      </w:r>
      <w:r w:rsidR="00E84A6F" w:rsidRPr="00E84A6F">
        <w:rPr>
          <w:rFonts w:ascii="Palatino Linotype" w:eastAsia="Garamond" w:hAnsi="Palatino Linotype" w:cs="Garamond"/>
          <w:color w:val="000000" w:themeColor="text1"/>
        </w:rPr>
        <w:t>All Academic Senate absence bylaws  that apply to Student  Senators apply  only for Academic Senate meeting obligations, and not to other SGA meetings or bodies where SGA sets its own bylaws</w:t>
      </w:r>
      <w:r w:rsidR="00E84A6F">
        <w:rPr>
          <w:rFonts w:ascii="Palatino Linotype" w:eastAsia="Garamond" w:hAnsi="Palatino Linotype" w:cs="Garamond"/>
          <w:color w:val="000000" w:themeColor="text1"/>
        </w:rPr>
        <w:t>”</w:t>
      </w:r>
    </w:p>
    <w:p w14:paraId="3B0E7FD8" w14:textId="2BD1F1A2" w:rsidR="00E84A6F" w:rsidRDefault="00E84A6F" w:rsidP="00137BCF">
      <w:pPr>
        <w:pStyle w:val="ListParagraph"/>
        <w:numPr>
          <w:ilvl w:val="2"/>
          <w:numId w:val="8"/>
        </w:numPr>
        <w:tabs>
          <w:tab w:val="left" w:pos="3240"/>
        </w:tabs>
        <w:rPr>
          <w:rFonts w:ascii="Palatino Linotype" w:eastAsia="Garamond" w:hAnsi="Palatino Linotype" w:cs="Garamond"/>
          <w:color w:val="000000" w:themeColor="text1"/>
        </w:rPr>
      </w:pPr>
      <w:r>
        <w:rPr>
          <w:rFonts w:ascii="Palatino Linotype" w:eastAsia="Garamond" w:hAnsi="Palatino Linotype" w:cs="Garamond"/>
          <w:color w:val="000000" w:themeColor="text1"/>
        </w:rPr>
        <w:t xml:space="preserve">Language added to mirror Article III Section 5 that </w:t>
      </w:r>
      <w:r w:rsidR="00380C16">
        <w:rPr>
          <w:rFonts w:ascii="Palatino Linotype" w:eastAsia="Garamond" w:hAnsi="Palatino Linotype" w:cs="Garamond"/>
          <w:color w:val="000000" w:themeColor="text1"/>
        </w:rPr>
        <w:t>“</w:t>
      </w:r>
      <w:r w:rsidR="00380C16" w:rsidRPr="00380C16">
        <w:rPr>
          <w:rFonts w:ascii="Palatino Linotype" w:eastAsia="Garamond" w:hAnsi="Palatino Linotype" w:cs="Garamond"/>
          <w:color w:val="000000" w:themeColor="text1"/>
        </w:rPr>
        <w:t>Academic obligation and unique circumstances may be considered before the Executive Committee certifies the senate seat is vacated.</w:t>
      </w:r>
      <w:r w:rsidR="00380C16">
        <w:rPr>
          <w:rFonts w:ascii="Palatino Linotype" w:eastAsia="Garamond" w:hAnsi="Palatino Linotype" w:cs="Garamond"/>
          <w:color w:val="000000" w:themeColor="text1"/>
        </w:rPr>
        <w:t>”</w:t>
      </w:r>
    </w:p>
    <w:p w14:paraId="008C44B1" w14:textId="40A409D1" w:rsidR="0049795A" w:rsidRDefault="001A376A" w:rsidP="001A376A">
      <w:pPr>
        <w:pStyle w:val="ListParagraph"/>
        <w:numPr>
          <w:ilvl w:val="1"/>
          <w:numId w:val="8"/>
        </w:numPr>
        <w:tabs>
          <w:tab w:val="left" w:pos="3240"/>
        </w:tabs>
        <w:rPr>
          <w:rFonts w:ascii="Palatino Linotype" w:eastAsia="Garamond" w:hAnsi="Palatino Linotype" w:cs="Garamond"/>
          <w:color w:val="000000" w:themeColor="text1"/>
        </w:rPr>
      </w:pPr>
      <w:r>
        <w:rPr>
          <w:rFonts w:ascii="Palatino Linotype" w:eastAsia="Garamond" w:hAnsi="Palatino Linotype" w:cs="Garamond"/>
          <w:color w:val="000000" w:themeColor="text1"/>
        </w:rPr>
        <w:t>Section 6.J</w:t>
      </w:r>
    </w:p>
    <w:p w14:paraId="1A21EB39" w14:textId="2CE49443" w:rsidR="001A376A" w:rsidRDefault="001A376A" w:rsidP="001A376A">
      <w:pPr>
        <w:pStyle w:val="ListParagraph"/>
        <w:numPr>
          <w:ilvl w:val="2"/>
          <w:numId w:val="8"/>
        </w:numPr>
        <w:tabs>
          <w:tab w:val="left" w:pos="3240"/>
        </w:tabs>
        <w:rPr>
          <w:rFonts w:ascii="Palatino Linotype" w:eastAsia="Garamond" w:hAnsi="Palatino Linotype" w:cs="Garamond"/>
          <w:color w:val="000000" w:themeColor="text1"/>
        </w:rPr>
      </w:pPr>
      <w:r>
        <w:rPr>
          <w:rFonts w:ascii="Palatino Linotype" w:eastAsia="Garamond" w:hAnsi="Palatino Linotype" w:cs="Garamond"/>
          <w:color w:val="000000" w:themeColor="text1"/>
        </w:rPr>
        <w:t>Language modified to read “</w:t>
      </w:r>
      <w:r w:rsidRPr="001A376A">
        <w:rPr>
          <w:rFonts w:ascii="Palatino Linotype" w:eastAsia="Garamond" w:hAnsi="Palatino Linotype" w:cs="Garamond"/>
          <w:color w:val="000000" w:themeColor="text1"/>
        </w:rPr>
        <w:t>Chairpersons of committees shall report all vacancies on their respective committees to the Chairperson of the Academic Senate within ten (10) business days of receiving notification of the vacancy.</w:t>
      </w:r>
      <w:r>
        <w:rPr>
          <w:rFonts w:ascii="Palatino Linotype" w:eastAsia="Garamond" w:hAnsi="Palatino Linotype" w:cs="Garamond"/>
          <w:color w:val="000000" w:themeColor="text1"/>
        </w:rPr>
        <w:t>”</w:t>
      </w:r>
    </w:p>
    <w:p w14:paraId="77E55042" w14:textId="1D1BC406" w:rsidR="0015558A" w:rsidRDefault="0015558A" w:rsidP="0015558A">
      <w:pPr>
        <w:pStyle w:val="ListParagraph"/>
        <w:numPr>
          <w:ilvl w:val="1"/>
          <w:numId w:val="8"/>
        </w:numPr>
        <w:tabs>
          <w:tab w:val="left" w:pos="3240"/>
        </w:tabs>
        <w:rPr>
          <w:rFonts w:ascii="Palatino Linotype" w:eastAsia="Garamond" w:hAnsi="Palatino Linotype" w:cs="Garamond"/>
          <w:color w:val="000000" w:themeColor="text1"/>
        </w:rPr>
      </w:pPr>
      <w:r>
        <w:rPr>
          <w:rFonts w:ascii="Palatino Linotype" w:eastAsia="Garamond" w:hAnsi="Palatino Linotype" w:cs="Garamond"/>
          <w:color w:val="000000" w:themeColor="text1"/>
        </w:rPr>
        <w:t>Section 6.R</w:t>
      </w:r>
    </w:p>
    <w:p w14:paraId="09FCFB54" w14:textId="0D0E2726" w:rsidR="0015558A" w:rsidRDefault="00133BB4" w:rsidP="0015558A">
      <w:pPr>
        <w:pStyle w:val="ListParagraph"/>
        <w:numPr>
          <w:ilvl w:val="2"/>
          <w:numId w:val="8"/>
        </w:numPr>
        <w:tabs>
          <w:tab w:val="left" w:pos="3240"/>
        </w:tabs>
        <w:rPr>
          <w:rFonts w:ascii="Palatino Linotype" w:eastAsia="Garamond" w:hAnsi="Palatino Linotype" w:cs="Garamond"/>
          <w:color w:val="000000" w:themeColor="text1"/>
        </w:rPr>
      </w:pPr>
      <w:r>
        <w:rPr>
          <w:rFonts w:ascii="Palatino Linotype" w:eastAsia="Garamond" w:hAnsi="Palatino Linotype" w:cs="Garamond"/>
          <w:color w:val="000000" w:themeColor="text1"/>
        </w:rPr>
        <w:t>Subcommittee editorial changes reverted to original language because of</w:t>
      </w:r>
      <w:r w:rsidR="00981984">
        <w:rPr>
          <w:rFonts w:ascii="Palatino Linotype" w:eastAsia="Garamond" w:hAnsi="Palatino Linotype" w:cs="Garamond"/>
          <w:color w:val="000000" w:themeColor="text1"/>
        </w:rPr>
        <w:t xml:space="preserve"> the</w:t>
      </w:r>
      <w:r>
        <w:rPr>
          <w:rFonts w:ascii="Palatino Linotype" w:eastAsia="Garamond" w:hAnsi="Palatino Linotype" w:cs="Garamond"/>
          <w:color w:val="000000" w:themeColor="text1"/>
        </w:rPr>
        <w:t xml:space="preserve"> </w:t>
      </w:r>
      <w:r w:rsidR="00981984">
        <w:rPr>
          <w:rFonts w:ascii="Palatino Linotype" w:eastAsia="Garamond" w:hAnsi="Palatino Linotype" w:cs="Garamond"/>
          <w:color w:val="000000" w:themeColor="text1"/>
        </w:rPr>
        <w:t>potential for legal and constitutional issues.</w:t>
      </w:r>
    </w:p>
    <w:p w14:paraId="3C720A83" w14:textId="07CF9E08" w:rsidR="00765817" w:rsidRDefault="00765817" w:rsidP="00765817">
      <w:pPr>
        <w:pStyle w:val="ListParagraph"/>
        <w:numPr>
          <w:ilvl w:val="1"/>
          <w:numId w:val="8"/>
        </w:numPr>
        <w:tabs>
          <w:tab w:val="left" w:pos="3240"/>
        </w:tabs>
        <w:rPr>
          <w:rFonts w:ascii="Palatino Linotype" w:eastAsia="Garamond" w:hAnsi="Palatino Linotype" w:cs="Garamond"/>
          <w:color w:val="000000" w:themeColor="text1"/>
        </w:rPr>
      </w:pPr>
      <w:r>
        <w:rPr>
          <w:rFonts w:ascii="Palatino Linotype" w:eastAsia="Garamond" w:hAnsi="Palatino Linotype" w:cs="Garamond"/>
          <w:color w:val="000000" w:themeColor="text1"/>
        </w:rPr>
        <w:t>Section 8</w:t>
      </w:r>
      <w:r w:rsidR="00D66FC6">
        <w:rPr>
          <w:rFonts w:ascii="Palatino Linotype" w:eastAsia="Garamond" w:hAnsi="Palatino Linotype" w:cs="Garamond"/>
          <w:color w:val="000000" w:themeColor="text1"/>
        </w:rPr>
        <w:t>.A</w:t>
      </w:r>
    </w:p>
    <w:p w14:paraId="476565F2" w14:textId="3B462D18" w:rsidR="00A65D9E" w:rsidRDefault="00101F90" w:rsidP="00A65D9E">
      <w:pPr>
        <w:pStyle w:val="ListParagraph"/>
        <w:numPr>
          <w:ilvl w:val="2"/>
          <w:numId w:val="8"/>
        </w:numPr>
        <w:tabs>
          <w:tab w:val="left" w:pos="3240"/>
        </w:tabs>
        <w:rPr>
          <w:rFonts w:ascii="Palatino Linotype" w:eastAsia="Garamond" w:hAnsi="Palatino Linotype" w:cs="Garamond"/>
          <w:color w:val="000000" w:themeColor="text1"/>
        </w:rPr>
      </w:pPr>
      <w:r>
        <w:rPr>
          <w:rFonts w:ascii="Palatino Linotype" w:eastAsia="Garamond" w:hAnsi="Palatino Linotype" w:cs="Garamond"/>
          <w:color w:val="000000" w:themeColor="text1"/>
        </w:rPr>
        <w:t xml:space="preserve">“Economic Well-Being Committee” was removed as </w:t>
      </w:r>
      <w:r w:rsidR="00BB163B">
        <w:rPr>
          <w:rFonts w:ascii="Palatino Linotype" w:eastAsia="Garamond" w:hAnsi="Palatino Linotype" w:cs="Garamond"/>
          <w:color w:val="000000" w:themeColor="text1"/>
        </w:rPr>
        <w:t xml:space="preserve">the committee has not existed in recent years, and </w:t>
      </w:r>
      <w:r w:rsidR="00A65D9E">
        <w:rPr>
          <w:rFonts w:ascii="Palatino Linotype" w:eastAsia="Garamond" w:hAnsi="Palatino Linotype" w:cs="Garamond"/>
          <w:color w:val="000000" w:themeColor="text1"/>
        </w:rPr>
        <w:t>situations for which the committee would need to be instantiated would more easily be covered by the creation of a temporary committee for that purpose.</w:t>
      </w:r>
    </w:p>
    <w:p w14:paraId="7F6D0E78" w14:textId="5BD80BA2" w:rsidR="00B81E33" w:rsidRDefault="00B81E33" w:rsidP="00B81E33">
      <w:pPr>
        <w:pStyle w:val="ListParagraph"/>
        <w:numPr>
          <w:ilvl w:val="0"/>
          <w:numId w:val="8"/>
        </w:numPr>
        <w:tabs>
          <w:tab w:val="left" w:pos="3240"/>
        </w:tabs>
        <w:rPr>
          <w:rFonts w:ascii="Palatino Linotype" w:eastAsia="Garamond" w:hAnsi="Palatino Linotype" w:cs="Garamond"/>
          <w:color w:val="000000" w:themeColor="text1"/>
        </w:rPr>
      </w:pPr>
      <w:r>
        <w:rPr>
          <w:rFonts w:ascii="Palatino Linotype" w:eastAsia="Garamond" w:hAnsi="Palatino Linotype" w:cs="Garamond"/>
          <w:color w:val="000000" w:themeColor="text1"/>
        </w:rPr>
        <w:t xml:space="preserve">Question by </w:t>
      </w:r>
      <w:r w:rsidR="002D792A">
        <w:rPr>
          <w:rFonts w:ascii="Palatino Linotype" w:eastAsia="Garamond" w:hAnsi="Palatino Linotype" w:cs="Garamond"/>
          <w:color w:val="000000" w:themeColor="text1"/>
        </w:rPr>
        <w:t xml:space="preserve">Senator Smith regarding a comment by </w:t>
      </w:r>
      <w:r w:rsidR="003050C8">
        <w:rPr>
          <w:rFonts w:ascii="Palatino Linotype" w:eastAsia="Garamond" w:hAnsi="Palatino Linotype" w:cs="Garamond"/>
          <w:color w:val="000000" w:themeColor="text1"/>
        </w:rPr>
        <w:t>Chairperson Horst on the document</w:t>
      </w:r>
      <w:r w:rsidR="00A90821">
        <w:rPr>
          <w:rFonts w:ascii="Palatino Linotype" w:eastAsia="Garamond" w:hAnsi="Palatino Linotype" w:cs="Garamond"/>
          <w:color w:val="000000" w:themeColor="text1"/>
        </w:rPr>
        <w:t>: “</w:t>
      </w:r>
      <w:r w:rsidR="00A90821" w:rsidRPr="00A90821">
        <w:rPr>
          <w:rFonts w:ascii="Palatino Linotype" w:eastAsia="Garamond" w:hAnsi="Palatino Linotype" w:cs="Garamond"/>
          <w:color w:val="000000" w:themeColor="text1"/>
        </w:rPr>
        <w:t>This is a substantial change…. Requires conversations with SGA.</w:t>
      </w:r>
      <w:r w:rsidR="00A90821">
        <w:rPr>
          <w:rFonts w:ascii="Palatino Linotype" w:eastAsia="Garamond" w:hAnsi="Palatino Linotype" w:cs="Garamond"/>
          <w:color w:val="000000" w:themeColor="text1"/>
        </w:rPr>
        <w:t>”</w:t>
      </w:r>
    </w:p>
    <w:p w14:paraId="4D852B11" w14:textId="2E1C8112" w:rsidR="00A90821" w:rsidRDefault="00A90821" w:rsidP="00A90821">
      <w:pPr>
        <w:pStyle w:val="ListParagraph"/>
        <w:numPr>
          <w:ilvl w:val="1"/>
          <w:numId w:val="8"/>
        </w:numPr>
        <w:tabs>
          <w:tab w:val="left" w:pos="3240"/>
        </w:tabs>
        <w:rPr>
          <w:rFonts w:ascii="Palatino Linotype" w:eastAsia="Garamond" w:hAnsi="Palatino Linotype" w:cs="Garamond"/>
          <w:color w:val="000000" w:themeColor="text1"/>
        </w:rPr>
      </w:pPr>
      <w:r>
        <w:rPr>
          <w:rFonts w:ascii="Palatino Linotype" w:eastAsia="Garamond" w:hAnsi="Palatino Linotype" w:cs="Garamond"/>
          <w:color w:val="000000" w:themeColor="text1"/>
        </w:rPr>
        <w:lastRenderedPageBreak/>
        <w:t>The c</w:t>
      </w:r>
      <w:r w:rsidR="0008048B">
        <w:rPr>
          <w:rFonts w:ascii="Palatino Linotype" w:eastAsia="Garamond" w:hAnsi="Palatino Linotype" w:cs="Garamond"/>
          <w:color w:val="000000" w:themeColor="text1"/>
        </w:rPr>
        <w:t>omment was in reference to deleted language which is a remnant of conversations earlier in the year to remove SGA’s internal committee status</w:t>
      </w:r>
      <w:r w:rsidR="00293BFD">
        <w:rPr>
          <w:rFonts w:ascii="Palatino Linotype" w:eastAsia="Garamond" w:hAnsi="Palatino Linotype" w:cs="Garamond"/>
          <w:color w:val="000000" w:themeColor="text1"/>
        </w:rPr>
        <w:t xml:space="preserve">. It has since been removed as that is no longer </w:t>
      </w:r>
      <w:r w:rsidR="00FC5451">
        <w:rPr>
          <w:rFonts w:ascii="Palatino Linotype" w:eastAsia="Garamond" w:hAnsi="Palatino Linotype" w:cs="Garamond"/>
          <w:color w:val="000000" w:themeColor="text1"/>
        </w:rPr>
        <w:t>a change being made in the document.</w:t>
      </w:r>
    </w:p>
    <w:p w14:paraId="6E86E241" w14:textId="63964AD9" w:rsidR="00BC1555" w:rsidRDefault="00720CA2" w:rsidP="00BC1555">
      <w:pPr>
        <w:tabs>
          <w:tab w:val="left" w:pos="3240"/>
        </w:tabs>
        <w:rPr>
          <w:rFonts w:ascii="Palatino Linotype" w:eastAsia="Garamond" w:hAnsi="Palatino Linotype" w:cs="Garamond"/>
          <w:b/>
          <w:bCs/>
          <w:color w:val="000000" w:themeColor="text1"/>
        </w:rPr>
      </w:pPr>
      <w:r>
        <w:rPr>
          <w:rFonts w:ascii="Palatino Linotype" w:eastAsia="Garamond" w:hAnsi="Palatino Linotype" w:cs="Garamond"/>
          <w:b/>
          <w:bCs/>
          <w:color w:val="000000" w:themeColor="text1"/>
        </w:rPr>
        <w:t xml:space="preserve">On Senate Bylaws </w:t>
      </w:r>
      <w:r w:rsidR="00CC12E8">
        <w:rPr>
          <w:rFonts w:ascii="Palatino Linotype" w:eastAsia="Garamond" w:hAnsi="Palatino Linotype" w:cs="Garamond"/>
          <w:b/>
          <w:bCs/>
          <w:color w:val="000000" w:themeColor="text1"/>
        </w:rPr>
        <w:t>Appendix II</w:t>
      </w:r>
    </w:p>
    <w:p w14:paraId="17DDE1C2" w14:textId="77777777" w:rsidR="00C55047" w:rsidRDefault="00C55047" w:rsidP="00C55047">
      <w:pPr>
        <w:pStyle w:val="ListParagraph"/>
        <w:numPr>
          <w:ilvl w:val="0"/>
          <w:numId w:val="8"/>
        </w:numPr>
        <w:tabs>
          <w:tab w:val="left" w:pos="3240"/>
        </w:tabs>
        <w:rPr>
          <w:rFonts w:ascii="Palatino Linotype" w:eastAsia="Garamond" w:hAnsi="Palatino Linotype" w:cs="Garamond"/>
          <w:color w:val="000000" w:themeColor="text1"/>
        </w:rPr>
      </w:pPr>
      <w:r>
        <w:rPr>
          <w:rFonts w:ascii="Palatino Linotype" w:eastAsia="Garamond" w:hAnsi="Palatino Linotype" w:cs="Garamond"/>
          <w:color w:val="000000" w:themeColor="text1"/>
        </w:rPr>
        <w:t>Updates by Senator Blum on the changes since last meeting</w:t>
      </w:r>
    </w:p>
    <w:p w14:paraId="000DD507" w14:textId="665AC200" w:rsidR="00BC1555" w:rsidRDefault="00C55047" w:rsidP="008C57C7">
      <w:pPr>
        <w:pStyle w:val="ListParagraph"/>
        <w:numPr>
          <w:ilvl w:val="1"/>
          <w:numId w:val="8"/>
        </w:numPr>
        <w:tabs>
          <w:tab w:val="left" w:pos="3240"/>
        </w:tabs>
        <w:rPr>
          <w:rFonts w:ascii="Palatino Linotype" w:eastAsia="Garamond" w:hAnsi="Palatino Linotype" w:cs="Garamond"/>
          <w:color w:val="000000" w:themeColor="text1"/>
        </w:rPr>
      </w:pPr>
      <w:r>
        <w:rPr>
          <w:rFonts w:ascii="Palatino Linotype" w:eastAsia="Garamond" w:hAnsi="Palatino Linotype" w:cs="Garamond"/>
          <w:color w:val="000000" w:themeColor="text1"/>
        </w:rPr>
        <w:t xml:space="preserve">College of Engineering has been added to the list of </w:t>
      </w:r>
      <w:r w:rsidR="00F11BE1">
        <w:rPr>
          <w:rFonts w:ascii="Palatino Linotype" w:eastAsia="Garamond" w:hAnsi="Palatino Linotype" w:cs="Garamond"/>
          <w:color w:val="000000" w:themeColor="text1"/>
        </w:rPr>
        <w:t xml:space="preserve">colleges for the purpose of </w:t>
      </w:r>
      <w:r w:rsidR="00026874">
        <w:rPr>
          <w:rFonts w:ascii="Palatino Linotype" w:eastAsia="Garamond" w:hAnsi="Palatino Linotype" w:cs="Garamond"/>
          <w:color w:val="000000" w:themeColor="text1"/>
        </w:rPr>
        <w:t>representation</w:t>
      </w:r>
    </w:p>
    <w:p w14:paraId="10FD1AD7" w14:textId="2A52947B" w:rsidR="00726875" w:rsidRDefault="00667782" w:rsidP="00667782">
      <w:pPr>
        <w:pStyle w:val="ListParagraph"/>
        <w:numPr>
          <w:ilvl w:val="0"/>
          <w:numId w:val="8"/>
        </w:numPr>
        <w:tabs>
          <w:tab w:val="left" w:pos="3240"/>
        </w:tabs>
        <w:rPr>
          <w:rFonts w:ascii="Palatino Linotype" w:eastAsia="Garamond" w:hAnsi="Palatino Linotype" w:cs="Garamond"/>
          <w:color w:val="000000" w:themeColor="text1"/>
        </w:rPr>
      </w:pPr>
      <w:r>
        <w:rPr>
          <w:rFonts w:ascii="Palatino Linotype" w:eastAsia="Garamond" w:hAnsi="Palatino Linotype" w:cs="Garamond"/>
          <w:color w:val="000000" w:themeColor="text1"/>
        </w:rPr>
        <w:t>Motion to approve by Senator McHale</w:t>
      </w:r>
    </w:p>
    <w:p w14:paraId="369ED57E" w14:textId="0EDA5FCD" w:rsidR="00667782" w:rsidRDefault="00667782" w:rsidP="00667782">
      <w:pPr>
        <w:pStyle w:val="ListParagraph"/>
        <w:numPr>
          <w:ilvl w:val="0"/>
          <w:numId w:val="8"/>
        </w:numPr>
        <w:tabs>
          <w:tab w:val="left" w:pos="3240"/>
        </w:tabs>
        <w:rPr>
          <w:rFonts w:ascii="Palatino Linotype" w:eastAsia="Garamond" w:hAnsi="Palatino Linotype" w:cs="Garamond"/>
          <w:color w:val="000000" w:themeColor="text1"/>
        </w:rPr>
      </w:pPr>
      <w:r>
        <w:rPr>
          <w:rFonts w:ascii="Palatino Linotype" w:eastAsia="Garamond" w:hAnsi="Palatino Linotype" w:cs="Garamond"/>
          <w:color w:val="000000" w:themeColor="text1"/>
        </w:rPr>
        <w:t>Seconded by Senator Schmeiser</w:t>
      </w:r>
    </w:p>
    <w:p w14:paraId="2DCFB931" w14:textId="054FED99" w:rsidR="00667782" w:rsidRDefault="00667782" w:rsidP="00667782">
      <w:pPr>
        <w:pStyle w:val="ListParagraph"/>
        <w:numPr>
          <w:ilvl w:val="0"/>
          <w:numId w:val="8"/>
        </w:numPr>
        <w:tabs>
          <w:tab w:val="left" w:pos="3240"/>
        </w:tabs>
        <w:rPr>
          <w:rFonts w:ascii="Palatino Linotype" w:eastAsia="Garamond" w:hAnsi="Palatino Linotype" w:cs="Garamond"/>
          <w:color w:val="000000" w:themeColor="text1"/>
        </w:rPr>
      </w:pPr>
      <w:r>
        <w:rPr>
          <w:rFonts w:ascii="Palatino Linotype" w:eastAsia="Garamond" w:hAnsi="Palatino Linotype" w:cs="Garamond"/>
          <w:color w:val="000000" w:themeColor="text1"/>
        </w:rPr>
        <w:t xml:space="preserve">Approved </w:t>
      </w:r>
      <w:r w:rsidR="00026874">
        <w:rPr>
          <w:rFonts w:ascii="Palatino Linotype" w:eastAsia="Garamond" w:hAnsi="Palatino Linotype" w:cs="Garamond"/>
          <w:color w:val="000000" w:themeColor="text1"/>
        </w:rPr>
        <w:t>unanimously</w:t>
      </w:r>
    </w:p>
    <w:p w14:paraId="10558B61" w14:textId="7C61DD93" w:rsidR="00667782" w:rsidRDefault="00667782" w:rsidP="00667782">
      <w:pPr>
        <w:tabs>
          <w:tab w:val="left" w:pos="3240"/>
        </w:tabs>
        <w:rPr>
          <w:rFonts w:ascii="Palatino Linotype" w:eastAsia="Garamond" w:hAnsi="Palatino Linotype" w:cs="Garamond"/>
          <w:b/>
          <w:bCs/>
          <w:color w:val="000000" w:themeColor="text1"/>
        </w:rPr>
      </w:pPr>
      <w:r w:rsidRPr="00667782">
        <w:rPr>
          <w:rFonts w:ascii="Palatino Linotype" w:eastAsia="Garamond" w:hAnsi="Palatino Linotype" w:cs="Garamond"/>
          <w:b/>
          <w:bCs/>
          <w:color w:val="000000" w:themeColor="text1"/>
        </w:rPr>
        <w:t>Adjournment</w:t>
      </w:r>
    </w:p>
    <w:p w14:paraId="73F2F28E" w14:textId="2591C152" w:rsidR="00667782" w:rsidRPr="00667782" w:rsidRDefault="00667782" w:rsidP="00667782">
      <w:pPr>
        <w:pStyle w:val="ListParagraph"/>
        <w:numPr>
          <w:ilvl w:val="0"/>
          <w:numId w:val="8"/>
        </w:numPr>
        <w:tabs>
          <w:tab w:val="left" w:pos="3240"/>
        </w:tabs>
        <w:rPr>
          <w:rFonts w:ascii="Palatino Linotype" w:eastAsia="Garamond" w:hAnsi="Palatino Linotype" w:cs="Garamond"/>
          <w:b/>
          <w:bCs/>
          <w:color w:val="000000" w:themeColor="text1"/>
        </w:rPr>
      </w:pPr>
      <w:r>
        <w:rPr>
          <w:rFonts w:ascii="Palatino Linotype" w:eastAsia="Garamond" w:hAnsi="Palatino Linotype" w:cs="Garamond"/>
          <w:color w:val="000000" w:themeColor="text1"/>
        </w:rPr>
        <w:t>Motion to adjourn at 6:56 by Senator McHale</w:t>
      </w:r>
    </w:p>
    <w:p w14:paraId="40F21FB6" w14:textId="63B2328A" w:rsidR="00667782" w:rsidRPr="00667782" w:rsidRDefault="00667782" w:rsidP="00667782">
      <w:pPr>
        <w:pStyle w:val="ListParagraph"/>
        <w:numPr>
          <w:ilvl w:val="0"/>
          <w:numId w:val="8"/>
        </w:numPr>
        <w:tabs>
          <w:tab w:val="left" w:pos="3240"/>
        </w:tabs>
        <w:rPr>
          <w:rFonts w:ascii="Palatino Linotype" w:eastAsia="Garamond" w:hAnsi="Palatino Linotype" w:cs="Garamond"/>
          <w:b/>
          <w:bCs/>
          <w:color w:val="000000" w:themeColor="text1"/>
        </w:rPr>
      </w:pPr>
      <w:r>
        <w:rPr>
          <w:rFonts w:ascii="Palatino Linotype" w:eastAsia="Garamond" w:hAnsi="Palatino Linotype" w:cs="Garamond"/>
          <w:color w:val="000000" w:themeColor="text1"/>
        </w:rPr>
        <w:t>Seconded by Senator Rardin</w:t>
      </w:r>
    </w:p>
    <w:p w14:paraId="17E964D8" w14:textId="044A5804" w:rsidR="00667782" w:rsidRPr="00667782" w:rsidRDefault="00667782" w:rsidP="00667782">
      <w:pPr>
        <w:pStyle w:val="ListParagraph"/>
        <w:numPr>
          <w:ilvl w:val="0"/>
          <w:numId w:val="8"/>
        </w:numPr>
        <w:tabs>
          <w:tab w:val="left" w:pos="3240"/>
        </w:tabs>
        <w:rPr>
          <w:rFonts w:ascii="Palatino Linotype" w:eastAsia="Garamond" w:hAnsi="Palatino Linotype" w:cs="Garamond"/>
          <w:b/>
          <w:bCs/>
          <w:color w:val="000000" w:themeColor="text1"/>
        </w:rPr>
      </w:pPr>
      <w:r>
        <w:rPr>
          <w:rFonts w:ascii="Palatino Linotype" w:eastAsia="Garamond" w:hAnsi="Palatino Linotype" w:cs="Garamond"/>
          <w:color w:val="000000" w:themeColor="text1"/>
        </w:rPr>
        <w:t>Approved unanimously</w:t>
      </w:r>
    </w:p>
    <w:p w14:paraId="4F6B09BD" w14:textId="3B10BE5B" w:rsidR="00667782" w:rsidRPr="00667782" w:rsidRDefault="00667782" w:rsidP="00667782">
      <w:pPr>
        <w:pStyle w:val="ListParagraph"/>
        <w:numPr>
          <w:ilvl w:val="0"/>
          <w:numId w:val="8"/>
        </w:numPr>
        <w:tabs>
          <w:tab w:val="left" w:pos="3240"/>
        </w:tabs>
        <w:rPr>
          <w:rFonts w:ascii="Palatino Linotype" w:eastAsia="Garamond" w:hAnsi="Palatino Linotype" w:cs="Garamond"/>
          <w:b/>
          <w:bCs/>
          <w:color w:val="000000" w:themeColor="text1"/>
        </w:rPr>
      </w:pPr>
      <w:r>
        <w:rPr>
          <w:rFonts w:ascii="Palatino Linotype" w:eastAsia="Garamond" w:hAnsi="Palatino Linotype" w:cs="Garamond"/>
          <w:b/>
          <w:bCs/>
          <w:color w:val="000000" w:themeColor="text1"/>
        </w:rPr>
        <w:t>Meeting adjourned at 6:57</w:t>
      </w:r>
    </w:p>
    <w:sectPr w:rsidR="00667782" w:rsidRPr="006677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alatino Linotype">
    <w:panose1 w:val="02040502050505030304"/>
    <w:charset w:val="00"/>
    <w:family w:val="roman"/>
    <w:pitch w:val="variable"/>
    <w:sig w:usb0="E0000287" w:usb1="40000013" w:usb2="00000000" w:usb3="00000000" w:csb0="0000019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DF2467"/>
    <w:multiLevelType w:val="hybridMultilevel"/>
    <w:tmpl w:val="2ACAD27A"/>
    <w:lvl w:ilvl="0" w:tplc="E36685EC">
      <w:numFmt w:val="bullet"/>
      <w:lvlText w:val="-"/>
      <w:lvlJc w:val="left"/>
      <w:pPr>
        <w:ind w:left="1080" w:hanging="360"/>
      </w:pPr>
      <w:rPr>
        <w:rFonts w:ascii="Palatino Linotype" w:eastAsia="Garamond" w:hAnsi="Palatino Linotype" w:cs="Garamond" w:hint="default"/>
        <w:b/>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4035AA0"/>
    <w:multiLevelType w:val="hybridMultilevel"/>
    <w:tmpl w:val="E6CE2E02"/>
    <w:lvl w:ilvl="0" w:tplc="0409000F">
      <w:start w:val="1"/>
      <w:numFmt w:val="decimal"/>
      <w:lvlText w:val="%1."/>
      <w:lvlJc w:val="left"/>
      <w:pPr>
        <w:ind w:left="720" w:hanging="360"/>
      </w:pPr>
      <w:rPr>
        <w:rFonts w:hint="default"/>
      </w:rPr>
    </w:lvl>
    <w:lvl w:ilvl="1" w:tplc="4D5E8536">
      <w:start w:val="1"/>
      <w:numFmt w:val="lowerLetter"/>
      <w:lvlText w:val="%2."/>
      <w:lvlJc w:val="left"/>
      <w:pPr>
        <w:ind w:left="1440" w:hanging="360"/>
      </w:pPr>
      <w:rPr>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1F03879"/>
    <w:multiLevelType w:val="hybridMultilevel"/>
    <w:tmpl w:val="3114293A"/>
    <w:lvl w:ilvl="0" w:tplc="2C2E3C2E">
      <w:numFmt w:val="bullet"/>
      <w:lvlText w:val="-"/>
      <w:lvlJc w:val="left"/>
      <w:pPr>
        <w:ind w:left="720" w:hanging="360"/>
      </w:pPr>
      <w:rPr>
        <w:rFonts w:ascii="Palatino Linotype" w:eastAsia="Garamond" w:hAnsi="Palatino Linotype" w:cs="Garamond"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0F1512"/>
    <w:multiLevelType w:val="hybridMultilevel"/>
    <w:tmpl w:val="D6C28BC2"/>
    <w:lvl w:ilvl="0" w:tplc="F9F869D2">
      <w:start w:val="1"/>
      <w:numFmt w:val="decimal"/>
      <w:lvlText w:val="%1."/>
      <w:lvlJc w:val="left"/>
      <w:pPr>
        <w:ind w:left="720" w:hanging="360"/>
      </w:pPr>
    </w:lvl>
    <w:lvl w:ilvl="1" w:tplc="0164D212">
      <w:start w:val="1"/>
      <w:numFmt w:val="lowerLetter"/>
      <w:lvlText w:val="%2."/>
      <w:lvlJc w:val="left"/>
      <w:pPr>
        <w:ind w:left="1440" w:hanging="360"/>
      </w:pPr>
    </w:lvl>
    <w:lvl w:ilvl="2" w:tplc="7BC4AC14">
      <w:start w:val="1"/>
      <w:numFmt w:val="lowerRoman"/>
      <w:lvlText w:val="%3."/>
      <w:lvlJc w:val="right"/>
      <w:pPr>
        <w:ind w:left="2160" w:hanging="180"/>
      </w:pPr>
    </w:lvl>
    <w:lvl w:ilvl="3" w:tplc="11CC326A">
      <w:start w:val="1"/>
      <w:numFmt w:val="decimal"/>
      <w:lvlText w:val="%4."/>
      <w:lvlJc w:val="left"/>
      <w:pPr>
        <w:ind w:left="2880" w:hanging="360"/>
      </w:pPr>
    </w:lvl>
    <w:lvl w:ilvl="4" w:tplc="748A31D6">
      <w:start w:val="1"/>
      <w:numFmt w:val="lowerLetter"/>
      <w:lvlText w:val="%5."/>
      <w:lvlJc w:val="left"/>
      <w:pPr>
        <w:ind w:left="3600" w:hanging="360"/>
      </w:pPr>
    </w:lvl>
    <w:lvl w:ilvl="5" w:tplc="5EF0B4CA">
      <w:start w:val="1"/>
      <w:numFmt w:val="lowerRoman"/>
      <w:lvlText w:val="%6."/>
      <w:lvlJc w:val="right"/>
      <w:pPr>
        <w:ind w:left="4320" w:hanging="180"/>
      </w:pPr>
    </w:lvl>
    <w:lvl w:ilvl="6" w:tplc="28BE60CE">
      <w:start w:val="1"/>
      <w:numFmt w:val="decimal"/>
      <w:lvlText w:val="%7."/>
      <w:lvlJc w:val="left"/>
      <w:pPr>
        <w:ind w:left="5040" w:hanging="360"/>
      </w:pPr>
    </w:lvl>
    <w:lvl w:ilvl="7" w:tplc="2632D452">
      <w:start w:val="1"/>
      <w:numFmt w:val="lowerLetter"/>
      <w:lvlText w:val="%8."/>
      <w:lvlJc w:val="left"/>
      <w:pPr>
        <w:ind w:left="5760" w:hanging="360"/>
      </w:pPr>
    </w:lvl>
    <w:lvl w:ilvl="8" w:tplc="097C5B3C">
      <w:start w:val="1"/>
      <w:numFmt w:val="lowerRoman"/>
      <w:lvlText w:val="%9."/>
      <w:lvlJc w:val="right"/>
      <w:pPr>
        <w:ind w:left="6480" w:hanging="180"/>
      </w:pPr>
    </w:lvl>
  </w:abstractNum>
  <w:abstractNum w:abstractNumId="4" w15:restartNumberingAfterBreak="0">
    <w:nsid w:val="55904028"/>
    <w:multiLevelType w:val="hybridMultilevel"/>
    <w:tmpl w:val="2A6CDE80"/>
    <w:lvl w:ilvl="0" w:tplc="2DBAB304">
      <w:start w:val="1"/>
      <w:numFmt w:val="bullet"/>
      <w:lvlText w:val="-"/>
      <w:lvlJc w:val="left"/>
      <w:pPr>
        <w:ind w:left="720" w:hanging="360"/>
      </w:pPr>
      <w:rPr>
        <w:rFonts w:ascii="Palatino Linotype" w:eastAsia="Garamond" w:hAnsi="Palatino Linotype" w:cs="Garamond"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D17676"/>
    <w:multiLevelType w:val="hybridMultilevel"/>
    <w:tmpl w:val="F712F44E"/>
    <w:lvl w:ilvl="0" w:tplc="0486F6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78A2154"/>
    <w:multiLevelType w:val="hybridMultilevel"/>
    <w:tmpl w:val="A45A93F4"/>
    <w:lvl w:ilvl="0" w:tplc="E312D39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0F700C7"/>
    <w:multiLevelType w:val="hybridMultilevel"/>
    <w:tmpl w:val="A9300FC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6A56B8D"/>
    <w:multiLevelType w:val="hybridMultilevel"/>
    <w:tmpl w:val="8FFC326C"/>
    <w:lvl w:ilvl="0" w:tplc="04090005">
      <w:start w:val="1"/>
      <w:numFmt w:val="bullet"/>
      <w:lvlText w:val=""/>
      <w:lvlJc w:val="left"/>
      <w:pPr>
        <w:ind w:left="720" w:hanging="360"/>
      </w:pPr>
      <w:rPr>
        <w:rFonts w:ascii="Wingdings" w:hAnsi="Wingding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15840731">
    <w:abstractNumId w:val="3"/>
  </w:num>
  <w:num w:numId="2" w16cid:durableId="1392458561">
    <w:abstractNumId w:val="2"/>
  </w:num>
  <w:num w:numId="3" w16cid:durableId="889193286">
    <w:abstractNumId w:val="8"/>
  </w:num>
  <w:num w:numId="4" w16cid:durableId="590548808">
    <w:abstractNumId w:val="7"/>
  </w:num>
  <w:num w:numId="5" w16cid:durableId="1498959742">
    <w:abstractNumId w:val="4"/>
  </w:num>
  <w:num w:numId="6" w16cid:durableId="1196843351">
    <w:abstractNumId w:val="5"/>
  </w:num>
  <w:num w:numId="7" w16cid:durableId="1595046522">
    <w:abstractNumId w:val="1"/>
  </w:num>
  <w:num w:numId="8" w16cid:durableId="1247767922">
    <w:abstractNumId w:val="0"/>
  </w:num>
  <w:num w:numId="9" w16cid:durableId="143871907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A0BFB52"/>
    <w:rsid w:val="00004D26"/>
    <w:rsid w:val="00011FFD"/>
    <w:rsid w:val="00014ED5"/>
    <w:rsid w:val="00026874"/>
    <w:rsid w:val="0002735F"/>
    <w:rsid w:val="00041027"/>
    <w:rsid w:val="000621CA"/>
    <w:rsid w:val="00063C8D"/>
    <w:rsid w:val="00066CAD"/>
    <w:rsid w:val="00073100"/>
    <w:rsid w:val="0008048B"/>
    <w:rsid w:val="0008608A"/>
    <w:rsid w:val="0009688A"/>
    <w:rsid w:val="000A1ACF"/>
    <w:rsid w:val="000A1FC6"/>
    <w:rsid w:val="000B05A1"/>
    <w:rsid w:val="000C2163"/>
    <w:rsid w:val="000D0760"/>
    <w:rsid w:val="000E49C2"/>
    <w:rsid w:val="000E792F"/>
    <w:rsid w:val="000F23F3"/>
    <w:rsid w:val="000F469B"/>
    <w:rsid w:val="000F4BF4"/>
    <w:rsid w:val="00101F90"/>
    <w:rsid w:val="0011011F"/>
    <w:rsid w:val="0012010C"/>
    <w:rsid w:val="00133BB4"/>
    <w:rsid w:val="001342D1"/>
    <w:rsid w:val="00137BCF"/>
    <w:rsid w:val="0015558A"/>
    <w:rsid w:val="001563D5"/>
    <w:rsid w:val="001644E4"/>
    <w:rsid w:val="00182CEC"/>
    <w:rsid w:val="00187C47"/>
    <w:rsid w:val="00190A98"/>
    <w:rsid w:val="001A376A"/>
    <w:rsid w:val="001A75C1"/>
    <w:rsid w:val="001B3A05"/>
    <w:rsid w:val="001C25D9"/>
    <w:rsid w:val="001D382B"/>
    <w:rsid w:val="001F2BD2"/>
    <w:rsid w:val="001F2DEE"/>
    <w:rsid w:val="002021C2"/>
    <w:rsid w:val="00232485"/>
    <w:rsid w:val="002412B7"/>
    <w:rsid w:val="00251D9E"/>
    <w:rsid w:val="002604ED"/>
    <w:rsid w:val="00267560"/>
    <w:rsid w:val="00276C49"/>
    <w:rsid w:val="00293BFD"/>
    <w:rsid w:val="002962D1"/>
    <w:rsid w:val="002A033B"/>
    <w:rsid w:val="002A0FAB"/>
    <w:rsid w:val="002A71D2"/>
    <w:rsid w:val="002B0D3B"/>
    <w:rsid w:val="002B1345"/>
    <w:rsid w:val="002B1D42"/>
    <w:rsid w:val="002B36B7"/>
    <w:rsid w:val="002B6C58"/>
    <w:rsid w:val="002C0036"/>
    <w:rsid w:val="002C1EAC"/>
    <w:rsid w:val="002C7379"/>
    <w:rsid w:val="002C7A14"/>
    <w:rsid w:val="002D0FC0"/>
    <w:rsid w:val="002D3129"/>
    <w:rsid w:val="002D792A"/>
    <w:rsid w:val="002F4AE1"/>
    <w:rsid w:val="003050C8"/>
    <w:rsid w:val="003445FF"/>
    <w:rsid w:val="00366880"/>
    <w:rsid w:val="00370428"/>
    <w:rsid w:val="00380C16"/>
    <w:rsid w:val="00395ECF"/>
    <w:rsid w:val="003A3113"/>
    <w:rsid w:val="003B22B5"/>
    <w:rsid w:val="003D04F5"/>
    <w:rsid w:val="003E481A"/>
    <w:rsid w:val="003F5A0A"/>
    <w:rsid w:val="003F7053"/>
    <w:rsid w:val="004149A7"/>
    <w:rsid w:val="00415DC0"/>
    <w:rsid w:val="0042563E"/>
    <w:rsid w:val="00430317"/>
    <w:rsid w:val="00431DA9"/>
    <w:rsid w:val="0044213B"/>
    <w:rsid w:val="00457E48"/>
    <w:rsid w:val="00493639"/>
    <w:rsid w:val="00494780"/>
    <w:rsid w:val="00497233"/>
    <w:rsid w:val="0049795A"/>
    <w:rsid w:val="004A031E"/>
    <w:rsid w:val="004A5054"/>
    <w:rsid w:val="004B0AA6"/>
    <w:rsid w:val="004B52F3"/>
    <w:rsid w:val="004C73CE"/>
    <w:rsid w:val="004E32A3"/>
    <w:rsid w:val="004F2E6E"/>
    <w:rsid w:val="004F4E4E"/>
    <w:rsid w:val="005033EE"/>
    <w:rsid w:val="00526801"/>
    <w:rsid w:val="005430C2"/>
    <w:rsid w:val="00552142"/>
    <w:rsid w:val="005577BC"/>
    <w:rsid w:val="00562CC2"/>
    <w:rsid w:val="00582EB2"/>
    <w:rsid w:val="005B0B70"/>
    <w:rsid w:val="005B218F"/>
    <w:rsid w:val="005B48EB"/>
    <w:rsid w:val="005C0A86"/>
    <w:rsid w:val="005E3E0B"/>
    <w:rsid w:val="005E688F"/>
    <w:rsid w:val="005E70CB"/>
    <w:rsid w:val="0060335B"/>
    <w:rsid w:val="00604D46"/>
    <w:rsid w:val="0065442A"/>
    <w:rsid w:val="00655F6B"/>
    <w:rsid w:val="00657B5D"/>
    <w:rsid w:val="006614B8"/>
    <w:rsid w:val="00665679"/>
    <w:rsid w:val="00667782"/>
    <w:rsid w:val="00671FFA"/>
    <w:rsid w:val="00672A58"/>
    <w:rsid w:val="006863FE"/>
    <w:rsid w:val="006A7630"/>
    <w:rsid w:val="006C620C"/>
    <w:rsid w:val="006C7D88"/>
    <w:rsid w:val="006F0B98"/>
    <w:rsid w:val="006F3D4E"/>
    <w:rsid w:val="0070585D"/>
    <w:rsid w:val="0070592C"/>
    <w:rsid w:val="00720CA2"/>
    <w:rsid w:val="00722643"/>
    <w:rsid w:val="00723ED2"/>
    <w:rsid w:val="00726875"/>
    <w:rsid w:val="00727D82"/>
    <w:rsid w:val="00731FB0"/>
    <w:rsid w:val="0076037D"/>
    <w:rsid w:val="00765817"/>
    <w:rsid w:val="00785A62"/>
    <w:rsid w:val="00794A66"/>
    <w:rsid w:val="007A0219"/>
    <w:rsid w:val="007A4695"/>
    <w:rsid w:val="007B192B"/>
    <w:rsid w:val="007B35E8"/>
    <w:rsid w:val="007B7B9E"/>
    <w:rsid w:val="007C5C8F"/>
    <w:rsid w:val="007D7CC3"/>
    <w:rsid w:val="007DA993"/>
    <w:rsid w:val="007F0C7C"/>
    <w:rsid w:val="007F4718"/>
    <w:rsid w:val="00810DAC"/>
    <w:rsid w:val="00813B1D"/>
    <w:rsid w:val="00820898"/>
    <w:rsid w:val="00822312"/>
    <w:rsid w:val="00824B34"/>
    <w:rsid w:val="00831255"/>
    <w:rsid w:val="008330C9"/>
    <w:rsid w:val="00833831"/>
    <w:rsid w:val="00844450"/>
    <w:rsid w:val="00864866"/>
    <w:rsid w:val="00865DFA"/>
    <w:rsid w:val="00880F73"/>
    <w:rsid w:val="0089780A"/>
    <w:rsid w:val="008A171B"/>
    <w:rsid w:val="008B142E"/>
    <w:rsid w:val="008C144D"/>
    <w:rsid w:val="008C57C7"/>
    <w:rsid w:val="008C6F95"/>
    <w:rsid w:val="008D1531"/>
    <w:rsid w:val="008D758F"/>
    <w:rsid w:val="008E731F"/>
    <w:rsid w:val="008F0A50"/>
    <w:rsid w:val="008F521F"/>
    <w:rsid w:val="0090040E"/>
    <w:rsid w:val="00915938"/>
    <w:rsid w:val="00962204"/>
    <w:rsid w:val="00981984"/>
    <w:rsid w:val="0099668F"/>
    <w:rsid w:val="009A4172"/>
    <w:rsid w:val="009B1D82"/>
    <w:rsid w:val="009C286B"/>
    <w:rsid w:val="009CFABC"/>
    <w:rsid w:val="009D1299"/>
    <w:rsid w:val="009E0CCD"/>
    <w:rsid w:val="009F23A3"/>
    <w:rsid w:val="00A00604"/>
    <w:rsid w:val="00A138DC"/>
    <w:rsid w:val="00A15C2B"/>
    <w:rsid w:val="00A2329B"/>
    <w:rsid w:val="00A24770"/>
    <w:rsid w:val="00A30A80"/>
    <w:rsid w:val="00A52223"/>
    <w:rsid w:val="00A52A30"/>
    <w:rsid w:val="00A65D9E"/>
    <w:rsid w:val="00A81518"/>
    <w:rsid w:val="00A85915"/>
    <w:rsid w:val="00A876D6"/>
    <w:rsid w:val="00A90821"/>
    <w:rsid w:val="00A965FB"/>
    <w:rsid w:val="00A96803"/>
    <w:rsid w:val="00AA3DE2"/>
    <w:rsid w:val="00AC4875"/>
    <w:rsid w:val="00AD37F2"/>
    <w:rsid w:val="00B0466A"/>
    <w:rsid w:val="00B059BA"/>
    <w:rsid w:val="00B16C2B"/>
    <w:rsid w:val="00B25882"/>
    <w:rsid w:val="00B26BB9"/>
    <w:rsid w:val="00B81E33"/>
    <w:rsid w:val="00BA2411"/>
    <w:rsid w:val="00BA34D3"/>
    <w:rsid w:val="00BB163B"/>
    <w:rsid w:val="00BB2A33"/>
    <w:rsid w:val="00BB6BE7"/>
    <w:rsid w:val="00BC1555"/>
    <w:rsid w:val="00BC2B9C"/>
    <w:rsid w:val="00BF7BED"/>
    <w:rsid w:val="00C05469"/>
    <w:rsid w:val="00C15BA0"/>
    <w:rsid w:val="00C16FFA"/>
    <w:rsid w:val="00C21F49"/>
    <w:rsid w:val="00C27109"/>
    <w:rsid w:val="00C43E59"/>
    <w:rsid w:val="00C458DB"/>
    <w:rsid w:val="00C55047"/>
    <w:rsid w:val="00C61E47"/>
    <w:rsid w:val="00C64480"/>
    <w:rsid w:val="00C7006B"/>
    <w:rsid w:val="00C71471"/>
    <w:rsid w:val="00C77B43"/>
    <w:rsid w:val="00C80694"/>
    <w:rsid w:val="00C86DE6"/>
    <w:rsid w:val="00C9618B"/>
    <w:rsid w:val="00CA204C"/>
    <w:rsid w:val="00CA49E5"/>
    <w:rsid w:val="00CA61A7"/>
    <w:rsid w:val="00CB4947"/>
    <w:rsid w:val="00CB6FB0"/>
    <w:rsid w:val="00CC12E8"/>
    <w:rsid w:val="00CC4879"/>
    <w:rsid w:val="00CD67E3"/>
    <w:rsid w:val="00CD73A5"/>
    <w:rsid w:val="00CE0B64"/>
    <w:rsid w:val="00CE7D85"/>
    <w:rsid w:val="00CF281E"/>
    <w:rsid w:val="00D0029A"/>
    <w:rsid w:val="00D02E7C"/>
    <w:rsid w:val="00D030CB"/>
    <w:rsid w:val="00D32A3B"/>
    <w:rsid w:val="00D352BC"/>
    <w:rsid w:val="00D469DC"/>
    <w:rsid w:val="00D511CA"/>
    <w:rsid w:val="00D60433"/>
    <w:rsid w:val="00D6271B"/>
    <w:rsid w:val="00D66CBF"/>
    <w:rsid w:val="00D66FC6"/>
    <w:rsid w:val="00D6726B"/>
    <w:rsid w:val="00D93681"/>
    <w:rsid w:val="00D97EDE"/>
    <w:rsid w:val="00DC44A9"/>
    <w:rsid w:val="00DC503A"/>
    <w:rsid w:val="00DD275D"/>
    <w:rsid w:val="00DD6E10"/>
    <w:rsid w:val="00DE3A4D"/>
    <w:rsid w:val="00DE57E9"/>
    <w:rsid w:val="00DE7D80"/>
    <w:rsid w:val="00DF7E49"/>
    <w:rsid w:val="00E0198E"/>
    <w:rsid w:val="00E15F6F"/>
    <w:rsid w:val="00E236ED"/>
    <w:rsid w:val="00E2545E"/>
    <w:rsid w:val="00E25908"/>
    <w:rsid w:val="00E455F2"/>
    <w:rsid w:val="00E60C00"/>
    <w:rsid w:val="00E60CF0"/>
    <w:rsid w:val="00E62BA4"/>
    <w:rsid w:val="00E84A6F"/>
    <w:rsid w:val="00E8549D"/>
    <w:rsid w:val="00E9602F"/>
    <w:rsid w:val="00EA176F"/>
    <w:rsid w:val="00EA2B78"/>
    <w:rsid w:val="00EA36C0"/>
    <w:rsid w:val="00EC1838"/>
    <w:rsid w:val="00EC23F4"/>
    <w:rsid w:val="00EC3823"/>
    <w:rsid w:val="00F11BE1"/>
    <w:rsid w:val="00F2012A"/>
    <w:rsid w:val="00F20FC9"/>
    <w:rsid w:val="00F263EB"/>
    <w:rsid w:val="00F34DC5"/>
    <w:rsid w:val="00F518EF"/>
    <w:rsid w:val="00F53037"/>
    <w:rsid w:val="00F60B81"/>
    <w:rsid w:val="00F61BAE"/>
    <w:rsid w:val="00F67909"/>
    <w:rsid w:val="00F70168"/>
    <w:rsid w:val="00FB4C60"/>
    <w:rsid w:val="00FC23A3"/>
    <w:rsid w:val="00FC5451"/>
    <w:rsid w:val="00FC5E6D"/>
    <w:rsid w:val="00FD2ACE"/>
    <w:rsid w:val="00FD5FA1"/>
    <w:rsid w:val="00FD7364"/>
    <w:rsid w:val="00FD7C5A"/>
    <w:rsid w:val="00FE6BCC"/>
    <w:rsid w:val="01A0C996"/>
    <w:rsid w:val="025E40C3"/>
    <w:rsid w:val="0377467B"/>
    <w:rsid w:val="0390D284"/>
    <w:rsid w:val="03D49B7E"/>
    <w:rsid w:val="05F57FDD"/>
    <w:rsid w:val="060E6A76"/>
    <w:rsid w:val="06E43FF7"/>
    <w:rsid w:val="075FFD06"/>
    <w:rsid w:val="0761AE55"/>
    <w:rsid w:val="09A38F84"/>
    <w:rsid w:val="09AE61D2"/>
    <w:rsid w:val="0A359688"/>
    <w:rsid w:val="0A9570D9"/>
    <w:rsid w:val="0B569466"/>
    <w:rsid w:val="0C8CB2FF"/>
    <w:rsid w:val="0EE498C4"/>
    <w:rsid w:val="102A0589"/>
    <w:rsid w:val="10454C85"/>
    <w:rsid w:val="10B55CF0"/>
    <w:rsid w:val="11306419"/>
    <w:rsid w:val="11C5D5EA"/>
    <w:rsid w:val="13B809E7"/>
    <w:rsid w:val="13D196EB"/>
    <w:rsid w:val="1430BCEE"/>
    <w:rsid w:val="167C8843"/>
    <w:rsid w:val="16C65F23"/>
    <w:rsid w:val="17229790"/>
    <w:rsid w:val="17B0ADA3"/>
    <w:rsid w:val="19E8DF62"/>
    <w:rsid w:val="1ACC15C4"/>
    <w:rsid w:val="1C386A3C"/>
    <w:rsid w:val="1C94CA08"/>
    <w:rsid w:val="1CA537C6"/>
    <w:rsid w:val="1DD43A9D"/>
    <w:rsid w:val="1DEF0129"/>
    <w:rsid w:val="1E4453A6"/>
    <w:rsid w:val="1F8AD18A"/>
    <w:rsid w:val="2020BA31"/>
    <w:rsid w:val="2151CE6D"/>
    <w:rsid w:val="230BCE2A"/>
    <w:rsid w:val="24659EB9"/>
    <w:rsid w:val="2558C33B"/>
    <w:rsid w:val="2571EB98"/>
    <w:rsid w:val="2824D246"/>
    <w:rsid w:val="290ED880"/>
    <w:rsid w:val="294E62B2"/>
    <w:rsid w:val="2AAAA8E1"/>
    <w:rsid w:val="2B3196CF"/>
    <w:rsid w:val="2B90BCD2"/>
    <w:rsid w:val="2BC32B2D"/>
    <w:rsid w:val="2BE12D1C"/>
    <w:rsid w:val="2C420C0E"/>
    <w:rsid w:val="2C7B6B7C"/>
    <w:rsid w:val="2CEDE6F9"/>
    <w:rsid w:val="2DF946F1"/>
    <w:rsid w:val="2F2367FF"/>
    <w:rsid w:val="3348E0D6"/>
    <w:rsid w:val="3386A1F8"/>
    <w:rsid w:val="347FF55D"/>
    <w:rsid w:val="35887409"/>
    <w:rsid w:val="359E4F47"/>
    <w:rsid w:val="3690FDA1"/>
    <w:rsid w:val="36B37779"/>
    <w:rsid w:val="379ACA2A"/>
    <w:rsid w:val="3A0B2A8E"/>
    <w:rsid w:val="3AE68BC1"/>
    <w:rsid w:val="3BAECE22"/>
    <w:rsid w:val="3BF6601F"/>
    <w:rsid w:val="3C0D83EB"/>
    <w:rsid w:val="3EAC95BC"/>
    <w:rsid w:val="3ECE68B8"/>
    <w:rsid w:val="3EE1DAF8"/>
    <w:rsid w:val="3EEA0551"/>
    <w:rsid w:val="3F64D7D4"/>
    <w:rsid w:val="3FE6C5DF"/>
    <w:rsid w:val="3FF063E1"/>
    <w:rsid w:val="40EC3B98"/>
    <w:rsid w:val="4128387E"/>
    <w:rsid w:val="418C3442"/>
    <w:rsid w:val="418D074E"/>
    <w:rsid w:val="42269C6C"/>
    <w:rsid w:val="42D3CC16"/>
    <w:rsid w:val="42F0BCB6"/>
    <w:rsid w:val="4328D7AF"/>
    <w:rsid w:val="458DFB32"/>
    <w:rsid w:val="45F871E0"/>
    <w:rsid w:val="4665DBCC"/>
    <w:rsid w:val="48306991"/>
    <w:rsid w:val="49B0D32B"/>
    <w:rsid w:val="4CFC45F0"/>
    <w:rsid w:val="4F615297"/>
    <w:rsid w:val="4F70F135"/>
    <w:rsid w:val="51916C02"/>
    <w:rsid w:val="52BA89E6"/>
    <w:rsid w:val="54CF090F"/>
    <w:rsid w:val="59B55777"/>
    <w:rsid w:val="5A4AC948"/>
    <w:rsid w:val="5B6AB4DC"/>
    <w:rsid w:val="5CB64B07"/>
    <w:rsid w:val="5F3D4991"/>
    <w:rsid w:val="5F535F37"/>
    <w:rsid w:val="605F766F"/>
    <w:rsid w:val="6089E521"/>
    <w:rsid w:val="60A0E26F"/>
    <w:rsid w:val="64DFB4CD"/>
    <w:rsid w:val="66C94704"/>
    <w:rsid w:val="688A0A8B"/>
    <w:rsid w:val="6A0BFB52"/>
    <w:rsid w:val="6AAB03D3"/>
    <w:rsid w:val="6BE58CB2"/>
    <w:rsid w:val="6CC05ABB"/>
    <w:rsid w:val="6DCC0003"/>
    <w:rsid w:val="6DDE89A5"/>
    <w:rsid w:val="6E7419F1"/>
    <w:rsid w:val="6E781EC3"/>
    <w:rsid w:val="7032E1DA"/>
    <w:rsid w:val="732F9C3F"/>
    <w:rsid w:val="734AAD41"/>
    <w:rsid w:val="741A3824"/>
    <w:rsid w:val="744CF81D"/>
    <w:rsid w:val="772D5372"/>
    <w:rsid w:val="7885559C"/>
    <w:rsid w:val="79206940"/>
    <w:rsid w:val="7B586428"/>
    <w:rsid w:val="7BDFBC9D"/>
    <w:rsid w:val="7EB8E22F"/>
    <w:rsid w:val="7FF75E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BFB52"/>
  <w15:chartTrackingRefBased/>
  <w15:docId w15:val="{AA49557D-9D53-41F8-8E84-9AA1AEEFB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35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 w:type="character" w:customStyle="1" w:styleId="cf01">
    <w:name w:val="cf01"/>
    <w:basedOn w:val="DefaultParagraphFont"/>
    <w:rsid w:val="00A52A30"/>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5444497">
      <w:bodyDiv w:val="1"/>
      <w:marLeft w:val="0"/>
      <w:marRight w:val="0"/>
      <w:marTop w:val="0"/>
      <w:marBottom w:val="0"/>
      <w:divBdr>
        <w:top w:val="none" w:sz="0" w:space="0" w:color="auto"/>
        <w:left w:val="none" w:sz="0" w:space="0" w:color="auto"/>
        <w:bottom w:val="none" w:sz="0" w:space="0" w:color="auto"/>
        <w:right w:val="none" w:sz="0" w:space="0" w:color="auto"/>
      </w:divBdr>
    </w:div>
    <w:div w:id="2126657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D6DB2D742696C4381029BF2C569F2DD" ma:contentTypeVersion="4" ma:contentTypeDescription="Create a new document." ma:contentTypeScope="" ma:versionID="62e7299852bc46189a12256f326433f1">
  <xsd:schema xmlns:xsd="http://www.w3.org/2001/XMLSchema" xmlns:xs="http://www.w3.org/2001/XMLSchema" xmlns:p="http://schemas.microsoft.com/office/2006/metadata/properties" xmlns:ns2="6e55f24e-9b6f-44fb-8900-f2fafbdf3c89" targetNamespace="http://schemas.microsoft.com/office/2006/metadata/properties" ma:root="true" ma:fieldsID="4252ec7c990844ac376600dc3d3ff66f" ns2:_="">
    <xsd:import namespace="6e55f24e-9b6f-44fb-8900-f2fafbdf3c8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55f24e-9b6f-44fb-8900-f2fafbdf3c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8A5C52-5018-4E2C-B7B8-61D586C2E17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8DF4CA7-792D-4C63-B56E-4C5C6FC1AEAC}">
  <ds:schemaRefs>
    <ds:schemaRef ds:uri="http://schemas.microsoft.com/sharepoint/v3/contenttype/forms"/>
  </ds:schemaRefs>
</ds:datastoreItem>
</file>

<file path=customXml/itemProps3.xml><?xml version="1.0" encoding="utf-8"?>
<ds:datastoreItem xmlns:ds="http://schemas.openxmlformats.org/officeDocument/2006/customXml" ds:itemID="{DC90EE35-6E03-4D14-B31F-F2BDAB5232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55f24e-9b6f-44fb-8900-f2fafbdf3c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3</Pages>
  <Words>555</Words>
  <Characters>3169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Zoltek, Sophia</dc:creator>
  <cp:keywords/>
  <dc:description/>
  <cp:lastModifiedBy>Nate Rardin</cp:lastModifiedBy>
  <cp:revision>65</cp:revision>
  <dcterms:created xsi:type="dcterms:W3CDTF">2023-02-10T17:20:00Z</dcterms:created>
  <dcterms:modified xsi:type="dcterms:W3CDTF">2023-02-23T01:02:00Z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0x0101002D6DB2D742696C4381029BF2C569F2DD</vt:lpwstr>
  </property>
</Properties>
</file>