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4D12D" w14:textId="77777777" w:rsidR="00C56955" w:rsidRDefault="00C56955" w:rsidP="00C5695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Academic Senate </w:t>
      </w:r>
      <w:r>
        <w:rPr>
          <w:rStyle w:val="eop"/>
          <w:sz w:val="28"/>
          <w:szCs w:val="28"/>
        </w:rPr>
        <w:t> </w:t>
      </w:r>
    </w:p>
    <w:p w14:paraId="7D198AF5" w14:textId="476D1CB8" w:rsidR="00C56955" w:rsidRDefault="00C56955" w:rsidP="00C5695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University Policy Committee Meeting</w:t>
      </w:r>
      <w:r>
        <w:rPr>
          <w:rStyle w:val="eop"/>
          <w:sz w:val="28"/>
          <w:szCs w:val="28"/>
        </w:rPr>
        <w:t> </w:t>
      </w:r>
    </w:p>
    <w:p w14:paraId="57F4C127" w14:textId="2431C915" w:rsidR="00C56955" w:rsidRDefault="00C56955" w:rsidP="19E4DC5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19E4DC54">
        <w:rPr>
          <w:rStyle w:val="normaltextrun"/>
          <w:b/>
          <w:bCs/>
        </w:rPr>
        <w:t xml:space="preserve">Wednesday, </w:t>
      </w:r>
      <w:r w:rsidR="1AD0B1C1" w:rsidRPr="19E4DC54">
        <w:rPr>
          <w:rStyle w:val="normaltextrun"/>
          <w:b/>
          <w:bCs/>
        </w:rPr>
        <w:t>November 8</w:t>
      </w:r>
      <w:r w:rsidRPr="19E4DC54">
        <w:rPr>
          <w:rStyle w:val="normaltextrun"/>
          <w:b/>
          <w:bCs/>
        </w:rPr>
        <w:t>, 2023</w:t>
      </w:r>
      <w:r w:rsidRPr="19E4DC54">
        <w:rPr>
          <w:rStyle w:val="eop"/>
        </w:rPr>
        <w:t> </w:t>
      </w:r>
    </w:p>
    <w:p w14:paraId="63A2E196" w14:textId="77777777" w:rsidR="00C56955" w:rsidRDefault="00C56955" w:rsidP="00C5695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6:00 P.M.</w:t>
      </w:r>
      <w:r>
        <w:rPr>
          <w:rStyle w:val="eop"/>
        </w:rPr>
        <w:t> </w:t>
      </w:r>
    </w:p>
    <w:p w14:paraId="7AB53153" w14:textId="77777777" w:rsidR="00C56955" w:rsidRDefault="00C56955" w:rsidP="00C5695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4 EAST LOUNGE</w:t>
      </w:r>
      <w:r>
        <w:rPr>
          <w:rStyle w:val="normaltextrun"/>
          <w:b/>
          <w:bCs/>
        </w:rPr>
        <w:t>, BONE STUDENT CENTER</w:t>
      </w:r>
      <w:r>
        <w:rPr>
          <w:rStyle w:val="eop"/>
        </w:rPr>
        <w:t> </w:t>
      </w:r>
    </w:p>
    <w:p w14:paraId="62A88900" w14:textId="77777777" w:rsidR="00C56955" w:rsidRDefault="00C56955" w:rsidP="00C56955">
      <w:pPr>
        <w:pStyle w:val="paragraph"/>
        <w:spacing w:before="0" w:beforeAutospacing="0" w:after="0" w:afterAutospacing="0"/>
        <w:ind w:left="5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F43A3F6" w14:textId="77777777" w:rsidR="000E1589" w:rsidRDefault="00C56955" w:rsidP="00C56955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b/>
          <w:bCs/>
          <w:i/>
          <w:iCs/>
        </w:rPr>
        <w:t>Call to Order </w:t>
      </w:r>
      <w:r>
        <w:rPr>
          <w:rStyle w:val="eop"/>
        </w:rPr>
        <w:t> </w:t>
      </w:r>
    </w:p>
    <w:p w14:paraId="769CA0B6" w14:textId="7D0E5D67" w:rsidR="00C56955" w:rsidRPr="000E1589" w:rsidRDefault="00C56955" w:rsidP="00C569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E1589">
        <w:rPr>
          <w:rStyle w:val="normaltextrun"/>
          <w:color w:val="000000"/>
          <w:shd w:val="clear" w:color="auto" w:fill="FFFFFF"/>
        </w:rPr>
        <w:t>Committee Chair Kate Sheridan called the meeting to order at 6:0</w:t>
      </w:r>
      <w:r w:rsidR="004E0DD5">
        <w:rPr>
          <w:rStyle w:val="normaltextrun"/>
          <w:color w:val="000000"/>
          <w:shd w:val="clear" w:color="auto" w:fill="FFFFFF"/>
        </w:rPr>
        <w:t>2</w:t>
      </w:r>
      <w:r w:rsidR="00F961C3">
        <w:rPr>
          <w:rStyle w:val="normaltextrun"/>
          <w:color w:val="000000"/>
          <w:shd w:val="clear" w:color="auto" w:fill="FFFFFF"/>
        </w:rPr>
        <w:t xml:space="preserve"> </w:t>
      </w:r>
      <w:r w:rsidRPr="000E1589">
        <w:rPr>
          <w:rStyle w:val="normaltextrun"/>
          <w:color w:val="000000"/>
          <w:shd w:val="clear" w:color="auto" w:fill="FFFFFF"/>
        </w:rPr>
        <w:t>pm</w:t>
      </w:r>
      <w:r w:rsidR="00737500">
        <w:rPr>
          <w:rStyle w:val="normaltextrun"/>
          <w:color w:val="000000"/>
          <w:shd w:val="clear" w:color="auto" w:fill="FFFFFF"/>
        </w:rPr>
        <w:t>.</w:t>
      </w:r>
    </w:p>
    <w:p w14:paraId="71CE4C8B" w14:textId="77777777" w:rsidR="00C56955" w:rsidRDefault="00C56955" w:rsidP="00C569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25B5607" w14:textId="77777777" w:rsidR="00C56955" w:rsidRDefault="00C56955" w:rsidP="00C56955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b/>
          <w:bCs/>
          <w:i/>
          <w:iCs/>
        </w:rPr>
        <w:t>Roll Call </w:t>
      </w:r>
      <w:r>
        <w:rPr>
          <w:rStyle w:val="eop"/>
        </w:rPr>
        <w:t> </w:t>
      </w:r>
    </w:p>
    <w:p w14:paraId="2CC654FE" w14:textId="77777777" w:rsidR="000E1589" w:rsidRDefault="000E1589" w:rsidP="00C56955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7B49FADA" w14:textId="53C9C6A1" w:rsidR="00C56955" w:rsidRPr="000E1589" w:rsidRDefault="00C56955" w:rsidP="19E4DC54">
      <w:pPr>
        <w:pStyle w:val="paragraph"/>
        <w:spacing w:before="0" w:beforeAutospacing="0" w:after="0" w:afterAutospacing="0"/>
        <w:ind w:left="720"/>
        <w:textAlignment w:val="baseline"/>
      </w:pPr>
      <w:r w:rsidRPr="19E4DC54">
        <w:rPr>
          <w:rStyle w:val="normaltextrun"/>
          <w:b/>
          <w:bCs/>
        </w:rPr>
        <w:t>Present:</w:t>
      </w:r>
      <w:r w:rsidRPr="19E4DC54">
        <w:rPr>
          <w:rStyle w:val="normaltextrun"/>
        </w:rPr>
        <w:t xml:space="preserve"> </w:t>
      </w:r>
      <w:r w:rsidR="24670857" w:rsidRPr="19E4DC54">
        <w:rPr>
          <w:rStyle w:val="normaltextrun"/>
        </w:rPr>
        <w:t>Ryan Russell, Student Senator</w:t>
      </w:r>
      <w:r w:rsidRPr="19E4DC54">
        <w:rPr>
          <w:rStyle w:val="normaltextrun"/>
        </w:rPr>
        <w:t>; Tyler Bever, Student Senator; Angela Bonnell, MIL Faculty; Janice Bonneville, Provost Designee; Lauren Bounds, Student Senator; Dean Andy Morgan, VP Student Affairs Designee</w:t>
      </w:r>
      <w:r w:rsidRPr="19E4DC54">
        <w:rPr>
          <w:rStyle w:val="eop"/>
        </w:rPr>
        <w:t xml:space="preserve">; </w:t>
      </w:r>
      <w:r w:rsidRPr="19E4DC54">
        <w:rPr>
          <w:rStyle w:val="normaltextrun"/>
        </w:rPr>
        <w:t xml:space="preserve">John McHale, CAS Faculty; </w:t>
      </w:r>
      <w:r w:rsidR="009C4EAB" w:rsidRPr="19E4DC54">
        <w:rPr>
          <w:rStyle w:val="normaltextrun"/>
        </w:rPr>
        <w:t>Eric Peterson, CAS Faculty</w:t>
      </w:r>
      <w:r w:rsidR="004E0DD5" w:rsidRPr="19E4DC54">
        <w:rPr>
          <w:rStyle w:val="normaltextrun"/>
        </w:rPr>
        <w:t xml:space="preserve">; </w:t>
      </w:r>
      <w:r w:rsidR="7BF7429E" w:rsidRPr="19E4DC54">
        <w:rPr>
          <w:rStyle w:val="normaltextrun"/>
        </w:rPr>
        <w:t xml:space="preserve">Quanisha Kumi-Darfour, CS Council Senator; </w:t>
      </w:r>
      <w:r w:rsidRPr="19E4DC54">
        <w:rPr>
          <w:rStyle w:val="normaltextrun"/>
        </w:rPr>
        <w:t>Kate Sheridan, CAS Faculty &amp; UPC Chair</w:t>
      </w:r>
    </w:p>
    <w:p w14:paraId="4650D686" w14:textId="77777777" w:rsidR="000E1589" w:rsidRDefault="000E1589" w:rsidP="00F961C3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b/>
          <w:bCs/>
          <w:i/>
          <w:iCs/>
        </w:rPr>
      </w:pPr>
    </w:p>
    <w:p w14:paraId="2F94C838" w14:textId="2BFCB713" w:rsidR="00C56955" w:rsidRPr="000E1589" w:rsidRDefault="00C56955" w:rsidP="19E4DC54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</w:rPr>
      </w:pPr>
      <w:r w:rsidRPr="19E4DC54">
        <w:rPr>
          <w:rStyle w:val="normaltextrun"/>
          <w:b/>
          <w:bCs/>
        </w:rPr>
        <w:t>Not Present:</w:t>
      </w:r>
      <w:r w:rsidRPr="19E4DC54">
        <w:rPr>
          <w:rStyle w:val="normaltextrun"/>
        </w:rPr>
        <w:t xml:space="preserve"> </w:t>
      </w:r>
      <w:r w:rsidR="5479A2B2" w:rsidRPr="19E4DC54">
        <w:rPr>
          <w:rStyle w:val="normaltextrun"/>
        </w:rPr>
        <w:t>Michael Barrowclough, CAST Faculty</w:t>
      </w:r>
      <w:r w:rsidR="004E0DD5" w:rsidRPr="19E4DC54">
        <w:rPr>
          <w:rStyle w:val="eop"/>
        </w:rPr>
        <w:t xml:space="preserve">; </w:t>
      </w:r>
      <w:r w:rsidR="451495BE" w:rsidRPr="19E4DC54">
        <w:rPr>
          <w:rStyle w:val="normaltextrun"/>
        </w:rPr>
        <w:t xml:space="preserve">Braxton Myers, Student </w:t>
      </w:r>
      <w:proofErr w:type="gramStart"/>
      <w:r w:rsidR="451495BE" w:rsidRPr="19E4DC54">
        <w:rPr>
          <w:rStyle w:val="normaltextrun"/>
        </w:rPr>
        <w:t>Senator;</w:t>
      </w:r>
      <w:proofErr w:type="gramEnd"/>
    </w:p>
    <w:p w14:paraId="550002D0" w14:textId="677C7501" w:rsidR="00C56955" w:rsidRDefault="00C56955" w:rsidP="00C569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C78CF35" w14:textId="597390F3" w:rsidR="00C56955" w:rsidRDefault="00C56955" w:rsidP="00C569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 xml:space="preserve">Public Comment: </w:t>
      </w:r>
      <w:r w:rsidR="009C4EAB" w:rsidRPr="009C4EAB">
        <w:rPr>
          <w:rStyle w:val="normaltextrun"/>
        </w:rPr>
        <w:t>None</w:t>
      </w:r>
    </w:p>
    <w:p w14:paraId="41B228CD" w14:textId="77777777" w:rsidR="00C56955" w:rsidRDefault="00C56955" w:rsidP="00C569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B8DDD5C" w14:textId="364C64D3" w:rsidR="00043A04" w:rsidRPr="00371122" w:rsidRDefault="00C56955" w:rsidP="19E4DC54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i/>
          <w:iCs/>
          <w:color w:val="000000"/>
        </w:rPr>
      </w:pPr>
      <w:r w:rsidRPr="19E4DC54">
        <w:rPr>
          <w:rStyle w:val="normaltextrun"/>
          <w:b/>
          <w:bCs/>
          <w:i/>
          <w:iCs/>
          <w:color w:val="000000" w:themeColor="text1"/>
        </w:rPr>
        <w:t xml:space="preserve">Approval of the UPC minutes of </w:t>
      </w:r>
      <w:r w:rsidR="004E0DD5" w:rsidRPr="19E4DC54">
        <w:rPr>
          <w:rStyle w:val="normaltextrun"/>
          <w:b/>
          <w:bCs/>
          <w:i/>
          <w:iCs/>
          <w:color w:val="000000" w:themeColor="text1"/>
        </w:rPr>
        <w:t>October</w:t>
      </w:r>
      <w:r w:rsidR="009C4EAB" w:rsidRPr="19E4DC54">
        <w:rPr>
          <w:rStyle w:val="normaltextrun"/>
          <w:b/>
          <w:bCs/>
          <w:i/>
          <w:iCs/>
          <w:color w:val="000000" w:themeColor="text1"/>
        </w:rPr>
        <w:t xml:space="preserve"> </w:t>
      </w:r>
      <w:r w:rsidR="397461A7" w:rsidRPr="19E4DC54">
        <w:rPr>
          <w:rStyle w:val="normaltextrun"/>
          <w:b/>
          <w:bCs/>
          <w:i/>
          <w:iCs/>
          <w:color w:val="000000" w:themeColor="text1"/>
        </w:rPr>
        <w:t>25</w:t>
      </w:r>
      <w:r w:rsidR="009C4EAB" w:rsidRPr="19E4DC54">
        <w:rPr>
          <w:rStyle w:val="normaltextrun"/>
          <w:b/>
          <w:bCs/>
          <w:i/>
          <w:iCs/>
          <w:color w:val="000000" w:themeColor="text1"/>
        </w:rPr>
        <w:t>, 2023</w:t>
      </w:r>
    </w:p>
    <w:p w14:paraId="02B6FA1A" w14:textId="0B366473" w:rsidR="00043A04" w:rsidRPr="00371122" w:rsidRDefault="00043A04" w:rsidP="19E4DC54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9E4DC54">
        <w:rPr>
          <w:rFonts w:ascii="Times New Roman" w:eastAsia="Times New Roman" w:hAnsi="Times New Roman" w:cs="Times New Roman"/>
          <w:sz w:val="24"/>
          <w:szCs w:val="24"/>
        </w:rPr>
        <w:t xml:space="preserve">Motion, seconded by Senator </w:t>
      </w:r>
      <w:r w:rsidR="65C22325" w:rsidRPr="19E4DC54">
        <w:rPr>
          <w:rFonts w:ascii="Times New Roman" w:eastAsia="Times New Roman" w:hAnsi="Times New Roman" w:cs="Times New Roman"/>
          <w:sz w:val="24"/>
          <w:szCs w:val="24"/>
        </w:rPr>
        <w:t>Bound</w:t>
      </w:r>
      <w:r w:rsidRPr="19E4DC54">
        <w:rPr>
          <w:rFonts w:ascii="Times New Roman" w:eastAsia="Times New Roman" w:hAnsi="Times New Roman" w:cs="Times New Roman"/>
          <w:sz w:val="24"/>
          <w:szCs w:val="24"/>
        </w:rPr>
        <w:t xml:space="preserve">, to approve the minutes. The motion was unanimously approved. </w:t>
      </w:r>
    </w:p>
    <w:p w14:paraId="67DF6B44" w14:textId="63413B54" w:rsidR="00C56955" w:rsidRDefault="00C56955" w:rsidP="00C569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122EF8A" w14:textId="77777777" w:rsidR="00C56955" w:rsidRDefault="00C56955" w:rsidP="00C569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Current Business</w:t>
      </w:r>
      <w:r>
        <w:rPr>
          <w:rStyle w:val="eop"/>
        </w:rPr>
        <w:t> </w:t>
      </w:r>
    </w:p>
    <w:p w14:paraId="0D1D61F8" w14:textId="7932A205" w:rsidR="00C56955" w:rsidRDefault="00C56955" w:rsidP="588A69C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588A69C9">
        <w:rPr>
          <w:rStyle w:val="eop"/>
        </w:rPr>
        <w:t> </w:t>
      </w:r>
    </w:p>
    <w:p w14:paraId="64F92FA9" w14:textId="14254C63" w:rsidR="00C56955" w:rsidRDefault="4F68A6A6" w:rsidP="588A69C9">
      <w:pPr>
        <w:tabs>
          <w:tab w:val="left" w:pos="54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88A69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1. Update 3.1.52 Personal Plus Time</w:t>
      </w:r>
    </w:p>
    <w:p w14:paraId="6D60BBEC" w14:textId="5F8ABF55" w:rsidR="00C56955" w:rsidRDefault="474D0E8B" w:rsidP="588A69C9">
      <w:pPr>
        <w:tabs>
          <w:tab w:val="left" w:pos="54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88A69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Chairperson Kate will introduce personal plus time as a new policy at Academic Senate. </w:t>
      </w:r>
      <w:r w:rsidR="00C56955">
        <w:tab/>
      </w:r>
    </w:p>
    <w:p w14:paraId="63D115A8" w14:textId="78ACFC67" w:rsidR="00C56955" w:rsidRDefault="4F68A6A6" w:rsidP="588A69C9">
      <w:pPr>
        <w:tabs>
          <w:tab w:val="left" w:pos="54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88A69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2. Update 1.15 Whistleblower Policy </w:t>
      </w:r>
    </w:p>
    <w:p w14:paraId="67D2DAD1" w14:textId="4C1E0970" w:rsidR="00C56955" w:rsidRDefault="0BD457FF" w:rsidP="588A69C9">
      <w:pPr>
        <w:tabs>
          <w:tab w:val="left" w:pos="54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88A69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This policy will also be brought up during the Academic Senate meeting this afternoon.</w:t>
      </w:r>
    </w:p>
    <w:p w14:paraId="5A5950F6" w14:textId="7255302E" w:rsidR="00C56955" w:rsidRDefault="4F68A6A6" w:rsidP="588A69C9">
      <w:pPr>
        <w:tabs>
          <w:tab w:val="left" w:pos="54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88A69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3. Update 1.19 Protection of Minors</w:t>
      </w:r>
    </w:p>
    <w:p w14:paraId="54D9155B" w14:textId="025367F6" w:rsidR="00C56955" w:rsidRDefault="05F1F3BD" w:rsidP="588A69C9">
      <w:pPr>
        <w:pStyle w:val="paragraph"/>
        <w:spacing w:before="0" w:beforeAutospacing="0" w:after="0" w:afterAutospacing="0"/>
        <w:textAlignment w:val="baseline"/>
        <w:rPr>
          <w:color w:val="000000" w:themeColor="text1"/>
        </w:rPr>
      </w:pPr>
      <w:r w:rsidRPr="588A69C9">
        <w:rPr>
          <w:rStyle w:val="eop"/>
        </w:rPr>
        <w:t xml:space="preserve">Chairperson Kate </w:t>
      </w:r>
      <w:r w:rsidRPr="588A69C9">
        <w:rPr>
          <w:color w:val="000000" w:themeColor="text1"/>
        </w:rPr>
        <w:t>received an email that the policy be reviewed by legal before we dive into it as UPC</w:t>
      </w:r>
    </w:p>
    <w:p w14:paraId="6EE4CC0A" w14:textId="77777777" w:rsidR="007C0AD5" w:rsidRDefault="007C0AD5" w:rsidP="00C56955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3EB5D1B8" w14:textId="480402BD" w:rsidR="007C0AD5" w:rsidRPr="007C0AD5" w:rsidRDefault="007C0AD5" w:rsidP="00C56955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</w:rPr>
      </w:pPr>
      <w:r w:rsidRPr="007C0AD5">
        <w:rPr>
          <w:rStyle w:val="eop"/>
          <w:b/>
          <w:bCs/>
        </w:rPr>
        <w:t>3. Announcements</w:t>
      </w:r>
    </w:p>
    <w:p w14:paraId="3FEC0636" w14:textId="0C7E06A6" w:rsidR="007C0AD5" w:rsidRDefault="007C0AD5" w:rsidP="19E4DC54">
      <w:pPr>
        <w:pStyle w:val="paragraph"/>
        <w:numPr>
          <w:ilvl w:val="0"/>
          <w:numId w:val="10"/>
        </w:numPr>
        <w:spacing w:before="0" w:beforeAutospacing="0" w:after="0" w:afterAutospacing="0"/>
        <w:ind w:right="-270"/>
        <w:textAlignment w:val="baseline"/>
        <w:rPr>
          <w:rStyle w:val="normaltextrun"/>
          <w:color w:val="000000"/>
          <w:shd w:val="clear" w:color="auto" w:fill="FFFFFF"/>
        </w:rPr>
      </w:pPr>
      <w:r w:rsidRPr="007C0AD5">
        <w:rPr>
          <w:rStyle w:val="eop"/>
        </w:rPr>
        <w:t xml:space="preserve">Committee Chair Sheridan asked the committee to </w:t>
      </w:r>
      <w:r w:rsidRPr="007C0AD5">
        <w:rPr>
          <w:rStyle w:val="normaltextrun"/>
          <w:color w:val="000000"/>
          <w:shd w:val="clear" w:color="auto" w:fill="FFFFFF"/>
        </w:rPr>
        <w:t xml:space="preserve">please </w:t>
      </w:r>
      <w:r w:rsidR="76F180AF" w:rsidRPr="007C0AD5">
        <w:rPr>
          <w:rStyle w:val="normaltextrun"/>
          <w:color w:val="000000"/>
          <w:shd w:val="clear" w:color="auto" w:fill="FFFFFF"/>
        </w:rPr>
        <w:t xml:space="preserve">wait to </w:t>
      </w:r>
      <w:r w:rsidRPr="007C0AD5">
        <w:rPr>
          <w:rStyle w:val="normaltextrun"/>
          <w:color w:val="000000"/>
          <w:shd w:val="clear" w:color="auto" w:fill="FFFFFF"/>
        </w:rPr>
        <w:t>review 1.19 Protection of Minors</w:t>
      </w:r>
      <w:r>
        <w:rPr>
          <w:rStyle w:val="normaltextrun"/>
          <w:color w:val="000000"/>
          <w:shd w:val="clear" w:color="auto" w:fill="FFFFFF"/>
        </w:rPr>
        <w:t xml:space="preserve"> </w:t>
      </w:r>
      <w:r w:rsidR="00A8418D">
        <w:rPr>
          <w:rStyle w:val="normaltextrun"/>
          <w:color w:val="000000"/>
          <w:shd w:val="clear" w:color="auto" w:fill="FFFFFF"/>
        </w:rPr>
        <w:t xml:space="preserve">Policy </w:t>
      </w:r>
      <w:r w:rsidR="02AA70F5">
        <w:rPr>
          <w:rStyle w:val="normaltextrun"/>
          <w:color w:val="000000"/>
          <w:shd w:val="clear" w:color="auto" w:fill="FFFFFF"/>
        </w:rPr>
        <w:t>until it is gone over by the legal team</w:t>
      </w:r>
    </w:p>
    <w:p w14:paraId="682D0AF8" w14:textId="1069AAA5" w:rsidR="007C0AD5" w:rsidRPr="007C0AD5" w:rsidRDefault="007C0AD5" w:rsidP="19E4DC54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r w:rsidRPr="007C0AD5">
        <w:rPr>
          <w:rStyle w:val="normaltextrun"/>
          <w:color w:val="000000"/>
          <w:shd w:val="clear" w:color="auto" w:fill="FFFFFF"/>
        </w:rPr>
        <w:t xml:space="preserve">Sheridan stated she </w:t>
      </w:r>
      <w:r w:rsidR="7A26B5E6" w:rsidRPr="007C0AD5">
        <w:rPr>
          <w:rStyle w:val="normaltextrun"/>
          <w:color w:val="000000"/>
          <w:shd w:val="clear" w:color="auto" w:fill="FFFFFF"/>
        </w:rPr>
        <w:t xml:space="preserve">will </w:t>
      </w:r>
      <w:r w:rsidR="00A8418D">
        <w:rPr>
          <w:rStyle w:val="normaltextrun"/>
          <w:color w:val="000000"/>
          <w:shd w:val="clear" w:color="auto" w:fill="FFFFFF"/>
        </w:rPr>
        <w:t>be absent for</w:t>
      </w:r>
      <w:r w:rsidRPr="007C0AD5">
        <w:rPr>
          <w:rStyle w:val="normaltextrun"/>
          <w:color w:val="000000"/>
          <w:shd w:val="clear" w:color="auto" w:fill="FFFFFF"/>
        </w:rPr>
        <w:t xml:space="preserve"> the December 6 UPC meeting.</w:t>
      </w:r>
    </w:p>
    <w:p w14:paraId="27151F40" w14:textId="77777777" w:rsidR="00C56955" w:rsidRDefault="00C56955" w:rsidP="00C569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05C8FE5" w14:textId="77777777" w:rsidR="00C56955" w:rsidRDefault="00C56955" w:rsidP="00C56955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b/>
          <w:bCs/>
          <w:i/>
          <w:iCs/>
        </w:rPr>
        <w:t>Adjournment</w:t>
      </w:r>
      <w:r>
        <w:rPr>
          <w:rStyle w:val="eop"/>
        </w:rPr>
        <w:t> </w:t>
      </w:r>
    </w:p>
    <w:p w14:paraId="2B8618ED" w14:textId="3F6281B7" w:rsidR="000A5E53" w:rsidRDefault="00645A01" w:rsidP="588A69C9">
      <w:pPr>
        <w:pStyle w:val="paragraph"/>
        <w:spacing w:before="0" w:beforeAutospacing="0" w:after="0" w:afterAutospacing="0"/>
        <w:textAlignment w:val="baseline"/>
        <w:rPr>
          <w:color w:val="000000" w:themeColor="text1"/>
        </w:rPr>
      </w:pPr>
      <w:r w:rsidRPr="588A69C9">
        <w:rPr>
          <w:rStyle w:val="normaltextrun"/>
        </w:rPr>
        <w:t xml:space="preserve">Motion by </w:t>
      </w:r>
      <w:r w:rsidR="007C3071" w:rsidRPr="588A69C9">
        <w:rPr>
          <w:rStyle w:val="normaltextrun"/>
        </w:rPr>
        <w:t xml:space="preserve">Senator </w:t>
      </w:r>
      <w:r w:rsidR="5ED90801" w:rsidRPr="588A69C9">
        <w:rPr>
          <w:rStyle w:val="normaltextrun"/>
        </w:rPr>
        <w:t>Russel</w:t>
      </w:r>
      <w:r w:rsidRPr="588A69C9">
        <w:rPr>
          <w:rStyle w:val="normaltextrun"/>
        </w:rPr>
        <w:t>, seconded by</w:t>
      </w:r>
      <w:r w:rsidR="007C3071" w:rsidRPr="588A69C9">
        <w:rPr>
          <w:rStyle w:val="normaltextrun"/>
        </w:rPr>
        <w:t xml:space="preserve"> Senator </w:t>
      </w:r>
      <w:r w:rsidR="57EB6D87" w:rsidRPr="588A69C9">
        <w:rPr>
          <w:rStyle w:val="normaltextrun"/>
        </w:rPr>
        <w:t xml:space="preserve">Bounds </w:t>
      </w:r>
      <w:r w:rsidRPr="588A69C9">
        <w:rPr>
          <w:rStyle w:val="normaltextrun"/>
        </w:rPr>
        <w:t>to adjourn</w:t>
      </w:r>
      <w:r w:rsidR="007C3071" w:rsidRPr="588A69C9">
        <w:rPr>
          <w:rStyle w:val="normaltextrun"/>
        </w:rPr>
        <w:t xml:space="preserve">. </w:t>
      </w:r>
      <w:r>
        <w:t xml:space="preserve">The motion was unanimously approved. </w:t>
      </w:r>
    </w:p>
    <w:p w14:paraId="2A09467E" w14:textId="7525814A" w:rsidR="00C56955" w:rsidRDefault="007C3071" w:rsidP="588A69C9">
      <w:pPr>
        <w:pStyle w:val="paragraph"/>
        <w:spacing w:before="0" w:beforeAutospacing="0" w:after="0" w:afterAutospacing="0"/>
        <w:textAlignment w:val="baseline"/>
        <w:rPr>
          <w:rStyle w:val="normaltextrun"/>
          <w:i/>
          <w:iCs/>
        </w:rPr>
      </w:pPr>
      <w:r w:rsidRPr="588A69C9">
        <w:rPr>
          <w:rStyle w:val="normaltextrun"/>
          <w:i/>
          <w:iCs/>
        </w:rPr>
        <w:t>Meeting adjourned at 6:</w:t>
      </w:r>
      <w:r w:rsidR="774A9698" w:rsidRPr="588A69C9">
        <w:rPr>
          <w:rStyle w:val="normaltextrun"/>
          <w:i/>
          <w:iCs/>
        </w:rPr>
        <w:t>20</w:t>
      </w:r>
      <w:r w:rsidRPr="588A69C9">
        <w:rPr>
          <w:rStyle w:val="normaltextrun"/>
          <w:i/>
          <w:iCs/>
        </w:rPr>
        <w:t xml:space="preserve"> pm.</w:t>
      </w:r>
    </w:p>
    <w:p w14:paraId="2CB3C5F4" w14:textId="7B84880F" w:rsidR="588A69C9" w:rsidRDefault="588A69C9" w:rsidP="588A69C9">
      <w:pPr>
        <w:pStyle w:val="paragraph"/>
        <w:spacing w:before="0" w:beforeAutospacing="0" w:after="0" w:afterAutospacing="0"/>
        <w:rPr>
          <w:rStyle w:val="normaltextrun"/>
          <w:i/>
          <w:iCs/>
        </w:rPr>
      </w:pPr>
    </w:p>
    <w:p w14:paraId="30EE7882" w14:textId="77777777" w:rsidR="000E1589" w:rsidRDefault="007C3071" w:rsidP="00C56955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7C3071">
        <w:rPr>
          <w:rStyle w:val="eop"/>
        </w:rPr>
        <w:t xml:space="preserve">Respectfully submitted by </w:t>
      </w:r>
    </w:p>
    <w:p w14:paraId="4960BE92" w14:textId="6E788255" w:rsidR="00A75CEE" w:rsidRPr="00371122" w:rsidRDefault="000E1589" w:rsidP="19E4DC54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19E4DC54">
        <w:rPr>
          <w:rStyle w:val="eop"/>
        </w:rPr>
        <w:lastRenderedPageBreak/>
        <w:t xml:space="preserve">Senator </w:t>
      </w:r>
      <w:r w:rsidR="0B5D7395" w:rsidRPr="19E4DC54">
        <w:rPr>
          <w:rStyle w:val="eop"/>
        </w:rPr>
        <w:t>Ryan Russell</w:t>
      </w:r>
    </w:p>
    <w:sectPr w:rsidR="00A75CEE" w:rsidRPr="00371122" w:rsidSect="00A8418D">
      <w:footerReference w:type="default" r:id="rId10"/>
      <w:pgSz w:w="12240" w:h="15840"/>
      <w:pgMar w:top="1350" w:right="1440" w:bottom="16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794B9" w14:textId="77777777" w:rsidR="003B3C11" w:rsidRDefault="003B3C11" w:rsidP="003B3C11">
      <w:pPr>
        <w:spacing w:after="0" w:line="240" w:lineRule="auto"/>
      </w:pPr>
      <w:r>
        <w:separator/>
      </w:r>
    </w:p>
  </w:endnote>
  <w:endnote w:type="continuationSeparator" w:id="0">
    <w:p w14:paraId="27B28C54" w14:textId="77777777" w:rsidR="003B3C11" w:rsidRDefault="003B3C11" w:rsidP="003B3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37725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ACAC15" w14:textId="4A016F88" w:rsidR="003B3C11" w:rsidRDefault="003B3C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875C19" w14:textId="77777777" w:rsidR="003B3C11" w:rsidRDefault="003B3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854E3" w14:textId="77777777" w:rsidR="003B3C11" w:rsidRDefault="003B3C11" w:rsidP="003B3C11">
      <w:pPr>
        <w:spacing w:after="0" w:line="240" w:lineRule="auto"/>
      </w:pPr>
      <w:r>
        <w:separator/>
      </w:r>
    </w:p>
  </w:footnote>
  <w:footnote w:type="continuationSeparator" w:id="0">
    <w:p w14:paraId="61C1DFF8" w14:textId="77777777" w:rsidR="003B3C11" w:rsidRDefault="003B3C11" w:rsidP="003B3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57AA"/>
    <w:multiLevelType w:val="multilevel"/>
    <w:tmpl w:val="9B466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153CE1"/>
    <w:multiLevelType w:val="multilevel"/>
    <w:tmpl w:val="753266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94CE1C3"/>
    <w:multiLevelType w:val="hybridMultilevel"/>
    <w:tmpl w:val="9336E25C"/>
    <w:lvl w:ilvl="0" w:tplc="69F8B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9A05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FAE1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18AC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D46B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A87B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C068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C685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068F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45254"/>
    <w:multiLevelType w:val="multilevel"/>
    <w:tmpl w:val="31865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D07F23"/>
    <w:multiLevelType w:val="hybridMultilevel"/>
    <w:tmpl w:val="EA9E6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16996"/>
    <w:multiLevelType w:val="hybridMultilevel"/>
    <w:tmpl w:val="7098E400"/>
    <w:lvl w:ilvl="0" w:tplc="6C020AF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27BD4"/>
    <w:multiLevelType w:val="hybridMultilevel"/>
    <w:tmpl w:val="B358A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9617F"/>
    <w:multiLevelType w:val="multilevel"/>
    <w:tmpl w:val="3098C8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711F7420"/>
    <w:multiLevelType w:val="multilevel"/>
    <w:tmpl w:val="7FF68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A43DBF"/>
    <w:multiLevelType w:val="multilevel"/>
    <w:tmpl w:val="19D8F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02985818">
    <w:abstractNumId w:val="2"/>
  </w:num>
  <w:num w:numId="2" w16cid:durableId="154608425">
    <w:abstractNumId w:val="9"/>
  </w:num>
  <w:num w:numId="3" w16cid:durableId="279726206">
    <w:abstractNumId w:val="1"/>
  </w:num>
  <w:num w:numId="4" w16cid:durableId="1052074824">
    <w:abstractNumId w:val="8"/>
  </w:num>
  <w:num w:numId="5" w16cid:durableId="363484651">
    <w:abstractNumId w:val="3"/>
  </w:num>
  <w:num w:numId="6" w16cid:durableId="1440951267">
    <w:abstractNumId w:val="7"/>
  </w:num>
  <w:num w:numId="7" w16cid:durableId="1421951062">
    <w:abstractNumId w:val="0"/>
  </w:num>
  <w:num w:numId="8" w16cid:durableId="73404479">
    <w:abstractNumId w:val="4"/>
  </w:num>
  <w:num w:numId="9" w16cid:durableId="1626501543">
    <w:abstractNumId w:val="6"/>
  </w:num>
  <w:num w:numId="10" w16cid:durableId="14448833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955"/>
    <w:rsid w:val="00043A04"/>
    <w:rsid w:val="000A5E53"/>
    <w:rsid w:val="000E1589"/>
    <w:rsid w:val="00175D99"/>
    <w:rsid w:val="001C06AB"/>
    <w:rsid w:val="00371122"/>
    <w:rsid w:val="003A651B"/>
    <w:rsid w:val="003B3C11"/>
    <w:rsid w:val="003F67A6"/>
    <w:rsid w:val="004E0DD5"/>
    <w:rsid w:val="00545214"/>
    <w:rsid w:val="00556671"/>
    <w:rsid w:val="00645A01"/>
    <w:rsid w:val="00675CE8"/>
    <w:rsid w:val="0067605A"/>
    <w:rsid w:val="006953FF"/>
    <w:rsid w:val="00737500"/>
    <w:rsid w:val="007C0AD5"/>
    <w:rsid w:val="007C3071"/>
    <w:rsid w:val="00905CAA"/>
    <w:rsid w:val="009C4EAB"/>
    <w:rsid w:val="00A46FE1"/>
    <w:rsid w:val="00A70274"/>
    <w:rsid w:val="00A75CEE"/>
    <w:rsid w:val="00A8418D"/>
    <w:rsid w:val="00C56955"/>
    <w:rsid w:val="00D17028"/>
    <w:rsid w:val="00E73D33"/>
    <w:rsid w:val="00EE2549"/>
    <w:rsid w:val="00F961C3"/>
    <w:rsid w:val="00FA4B18"/>
    <w:rsid w:val="02AA70F5"/>
    <w:rsid w:val="05F1F3BD"/>
    <w:rsid w:val="0B5D7395"/>
    <w:rsid w:val="0BD457FF"/>
    <w:rsid w:val="106E8137"/>
    <w:rsid w:val="13A621F9"/>
    <w:rsid w:val="19E4DC54"/>
    <w:rsid w:val="1AD0B1C1"/>
    <w:rsid w:val="24670857"/>
    <w:rsid w:val="347C7CFA"/>
    <w:rsid w:val="36184D5B"/>
    <w:rsid w:val="37B41DBC"/>
    <w:rsid w:val="397461A7"/>
    <w:rsid w:val="451495BE"/>
    <w:rsid w:val="474D0E8B"/>
    <w:rsid w:val="4F68A6A6"/>
    <w:rsid w:val="5479A2B2"/>
    <w:rsid w:val="5489BF09"/>
    <w:rsid w:val="57EB6D87"/>
    <w:rsid w:val="588A69C9"/>
    <w:rsid w:val="58F37495"/>
    <w:rsid w:val="5CDB104B"/>
    <w:rsid w:val="5ED90801"/>
    <w:rsid w:val="65C22325"/>
    <w:rsid w:val="6D5CDB5D"/>
    <w:rsid w:val="76F180AF"/>
    <w:rsid w:val="774A9698"/>
    <w:rsid w:val="7A26B5E6"/>
    <w:rsid w:val="7BF7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B3094"/>
  <w15:chartTrackingRefBased/>
  <w15:docId w15:val="{8586DB97-21F9-4CB3-B2B1-A2B3C100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56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C56955"/>
  </w:style>
  <w:style w:type="character" w:customStyle="1" w:styleId="eop">
    <w:name w:val="eop"/>
    <w:basedOn w:val="DefaultParagraphFont"/>
    <w:rsid w:val="00C56955"/>
  </w:style>
  <w:style w:type="character" w:styleId="HTMLCode">
    <w:name w:val="HTML Code"/>
    <w:basedOn w:val="DefaultParagraphFont"/>
    <w:uiPriority w:val="99"/>
    <w:semiHidden/>
    <w:unhideWhenUsed/>
    <w:rsid w:val="00F961C3"/>
    <w:rPr>
      <w:rFonts w:ascii="Courier New" w:eastAsia="Times New Roman" w:hAnsi="Courier New" w:cs="Courier New"/>
      <w:sz w:val="20"/>
      <w:szCs w:val="20"/>
    </w:rPr>
  </w:style>
  <w:style w:type="character" w:customStyle="1" w:styleId="dirdata">
    <w:name w:val="dirdata"/>
    <w:basedOn w:val="DefaultParagraphFont"/>
    <w:rsid w:val="00E73D33"/>
  </w:style>
  <w:style w:type="character" w:styleId="Hyperlink">
    <w:name w:val="Hyperlink"/>
    <w:basedOn w:val="DefaultParagraphFont"/>
    <w:uiPriority w:val="99"/>
    <w:unhideWhenUsed/>
    <w:rsid w:val="000A5E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5E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4E0DD5"/>
    <w:pPr>
      <w:spacing w:after="200" w:line="276" w:lineRule="auto"/>
      <w:ind w:left="720"/>
      <w:contextualSpacing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B3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C11"/>
  </w:style>
  <w:style w:type="paragraph" w:styleId="Footer">
    <w:name w:val="footer"/>
    <w:basedOn w:val="Normal"/>
    <w:link w:val="FooterChar"/>
    <w:uiPriority w:val="99"/>
    <w:unhideWhenUsed/>
    <w:rsid w:val="003B3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7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7513FB29C1242BB934F8E3AA00D65" ma:contentTypeVersion="4" ma:contentTypeDescription="Create a new document." ma:contentTypeScope="" ma:versionID="565e72b0ece71f9db2b58a113eeb2d73">
  <xsd:schema xmlns:xsd="http://www.w3.org/2001/XMLSchema" xmlns:xs="http://www.w3.org/2001/XMLSchema" xmlns:p="http://schemas.microsoft.com/office/2006/metadata/properties" xmlns:ns2="652b0516-bcb4-4445-8dcd-c39123fda6d2" targetNamespace="http://schemas.microsoft.com/office/2006/metadata/properties" ma:root="true" ma:fieldsID="83466f49edbb5646647cc8b4fffdf866" ns2:_="">
    <xsd:import namespace="652b0516-bcb4-4445-8dcd-c39123fda6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b0516-bcb4-4445-8dcd-c39123fda6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BC54F3-2CE4-4664-BA18-825DAF88D0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AAF39D-1566-414A-91D7-FBF1D909C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2b0516-bcb4-4445-8dcd-c39123fda6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60E9FC-36C8-4F0B-9BD9-B29FED5C73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1420</Characters>
  <Application>Microsoft Office Word</Application>
  <DocSecurity>0</DocSecurity>
  <Lines>11</Lines>
  <Paragraphs>3</Paragraphs>
  <ScaleCrop>false</ScaleCrop>
  <Company>Illinois State University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Bonnell, Angela</dc:creator>
  <cp:keywords/>
  <dc:description/>
  <cp:lastModifiedBy>Sheridan, Kate</cp:lastModifiedBy>
  <cp:revision>2</cp:revision>
  <dcterms:created xsi:type="dcterms:W3CDTF">2024-02-26T20:27:00Z</dcterms:created>
  <dcterms:modified xsi:type="dcterms:W3CDTF">2024-02-26T20:27:00Z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0x010100FB17513FB29C1242BB934F8E3AA00D65</vt:lpwstr>
  </property>
</Properties>
</file>