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959B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Administrative Affairs and Budget Committee </w:t>
      </w:r>
      <w:r>
        <w:rPr>
          <w:rStyle w:val="eop"/>
          <w:color w:val="000000"/>
          <w:sz w:val="28"/>
          <w:szCs w:val="28"/>
        </w:rPr>
        <w:t> </w:t>
      </w:r>
    </w:p>
    <w:p w14:paraId="1E7B49C1" w14:textId="15C98970" w:rsidR="00A047B7" w:rsidRDefault="00A047B7" w:rsidP="44200F2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 w:themeColor="text1"/>
          <w:sz w:val="28"/>
          <w:szCs w:val="28"/>
        </w:rPr>
      </w:pPr>
      <w:r w:rsidRPr="44200F2F">
        <w:rPr>
          <w:rStyle w:val="normaltextrun"/>
          <w:b/>
          <w:bCs/>
          <w:color w:val="000000" w:themeColor="text1"/>
          <w:sz w:val="28"/>
          <w:szCs w:val="28"/>
        </w:rPr>
        <w:t xml:space="preserve">Meeting </w:t>
      </w:r>
      <w:r w:rsidR="0FD91680" w:rsidRPr="44200F2F">
        <w:rPr>
          <w:rStyle w:val="normaltextrun"/>
          <w:b/>
          <w:bCs/>
          <w:color w:val="000000" w:themeColor="text1"/>
          <w:sz w:val="28"/>
          <w:szCs w:val="28"/>
        </w:rPr>
        <w:t>Minutes</w:t>
      </w:r>
    </w:p>
    <w:p w14:paraId="7AC9410F" w14:textId="51C219EB" w:rsidR="00A047B7" w:rsidRDefault="00A047B7" w:rsidP="6F17DB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F17DBDC">
        <w:rPr>
          <w:rStyle w:val="normaltextrun"/>
          <w:b/>
          <w:bCs/>
          <w:color w:val="000000" w:themeColor="text1"/>
        </w:rPr>
        <w:t xml:space="preserve">Wednesday, </w:t>
      </w:r>
      <w:r w:rsidR="22C4DAC7" w:rsidRPr="6F17DBDC">
        <w:rPr>
          <w:rStyle w:val="normaltextrun"/>
          <w:b/>
          <w:bCs/>
          <w:color w:val="000000" w:themeColor="text1"/>
        </w:rPr>
        <w:t>October 6</w:t>
      </w:r>
      <w:r w:rsidRPr="6F17DBDC">
        <w:rPr>
          <w:rStyle w:val="normaltextrun"/>
          <w:b/>
          <w:bCs/>
          <w:color w:val="000000" w:themeColor="text1"/>
        </w:rPr>
        <w:t>, 2021</w:t>
      </w:r>
      <w:r w:rsidRPr="6F17DBDC">
        <w:rPr>
          <w:rStyle w:val="eop"/>
          <w:color w:val="000000" w:themeColor="text1"/>
        </w:rPr>
        <w:t> </w:t>
      </w:r>
    </w:p>
    <w:p w14:paraId="15D1D563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6:00 p.m.</w:t>
      </w:r>
      <w:r>
        <w:rPr>
          <w:rStyle w:val="eop"/>
          <w:color w:val="000000"/>
        </w:rPr>
        <w:t> </w:t>
      </w:r>
    </w:p>
    <w:p w14:paraId="2DF3F109" w14:textId="674A213E" w:rsidR="00A047B7" w:rsidRDefault="00A047B7" w:rsidP="6F17DB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F17DBDC">
        <w:rPr>
          <w:rStyle w:val="normaltextrun"/>
          <w:b/>
          <w:bCs/>
        </w:rPr>
        <w:t>Founders Suite (</w:t>
      </w:r>
      <w:r w:rsidR="0D3B27E0" w:rsidRPr="6F17DBDC">
        <w:rPr>
          <w:rStyle w:val="normaltextrun"/>
          <w:b/>
          <w:bCs/>
        </w:rPr>
        <w:t xml:space="preserve">lounge </w:t>
      </w:r>
      <w:r w:rsidR="003B58A2" w:rsidRPr="6F17DBDC">
        <w:rPr>
          <w:rStyle w:val="normaltextrun"/>
          <w:b/>
          <w:bCs/>
        </w:rPr>
        <w:t>side</w:t>
      </w:r>
      <w:r w:rsidRPr="6F17DBDC">
        <w:rPr>
          <w:rStyle w:val="normaltextrun"/>
          <w:b/>
          <w:bCs/>
        </w:rPr>
        <w:t>), Bone Student Center</w:t>
      </w:r>
      <w:r w:rsidRPr="6F17DBDC">
        <w:rPr>
          <w:rStyle w:val="eop"/>
        </w:rPr>
        <w:t> </w:t>
      </w:r>
    </w:p>
    <w:p w14:paraId="0272B759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5F072FB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0E71EB"/>
          <w:sz w:val="21"/>
          <w:szCs w:val="21"/>
        </w:rPr>
        <w:t> </w:t>
      </w:r>
    </w:p>
    <w:p w14:paraId="7477A9A6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Call to Order </w:t>
      </w:r>
      <w:r>
        <w:rPr>
          <w:rStyle w:val="eop"/>
          <w:color w:val="000000"/>
        </w:rPr>
        <w:t> </w:t>
      </w:r>
    </w:p>
    <w:p w14:paraId="2DB44B6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78BE17D1" w14:textId="37E3CD7F" w:rsidR="00A047B7" w:rsidRDefault="00A047B7" w:rsidP="581A9F58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color w:val="4472C4" w:themeColor="accent1"/>
        </w:rPr>
      </w:pPr>
      <w:r w:rsidRPr="581A9F58">
        <w:rPr>
          <w:rStyle w:val="normaltextrun"/>
          <w:b/>
          <w:bCs/>
          <w:i/>
          <w:iCs/>
          <w:color w:val="000000" w:themeColor="text1"/>
        </w:rPr>
        <w:t>Roll Call</w:t>
      </w:r>
      <w:r w:rsidR="455C4D70" w:rsidRPr="581A9F58">
        <w:rPr>
          <w:rStyle w:val="tabchar"/>
          <w:rFonts w:ascii="Calibri" w:hAnsi="Calibri" w:cs="Calibri"/>
          <w:color w:val="000000" w:themeColor="text1"/>
        </w:rPr>
        <w:t xml:space="preserve">:  </w:t>
      </w:r>
      <w:r w:rsidR="455C4D70" w:rsidRPr="581A9F58">
        <w:rPr>
          <w:rStyle w:val="tabchar"/>
          <w:rFonts w:ascii="Calibri" w:hAnsi="Calibri" w:cs="Calibri"/>
          <w:color w:val="4472C4" w:themeColor="accent1"/>
        </w:rPr>
        <w:t>Pete, Sandy, Deb, Isabel, Kee-Yoon, Vishal</w:t>
      </w:r>
      <w:r w:rsidR="35CABAAF" w:rsidRPr="581A9F58">
        <w:rPr>
          <w:rStyle w:val="tabchar"/>
          <w:rFonts w:ascii="Calibri" w:hAnsi="Calibri" w:cs="Calibri"/>
          <w:color w:val="4472C4" w:themeColor="accent1"/>
        </w:rPr>
        <w:t>, William.</w:t>
      </w:r>
    </w:p>
    <w:p w14:paraId="535D5E76" w14:textId="6CC14DF1" w:rsidR="581A9F58" w:rsidRDefault="581A9F58" w:rsidP="581A9F58">
      <w:pPr>
        <w:pStyle w:val="paragraph"/>
        <w:spacing w:before="0" w:beforeAutospacing="0" w:after="0" w:afterAutospacing="0"/>
        <w:rPr>
          <w:rStyle w:val="tabchar"/>
          <w:rFonts w:ascii="Calibri" w:hAnsi="Calibri" w:cs="Calibri"/>
          <w:color w:val="4472C4" w:themeColor="accent1"/>
        </w:rPr>
      </w:pPr>
    </w:p>
    <w:p w14:paraId="2FA4A5DD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A7BC95A" w14:textId="75E576E1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Approval of Minutes</w:t>
      </w:r>
      <w:r>
        <w:rPr>
          <w:rStyle w:val="eop"/>
          <w:color w:val="000000"/>
        </w:rPr>
        <w:t> </w:t>
      </w:r>
    </w:p>
    <w:p w14:paraId="59E8792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467BD55C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Discussion: </w:t>
      </w:r>
      <w:r>
        <w:rPr>
          <w:rStyle w:val="eop"/>
          <w:color w:val="000000"/>
        </w:rPr>
        <w:t> </w:t>
      </w:r>
    </w:p>
    <w:p w14:paraId="6114C5A2" w14:textId="1934B1DB" w:rsidR="00A047B7" w:rsidRPr="00F41C41" w:rsidRDefault="56D4510C" w:rsidP="44200F2F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textAlignment w:val="baseline"/>
        <w:rPr>
          <w:rStyle w:val="eop"/>
          <w:b/>
          <w:bCs/>
          <w:i/>
          <w:iCs/>
          <w:color w:val="000000" w:themeColor="text1"/>
        </w:rPr>
      </w:pPr>
      <w:r w:rsidRPr="44200F2F">
        <w:rPr>
          <w:rStyle w:val="eop"/>
          <w:b/>
          <w:bCs/>
          <w:i/>
          <w:iCs/>
          <w:color w:val="000000" w:themeColor="text1"/>
        </w:rPr>
        <w:t>P</w:t>
      </w:r>
      <w:r w:rsidR="008C2781" w:rsidRPr="44200F2F">
        <w:rPr>
          <w:rStyle w:val="eop"/>
          <w:b/>
          <w:bCs/>
          <w:i/>
          <w:iCs/>
          <w:color w:val="000000" w:themeColor="text1"/>
        </w:rPr>
        <w:t xml:space="preserve">resentation by </w:t>
      </w:r>
      <w:r w:rsidR="2DE8B547" w:rsidRPr="44200F2F">
        <w:rPr>
          <w:rStyle w:val="eop"/>
          <w:b/>
          <w:bCs/>
          <w:i/>
          <w:iCs/>
          <w:color w:val="000000" w:themeColor="text1"/>
        </w:rPr>
        <w:t xml:space="preserve">Associate Vice President of Facilities </w:t>
      </w:r>
      <w:r w:rsidR="166BE363" w:rsidRPr="44200F2F">
        <w:rPr>
          <w:rStyle w:val="eop"/>
          <w:b/>
          <w:bCs/>
          <w:i/>
          <w:iCs/>
          <w:color w:val="000000" w:themeColor="text1"/>
        </w:rPr>
        <w:t xml:space="preserve">Mike Gebeke </w:t>
      </w:r>
      <w:r w:rsidR="00127453" w:rsidRPr="44200F2F">
        <w:rPr>
          <w:rStyle w:val="eop"/>
          <w:b/>
          <w:bCs/>
          <w:i/>
          <w:iCs/>
          <w:color w:val="000000" w:themeColor="text1"/>
        </w:rPr>
        <w:t>and</w:t>
      </w:r>
      <w:r w:rsidR="003B58A2" w:rsidRPr="44200F2F">
        <w:rPr>
          <w:rStyle w:val="eop"/>
          <w:b/>
          <w:bCs/>
          <w:i/>
          <w:iCs/>
          <w:color w:val="000000" w:themeColor="text1"/>
        </w:rPr>
        <w:t xml:space="preserve"> members of his staff</w:t>
      </w:r>
      <w:r w:rsidR="75263457" w:rsidRPr="44200F2F">
        <w:rPr>
          <w:rStyle w:val="eop"/>
          <w:b/>
          <w:bCs/>
          <w:i/>
          <w:iCs/>
          <w:color w:val="000000" w:themeColor="text1"/>
        </w:rPr>
        <w:t xml:space="preserve"> about Academic Facilities Priorities.</w:t>
      </w:r>
    </w:p>
    <w:p w14:paraId="5860BE62" w14:textId="740FDF50" w:rsidR="3BE78913" w:rsidRDefault="3BE78913" w:rsidP="3BE78913">
      <w:pPr>
        <w:pStyle w:val="paragraph"/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</w:p>
    <w:p w14:paraId="6866E20F" w14:textId="2E602736" w:rsidR="2A8D01CC" w:rsidRDefault="2A8D01CC" w:rsidP="44200F2F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  <w:i/>
          <w:iCs/>
          <w:color w:val="4472C4" w:themeColor="accent1"/>
        </w:rPr>
      </w:pPr>
      <w:r w:rsidRPr="44200F2F">
        <w:rPr>
          <w:rStyle w:val="eop"/>
          <w:b/>
          <w:bCs/>
          <w:i/>
          <w:iCs/>
          <w:color w:val="4471C4"/>
        </w:rPr>
        <w:t xml:space="preserve">2023 Capital Request Presentation </w:t>
      </w:r>
    </w:p>
    <w:p w14:paraId="63C3B40B" w14:textId="5B476C3D" w:rsidR="6BE25246" w:rsidRDefault="6BE25246" w:rsidP="44200F2F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44200F2F">
        <w:rPr>
          <w:rStyle w:val="eop"/>
          <w:b/>
          <w:bCs/>
          <w:i/>
          <w:iCs/>
          <w:color w:val="4471C4"/>
        </w:rPr>
        <w:t>Differences between appropriations and authorized release of funds.</w:t>
      </w:r>
    </w:p>
    <w:p w14:paraId="58E03356" w14:textId="19E8D589" w:rsidR="7526313C" w:rsidRDefault="49D3BABF" w:rsidP="44200F2F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44200F2F">
        <w:rPr>
          <w:rStyle w:val="eop"/>
          <w:b/>
          <w:bCs/>
          <w:i/>
          <w:iCs/>
          <w:color w:val="4471C4"/>
        </w:rPr>
        <w:t xml:space="preserve">Reviewed item priorities (Engineering, Mennonite, Metcalf, </w:t>
      </w:r>
      <w:proofErr w:type="spellStart"/>
      <w:r w:rsidR="54ACB8D5" w:rsidRPr="44200F2F">
        <w:rPr>
          <w:rStyle w:val="eop"/>
          <w:b/>
          <w:bCs/>
          <w:i/>
          <w:iCs/>
          <w:color w:val="4471C4"/>
        </w:rPr>
        <w:t>UHigh</w:t>
      </w:r>
      <w:proofErr w:type="spellEnd"/>
      <w:r w:rsidR="54ACB8D5" w:rsidRPr="44200F2F">
        <w:rPr>
          <w:rStyle w:val="eop"/>
          <w:b/>
          <w:bCs/>
          <w:i/>
          <w:iCs/>
          <w:color w:val="4471C4"/>
        </w:rPr>
        <w:t>,</w:t>
      </w:r>
      <w:r w:rsidR="1C8366A2" w:rsidRPr="44200F2F">
        <w:rPr>
          <w:rStyle w:val="eop"/>
          <w:b/>
          <w:bCs/>
          <w:i/>
          <w:iCs/>
          <w:color w:val="4471C4"/>
        </w:rPr>
        <w:t xml:space="preserve"> </w:t>
      </w:r>
      <w:r w:rsidR="54ACB8D5" w:rsidRPr="44200F2F">
        <w:rPr>
          <w:rStyle w:val="eop"/>
          <w:b/>
          <w:bCs/>
          <w:i/>
          <w:iCs/>
          <w:color w:val="4471C4"/>
        </w:rPr>
        <w:t>DeGarmo)</w:t>
      </w:r>
    </w:p>
    <w:p w14:paraId="3577B100" w14:textId="7FE6B3E4" w:rsidR="410C9F4C" w:rsidRDefault="410C9F4C" w:rsidP="410C9F4C">
      <w:pPr>
        <w:pStyle w:val="paragraph"/>
        <w:spacing w:before="0" w:beforeAutospacing="0" w:after="0" w:afterAutospacing="0"/>
        <w:rPr>
          <w:rStyle w:val="eop"/>
          <w:b/>
          <w:bCs/>
          <w:i/>
          <w:iCs/>
          <w:color w:val="4471C4"/>
        </w:rPr>
      </w:pPr>
    </w:p>
    <w:p w14:paraId="3F44123B" w14:textId="401F2F70" w:rsidR="47073113" w:rsidRDefault="47073113" w:rsidP="410C9F4C">
      <w:pPr>
        <w:pStyle w:val="paragraph"/>
        <w:spacing w:before="0" w:beforeAutospacing="0" w:after="0" w:afterAutospacing="0"/>
        <w:rPr>
          <w:rStyle w:val="eop"/>
          <w:b/>
          <w:bCs/>
          <w:i/>
          <w:iCs/>
          <w:color w:val="4471C4"/>
        </w:rPr>
      </w:pPr>
      <w:r w:rsidRPr="410C9F4C">
        <w:rPr>
          <w:rStyle w:val="eop"/>
          <w:b/>
          <w:bCs/>
          <w:i/>
          <w:iCs/>
          <w:color w:val="4471C4"/>
        </w:rPr>
        <w:t>Questions</w:t>
      </w:r>
      <w:r w:rsidR="5AFF5800" w:rsidRPr="410C9F4C">
        <w:rPr>
          <w:rStyle w:val="eop"/>
          <w:b/>
          <w:bCs/>
          <w:i/>
          <w:iCs/>
          <w:color w:val="4471C4"/>
        </w:rPr>
        <w:t xml:space="preserve"> for Mr. Gebeke</w:t>
      </w:r>
      <w:r w:rsidRPr="410C9F4C">
        <w:rPr>
          <w:rStyle w:val="eop"/>
          <w:b/>
          <w:bCs/>
          <w:i/>
          <w:iCs/>
          <w:color w:val="4471C4"/>
        </w:rPr>
        <w:t>:</w:t>
      </w:r>
    </w:p>
    <w:p w14:paraId="53D8F34D" w14:textId="30FA6CBE" w:rsidR="47073113" w:rsidRDefault="47073113" w:rsidP="44200F2F">
      <w:pPr>
        <w:pStyle w:val="paragraph"/>
        <w:numPr>
          <w:ilvl w:val="0"/>
          <w:numId w:val="5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  <w:i/>
          <w:iCs/>
          <w:color w:val="4471C4"/>
        </w:rPr>
      </w:pPr>
      <w:r w:rsidRPr="44200F2F">
        <w:rPr>
          <w:rStyle w:val="eop"/>
          <w:b/>
          <w:bCs/>
          <w:i/>
          <w:iCs/>
          <w:color w:val="4471C4"/>
        </w:rPr>
        <w:t>What percent</w:t>
      </w:r>
      <w:r w:rsidR="6B71777D" w:rsidRPr="44200F2F">
        <w:rPr>
          <w:rStyle w:val="eop"/>
          <w:b/>
          <w:bCs/>
          <w:i/>
          <w:iCs/>
          <w:color w:val="4471C4"/>
        </w:rPr>
        <w:t>age</w:t>
      </w:r>
      <w:r w:rsidRPr="44200F2F">
        <w:rPr>
          <w:rStyle w:val="eop"/>
          <w:b/>
          <w:bCs/>
          <w:i/>
          <w:iCs/>
          <w:color w:val="4471C4"/>
        </w:rPr>
        <w:t xml:space="preserve"> does the state usually fund </w:t>
      </w:r>
      <w:r w:rsidR="475EB325" w:rsidRPr="44200F2F">
        <w:rPr>
          <w:rStyle w:val="eop"/>
          <w:b/>
          <w:bCs/>
          <w:i/>
          <w:iCs/>
          <w:color w:val="4471C4"/>
        </w:rPr>
        <w:t>ISU</w:t>
      </w:r>
      <w:r w:rsidRPr="44200F2F">
        <w:rPr>
          <w:rStyle w:val="eop"/>
          <w:b/>
          <w:bCs/>
          <w:i/>
          <w:iCs/>
          <w:color w:val="4471C4"/>
        </w:rPr>
        <w:t xml:space="preserve">?  Mike G: </w:t>
      </w:r>
      <w:r w:rsidR="5D758A86" w:rsidRPr="44200F2F">
        <w:rPr>
          <w:rStyle w:val="eop"/>
          <w:b/>
          <w:bCs/>
          <w:i/>
          <w:iCs/>
          <w:color w:val="4471C4"/>
        </w:rPr>
        <w:t>0,</w:t>
      </w:r>
      <w:r w:rsidRPr="44200F2F">
        <w:rPr>
          <w:rStyle w:val="eop"/>
          <w:b/>
          <w:bCs/>
          <w:i/>
          <w:iCs/>
          <w:color w:val="4471C4"/>
        </w:rPr>
        <w:t xml:space="preserve"> </w:t>
      </w:r>
      <w:r w:rsidR="031C7A32" w:rsidRPr="44200F2F">
        <w:rPr>
          <w:rStyle w:val="eop"/>
          <w:b/>
          <w:bCs/>
          <w:i/>
          <w:iCs/>
          <w:color w:val="4471C4"/>
        </w:rPr>
        <w:t>t</w:t>
      </w:r>
      <w:r w:rsidRPr="44200F2F">
        <w:rPr>
          <w:rStyle w:val="eop"/>
          <w:b/>
          <w:bCs/>
          <w:i/>
          <w:iCs/>
          <w:color w:val="4471C4"/>
        </w:rPr>
        <w:t>hen clarified with emergency building lists.</w:t>
      </w:r>
    </w:p>
    <w:p w14:paraId="26F72A02" w14:textId="6F4F1CAF" w:rsidR="3BE78913" w:rsidRDefault="7D0C4C07" w:rsidP="44200F2F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44200F2F">
        <w:rPr>
          <w:rStyle w:val="eop"/>
          <w:b/>
          <w:bCs/>
          <w:i/>
          <w:iCs/>
          <w:color w:val="4471C4"/>
        </w:rPr>
        <w:t>Mike is hoping for $5-10 million per year from State</w:t>
      </w:r>
    </w:p>
    <w:p w14:paraId="6C0D1094" w14:textId="129836AE" w:rsidR="4F105383" w:rsidRDefault="4F105383" w:rsidP="4F105383">
      <w:pPr>
        <w:pStyle w:val="paragraph"/>
        <w:spacing w:before="0" w:beforeAutospacing="0" w:after="0" w:afterAutospacing="0"/>
        <w:rPr>
          <w:rStyle w:val="eop"/>
          <w:b/>
          <w:bCs/>
          <w:i/>
          <w:iCs/>
          <w:color w:val="4471C4"/>
        </w:rPr>
      </w:pPr>
    </w:p>
    <w:p w14:paraId="46E70D8D" w14:textId="4D9FDC3E" w:rsidR="4C358BE7" w:rsidRDefault="4C358BE7" w:rsidP="44200F2F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  <w:i/>
          <w:iCs/>
          <w:color w:val="4471C4"/>
        </w:rPr>
      </w:pPr>
      <w:r w:rsidRPr="44200F2F">
        <w:rPr>
          <w:rStyle w:val="eop"/>
          <w:b/>
          <w:bCs/>
          <w:i/>
          <w:iCs/>
          <w:color w:val="4471C4"/>
        </w:rPr>
        <w:t>General Funds /Reserves for expenditures that are not planned.</w:t>
      </w:r>
    </w:p>
    <w:p w14:paraId="1CF7BFBE" w14:textId="0E6C477E" w:rsidR="4D21003E" w:rsidRDefault="4D21003E" w:rsidP="44200F2F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eop"/>
          <w:b/>
          <w:bCs/>
          <w:i/>
          <w:iCs/>
          <w:color w:val="4471C4"/>
        </w:rPr>
      </w:pPr>
      <w:r w:rsidRPr="44200F2F">
        <w:rPr>
          <w:rStyle w:val="eop"/>
          <w:b/>
          <w:bCs/>
          <w:i/>
          <w:iCs/>
          <w:color w:val="4471C4"/>
        </w:rPr>
        <w:t xml:space="preserve">ISU pushes for </w:t>
      </w:r>
      <w:r w:rsidR="4B524E33" w:rsidRPr="44200F2F">
        <w:rPr>
          <w:rStyle w:val="eop"/>
          <w:b/>
          <w:bCs/>
          <w:i/>
          <w:iCs/>
          <w:color w:val="4471C4"/>
        </w:rPr>
        <w:t xml:space="preserve">funding </w:t>
      </w:r>
      <w:r w:rsidRPr="44200F2F">
        <w:rPr>
          <w:rStyle w:val="eop"/>
          <w:b/>
          <w:bCs/>
          <w:i/>
          <w:iCs/>
          <w:color w:val="4471C4"/>
        </w:rPr>
        <w:t>deferred maintenance as every building is owned by the state</w:t>
      </w:r>
    </w:p>
    <w:p w14:paraId="0F011E61" w14:textId="2923DF5A" w:rsidR="4F105383" w:rsidRDefault="4F105383" w:rsidP="4F105383">
      <w:pPr>
        <w:pStyle w:val="paragraph"/>
        <w:spacing w:before="0" w:beforeAutospacing="0" w:after="0" w:afterAutospacing="0"/>
        <w:rPr>
          <w:rStyle w:val="eop"/>
          <w:b/>
          <w:bCs/>
          <w:i/>
          <w:iCs/>
          <w:color w:val="4471C4"/>
        </w:rPr>
      </w:pPr>
    </w:p>
    <w:p w14:paraId="3CF951E3" w14:textId="31CEEF7E" w:rsidR="2DAD91A4" w:rsidRDefault="2DAD91A4" w:rsidP="44200F2F">
      <w:pPr>
        <w:pStyle w:val="paragraph"/>
        <w:numPr>
          <w:ilvl w:val="0"/>
          <w:numId w:val="3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  <w:i/>
          <w:iCs/>
          <w:color w:val="4471C4"/>
        </w:rPr>
      </w:pPr>
      <w:r w:rsidRPr="44200F2F">
        <w:rPr>
          <w:rStyle w:val="eop"/>
          <w:b/>
          <w:bCs/>
          <w:i/>
          <w:iCs/>
          <w:color w:val="4471C4"/>
        </w:rPr>
        <w:t>Do we spend money out of reserves to fix things?</w:t>
      </w:r>
    </w:p>
    <w:p w14:paraId="30084447" w14:textId="33C84A76" w:rsidR="2DAD91A4" w:rsidRDefault="2DAD91A4" w:rsidP="44200F2F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1C4"/>
        </w:rPr>
      </w:pPr>
      <w:r w:rsidRPr="44200F2F">
        <w:rPr>
          <w:rStyle w:val="eop"/>
          <w:b/>
          <w:bCs/>
          <w:i/>
          <w:iCs/>
          <w:color w:val="4471C4"/>
        </w:rPr>
        <w:t xml:space="preserve"> Reserves are avoided as much as possible.</w:t>
      </w:r>
    </w:p>
    <w:p w14:paraId="3D4521F5" w14:textId="6A4BE83C" w:rsidR="27CB2D62" w:rsidRDefault="27CB2D62" w:rsidP="44200F2F">
      <w:pPr>
        <w:pStyle w:val="paragraph"/>
        <w:numPr>
          <w:ilvl w:val="1"/>
          <w:numId w:val="3"/>
        </w:numPr>
        <w:spacing w:before="0" w:beforeAutospacing="0" w:after="0" w:afterAutospacing="0"/>
        <w:rPr>
          <w:rStyle w:val="eop"/>
          <w:b/>
          <w:bCs/>
          <w:i/>
          <w:iCs/>
          <w:color w:val="4471C4"/>
        </w:rPr>
      </w:pPr>
      <w:r w:rsidRPr="44200F2F">
        <w:rPr>
          <w:rStyle w:val="eop"/>
          <w:b/>
          <w:bCs/>
          <w:i/>
          <w:iCs/>
          <w:color w:val="4471C4"/>
        </w:rPr>
        <w:t>Reserve</w:t>
      </w:r>
      <w:r w:rsidR="1BF0BBA9" w:rsidRPr="44200F2F">
        <w:rPr>
          <w:rStyle w:val="eop"/>
          <w:b/>
          <w:bCs/>
          <w:i/>
          <w:iCs/>
          <w:color w:val="4471C4"/>
        </w:rPr>
        <w:t xml:space="preserve"> funds </w:t>
      </w:r>
      <w:r w:rsidRPr="44200F2F">
        <w:rPr>
          <w:rStyle w:val="eop"/>
          <w:b/>
          <w:bCs/>
          <w:i/>
          <w:iCs/>
          <w:color w:val="4471C4"/>
        </w:rPr>
        <w:t xml:space="preserve">come </w:t>
      </w:r>
      <w:r w:rsidR="1DBB4482" w:rsidRPr="44200F2F">
        <w:rPr>
          <w:rStyle w:val="eop"/>
          <w:b/>
          <w:bCs/>
          <w:i/>
          <w:iCs/>
          <w:color w:val="4471C4"/>
        </w:rPr>
        <w:t xml:space="preserve">mainly </w:t>
      </w:r>
      <w:r w:rsidRPr="44200F2F">
        <w:rPr>
          <w:rStyle w:val="eop"/>
          <w:b/>
          <w:bCs/>
          <w:i/>
          <w:iCs/>
          <w:color w:val="4471C4"/>
        </w:rPr>
        <w:t xml:space="preserve">from tuition and fees – which is why </w:t>
      </w:r>
      <w:r w:rsidR="6EFA339B" w:rsidRPr="44200F2F">
        <w:rPr>
          <w:rStyle w:val="eop"/>
          <w:b/>
          <w:bCs/>
          <w:i/>
          <w:iCs/>
          <w:color w:val="4471C4"/>
        </w:rPr>
        <w:t>using reserves is</w:t>
      </w:r>
      <w:r w:rsidRPr="44200F2F">
        <w:rPr>
          <w:rStyle w:val="eop"/>
          <w:b/>
          <w:bCs/>
          <w:i/>
          <w:iCs/>
          <w:color w:val="4471C4"/>
        </w:rPr>
        <w:t xml:space="preserve"> avoided</w:t>
      </w:r>
      <w:r w:rsidR="0AE8E82F" w:rsidRPr="44200F2F">
        <w:rPr>
          <w:rStyle w:val="eop"/>
          <w:b/>
          <w:bCs/>
          <w:i/>
          <w:iCs/>
          <w:color w:val="4471C4"/>
        </w:rPr>
        <w:t xml:space="preserve"> for repairs</w:t>
      </w:r>
    </w:p>
    <w:p w14:paraId="43957BDE" w14:textId="5A216620" w:rsidR="4F105383" w:rsidRDefault="4F105383" w:rsidP="4F105383">
      <w:pPr>
        <w:pStyle w:val="paragraph"/>
        <w:spacing w:before="0" w:beforeAutospacing="0" w:after="0" w:afterAutospacing="0"/>
        <w:ind w:left="720"/>
        <w:rPr>
          <w:rStyle w:val="eop"/>
          <w:b/>
          <w:bCs/>
          <w:i/>
          <w:iCs/>
          <w:color w:val="4471C4"/>
        </w:rPr>
      </w:pPr>
    </w:p>
    <w:p w14:paraId="5778ABD2" w14:textId="130FFAA9" w:rsidR="66D5B06E" w:rsidRDefault="66D5B06E" w:rsidP="44200F2F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 w:rsidRPr="44200F2F">
        <w:rPr>
          <w:rStyle w:val="eop"/>
          <w:b/>
          <w:bCs/>
          <w:i/>
          <w:iCs/>
          <w:color w:val="000000" w:themeColor="text1"/>
        </w:rPr>
        <w:t>AABC task s</w:t>
      </w:r>
      <w:r w:rsidR="75263457" w:rsidRPr="44200F2F">
        <w:rPr>
          <w:rStyle w:val="eop"/>
          <w:b/>
          <w:bCs/>
          <w:i/>
          <w:iCs/>
          <w:color w:val="000000" w:themeColor="text1"/>
        </w:rPr>
        <w:t>chedule, subcommittee assignments, and subcommittee folders in Teams</w:t>
      </w:r>
    </w:p>
    <w:p w14:paraId="10DC56BF" w14:textId="38406396" w:rsidR="581A9F58" w:rsidRDefault="581A9F58" w:rsidP="581A9F58">
      <w:pPr>
        <w:pStyle w:val="paragraph"/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</w:p>
    <w:p w14:paraId="1EDC126F" w14:textId="6791F295" w:rsidR="61B04117" w:rsidRDefault="61B04117" w:rsidP="44200F2F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  <w:i/>
          <w:iCs/>
          <w:color w:val="4472C4" w:themeColor="accent1"/>
        </w:rPr>
      </w:pPr>
      <w:r w:rsidRPr="44200F2F">
        <w:rPr>
          <w:rStyle w:val="eop"/>
          <w:b/>
          <w:bCs/>
          <w:i/>
          <w:iCs/>
          <w:color w:val="4471C4"/>
        </w:rPr>
        <w:t xml:space="preserve">Reviewed subcommittee responsibilities </w:t>
      </w:r>
    </w:p>
    <w:p w14:paraId="5A41F760" w14:textId="15D92E97" w:rsidR="581A9F58" w:rsidRDefault="036BF00A" w:rsidP="44200F2F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44200F2F">
        <w:rPr>
          <w:rStyle w:val="eop"/>
          <w:b/>
          <w:bCs/>
          <w:i/>
          <w:iCs/>
          <w:color w:val="4471C4"/>
        </w:rPr>
        <w:t>Question regarding the NTT/TT AdHoc Committee and its relation to last year’s AABC recommendation</w:t>
      </w:r>
    </w:p>
    <w:p w14:paraId="071E4007" w14:textId="336C7456" w:rsidR="036BF00A" w:rsidRDefault="036BF00A" w:rsidP="44200F2F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4471C4"/>
        </w:rPr>
      </w:pPr>
      <w:r w:rsidRPr="44200F2F">
        <w:rPr>
          <w:rStyle w:val="eop"/>
          <w:b/>
          <w:bCs/>
          <w:i/>
          <w:iCs/>
          <w:color w:val="4471C4"/>
        </w:rPr>
        <w:t xml:space="preserve">NTT/TT AdHoc Committee will be a separate committee </w:t>
      </w:r>
    </w:p>
    <w:p w14:paraId="6B5BF2DA" w14:textId="1723F1DA" w:rsidR="65915017" w:rsidRDefault="65915017" w:rsidP="44200F2F">
      <w:pPr>
        <w:pStyle w:val="paragraph"/>
        <w:numPr>
          <w:ilvl w:val="0"/>
          <w:numId w:val="8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proofErr w:type="gramStart"/>
      <w:r w:rsidRPr="44200F2F">
        <w:rPr>
          <w:rStyle w:val="eop"/>
          <w:b/>
          <w:bCs/>
          <w:i/>
          <w:iCs/>
          <w:color w:val="000000" w:themeColor="text1"/>
        </w:rPr>
        <w:t>Other</w:t>
      </w:r>
      <w:proofErr w:type="gramEnd"/>
      <w:r w:rsidRPr="44200F2F">
        <w:rPr>
          <w:rStyle w:val="eop"/>
          <w:b/>
          <w:bCs/>
          <w:i/>
          <w:iCs/>
          <w:color w:val="000000" w:themeColor="text1"/>
        </w:rPr>
        <w:t xml:space="preserve"> committee business </w:t>
      </w:r>
    </w:p>
    <w:p w14:paraId="3D465F34" w14:textId="10FFED7A" w:rsidR="44200F2F" w:rsidRDefault="44200F2F" w:rsidP="44200F2F">
      <w:pPr>
        <w:pStyle w:val="paragraph"/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</w:p>
    <w:p w14:paraId="7ED9CDC9" w14:textId="57415D7A" w:rsidR="0979B1B8" w:rsidRDefault="0979B1B8" w:rsidP="44200F2F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  <w:b/>
          <w:bCs/>
          <w:i/>
          <w:iCs/>
          <w:color w:val="4472C4" w:themeColor="accent1"/>
        </w:rPr>
      </w:pPr>
      <w:r w:rsidRPr="44200F2F">
        <w:rPr>
          <w:rStyle w:val="eop"/>
          <w:b/>
          <w:bCs/>
          <w:i/>
          <w:iCs/>
          <w:color w:val="4472C4" w:themeColor="accent1"/>
        </w:rPr>
        <w:t>Discussion of Annual Operating Budget and Capital Request</w:t>
      </w:r>
      <w:r w:rsidR="6FB2AF22" w:rsidRPr="44200F2F">
        <w:rPr>
          <w:rStyle w:val="eop"/>
          <w:b/>
          <w:bCs/>
          <w:i/>
          <w:iCs/>
          <w:color w:val="4472C4" w:themeColor="accent1"/>
        </w:rPr>
        <w:t>s at last AABC meeting</w:t>
      </w:r>
    </w:p>
    <w:p w14:paraId="59EE238F" w14:textId="70012C8B" w:rsidR="6FB2AF22" w:rsidRDefault="6FB2AF22" w:rsidP="44200F2F">
      <w:pPr>
        <w:pStyle w:val="paragraph"/>
        <w:numPr>
          <w:ilvl w:val="1"/>
          <w:numId w:val="1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44200F2F">
        <w:rPr>
          <w:rStyle w:val="eop"/>
          <w:b/>
          <w:bCs/>
          <w:i/>
          <w:iCs/>
          <w:color w:val="4472C4" w:themeColor="accent1"/>
        </w:rPr>
        <w:t>D. Stephens presented at last AABC joint meeting</w:t>
      </w:r>
    </w:p>
    <w:p w14:paraId="239E1475" w14:textId="672993E1" w:rsidR="6FB2AF22" w:rsidRDefault="6FB2AF22" w:rsidP="44200F2F">
      <w:pPr>
        <w:pStyle w:val="paragraph"/>
        <w:numPr>
          <w:ilvl w:val="1"/>
          <w:numId w:val="1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44200F2F">
        <w:rPr>
          <w:rStyle w:val="eop"/>
          <w:b/>
          <w:bCs/>
          <w:i/>
          <w:iCs/>
          <w:color w:val="4472C4" w:themeColor="accent1"/>
        </w:rPr>
        <w:lastRenderedPageBreak/>
        <w:t>Provided detailed information during presentation</w:t>
      </w:r>
    </w:p>
    <w:p w14:paraId="56280724" w14:textId="0EC9D5A8" w:rsidR="6FB2AF22" w:rsidRDefault="6FB2AF22" w:rsidP="44200F2F">
      <w:pPr>
        <w:pStyle w:val="paragraph"/>
        <w:numPr>
          <w:ilvl w:val="1"/>
          <w:numId w:val="1"/>
        </w:numPr>
        <w:spacing w:before="0" w:beforeAutospacing="0" w:after="0" w:afterAutospacing="0"/>
        <w:rPr>
          <w:rStyle w:val="eop"/>
          <w:b/>
          <w:bCs/>
          <w:i/>
          <w:iCs/>
          <w:color w:val="4472C4" w:themeColor="accent1"/>
        </w:rPr>
      </w:pPr>
      <w:r w:rsidRPr="44200F2F">
        <w:rPr>
          <w:rStyle w:val="eop"/>
          <w:b/>
          <w:bCs/>
          <w:i/>
          <w:iCs/>
          <w:color w:val="4472C4" w:themeColor="accent1"/>
        </w:rPr>
        <w:t>Took questions from subcommittee members and provided responses</w:t>
      </w:r>
    </w:p>
    <w:p w14:paraId="74EEC744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75F7FB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Adjourn</w:t>
      </w:r>
      <w:r>
        <w:rPr>
          <w:rStyle w:val="eop"/>
          <w:color w:val="000000"/>
        </w:rPr>
        <w:t> </w:t>
      </w:r>
    </w:p>
    <w:p w14:paraId="75B3DE8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078E63" w14:textId="77777777" w:rsidR="003E4137" w:rsidRDefault="003E4137"/>
    <w:sectPr w:rsidR="003E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7A01"/>
    <w:multiLevelType w:val="hybridMultilevel"/>
    <w:tmpl w:val="A2949EE0"/>
    <w:lvl w:ilvl="0" w:tplc="97563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EE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07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41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00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0E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06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64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45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84C59"/>
    <w:multiLevelType w:val="hybridMultilevel"/>
    <w:tmpl w:val="6F92A4A6"/>
    <w:lvl w:ilvl="0" w:tplc="267E0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85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44D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8A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EE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0AC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68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29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4F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8614EB"/>
    <w:multiLevelType w:val="hybridMultilevel"/>
    <w:tmpl w:val="39980B1C"/>
    <w:lvl w:ilvl="0" w:tplc="8732F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6A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4E2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07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C1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A4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A0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2A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20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65AEF"/>
    <w:multiLevelType w:val="hybridMultilevel"/>
    <w:tmpl w:val="8AA691E2"/>
    <w:lvl w:ilvl="0" w:tplc="194CC6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88B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A1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29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0C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4E1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46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A3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CD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A1582"/>
    <w:multiLevelType w:val="hybridMultilevel"/>
    <w:tmpl w:val="C0ECDA5E"/>
    <w:lvl w:ilvl="0" w:tplc="FE304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6D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02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84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1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2B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8D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0F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4A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867A4"/>
    <w:multiLevelType w:val="hybridMultilevel"/>
    <w:tmpl w:val="95C65BC8"/>
    <w:lvl w:ilvl="0" w:tplc="7C506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4C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44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8C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00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E5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A5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88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DCB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127453"/>
    <w:rsid w:val="003B58A2"/>
    <w:rsid w:val="003E4137"/>
    <w:rsid w:val="00582F15"/>
    <w:rsid w:val="00872084"/>
    <w:rsid w:val="008C2781"/>
    <w:rsid w:val="00A047B7"/>
    <w:rsid w:val="00A34DEB"/>
    <w:rsid w:val="00F41C41"/>
    <w:rsid w:val="00F6042E"/>
    <w:rsid w:val="0263C0E1"/>
    <w:rsid w:val="031C7A32"/>
    <w:rsid w:val="036BF00A"/>
    <w:rsid w:val="0979B1B8"/>
    <w:rsid w:val="0AE8E82F"/>
    <w:rsid w:val="0D3B27E0"/>
    <w:rsid w:val="0FD91680"/>
    <w:rsid w:val="14BCB548"/>
    <w:rsid w:val="16223238"/>
    <w:rsid w:val="166BE363"/>
    <w:rsid w:val="17BE0299"/>
    <w:rsid w:val="18072A54"/>
    <w:rsid w:val="18853454"/>
    <w:rsid w:val="1A0E9632"/>
    <w:rsid w:val="1A462971"/>
    <w:rsid w:val="1BF0BBA9"/>
    <w:rsid w:val="1C3D41D7"/>
    <w:rsid w:val="1C8366A2"/>
    <w:rsid w:val="1CA52AF1"/>
    <w:rsid w:val="1CFB6187"/>
    <w:rsid w:val="1DBB4482"/>
    <w:rsid w:val="22C4DAC7"/>
    <w:rsid w:val="2632E4DA"/>
    <w:rsid w:val="27C98B37"/>
    <w:rsid w:val="27CB2D62"/>
    <w:rsid w:val="28671B69"/>
    <w:rsid w:val="2A8D01CC"/>
    <w:rsid w:val="2C1C0081"/>
    <w:rsid w:val="2DAD91A4"/>
    <w:rsid w:val="2DE8B547"/>
    <w:rsid w:val="2EB54338"/>
    <w:rsid w:val="2EB9287D"/>
    <w:rsid w:val="2F9ADAB7"/>
    <w:rsid w:val="342DE973"/>
    <w:rsid w:val="35CABAAF"/>
    <w:rsid w:val="36D4E27D"/>
    <w:rsid w:val="3A504B3E"/>
    <w:rsid w:val="3BE78913"/>
    <w:rsid w:val="3D8DBABA"/>
    <w:rsid w:val="40793051"/>
    <w:rsid w:val="410C9F4C"/>
    <w:rsid w:val="43FCFC3E"/>
    <w:rsid w:val="44200F2F"/>
    <w:rsid w:val="455C4D70"/>
    <w:rsid w:val="47073113"/>
    <w:rsid w:val="475EB325"/>
    <w:rsid w:val="49D3BABF"/>
    <w:rsid w:val="4A531565"/>
    <w:rsid w:val="4AD4CC86"/>
    <w:rsid w:val="4B524E33"/>
    <w:rsid w:val="4B8DE957"/>
    <w:rsid w:val="4C358BE7"/>
    <w:rsid w:val="4D21003E"/>
    <w:rsid w:val="4DADC918"/>
    <w:rsid w:val="4E9642AE"/>
    <w:rsid w:val="4F105383"/>
    <w:rsid w:val="5270AFFC"/>
    <w:rsid w:val="540C805D"/>
    <w:rsid w:val="54ACB8D5"/>
    <w:rsid w:val="557ECBB9"/>
    <w:rsid w:val="55A850BE"/>
    <w:rsid w:val="56D4510C"/>
    <w:rsid w:val="57230F1E"/>
    <w:rsid w:val="581A9F58"/>
    <w:rsid w:val="5AF54FBE"/>
    <w:rsid w:val="5AFF5800"/>
    <w:rsid w:val="5D758A86"/>
    <w:rsid w:val="5EE39B69"/>
    <w:rsid w:val="608C1DB2"/>
    <w:rsid w:val="61B04117"/>
    <w:rsid w:val="627C389A"/>
    <w:rsid w:val="65915017"/>
    <w:rsid w:val="66D5B06E"/>
    <w:rsid w:val="6ACBA9F6"/>
    <w:rsid w:val="6B71777D"/>
    <w:rsid w:val="6BE25246"/>
    <w:rsid w:val="6EFA339B"/>
    <w:rsid w:val="6F17DBDC"/>
    <w:rsid w:val="6FB2AF22"/>
    <w:rsid w:val="70088473"/>
    <w:rsid w:val="707D6812"/>
    <w:rsid w:val="7526313C"/>
    <w:rsid w:val="75263457"/>
    <w:rsid w:val="771B19EC"/>
    <w:rsid w:val="7CB1ADE1"/>
    <w:rsid w:val="7D0C4C07"/>
    <w:rsid w:val="7DE8B25A"/>
    <w:rsid w:val="7EAFA9A1"/>
    <w:rsid w:val="7F2C201E"/>
    <w:rsid w:val="7F848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F27C442-2319-42A1-9374-739FFA1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0857B-0E47-4ABA-B296-534C1E97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schemas.microsoft.com/office/2006/documentManagement/types"/>
    <ds:schemaRef ds:uri="http://www.w3.org/XML/1998/namespace"/>
    <ds:schemaRef ds:uri="http://purl.org/dc/dcmitype/"/>
    <ds:schemaRef ds:uri="6e55f24e-9b6f-44fb-8900-f2fafbdf3c8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Garrahy, Deborah</cp:lastModifiedBy>
  <cp:revision>2</cp:revision>
  <dcterms:created xsi:type="dcterms:W3CDTF">2021-10-28T13:56:00Z</dcterms:created>
  <dcterms:modified xsi:type="dcterms:W3CDTF">2021-10-28T13:56:00Z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