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44CF" w14:textId="321FEB52" w:rsidR="00000000" w:rsidRPr="00EC2AE7" w:rsidRDefault="006F1ED5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="00EC2AE7"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14:paraId="2B2D3FBA" w14:textId="1ABD4048" w:rsidR="005F56CE" w:rsidRDefault="005F56CE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Meeting No.</w:t>
      </w:r>
      <w:r w:rsidR="009F1AC2">
        <w:rPr>
          <w:rFonts w:ascii="Times New Roman" w:hAnsi="Times New Roman" w:cs="Times New Roman"/>
          <w:b/>
          <w:sz w:val="24"/>
          <w:szCs w:val="24"/>
        </w:rPr>
        <w:t>1</w:t>
      </w:r>
      <w:r w:rsidR="000954B5">
        <w:rPr>
          <w:rFonts w:ascii="Times New Roman" w:hAnsi="Times New Roman" w:cs="Times New Roman"/>
          <w:b/>
          <w:sz w:val="24"/>
          <w:szCs w:val="24"/>
        </w:rPr>
        <w:t>2</w:t>
      </w:r>
    </w:p>
    <w:p w14:paraId="1080B306" w14:textId="218D3A12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0954B5">
        <w:rPr>
          <w:rFonts w:ascii="Times New Roman" w:hAnsi="Times New Roman" w:cs="Times New Roman"/>
          <w:b/>
          <w:sz w:val="24"/>
          <w:szCs w:val="24"/>
        </w:rPr>
        <w:t>April 12</w:t>
      </w:r>
      <w:r w:rsidR="00AF7FC4"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3460975E" w14:textId="0CA921AE" w:rsid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7D5AE630" w14:textId="77777777" w:rsidR="00721F5A" w:rsidRPr="008C6905" w:rsidRDefault="00721F5A" w:rsidP="00721F5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Founders Suite (conference room),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77777777" w:rsidR="00EC2AE7" w:rsidRPr="00D0200D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00D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2C0FC26" w14:textId="58C91E1E" w:rsidR="00E80888" w:rsidRDefault="00E80888" w:rsidP="00E80888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Roll Call</w:t>
      </w:r>
      <w:r w:rsidRPr="00B72231">
        <w:rPr>
          <w:rFonts w:ascii="Times New Roman" w:hAnsi="Times New Roman" w:cs="Times New Roman"/>
          <w:sz w:val="24"/>
          <w:szCs w:val="24"/>
        </w:rPr>
        <w:t xml:space="preserve">: </w:t>
      </w:r>
      <w:r w:rsidR="005B1FCD">
        <w:rPr>
          <w:rFonts w:ascii="Times New Roman" w:hAnsi="Times New Roman" w:cs="Times New Roman"/>
          <w:sz w:val="24"/>
          <w:szCs w:val="24"/>
        </w:rPr>
        <w:t>Blanco Lobo, Garrahy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B1FCD">
        <w:rPr>
          <w:rFonts w:ascii="Times New Roman" w:hAnsi="Times New Roman" w:cs="Times New Roman"/>
          <w:sz w:val="24"/>
          <w:szCs w:val="24"/>
        </w:rPr>
        <w:t>Midha, Nikolaou</w:t>
      </w:r>
      <w:r w:rsidR="00740BBB">
        <w:rPr>
          <w:rFonts w:ascii="Times New Roman" w:hAnsi="Times New Roman" w:cs="Times New Roman"/>
          <w:sz w:val="24"/>
          <w:szCs w:val="24"/>
        </w:rPr>
        <w:t>, Fulton, Wollard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AF0">
        <w:rPr>
          <w:rFonts w:ascii="Times New Roman" w:hAnsi="Times New Roman" w:cs="Times New Roman"/>
          <w:sz w:val="24"/>
          <w:szCs w:val="24"/>
        </w:rPr>
        <w:t xml:space="preserve"> </w:t>
      </w:r>
      <w:r w:rsidR="006C2E50">
        <w:rPr>
          <w:rFonts w:ascii="Times New Roman" w:hAnsi="Times New Roman" w:cs="Times New Roman"/>
          <w:sz w:val="24"/>
          <w:szCs w:val="24"/>
        </w:rPr>
        <w:t>Faculty Senator</w:t>
      </w:r>
      <w:r w:rsidR="00F165B4">
        <w:rPr>
          <w:rFonts w:ascii="Times New Roman" w:hAnsi="Times New Roman" w:cs="Times New Roman"/>
          <w:sz w:val="24"/>
          <w:szCs w:val="24"/>
        </w:rPr>
        <w:t xml:space="preserve"> (TBD)</w:t>
      </w:r>
      <w:r w:rsidR="006C2E50">
        <w:rPr>
          <w:rFonts w:ascii="Times New Roman" w:hAnsi="Times New Roman" w:cs="Times New Roman"/>
          <w:sz w:val="24"/>
          <w:szCs w:val="24"/>
        </w:rPr>
        <w:t xml:space="preserve">, </w:t>
      </w:r>
      <w:r w:rsidR="000954B5">
        <w:rPr>
          <w:rFonts w:ascii="Times New Roman" w:hAnsi="Times New Roman" w:cs="Times New Roman"/>
          <w:sz w:val="24"/>
          <w:szCs w:val="24"/>
        </w:rPr>
        <w:t xml:space="preserve">Two </w:t>
      </w:r>
      <w:r w:rsidR="006C2E50">
        <w:rPr>
          <w:rFonts w:ascii="Times New Roman" w:hAnsi="Times New Roman" w:cs="Times New Roman"/>
          <w:sz w:val="24"/>
          <w:szCs w:val="24"/>
        </w:rPr>
        <w:t>Student Senator</w:t>
      </w:r>
      <w:r w:rsidR="000954B5">
        <w:rPr>
          <w:rFonts w:ascii="Times New Roman" w:hAnsi="Times New Roman" w:cs="Times New Roman"/>
          <w:sz w:val="24"/>
          <w:szCs w:val="24"/>
        </w:rPr>
        <w:t>s</w:t>
      </w:r>
      <w:r w:rsidR="00F165B4">
        <w:rPr>
          <w:rFonts w:ascii="Times New Roman" w:hAnsi="Times New Roman" w:cs="Times New Roman"/>
          <w:sz w:val="24"/>
          <w:szCs w:val="24"/>
        </w:rPr>
        <w:t xml:space="preserve"> (TBD)</w:t>
      </w:r>
      <w:r w:rsidR="006C2E50">
        <w:rPr>
          <w:rFonts w:ascii="Times New Roman" w:hAnsi="Times New Roman" w:cs="Times New Roman"/>
          <w:sz w:val="24"/>
          <w:szCs w:val="24"/>
        </w:rPr>
        <w:t xml:space="preserve">, </w:t>
      </w:r>
      <w:r w:rsidR="00740BBB">
        <w:rPr>
          <w:rFonts w:ascii="Times New Roman" w:hAnsi="Times New Roman" w:cs="Times New Roman"/>
          <w:i/>
          <w:sz w:val="24"/>
          <w:szCs w:val="24"/>
        </w:rPr>
        <w:t>Cavi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02892" w:rsidRPr="001F0A00">
        <w:rPr>
          <w:rFonts w:ascii="Times New Roman" w:hAnsi="Times New Roman" w:cs="Times New Roman"/>
          <w:i/>
          <w:iCs/>
          <w:sz w:val="24"/>
          <w:szCs w:val="24"/>
        </w:rPr>
        <w:t xml:space="preserve">VP for Planning and Finance </w:t>
      </w:r>
      <w:r w:rsidRPr="001F0A00">
        <w:rPr>
          <w:rFonts w:ascii="Times New Roman" w:hAnsi="Times New Roman" w:cs="Times New Roman"/>
          <w:i/>
          <w:iCs/>
          <w:sz w:val="24"/>
          <w:szCs w:val="24"/>
        </w:rPr>
        <w:t>designee)</w:t>
      </w:r>
      <w:r>
        <w:rPr>
          <w:rFonts w:ascii="Times New Roman" w:hAnsi="Times New Roman" w:cs="Times New Roman"/>
          <w:sz w:val="24"/>
          <w:szCs w:val="24"/>
        </w:rPr>
        <w:t xml:space="preserve">. (Note: quorum is </w:t>
      </w:r>
      <w:r w:rsidR="00F032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voting members; </w:t>
      </w:r>
      <w:r>
        <w:rPr>
          <w:rFonts w:ascii="Times New Roman" w:hAnsi="Times New Roman" w:cs="Times New Roman"/>
          <w:i/>
          <w:sz w:val="24"/>
          <w:szCs w:val="24"/>
        </w:rPr>
        <w:t>ex-officio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DB01226" w14:textId="6C20A388" w:rsidR="00F104B3" w:rsidRDefault="00F104B3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  <w:r w:rsidR="002E3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 xml:space="preserve">(All speakers must sign in with the </w:t>
      </w:r>
      <w:r w:rsidR="00C42DC4">
        <w:rPr>
          <w:rFonts w:ascii="Times New Roman" w:hAnsi="Times New Roman" w:cs="Times New Roman"/>
          <w:bCs/>
          <w:sz w:val="24"/>
          <w:szCs w:val="24"/>
        </w:rPr>
        <w:t>AABC</w:t>
      </w:r>
      <w:r w:rsidR="002E3A22" w:rsidRPr="002E3A22">
        <w:rPr>
          <w:rFonts w:ascii="Times New Roman" w:hAnsi="Times New Roman" w:cs="Times New Roman"/>
          <w:bCs/>
          <w:sz w:val="24"/>
          <w:szCs w:val="24"/>
        </w:rPr>
        <w:t xml:space="preserve"> Secretary prior to the start of the meeting.</w:t>
      </w:r>
      <w:r w:rsidR="002E3A22">
        <w:rPr>
          <w:rFonts w:ascii="Times New Roman" w:hAnsi="Times New Roman" w:cs="Times New Roman"/>
          <w:bCs/>
          <w:sz w:val="24"/>
          <w:szCs w:val="24"/>
        </w:rPr>
        <w:t>)</w:t>
      </w:r>
    </w:p>
    <w:p w14:paraId="142C820F" w14:textId="65439B77" w:rsidR="00EC2AE7" w:rsidRPr="00B72231" w:rsidRDefault="00EC2AE7" w:rsidP="005F56CE">
      <w:pPr>
        <w:spacing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31">
        <w:rPr>
          <w:rFonts w:ascii="Times New Roman" w:hAnsi="Times New Roman" w:cs="Times New Roman"/>
          <w:b/>
          <w:sz w:val="24"/>
          <w:szCs w:val="24"/>
        </w:rPr>
        <w:t>Order of Business:</w:t>
      </w:r>
    </w:p>
    <w:p w14:paraId="77C8D053" w14:textId="77777777" w:rsidR="005B6990" w:rsidRDefault="005B6990" w:rsidP="005B6990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committee minutes</w:t>
      </w:r>
    </w:p>
    <w:p w14:paraId="7941CF7D" w14:textId="0E0A7F96" w:rsidR="00700327" w:rsidRPr="008259C2" w:rsidRDefault="00700327" w:rsidP="00700327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Minutes#</w:t>
      </w:r>
      <w:r w:rsidR="0093799B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0954B5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AABC0</w:t>
      </w:r>
      <w:r w:rsidR="001E235D">
        <w:rPr>
          <w:rFonts w:ascii="Times New Roman" w:hAnsi="Times New Roman" w:cs="Times New Roman"/>
          <w:i/>
          <w:iCs/>
          <w:sz w:val="24"/>
          <w:szCs w:val="24"/>
        </w:rPr>
        <w:t>3.29</w:t>
      </w:r>
      <w:r>
        <w:rPr>
          <w:rFonts w:ascii="Times New Roman" w:hAnsi="Times New Roman" w:cs="Times New Roman"/>
          <w:i/>
          <w:iCs/>
          <w:sz w:val="24"/>
          <w:szCs w:val="24"/>
        </w:rPr>
        <w:t>.23</w:t>
      </w:r>
    </w:p>
    <w:p w14:paraId="2D571963" w14:textId="2DB9AC53" w:rsidR="00344619" w:rsidRDefault="00344619" w:rsidP="001C4595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44619">
        <w:rPr>
          <w:rFonts w:ascii="Times New Roman" w:hAnsi="Times New Roman" w:cs="Times New Roman"/>
          <w:sz w:val="24"/>
          <w:szCs w:val="24"/>
        </w:rPr>
        <w:t>Spring Break Flexibility</w:t>
      </w:r>
    </w:p>
    <w:p w14:paraId="6FF8D89A" w14:textId="0BFBDB98" w:rsidR="00B819AB" w:rsidRDefault="00B819AB" w:rsidP="001C4595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Break and Mental Health</w:t>
      </w:r>
    </w:p>
    <w:p w14:paraId="39249FBD" w14:textId="69A8D088" w:rsidR="005B728A" w:rsidRPr="005C4E2F" w:rsidRDefault="005B728A" w:rsidP="005C4E2F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728A">
        <w:rPr>
          <w:rFonts w:ascii="Times New Roman" w:hAnsi="Times New Roman" w:cs="Times New Roman"/>
          <w:i/>
          <w:iCs/>
          <w:sz w:val="24"/>
          <w:szCs w:val="24"/>
        </w:rPr>
        <w:t>Email</w:t>
      </w:r>
      <w:r w:rsidR="005C4E2F">
        <w:rPr>
          <w:rFonts w:ascii="Times New Roman" w:hAnsi="Times New Roman" w:cs="Times New Roman"/>
          <w:i/>
          <w:iCs/>
          <w:sz w:val="24"/>
          <w:szCs w:val="24"/>
        </w:rPr>
        <w:t xml:space="preserve"> on</w:t>
      </w:r>
      <w:r w:rsidRPr="005B72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4E2F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Pr="005B728A">
        <w:rPr>
          <w:rFonts w:ascii="Times New Roman" w:hAnsi="Times New Roman" w:cs="Times New Roman"/>
          <w:i/>
          <w:iCs/>
          <w:sz w:val="24"/>
          <w:szCs w:val="24"/>
        </w:rPr>
        <w:t xml:space="preserve">all </w:t>
      </w:r>
      <w:r w:rsidR="005C4E2F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B728A">
        <w:rPr>
          <w:rFonts w:ascii="Times New Roman" w:hAnsi="Times New Roman" w:cs="Times New Roman"/>
          <w:i/>
          <w:iCs/>
          <w:sz w:val="24"/>
          <w:szCs w:val="24"/>
        </w:rPr>
        <w:t xml:space="preserve">reak </w:t>
      </w:r>
      <w:r w:rsidR="005C4E2F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5B728A">
        <w:rPr>
          <w:rFonts w:ascii="Times New Roman" w:hAnsi="Times New Roman" w:cs="Times New Roman"/>
          <w:i/>
          <w:iCs/>
          <w:sz w:val="24"/>
          <w:szCs w:val="24"/>
        </w:rPr>
        <w:t>mental health</w:t>
      </w:r>
    </w:p>
    <w:p w14:paraId="723C24EE" w14:textId="6E78DA2E" w:rsidR="001C4595" w:rsidRDefault="001C4595" w:rsidP="001C4595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3.3.1 Authorization of Faculty Tenure-Track Positions</w:t>
      </w:r>
    </w:p>
    <w:p w14:paraId="0861B3F4" w14:textId="77777777" w:rsidR="001C4595" w:rsidRDefault="001C4595" w:rsidP="001C459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2746">
        <w:rPr>
          <w:rFonts w:ascii="Times New Roman" w:hAnsi="Times New Roman" w:cs="Times New Roman"/>
          <w:i/>
          <w:iCs/>
          <w:sz w:val="24"/>
          <w:szCs w:val="24"/>
        </w:rPr>
        <w:t>Policy 3.3.1 Authorization of Faculty Tenure-Track Positions</w:t>
      </w:r>
      <w:r w:rsidRPr="00B24F9D">
        <w:rPr>
          <w:rFonts w:ascii="Times New Roman" w:hAnsi="Times New Roman" w:cs="Times New Roman"/>
          <w:i/>
          <w:iCs/>
          <w:sz w:val="24"/>
          <w:szCs w:val="24"/>
        </w:rPr>
        <w:t xml:space="preserve"> (Current Copy)</w:t>
      </w:r>
    </w:p>
    <w:p w14:paraId="274143ED" w14:textId="77777777" w:rsidR="001C4595" w:rsidRDefault="001C4595" w:rsidP="001C4595">
      <w:pPr>
        <w:pStyle w:val="ListParagraph"/>
        <w:numPr>
          <w:ilvl w:val="1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2746">
        <w:rPr>
          <w:rFonts w:ascii="Times New Roman" w:hAnsi="Times New Roman" w:cs="Times New Roman"/>
          <w:i/>
          <w:iCs/>
          <w:sz w:val="24"/>
          <w:szCs w:val="24"/>
        </w:rPr>
        <w:t>Policy 3.3.1 Authorization of Faculty Tenure-Track Positions</w:t>
      </w:r>
      <w:r w:rsidRPr="00B24F9D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Mark Up</w:t>
      </w:r>
      <w:r w:rsidRPr="00B24F9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4CC76AD" w14:textId="22A0BF93" w:rsidR="00B12AED" w:rsidRPr="00B12AED" w:rsidRDefault="00B12AED" w:rsidP="00B12AED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AD50F7">
        <w:rPr>
          <w:rFonts w:ascii="Times New Roman" w:hAnsi="Times New Roman" w:cs="Times New Roman"/>
          <w:sz w:val="24"/>
          <w:szCs w:val="24"/>
        </w:rPr>
        <w:t xml:space="preserve">April 12, 2023, </w:t>
      </w:r>
      <w:r>
        <w:rPr>
          <w:rFonts w:ascii="Times New Roman" w:hAnsi="Times New Roman" w:cs="Times New Roman"/>
          <w:sz w:val="24"/>
          <w:szCs w:val="24"/>
        </w:rPr>
        <w:t xml:space="preserve">committee minutes </w:t>
      </w:r>
    </w:p>
    <w:p w14:paraId="28BA233F" w14:textId="0089AF34" w:rsidR="00EC2AE7" w:rsidRPr="00546886" w:rsidRDefault="00EC2AE7" w:rsidP="00546886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886">
        <w:rPr>
          <w:rFonts w:ascii="Times New Roman" w:hAnsi="Times New Roman" w:cs="Times New Roman"/>
          <w:b/>
          <w:sz w:val="24"/>
          <w:szCs w:val="24"/>
        </w:rPr>
        <w:t>Adjourn</w:t>
      </w:r>
    </w:p>
    <w:sectPr w:rsidR="00EC2AE7" w:rsidRPr="0054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56BD"/>
    <w:multiLevelType w:val="hybridMultilevel"/>
    <w:tmpl w:val="31F281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325667">
    <w:abstractNumId w:val="2"/>
  </w:num>
  <w:num w:numId="2" w16cid:durableId="248655560">
    <w:abstractNumId w:val="0"/>
  </w:num>
  <w:num w:numId="3" w16cid:durableId="1215889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S2MDc0MLSwMLEwNDRV0lEKTi0uzszPAykwNKkFAFmQuv0tAAAA"/>
  </w:docVars>
  <w:rsids>
    <w:rsidRoot w:val="00EC2AE7"/>
    <w:rsid w:val="000066B8"/>
    <w:rsid w:val="00012558"/>
    <w:rsid w:val="00040AA1"/>
    <w:rsid w:val="00062D60"/>
    <w:rsid w:val="000647E7"/>
    <w:rsid w:val="00075CB1"/>
    <w:rsid w:val="000954B5"/>
    <w:rsid w:val="00096E01"/>
    <w:rsid w:val="000A070D"/>
    <w:rsid w:val="000A0F47"/>
    <w:rsid w:val="000A5E1D"/>
    <w:rsid w:val="000D1293"/>
    <w:rsid w:val="001026C5"/>
    <w:rsid w:val="001254C0"/>
    <w:rsid w:val="00136C36"/>
    <w:rsid w:val="00165389"/>
    <w:rsid w:val="00165E16"/>
    <w:rsid w:val="00184A99"/>
    <w:rsid w:val="00193468"/>
    <w:rsid w:val="001A649E"/>
    <w:rsid w:val="001C2C60"/>
    <w:rsid w:val="001C4595"/>
    <w:rsid w:val="001E1A45"/>
    <w:rsid w:val="001E235D"/>
    <w:rsid w:val="001E567A"/>
    <w:rsid w:val="001F0A00"/>
    <w:rsid w:val="001F208A"/>
    <w:rsid w:val="001F5077"/>
    <w:rsid w:val="002575E8"/>
    <w:rsid w:val="00273285"/>
    <w:rsid w:val="00295768"/>
    <w:rsid w:val="002A53C6"/>
    <w:rsid w:val="002D6C83"/>
    <w:rsid w:val="002E3A22"/>
    <w:rsid w:val="002E445E"/>
    <w:rsid w:val="002E4E59"/>
    <w:rsid w:val="002E4F61"/>
    <w:rsid w:val="00303729"/>
    <w:rsid w:val="00341237"/>
    <w:rsid w:val="003439A2"/>
    <w:rsid w:val="00344619"/>
    <w:rsid w:val="003B1CC7"/>
    <w:rsid w:val="003B73CC"/>
    <w:rsid w:val="003C23EF"/>
    <w:rsid w:val="003E1135"/>
    <w:rsid w:val="003E19A1"/>
    <w:rsid w:val="003E549F"/>
    <w:rsid w:val="00427782"/>
    <w:rsid w:val="00436843"/>
    <w:rsid w:val="00436E2C"/>
    <w:rsid w:val="0046471B"/>
    <w:rsid w:val="004679E5"/>
    <w:rsid w:val="00487ADD"/>
    <w:rsid w:val="004949E6"/>
    <w:rsid w:val="004F2B33"/>
    <w:rsid w:val="004F543C"/>
    <w:rsid w:val="00501360"/>
    <w:rsid w:val="00546886"/>
    <w:rsid w:val="00576A4E"/>
    <w:rsid w:val="00595B8E"/>
    <w:rsid w:val="005A2BD0"/>
    <w:rsid w:val="005A76D6"/>
    <w:rsid w:val="005B1FCD"/>
    <w:rsid w:val="005B6990"/>
    <w:rsid w:val="005B728A"/>
    <w:rsid w:val="005C4E2F"/>
    <w:rsid w:val="005F1248"/>
    <w:rsid w:val="005F56CE"/>
    <w:rsid w:val="006319E5"/>
    <w:rsid w:val="0064130D"/>
    <w:rsid w:val="00643B77"/>
    <w:rsid w:val="00650072"/>
    <w:rsid w:val="00651F11"/>
    <w:rsid w:val="00657A31"/>
    <w:rsid w:val="00667BFA"/>
    <w:rsid w:val="006B1DB3"/>
    <w:rsid w:val="006C0959"/>
    <w:rsid w:val="006C2E50"/>
    <w:rsid w:val="006D20A2"/>
    <w:rsid w:val="006E4A66"/>
    <w:rsid w:val="006F1ED5"/>
    <w:rsid w:val="006F2A04"/>
    <w:rsid w:val="00700327"/>
    <w:rsid w:val="00716E71"/>
    <w:rsid w:val="007203B3"/>
    <w:rsid w:val="007210BB"/>
    <w:rsid w:val="00721F5A"/>
    <w:rsid w:val="00732080"/>
    <w:rsid w:val="00740BBB"/>
    <w:rsid w:val="00744C3D"/>
    <w:rsid w:val="007515CD"/>
    <w:rsid w:val="007573E0"/>
    <w:rsid w:val="00770444"/>
    <w:rsid w:val="00772284"/>
    <w:rsid w:val="007A08ED"/>
    <w:rsid w:val="007A294A"/>
    <w:rsid w:val="007A3BD2"/>
    <w:rsid w:val="007B5D85"/>
    <w:rsid w:val="007D01F6"/>
    <w:rsid w:val="00807FB4"/>
    <w:rsid w:val="008259C2"/>
    <w:rsid w:val="00843124"/>
    <w:rsid w:val="0085616C"/>
    <w:rsid w:val="008816FF"/>
    <w:rsid w:val="008837C0"/>
    <w:rsid w:val="00885E26"/>
    <w:rsid w:val="00887E5B"/>
    <w:rsid w:val="008C6905"/>
    <w:rsid w:val="008D41C0"/>
    <w:rsid w:val="008E0125"/>
    <w:rsid w:val="008E3A41"/>
    <w:rsid w:val="0093799B"/>
    <w:rsid w:val="0094089D"/>
    <w:rsid w:val="009444CD"/>
    <w:rsid w:val="009544EF"/>
    <w:rsid w:val="00955E4D"/>
    <w:rsid w:val="00955E86"/>
    <w:rsid w:val="00967723"/>
    <w:rsid w:val="0097289D"/>
    <w:rsid w:val="009A7063"/>
    <w:rsid w:val="009D44DC"/>
    <w:rsid w:val="009E1F4F"/>
    <w:rsid w:val="009F1AC2"/>
    <w:rsid w:val="00A16690"/>
    <w:rsid w:val="00A167A4"/>
    <w:rsid w:val="00A24E88"/>
    <w:rsid w:val="00A31B6F"/>
    <w:rsid w:val="00A321A6"/>
    <w:rsid w:val="00A420B5"/>
    <w:rsid w:val="00A74260"/>
    <w:rsid w:val="00A82957"/>
    <w:rsid w:val="00AB67EB"/>
    <w:rsid w:val="00AC36C9"/>
    <w:rsid w:val="00AD34D1"/>
    <w:rsid w:val="00AD50F7"/>
    <w:rsid w:val="00AD7FFE"/>
    <w:rsid w:val="00AF7FC4"/>
    <w:rsid w:val="00B12AED"/>
    <w:rsid w:val="00B24F9D"/>
    <w:rsid w:val="00B413F2"/>
    <w:rsid w:val="00B44964"/>
    <w:rsid w:val="00B56F74"/>
    <w:rsid w:val="00B66598"/>
    <w:rsid w:val="00B67279"/>
    <w:rsid w:val="00B7143C"/>
    <w:rsid w:val="00B72231"/>
    <w:rsid w:val="00B819AB"/>
    <w:rsid w:val="00B86CFB"/>
    <w:rsid w:val="00B93A17"/>
    <w:rsid w:val="00BC0580"/>
    <w:rsid w:val="00BC23AB"/>
    <w:rsid w:val="00BD2452"/>
    <w:rsid w:val="00BE5E26"/>
    <w:rsid w:val="00BE77EB"/>
    <w:rsid w:val="00C3429E"/>
    <w:rsid w:val="00C41D86"/>
    <w:rsid w:val="00C42DC4"/>
    <w:rsid w:val="00C503BA"/>
    <w:rsid w:val="00C5686A"/>
    <w:rsid w:val="00C878F9"/>
    <w:rsid w:val="00C91286"/>
    <w:rsid w:val="00C970D6"/>
    <w:rsid w:val="00CA1E58"/>
    <w:rsid w:val="00CC0727"/>
    <w:rsid w:val="00CE2114"/>
    <w:rsid w:val="00CE345E"/>
    <w:rsid w:val="00D0200D"/>
    <w:rsid w:val="00D02892"/>
    <w:rsid w:val="00D03538"/>
    <w:rsid w:val="00D05A37"/>
    <w:rsid w:val="00D210D9"/>
    <w:rsid w:val="00D40AB3"/>
    <w:rsid w:val="00D6520D"/>
    <w:rsid w:val="00D72CBC"/>
    <w:rsid w:val="00DA46CF"/>
    <w:rsid w:val="00E17AF0"/>
    <w:rsid w:val="00E2795C"/>
    <w:rsid w:val="00E43B7F"/>
    <w:rsid w:val="00E64816"/>
    <w:rsid w:val="00E67C32"/>
    <w:rsid w:val="00E80888"/>
    <w:rsid w:val="00E877BD"/>
    <w:rsid w:val="00E94C75"/>
    <w:rsid w:val="00EB4CDC"/>
    <w:rsid w:val="00EC2AE7"/>
    <w:rsid w:val="00ED1220"/>
    <w:rsid w:val="00ED4629"/>
    <w:rsid w:val="00EE2746"/>
    <w:rsid w:val="00EE6274"/>
    <w:rsid w:val="00F03296"/>
    <w:rsid w:val="00F104B3"/>
    <w:rsid w:val="00F15D15"/>
    <w:rsid w:val="00F165B4"/>
    <w:rsid w:val="00F23EE1"/>
    <w:rsid w:val="00F2542A"/>
    <w:rsid w:val="00F31B54"/>
    <w:rsid w:val="00F44596"/>
    <w:rsid w:val="00F56796"/>
    <w:rsid w:val="00F73ED1"/>
    <w:rsid w:val="00F80166"/>
    <w:rsid w:val="00F85DD2"/>
    <w:rsid w:val="00FB6C7A"/>
    <w:rsid w:val="00FC033C"/>
    <w:rsid w:val="00FD1ED2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19C83C6-C6E4-4C78-92A7-257442DA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9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4" ma:contentTypeDescription="Create a new document." ma:contentTypeScope="" ma:versionID="9b8b24db34a1d32bb999b33d4ef48127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xmlns:ns4="854d385f-ff68-4c22-a59e-09e2ab614939" targetNamespace="http://schemas.microsoft.com/office/2006/metadata/properties" ma:root="true" ma:fieldsID="4ca763d7d196d9b5fed5eb7131e0d019" ns1:_="" ns3:_="" ns4:_="">
    <xsd:import namespace="http://schemas.microsoft.com/sharepoint/v3"/>
    <xsd:import namespace="598f1434-43d7-471e-80e1-e91b6eeea7b4"/>
    <xsd:import namespace="854d385f-ff68-4c22-a59e-09e2ab614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d385f-ff68-4c22-a59e-09e2ab61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51B6CE-B15A-47BA-AE2E-2218BD9D8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854d385f-ff68-4c22-a59e-09e2ab614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13EE9-9793-4F96-B6B1-4F310CE23D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33</cp:revision>
  <cp:lastPrinted>2022-09-13T15:36:00Z</cp:lastPrinted>
  <dcterms:created xsi:type="dcterms:W3CDTF">2023-03-24T20:28:00Z</dcterms:created>
  <dcterms:modified xsi:type="dcterms:W3CDTF">2023-04-08T14:56:00Z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  <property fmtid="{D5CDD505-2E9C-101B-9397-08002B2CF9AE}" pid="3" name="GrammarlyDocumentId">
    <vt:lpwstr>74b109a7202b032dccdb54fa25d6a31e1d77f651eb5893e641e74472a242d06a</vt:lpwstr>
  </property>
</Properties>
</file>