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7A08" w:rsidR="007F650E" w:rsidP="007F650E" w:rsidRDefault="007F650E" w14:paraId="3E581A2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:rsidRPr="00AC7A08" w:rsidR="007F650E" w:rsidP="007F650E" w:rsidRDefault="007F650E" w14:paraId="54F13B9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007F650E" w:rsidRDefault="007F650E" w14:paraId="4586EFE2" w14:textId="556B62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AD4D8F">
        <w:rPr>
          <w:rStyle w:val="normaltextrun"/>
          <w:b/>
          <w:bCs/>
          <w:color w:val="000000" w:themeColor="text1"/>
          <w:sz w:val="22"/>
          <w:szCs w:val="22"/>
        </w:rPr>
        <w:t>September 13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007F650E" w:rsidRDefault="007F650E" w14:paraId="64AD9282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:rsidRPr="00AC7A08" w:rsidR="007F650E" w:rsidP="007F650E" w:rsidRDefault="007F650E" w14:paraId="71DA6428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:rsidRPr="00AC7A08" w:rsidR="007F650E" w:rsidP="007F650E" w:rsidRDefault="007F650E" w14:paraId="6241580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007F650E" w:rsidRDefault="007F650E" w14:paraId="7FDBDE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5309584F" w:rsidRDefault="007F650E" w14:paraId="31046C76" w14:textId="6CA14670">
      <w:pPr>
        <w:pStyle w:val="paragraph"/>
        <w:spacing w:before="0" w:beforeAutospacing="off" w:after="0" w:afterAutospacing="off"/>
        <w:ind w:left="0" w:hanging="0"/>
        <w:textAlignment w:val="baseline"/>
        <w:rPr>
          <w:rStyle w:val="normaltextrun"/>
          <w:color w:val="000000"/>
          <w:sz w:val="22"/>
          <w:szCs w:val="22"/>
        </w:rPr>
      </w:pPr>
      <w:r w:rsidRPr="5F13B565" w:rsidR="007F650E">
        <w:rPr>
          <w:rStyle w:val="normaltextrun"/>
          <w:b w:val="1"/>
          <w:bCs w:val="1"/>
          <w:i w:val="1"/>
          <w:iCs w:val="1"/>
          <w:color w:val="000000"/>
          <w:sz w:val="22"/>
          <w:szCs w:val="22"/>
        </w:rPr>
        <w:t>Roll Call</w:t>
      </w:r>
      <w:r w:rsidRPr="00AC7A08" w:rsidR="007F650E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Pr="2A190338" w:rsidR="5698B201">
        <w:rPr>
          <w:rStyle w:val="normaltextrun"/>
          <w:color w:val="000000" w:themeColor="text1" w:themeTint="FF" w:themeShade="FF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 w:rsidR="007F650E"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Pr="5309584F" w:rsidR="2EFA30C5">
        <w:rPr>
          <w:rStyle w:val="normaltextrun"/>
          <w:color w:val="000000" w:themeColor="text1" w:themeTint="FF" w:themeShade="FF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AC7A08"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Pr="00AC7A08" w:rsidR="0E827145">
        <w:rPr>
          <w:rStyle w:val="normaltextrun"/>
          <w:color w:val="000000"/>
          <w:sz w:val="22"/>
          <w:szCs w:val="22"/>
          <w:shd w:val="clear" w:color="auto" w:fill="FFFFFF"/>
        </w:rPr>
        <w:t xml:space="preserve">Peters, Kevin</w:t>
      </w:r>
      <w:r w:rsidRPr="00AC7A08"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  <w:r w:rsidRPr="00AC7A08" w:rsidR="007F650E">
        <w:rPr>
          <w:rStyle w:val="normaltextrun"/>
          <w:color w:val="000000"/>
          <w:sz w:val="22"/>
          <w:szCs w:val="22"/>
          <w:shd w:val="clear" w:color="auto" w:fill="FFFFFF"/>
        </w:rPr>
        <w:t xml:space="preserve">, Craig </w:t>
      </w:r>
      <w:r w:rsidRPr="5309584F" w:rsidR="64E99F43">
        <w:rPr>
          <w:rStyle w:val="normaltextrun"/>
          <w:color w:val="000000" w:themeColor="text1" w:themeTint="FF" w:themeShade="FF"/>
          <w:sz w:val="22"/>
          <w:szCs w:val="22"/>
        </w:rPr>
        <w:t>McLauchlan</w:t>
      </w:r>
    </w:p>
    <w:p w:rsidRPr="00AC7A08" w:rsidR="007F650E" w:rsidP="007F650E" w:rsidRDefault="007F650E" w14:paraId="11C1CB9A" w14:textId="7777777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:rsidRPr="00AC7A08" w:rsidR="007F650E" w:rsidP="007F650E" w:rsidRDefault="007F650E" w14:paraId="52AC9987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:rsidRPr="00AC7A08" w:rsidR="007F650E" w:rsidP="007F650E" w:rsidRDefault="007F650E" w14:paraId="428AAD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007F650E" w:rsidRDefault="007F650E" w14:paraId="5D3F4DCA" w14:textId="59A679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5309584F" w:rsidR="007F650E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Approval of Minutes from </w:t>
      </w:r>
      <w:r w:rsidRPr="5309584F" w:rsidR="00AD4D8F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April 12</w:t>
      </w:r>
      <w:r w:rsidRPr="5309584F" w:rsidR="007F650E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, 2023</w:t>
      </w:r>
    </w:p>
    <w:p w:rsidR="5309584F" w:rsidP="5309584F" w:rsidRDefault="5309584F" w14:paraId="7C1FA04B" w14:textId="3BC3331E">
      <w:pPr>
        <w:pStyle w:val="paragraph"/>
        <w:spacing w:before="0" w:beforeAutospacing="off" w:after="0" w:afterAutospacing="off"/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="11BCD904" w:rsidP="5309584F" w:rsidRDefault="11BCD904" w14:paraId="7F1CE070" w14:textId="43E97531">
      <w:pPr>
        <w:pStyle w:val="paragraph"/>
        <w:spacing w:before="0" w:beforeAutospacing="off" w:after="0" w:afterAutospacing="off"/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5309584F" w:rsidR="11BCD904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Presentation:  Jeannie Barrett, </w:t>
      </w:r>
      <w:r w:rsidRPr="5309584F" w:rsidR="614D5B18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Office of General Counsel</w:t>
      </w:r>
    </w:p>
    <w:p w:rsidRPr="00AC7A08" w:rsidR="007F650E" w:rsidP="007F650E" w:rsidRDefault="007F650E" w14:paraId="60981F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Pr="00AC7A08" w:rsidR="007F650E" w:rsidP="1B24EFD6" w:rsidRDefault="007F650E" w14:paraId="46FA07F7" w14:textId="13040A0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22"/>
          <w:szCs w:val="22"/>
        </w:rPr>
      </w:pPr>
      <w:r w:rsidRPr="4CB1C338" w:rsidR="007F650E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Discussio</w:t>
      </w:r>
      <w:r w:rsidRPr="4CB1C338" w:rsidR="630DC171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n</w:t>
      </w:r>
      <w:r w:rsidRPr="4CB1C338" w:rsidR="007F650E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: </w:t>
      </w:r>
      <w:r w:rsidRPr="4CB1C338" w:rsidR="007F650E">
        <w:rPr>
          <w:rStyle w:val="eop"/>
          <w:color w:val="000000" w:themeColor="text1" w:themeTint="FF" w:themeShade="FF"/>
          <w:sz w:val="22"/>
          <w:szCs w:val="22"/>
        </w:rPr>
        <w:t> </w:t>
      </w:r>
    </w:p>
    <w:p w:rsidR="50DE506D" w:rsidP="4CB1C338" w:rsidRDefault="50DE506D" w14:paraId="20D320C5" w14:textId="71BA7118">
      <w:pPr>
        <w:pStyle w:val="paragraph"/>
        <w:numPr>
          <w:ilvl w:val="0"/>
          <w:numId w:val="2"/>
        </w:numPr>
        <w:spacing w:before="0" w:beforeAutospacing="off" w:after="0" w:afterAutospacing="off"/>
        <w:rPr>
          <w:rStyle w:val="normaltextrun"/>
          <w:color w:val="000000" w:themeColor="text1" w:themeTint="FF" w:themeShade="FF"/>
          <w:sz w:val="22"/>
          <w:szCs w:val="22"/>
        </w:rPr>
      </w:pPr>
      <w:r w:rsidRPr="4CB1C338" w:rsidR="50DE506D">
        <w:rPr>
          <w:rStyle w:val="normaltextrun"/>
          <w:color w:val="000000" w:themeColor="text1" w:themeTint="FF" w:themeShade="FF"/>
          <w:sz w:val="22"/>
          <w:szCs w:val="22"/>
        </w:rPr>
        <w:t>Policy</w:t>
      </w:r>
    </w:p>
    <w:p w:rsidR="4E8BDFA6" w:rsidP="4CB1C338" w:rsidRDefault="4E8BDFA6" w14:paraId="2BF00AD7" w14:textId="12CD07DE">
      <w:pPr>
        <w:pStyle w:val="paragraph"/>
        <w:numPr>
          <w:ilvl w:val="0"/>
          <w:numId w:val="2"/>
        </w:numPr>
        <w:spacing w:before="0" w:beforeAutospacing="off" w:after="0" w:afterAutospacing="off"/>
        <w:rPr>
          <w:rStyle w:val="normaltextrun"/>
          <w:color w:val="000000" w:themeColor="text1" w:themeTint="FF" w:themeShade="FF"/>
          <w:sz w:val="22"/>
          <w:szCs w:val="22"/>
        </w:rPr>
      </w:pPr>
      <w:r w:rsidRPr="4CB1C338" w:rsidR="4E8BDFA6">
        <w:rPr>
          <w:rStyle w:val="normaltextrun"/>
          <w:color w:val="000000" w:themeColor="text1" w:themeTint="FF" w:themeShade="FF"/>
          <w:sz w:val="22"/>
          <w:szCs w:val="22"/>
        </w:rPr>
        <w:t>Executive Committee Charges for 2023-24 and other committee tasks</w:t>
      </w:r>
    </w:p>
    <w:p w:rsidRPr="00055429" w:rsidR="00D70542" w:rsidP="2A190338" w:rsidRDefault="009E7D92" w14:paraId="66269EE0" w14:textId="5FBBB45E">
      <w:pPr>
        <w:pStyle w:val="paragraph"/>
        <w:numPr>
          <w:ilvl w:val="0"/>
          <w:numId w:val="2"/>
        </w:numPr>
        <w:spacing w:before="0" w:beforeAutospacing="off" w:after="0" w:afterAutospacing="off"/>
        <w:rPr>
          <w:rStyle w:val="normaltextrun"/>
          <w:color w:val="000000" w:themeColor="text1"/>
          <w:sz w:val="22"/>
          <w:szCs w:val="22"/>
        </w:rPr>
      </w:pPr>
      <w:r w:rsidRPr="4CB1C338" w:rsidR="21393A37">
        <w:rPr>
          <w:rStyle w:val="normaltextrun"/>
          <w:color w:val="000000" w:themeColor="text1" w:themeTint="FF" w:themeShade="FF"/>
          <w:sz w:val="22"/>
          <w:szCs w:val="22"/>
        </w:rPr>
        <w:t>Policy 4.1.1. Honorary Degree Policy (Martha Horst to lead discussion)</w:t>
      </w:r>
    </w:p>
    <w:p w:rsidRPr="00055429" w:rsidR="007F650E" w:rsidP="007F650E" w:rsidRDefault="007F650E" w14:paraId="0A72A5BB" w14:textId="77777777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055429">
        <w:rPr>
          <w:rStyle w:val="eop"/>
          <w:color w:val="000000"/>
          <w:sz w:val="22"/>
          <w:szCs w:val="22"/>
        </w:rPr>
        <w:t> </w:t>
      </w:r>
    </w:p>
    <w:p w:rsidRPr="00055429" w:rsidR="007F650E" w:rsidP="007F650E" w:rsidRDefault="007F650E" w14:paraId="6B4CA71C" w14:textId="7777777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055429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Adjourn </w:t>
      </w:r>
      <w:r w:rsidRPr="00055429">
        <w:rPr>
          <w:rStyle w:val="normaltextrun"/>
          <w:color w:val="000000"/>
          <w:sz w:val="22"/>
          <w:szCs w:val="22"/>
        </w:rPr>
        <w:t xml:space="preserve">  </w:t>
      </w:r>
    </w:p>
    <w:p w:rsidRPr="00055429" w:rsidR="007F650E" w:rsidP="007F650E" w:rsidRDefault="007F650E" w14:paraId="76B3D581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:rsidRPr="007F650E" w:rsidR="006A5BF9" w:rsidP="007F650E" w:rsidRDefault="006A5BF9" w14:paraId="6663F697" w14:textId="77777777">
      <w:pPr>
        <w:rPr>
          <w:rStyle w:val="eop"/>
        </w:rPr>
      </w:pPr>
    </w:p>
    <w:sectPr w:rsidRPr="007F650E" w:rsidR="006A5BF9" w:rsidSect="00D60B9C"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083" w:rsidP="002B576F" w:rsidRDefault="00522083" w14:paraId="6EDBBBA5" w14:textId="77777777">
      <w:pPr>
        <w:spacing w:after="0" w:line="240" w:lineRule="auto"/>
      </w:pPr>
      <w:r>
        <w:separator/>
      </w:r>
    </w:p>
  </w:endnote>
  <w:endnote w:type="continuationSeparator" w:id="0">
    <w:p w:rsidR="00522083" w:rsidP="002B576F" w:rsidRDefault="00522083" w14:paraId="56404CEB" w14:textId="77777777">
      <w:pPr>
        <w:spacing w:after="0" w:line="240" w:lineRule="auto"/>
      </w:pPr>
      <w:r>
        <w:continuationSeparator/>
      </w:r>
    </w:p>
  </w:endnote>
  <w:endnote w:type="continuationNotice" w:id="1">
    <w:p w:rsidR="00522083" w:rsidRDefault="00522083" w14:paraId="05CD9E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083" w:rsidP="002B576F" w:rsidRDefault="00522083" w14:paraId="00CC74A9" w14:textId="77777777">
      <w:pPr>
        <w:spacing w:after="0" w:line="240" w:lineRule="auto"/>
      </w:pPr>
      <w:r>
        <w:separator/>
      </w:r>
    </w:p>
  </w:footnote>
  <w:footnote w:type="continuationSeparator" w:id="0">
    <w:p w:rsidR="00522083" w:rsidP="002B576F" w:rsidRDefault="00522083" w14:paraId="39F3CB5C" w14:textId="77777777">
      <w:pPr>
        <w:spacing w:after="0" w:line="240" w:lineRule="auto"/>
      </w:pPr>
      <w:r>
        <w:continuationSeparator/>
      </w:r>
    </w:p>
  </w:footnote>
  <w:footnote w:type="continuationNotice" w:id="1">
    <w:p w:rsidR="00522083" w:rsidRDefault="00522083" w14:paraId="592E624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299">
    <w:abstractNumId w:val="2"/>
  </w:num>
  <w:num w:numId="2" w16cid:durableId="1900509253">
    <w:abstractNumId w:val="1"/>
  </w:num>
  <w:num w:numId="3" w16cid:durableId="127625912">
    <w:abstractNumId w:val="12"/>
  </w:num>
  <w:num w:numId="4" w16cid:durableId="128522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532763">
    <w:abstractNumId w:val="8"/>
  </w:num>
  <w:num w:numId="6" w16cid:durableId="462388564">
    <w:abstractNumId w:val="6"/>
  </w:num>
  <w:num w:numId="7" w16cid:durableId="657270241">
    <w:abstractNumId w:val="13"/>
  </w:num>
  <w:num w:numId="8" w16cid:durableId="1012949894">
    <w:abstractNumId w:val="9"/>
  </w:num>
  <w:num w:numId="9" w16cid:durableId="1826388712">
    <w:abstractNumId w:val="15"/>
  </w:num>
  <w:num w:numId="10" w16cid:durableId="1315642610">
    <w:abstractNumId w:val="5"/>
  </w:num>
  <w:num w:numId="11" w16cid:durableId="75785572">
    <w:abstractNumId w:val="17"/>
  </w:num>
  <w:num w:numId="12" w16cid:durableId="1594237905">
    <w:abstractNumId w:val="10"/>
  </w:num>
  <w:num w:numId="13" w16cid:durableId="2112697575">
    <w:abstractNumId w:val="14"/>
  </w:num>
  <w:num w:numId="14" w16cid:durableId="2123959452">
    <w:abstractNumId w:val="16"/>
  </w:num>
  <w:num w:numId="15" w16cid:durableId="1497307872">
    <w:abstractNumId w:val="11"/>
  </w:num>
  <w:num w:numId="16" w16cid:durableId="2096979110">
    <w:abstractNumId w:val="4"/>
  </w:num>
  <w:num w:numId="17" w16cid:durableId="413012426">
    <w:abstractNumId w:val="3"/>
  </w:num>
  <w:num w:numId="18" w16cid:durableId="1689259134">
    <w:abstractNumId w:val="18"/>
  </w:num>
  <w:num w:numId="19" w16cid:durableId="456990376">
    <w:abstractNumId w:val="7"/>
  </w:num>
  <w:num w:numId="20" w16cid:durableId="105639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36FC2"/>
    <w:rsid w:val="000416DE"/>
    <w:rsid w:val="000421EA"/>
    <w:rsid w:val="00046689"/>
    <w:rsid w:val="00055429"/>
    <w:rsid w:val="000574D3"/>
    <w:rsid w:val="000626F6"/>
    <w:rsid w:val="00082D41"/>
    <w:rsid w:val="000906D9"/>
    <w:rsid w:val="000977D2"/>
    <w:rsid w:val="000A3C0C"/>
    <w:rsid w:val="000B0E5F"/>
    <w:rsid w:val="000C39A4"/>
    <w:rsid w:val="000D0F8B"/>
    <w:rsid w:val="000D2A5A"/>
    <w:rsid w:val="000E0811"/>
    <w:rsid w:val="000F5638"/>
    <w:rsid w:val="000F7293"/>
    <w:rsid w:val="00127453"/>
    <w:rsid w:val="00131A63"/>
    <w:rsid w:val="00134AE8"/>
    <w:rsid w:val="001406B6"/>
    <w:rsid w:val="001444BB"/>
    <w:rsid w:val="001462A5"/>
    <w:rsid w:val="00160FA1"/>
    <w:rsid w:val="00163535"/>
    <w:rsid w:val="00163A76"/>
    <w:rsid w:val="001702E9"/>
    <w:rsid w:val="001910D3"/>
    <w:rsid w:val="00193DDB"/>
    <w:rsid w:val="001968AD"/>
    <w:rsid w:val="001A2D8E"/>
    <w:rsid w:val="001A449D"/>
    <w:rsid w:val="001B582D"/>
    <w:rsid w:val="001C00E3"/>
    <w:rsid w:val="001C494C"/>
    <w:rsid w:val="001D0F60"/>
    <w:rsid w:val="001F097C"/>
    <w:rsid w:val="001F10CF"/>
    <w:rsid w:val="001F37E3"/>
    <w:rsid w:val="001F7195"/>
    <w:rsid w:val="00201255"/>
    <w:rsid w:val="00205B09"/>
    <w:rsid w:val="0021288E"/>
    <w:rsid w:val="00215684"/>
    <w:rsid w:val="0022014A"/>
    <w:rsid w:val="0022280F"/>
    <w:rsid w:val="00224C01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84ABD"/>
    <w:rsid w:val="00285BCA"/>
    <w:rsid w:val="00293B7C"/>
    <w:rsid w:val="002A6A3B"/>
    <w:rsid w:val="002B53B6"/>
    <w:rsid w:val="002B576F"/>
    <w:rsid w:val="002B6640"/>
    <w:rsid w:val="002C115A"/>
    <w:rsid w:val="002D2659"/>
    <w:rsid w:val="002D6A9C"/>
    <w:rsid w:val="002E07CA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652F6"/>
    <w:rsid w:val="00367678"/>
    <w:rsid w:val="00373244"/>
    <w:rsid w:val="00375448"/>
    <w:rsid w:val="00376C31"/>
    <w:rsid w:val="00397ADE"/>
    <w:rsid w:val="003B57E5"/>
    <w:rsid w:val="003B58A2"/>
    <w:rsid w:val="003B737A"/>
    <w:rsid w:val="003C5FC9"/>
    <w:rsid w:val="003D3547"/>
    <w:rsid w:val="003D46CF"/>
    <w:rsid w:val="003E4137"/>
    <w:rsid w:val="003E6379"/>
    <w:rsid w:val="003F2946"/>
    <w:rsid w:val="003F5A70"/>
    <w:rsid w:val="003F5EC4"/>
    <w:rsid w:val="0041113D"/>
    <w:rsid w:val="00413453"/>
    <w:rsid w:val="0041444C"/>
    <w:rsid w:val="00423CAD"/>
    <w:rsid w:val="00434778"/>
    <w:rsid w:val="00440398"/>
    <w:rsid w:val="0045546F"/>
    <w:rsid w:val="004600CB"/>
    <w:rsid w:val="00460261"/>
    <w:rsid w:val="00461FC2"/>
    <w:rsid w:val="00463370"/>
    <w:rsid w:val="00472777"/>
    <w:rsid w:val="00477C35"/>
    <w:rsid w:val="00487D31"/>
    <w:rsid w:val="00497F97"/>
    <w:rsid w:val="004A07E2"/>
    <w:rsid w:val="004B3169"/>
    <w:rsid w:val="004B358E"/>
    <w:rsid w:val="004D1DAF"/>
    <w:rsid w:val="004D6229"/>
    <w:rsid w:val="004D683C"/>
    <w:rsid w:val="004E4377"/>
    <w:rsid w:val="00510A27"/>
    <w:rsid w:val="00522083"/>
    <w:rsid w:val="005231BE"/>
    <w:rsid w:val="00525726"/>
    <w:rsid w:val="00532238"/>
    <w:rsid w:val="00546788"/>
    <w:rsid w:val="00552A47"/>
    <w:rsid w:val="0055724C"/>
    <w:rsid w:val="00575589"/>
    <w:rsid w:val="00577974"/>
    <w:rsid w:val="00582F15"/>
    <w:rsid w:val="00584C07"/>
    <w:rsid w:val="00594E3F"/>
    <w:rsid w:val="00596D7A"/>
    <w:rsid w:val="005A2287"/>
    <w:rsid w:val="005B19DF"/>
    <w:rsid w:val="005B42E1"/>
    <w:rsid w:val="005C598E"/>
    <w:rsid w:val="005C7B4B"/>
    <w:rsid w:val="005E2B5C"/>
    <w:rsid w:val="005E59BE"/>
    <w:rsid w:val="005E6A7C"/>
    <w:rsid w:val="005F0850"/>
    <w:rsid w:val="005F2460"/>
    <w:rsid w:val="005F33CC"/>
    <w:rsid w:val="00616192"/>
    <w:rsid w:val="00621CC0"/>
    <w:rsid w:val="00634E40"/>
    <w:rsid w:val="00636654"/>
    <w:rsid w:val="00656271"/>
    <w:rsid w:val="006602EF"/>
    <w:rsid w:val="006615CB"/>
    <w:rsid w:val="0066189D"/>
    <w:rsid w:val="00672C70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E7158"/>
    <w:rsid w:val="006F4AF3"/>
    <w:rsid w:val="007013DC"/>
    <w:rsid w:val="00713D5B"/>
    <w:rsid w:val="00715C14"/>
    <w:rsid w:val="00720892"/>
    <w:rsid w:val="00730B2B"/>
    <w:rsid w:val="00735C4A"/>
    <w:rsid w:val="00735E1E"/>
    <w:rsid w:val="0074211A"/>
    <w:rsid w:val="007460DC"/>
    <w:rsid w:val="007540E5"/>
    <w:rsid w:val="00756A7A"/>
    <w:rsid w:val="00764CFC"/>
    <w:rsid w:val="00783463"/>
    <w:rsid w:val="007963E7"/>
    <w:rsid w:val="007A3DDB"/>
    <w:rsid w:val="007A49B1"/>
    <w:rsid w:val="007A7BA4"/>
    <w:rsid w:val="007C3E6A"/>
    <w:rsid w:val="007C499F"/>
    <w:rsid w:val="007C6F1F"/>
    <w:rsid w:val="007D1D26"/>
    <w:rsid w:val="007E0B28"/>
    <w:rsid w:val="007E6D88"/>
    <w:rsid w:val="007F650E"/>
    <w:rsid w:val="00800719"/>
    <w:rsid w:val="00803C06"/>
    <w:rsid w:val="00803CF6"/>
    <w:rsid w:val="00814735"/>
    <w:rsid w:val="00825F4B"/>
    <w:rsid w:val="00831590"/>
    <w:rsid w:val="008401BE"/>
    <w:rsid w:val="008435DC"/>
    <w:rsid w:val="008448CE"/>
    <w:rsid w:val="00866750"/>
    <w:rsid w:val="00867E69"/>
    <w:rsid w:val="0087280D"/>
    <w:rsid w:val="00872EDA"/>
    <w:rsid w:val="008761D4"/>
    <w:rsid w:val="008879BC"/>
    <w:rsid w:val="008934C5"/>
    <w:rsid w:val="00894439"/>
    <w:rsid w:val="00897B5E"/>
    <w:rsid w:val="008A0F47"/>
    <w:rsid w:val="008B47FC"/>
    <w:rsid w:val="008C2781"/>
    <w:rsid w:val="008C3AFE"/>
    <w:rsid w:val="008D0A4E"/>
    <w:rsid w:val="008E1FDC"/>
    <w:rsid w:val="008E270C"/>
    <w:rsid w:val="008E35F3"/>
    <w:rsid w:val="008E5FD9"/>
    <w:rsid w:val="008E6D7D"/>
    <w:rsid w:val="008F077F"/>
    <w:rsid w:val="008F33BE"/>
    <w:rsid w:val="00913B3B"/>
    <w:rsid w:val="0092698C"/>
    <w:rsid w:val="009423C9"/>
    <w:rsid w:val="009429D1"/>
    <w:rsid w:val="009467A6"/>
    <w:rsid w:val="009530FC"/>
    <w:rsid w:val="009625C6"/>
    <w:rsid w:val="009714EE"/>
    <w:rsid w:val="00980450"/>
    <w:rsid w:val="00980E62"/>
    <w:rsid w:val="009C36C3"/>
    <w:rsid w:val="009C50CE"/>
    <w:rsid w:val="009C5F4B"/>
    <w:rsid w:val="009D07EA"/>
    <w:rsid w:val="009D45FE"/>
    <w:rsid w:val="009D72C0"/>
    <w:rsid w:val="009E0983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47B7"/>
    <w:rsid w:val="00A11967"/>
    <w:rsid w:val="00A279F4"/>
    <w:rsid w:val="00A34DEB"/>
    <w:rsid w:val="00A3671F"/>
    <w:rsid w:val="00A37FAF"/>
    <w:rsid w:val="00A45096"/>
    <w:rsid w:val="00A62A1B"/>
    <w:rsid w:val="00A67037"/>
    <w:rsid w:val="00A71C4B"/>
    <w:rsid w:val="00A7380A"/>
    <w:rsid w:val="00A7415C"/>
    <w:rsid w:val="00A85025"/>
    <w:rsid w:val="00A93611"/>
    <w:rsid w:val="00AA0F5B"/>
    <w:rsid w:val="00AA6FE8"/>
    <w:rsid w:val="00AB2062"/>
    <w:rsid w:val="00AB3B06"/>
    <w:rsid w:val="00AC1952"/>
    <w:rsid w:val="00AC7A08"/>
    <w:rsid w:val="00AD1521"/>
    <w:rsid w:val="00AD2229"/>
    <w:rsid w:val="00AD2A63"/>
    <w:rsid w:val="00AD4D8F"/>
    <w:rsid w:val="00AE5BC9"/>
    <w:rsid w:val="00AE7FA6"/>
    <w:rsid w:val="00AF40D1"/>
    <w:rsid w:val="00B1198E"/>
    <w:rsid w:val="00B13944"/>
    <w:rsid w:val="00B1792B"/>
    <w:rsid w:val="00B2135C"/>
    <w:rsid w:val="00B216FF"/>
    <w:rsid w:val="00B51661"/>
    <w:rsid w:val="00B5558B"/>
    <w:rsid w:val="00B64412"/>
    <w:rsid w:val="00B653ED"/>
    <w:rsid w:val="00B70CC5"/>
    <w:rsid w:val="00B730BA"/>
    <w:rsid w:val="00B732DB"/>
    <w:rsid w:val="00B80B04"/>
    <w:rsid w:val="00B83EB8"/>
    <w:rsid w:val="00B874A8"/>
    <w:rsid w:val="00B91EC6"/>
    <w:rsid w:val="00BA40DD"/>
    <w:rsid w:val="00BA43EC"/>
    <w:rsid w:val="00BC2846"/>
    <w:rsid w:val="00BC4C65"/>
    <w:rsid w:val="00BE4448"/>
    <w:rsid w:val="00BE6467"/>
    <w:rsid w:val="00BF0AF1"/>
    <w:rsid w:val="00C00325"/>
    <w:rsid w:val="00C03E5F"/>
    <w:rsid w:val="00C141A1"/>
    <w:rsid w:val="00C146CC"/>
    <w:rsid w:val="00C16076"/>
    <w:rsid w:val="00C16909"/>
    <w:rsid w:val="00C253D4"/>
    <w:rsid w:val="00C26855"/>
    <w:rsid w:val="00C37A19"/>
    <w:rsid w:val="00C4707E"/>
    <w:rsid w:val="00C5259C"/>
    <w:rsid w:val="00C6021D"/>
    <w:rsid w:val="00C605E2"/>
    <w:rsid w:val="00C65A71"/>
    <w:rsid w:val="00C660CE"/>
    <w:rsid w:val="00C6708C"/>
    <w:rsid w:val="00C67BC5"/>
    <w:rsid w:val="00C7402B"/>
    <w:rsid w:val="00C82B56"/>
    <w:rsid w:val="00C84D00"/>
    <w:rsid w:val="00C92AAE"/>
    <w:rsid w:val="00CA3C22"/>
    <w:rsid w:val="00CA6AD6"/>
    <w:rsid w:val="00CA7BC1"/>
    <w:rsid w:val="00CC0A86"/>
    <w:rsid w:val="00CC372E"/>
    <w:rsid w:val="00CD07BF"/>
    <w:rsid w:val="00CD5230"/>
    <w:rsid w:val="00CE2043"/>
    <w:rsid w:val="00CE5E6B"/>
    <w:rsid w:val="00CF7B45"/>
    <w:rsid w:val="00D02B4A"/>
    <w:rsid w:val="00D10AE9"/>
    <w:rsid w:val="00D15482"/>
    <w:rsid w:val="00D241F1"/>
    <w:rsid w:val="00D26306"/>
    <w:rsid w:val="00D41E9B"/>
    <w:rsid w:val="00D44929"/>
    <w:rsid w:val="00D47383"/>
    <w:rsid w:val="00D51306"/>
    <w:rsid w:val="00D51B01"/>
    <w:rsid w:val="00D60B9C"/>
    <w:rsid w:val="00D630E2"/>
    <w:rsid w:val="00D67D31"/>
    <w:rsid w:val="00D70542"/>
    <w:rsid w:val="00D7229E"/>
    <w:rsid w:val="00D82467"/>
    <w:rsid w:val="00D902B8"/>
    <w:rsid w:val="00D93487"/>
    <w:rsid w:val="00D9483E"/>
    <w:rsid w:val="00DB384E"/>
    <w:rsid w:val="00DB6BC5"/>
    <w:rsid w:val="00DD1364"/>
    <w:rsid w:val="00DD584A"/>
    <w:rsid w:val="00DE1A09"/>
    <w:rsid w:val="00DE64AB"/>
    <w:rsid w:val="00DF174D"/>
    <w:rsid w:val="00DF3EBD"/>
    <w:rsid w:val="00DF5CB0"/>
    <w:rsid w:val="00E10A1A"/>
    <w:rsid w:val="00E10F4A"/>
    <w:rsid w:val="00E124EE"/>
    <w:rsid w:val="00E14A50"/>
    <w:rsid w:val="00E14E6A"/>
    <w:rsid w:val="00E2534A"/>
    <w:rsid w:val="00E34BBD"/>
    <w:rsid w:val="00E44CF5"/>
    <w:rsid w:val="00E57921"/>
    <w:rsid w:val="00E64802"/>
    <w:rsid w:val="00E807D8"/>
    <w:rsid w:val="00E8201F"/>
    <w:rsid w:val="00E871E0"/>
    <w:rsid w:val="00E87FB2"/>
    <w:rsid w:val="00EA01D0"/>
    <w:rsid w:val="00EB120B"/>
    <w:rsid w:val="00EB137D"/>
    <w:rsid w:val="00EB409F"/>
    <w:rsid w:val="00EC2E3F"/>
    <w:rsid w:val="00ED1AA9"/>
    <w:rsid w:val="00EE3679"/>
    <w:rsid w:val="00EE5189"/>
    <w:rsid w:val="00EF1324"/>
    <w:rsid w:val="00F11669"/>
    <w:rsid w:val="00F1184F"/>
    <w:rsid w:val="00F1331B"/>
    <w:rsid w:val="00F1587F"/>
    <w:rsid w:val="00F164E1"/>
    <w:rsid w:val="00F20F14"/>
    <w:rsid w:val="00F37F29"/>
    <w:rsid w:val="00F41C41"/>
    <w:rsid w:val="00F57A7C"/>
    <w:rsid w:val="00F6042E"/>
    <w:rsid w:val="00F625CC"/>
    <w:rsid w:val="00F83822"/>
    <w:rsid w:val="00F84AC3"/>
    <w:rsid w:val="00F90E88"/>
    <w:rsid w:val="00F93194"/>
    <w:rsid w:val="00FA2709"/>
    <w:rsid w:val="00FA475A"/>
    <w:rsid w:val="00FC14F9"/>
    <w:rsid w:val="00FC190E"/>
    <w:rsid w:val="00FC1D7C"/>
    <w:rsid w:val="00FD5174"/>
    <w:rsid w:val="00FF3C34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D5E1F78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8ADD1464-94CF-4834-ADF7-170F32FD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styleId="xxxxmsonormal" w:customStyle="1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DDBEB-6CAB-4237-8793-06A6669596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Smudde, Pete</dc:creator>
  <keywords/>
  <dc:description/>
  <lastModifiedBy>Lucey, Tom</lastModifiedBy>
  <revision>8</revision>
  <dcterms:created xsi:type="dcterms:W3CDTF">2023-08-31T01:39:00.0000000Z</dcterms:created>
  <dcterms:modified xsi:type="dcterms:W3CDTF">2023-09-07T13:53:00.1033007Z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