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1D245CE3" w:rsidR="005F56CE" w:rsidRDefault="00DA2D09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080B306" w14:textId="439BEE65" w:rsidR="00EC2AE7" w:rsidRPr="00EC2AE7" w:rsidRDefault="00EC2AE7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11A0A">
        <w:rPr>
          <w:rFonts w:ascii="Times New Roman" w:hAnsi="Times New Roman" w:cs="Times New Roman"/>
          <w:b/>
          <w:sz w:val="24"/>
          <w:szCs w:val="24"/>
        </w:rPr>
        <w:t>January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0A">
        <w:rPr>
          <w:rFonts w:ascii="Times New Roman" w:hAnsi="Times New Roman" w:cs="Times New Roman"/>
          <w:b/>
          <w:sz w:val="24"/>
          <w:szCs w:val="24"/>
        </w:rPr>
        <w:t>20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35B578BF" w14:textId="4A04CC9E" w:rsidR="00E343A7" w:rsidRDefault="008C6905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52A9873" w14:textId="77777777" w:rsidR="00DA2D09" w:rsidRDefault="00DA2D09" w:rsidP="00DE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A910D" w14:textId="3415EB42" w:rsidR="00DA2D09" w:rsidRPr="00EC67EC" w:rsidRDefault="00DA2D09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>Call to Order 6:0</w:t>
      </w:r>
      <w:r w:rsidR="00E33377">
        <w:rPr>
          <w:rFonts w:ascii="Times New Roman" w:hAnsi="Times New Roman" w:cs="Times New Roman"/>
          <w:b/>
          <w:sz w:val="24"/>
          <w:szCs w:val="24"/>
        </w:rPr>
        <w:t>1</w:t>
      </w:r>
      <w:r w:rsidRPr="00EC67EC">
        <w:rPr>
          <w:rFonts w:ascii="Times New Roman" w:hAnsi="Times New Roman" w:cs="Times New Roman"/>
          <w:b/>
          <w:sz w:val="24"/>
          <w:szCs w:val="24"/>
        </w:rPr>
        <w:t>PM</w:t>
      </w:r>
    </w:p>
    <w:p w14:paraId="2DAB718C" w14:textId="77777777" w:rsidR="00DA2D09" w:rsidRPr="00EC67EC" w:rsidRDefault="00DA2D09" w:rsidP="00DE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b/>
          <w:sz w:val="24"/>
          <w:szCs w:val="24"/>
        </w:rPr>
        <w:t>Roll Call</w:t>
      </w:r>
      <w:r w:rsidRPr="00EC67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2FC8D3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Present</w:t>
      </w:r>
    </w:p>
    <w:p w14:paraId="35380CA3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Present</w:t>
      </w:r>
    </w:p>
    <w:p w14:paraId="424995B8" w14:textId="393586AC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Harris </w:t>
      </w:r>
      <w:r w:rsidR="00E33377">
        <w:rPr>
          <w:rStyle w:val="normaltextrun"/>
        </w:rPr>
        <w:t>Absent</w:t>
      </w:r>
    </w:p>
    <w:p w14:paraId="1C0178C8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Present</w:t>
      </w:r>
    </w:p>
    <w:p w14:paraId="7F834853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Present </w:t>
      </w:r>
    </w:p>
    <w:p w14:paraId="6A7A96C7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Present</w:t>
      </w:r>
    </w:p>
    <w:p w14:paraId="7BF74F98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Present</w:t>
      </w:r>
    </w:p>
    <w:p w14:paraId="59B56B5C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 Present</w:t>
      </w:r>
    </w:p>
    <w:p w14:paraId="1FE48D0E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Present</w:t>
      </w:r>
    </w:p>
    <w:p w14:paraId="1E040364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Toth Present</w:t>
      </w:r>
    </w:p>
    <w:p w14:paraId="1B02DABD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Hurd (Provost’s designee) Present</w:t>
      </w:r>
    </w:p>
    <w:p w14:paraId="578E3C1B" w14:textId="77777777" w:rsidR="00DA2D09" w:rsidRPr="00EC67EC" w:rsidRDefault="00DA2D09" w:rsidP="00DE758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normaltextrun"/>
        </w:rPr>
        <w:t>Paolucci (UCC liaison) Absent</w:t>
      </w:r>
      <w:r w:rsidRPr="00EC67EC">
        <w:rPr>
          <w:rStyle w:val="eop"/>
          <w:rFonts w:eastAsiaTheme="majorEastAsia"/>
        </w:rPr>
        <w:t> </w:t>
      </w:r>
    </w:p>
    <w:p w14:paraId="79A1638E" w14:textId="77777777" w:rsidR="00DA2D09" w:rsidRDefault="00DA2D09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C820F" w14:textId="06A4C189" w:rsidR="00EC2AE7" w:rsidRPr="00B72231" w:rsidRDefault="00EC2AE7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DE75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2AE274EF" w:rsidR="006E4A66" w:rsidRDefault="00DA2D09" w:rsidP="00DE758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Documents provided to committee members in advance of the 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F97D3B">
        <w:rPr>
          <w:rFonts w:ascii="Times New Roman" w:hAnsi="Times New Roman" w:cs="Times New Roman"/>
          <w:i/>
          <w:sz w:val="24"/>
          <w:szCs w:val="24"/>
        </w:rPr>
        <w:t>8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</w:t>
      </w:r>
      <w:r w:rsidR="00244920">
        <w:rPr>
          <w:rFonts w:ascii="Times New Roman" w:hAnsi="Times New Roman" w:cs="Times New Roman"/>
          <w:i/>
          <w:sz w:val="24"/>
          <w:szCs w:val="24"/>
        </w:rPr>
        <w:t>2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244920">
        <w:rPr>
          <w:rFonts w:ascii="Times New Roman" w:hAnsi="Times New Roman" w:cs="Times New Roman"/>
          <w:i/>
          <w:sz w:val="24"/>
          <w:szCs w:val="24"/>
        </w:rPr>
        <w:t>09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6E4A66">
        <w:rPr>
          <w:rFonts w:ascii="Times New Roman" w:hAnsi="Times New Roman" w:cs="Times New Roman"/>
          <w:i/>
          <w:sz w:val="24"/>
          <w:szCs w:val="24"/>
        </w:rPr>
        <w:t>20</w:t>
      </w:r>
    </w:p>
    <w:p w14:paraId="18B8DB67" w14:textId="77777777" w:rsidR="00DA2D09" w:rsidRPr="00EC67EC" w:rsidRDefault="00DA2D09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Changes: No changes proposed</w:t>
      </w:r>
    </w:p>
    <w:p w14:paraId="06C5BD70" w14:textId="77777777" w:rsidR="00DA2D09" w:rsidRPr="00EC67EC" w:rsidRDefault="00DA2D09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>Motion to approve: Cline</w:t>
      </w:r>
    </w:p>
    <w:p w14:paraId="6B011BF2" w14:textId="4A082B58" w:rsidR="00DA2D09" w:rsidRPr="00EC67EC" w:rsidRDefault="00DA2D09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</w:rPr>
        <w:t xml:space="preserve">Second: </w:t>
      </w:r>
      <w:r w:rsidR="00E33377">
        <w:rPr>
          <w:rStyle w:val="eop"/>
        </w:rPr>
        <w:t>Lahiri</w:t>
      </w:r>
    </w:p>
    <w:p w14:paraId="2499FDD7" w14:textId="77777777" w:rsidR="00DA2D09" w:rsidRPr="00EC67EC" w:rsidRDefault="00DA2D09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EC67EC">
        <w:rPr>
          <w:rStyle w:val="eop"/>
          <w:rFonts w:eastAsiaTheme="majorEastAsia"/>
        </w:rPr>
        <w:t>Roll call vote:</w:t>
      </w:r>
    </w:p>
    <w:p w14:paraId="42ABDC60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56321C5A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6B6C5F98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379C4DB8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025E5D4B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792DCABA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6CC74286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334FF050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1CC2FA9E" w14:textId="77777777" w:rsidR="00DA2D09" w:rsidRPr="00EC67EC" w:rsidRDefault="00DA2D09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Toth Aye</w:t>
      </w:r>
    </w:p>
    <w:p w14:paraId="1EBB765F" w14:textId="77777777" w:rsidR="00DA2D09" w:rsidRPr="004949E6" w:rsidRDefault="00DA2D09" w:rsidP="00DE758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647A4D" w14:textId="16137212" w:rsidR="00E33377" w:rsidRDefault="00E33377" w:rsidP="00DE75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IDEAS</w:t>
      </w:r>
    </w:p>
    <w:p w14:paraId="6BD20F69" w14:textId="79EC2CBA" w:rsidR="00E33377" w:rsidRPr="00E33377" w:rsidRDefault="00E33377" w:rsidP="00DE75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group sent revised definitions, which are currently with legal</w:t>
      </w:r>
      <w:r w:rsidR="00764C81">
        <w:rPr>
          <w:rFonts w:ascii="Times New Roman" w:hAnsi="Times New Roman" w:cs="Times New Roman"/>
          <w:sz w:val="24"/>
          <w:szCs w:val="24"/>
        </w:rPr>
        <w:t>, will review in upcoming meeting</w:t>
      </w:r>
    </w:p>
    <w:p w14:paraId="1F9ABFFF" w14:textId="1A314D05" w:rsidR="00D7724E" w:rsidRDefault="00E81B04" w:rsidP="00DE75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Material Fee</w:t>
      </w:r>
      <w:r w:rsidR="00110CB5">
        <w:rPr>
          <w:rFonts w:ascii="Times New Roman" w:hAnsi="Times New Roman" w:cs="Times New Roman"/>
          <w:sz w:val="24"/>
          <w:szCs w:val="24"/>
        </w:rPr>
        <w:t>s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32C50591" w14:textId="77777777" w:rsidR="00DA2D09" w:rsidRDefault="00DA2D09" w:rsidP="00DE75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Documents provided to committee members in advance of the meeting:</w:t>
      </w:r>
    </w:p>
    <w:p w14:paraId="391F723C" w14:textId="1BC369F8" w:rsidR="00AB0E1C" w:rsidRPr="00AB0E1C" w:rsidRDefault="00031546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05.29.20.01 Policy 7.7.3 Course Material Fees Current Copy</w:t>
      </w:r>
    </w:p>
    <w:p w14:paraId="3C3DC7E2" w14:textId="253E0E2A" w:rsidR="006E5596" w:rsidRPr="00F431F2" w:rsidRDefault="00031546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lastRenderedPageBreak/>
        <w:t>05.29.20.0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Mark-Up</w:t>
      </w:r>
    </w:p>
    <w:p w14:paraId="5B76D448" w14:textId="3673B77F" w:rsidR="00F431F2" w:rsidRPr="00E33377" w:rsidRDefault="00031546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Clean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10534587" w14:textId="46641157" w:rsidR="00E33377" w:rsidRDefault="00E33377" w:rsidP="00DE758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changes, prompted by audit</w:t>
      </w:r>
    </w:p>
    <w:p w14:paraId="2F219628" w14:textId="2E17FEC5" w:rsidR="00E33377" w:rsidRDefault="00E33377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re: materials that cannot be purchased individually (ex: clay) from a logistics standpoint; question whether departments/schools that use materials fees heavily have been consulted regarding the changes</w:t>
      </w:r>
    </w:p>
    <w:p w14:paraId="1A28A955" w14:textId="74D91904" w:rsidR="004517F3" w:rsidRDefault="004517F3" w:rsidP="00DE758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language</w:t>
      </w:r>
    </w:p>
    <w:p w14:paraId="69959F7C" w14:textId="655C1F46" w:rsidR="004517F3" w:rsidRDefault="004517F3" w:rsidP="00DE7581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material fees are optional</w:t>
      </w:r>
    </w:p>
    <w:p w14:paraId="084ABEBB" w14:textId="2527079F" w:rsidR="004517F3" w:rsidRPr="004517F3" w:rsidRDefault="004517F3" w:rsidP="00DE7581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cases when the fees are optional</w:t>
      </w:r>
    </w:p>
    <w:p w14:paraId="27A9E7D0" w14:textId="47A1B540" w:rsidR="00E33377" w:rsidRDefault="00E33377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neutral language</w:t>
      </w:r>
    </w:p>
    <w:p w14:paraId="21B32966" w14:textId="070C0700" w:rsidR="004517F3" w:rsidRDefault="004517F3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whether departments/schools know where/how to submit requests for refund for #5 – received updated language from Student Accounts to address this concern</w:t>
      </w:r>
    </w:p>
    <w:p w14:paraId="737539C1" w14:textId="1C780768" w:rsidR="00B91EE2" w:rsidRDefault="00B91EE2" w:rsidP="00DE758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to contact appropriate Provost office personnel to inquire about concerns</w:t>
      </w:r>
    </w:p>
    <w:p w14:paraId="6AB21962" w14:textId="77777777" w:rsidR="005D3909" w:rsidRDefault="005D3909" w:rsidP="00DE758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Annual Reports from:</w:t>
      </w:r>
    </w:p>
    <w:p w14:paraId="2557E723" w14:textId="384AE090" w:rsidR="00DA2D09" w:rsidRDefault="00DA2D09" w:rsidP="00DE758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7EC">
        <w:rPr>
          <w:rFonts w:ascii="Times New Roman" w:hAnsi="Times New Roman" w:cs="Times New Roman"/>
          <w:sz w:val="24"/>
          <w:szCs w:val="24"/>
        </w:rPr>
        <w:t>Documents provided to committee members in advance of the meeting:</w:t>
      </w:r>
    </w:p>
    <w:p w14:paraId="4D84AED9" w14:textId="4B73678A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Planning Committee</w:t>
      </w:r>
    </w:p>
    <w:p w14:paraId="7634AA66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General Education</w:t>
      </w:r>
    </w:p>
    <w:p w14:paraId="5D79F6A6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for Teacher Education</w:t>
      </w:r>
    </w:p>
    <w:p w14:paraId="2AF83837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</w:p>
    <w:p w14:paraId="0F915DC4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</w:t>
      </w:r>
    </w:p>
    <w:p w14:paraId="56C6DC21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Reinstatement Committee</w:t>
      </w:r>
    </w:p>
    <w:p w14:paraId="25F7B31C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 Affordability Committee</w:t>
      </w:r>
    </w:p>
    <w:p w14:paraId="2A9EF9D6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Curriculum Committee</w:t>
      </w:r>
    </w:p>
    <w:p w14:paraId="2FE35737" w14:textId="77777777" w:rsidR="005D3909" w:rsidRDefault="005D3909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91C">
        <w:rPr>
          <w:rFonts w:ascii="Times New Roman" w:hAnsi="Times New Roman" w:cs="Times New Roman"/>
          <w:sz w:val="24"/>
          <w:szCs w:val="24"/>
        </w:rPr>
        <w:t>University Appeals Board and University Hearing Panel</w:t>
      </w:r>
    </w:p>
    <w:p w14:paraId="05F94913" w14:textId="68FB989C" w:rsidR="00842DAB" w:rsidRPr="00B91EE2" w:rsidRDefault="00842DAB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5D3909" w:rsidRPr="003C7A45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171A85FF" w14:textId="0A1EE144" w:rsidR="00B91EE2" w:rsidRPr="00B91EE2" w:rsidRDefault="00B91EE2" w:rsidP="00DE758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Planning Committee reports (2018-2019 and 2019-2020 reports)</w:t>
      </w:r>
    </w:p>
    <w:p w14:paraId="0CDAF1B7" w14:textId="1F354F0E" w:rsidR="00B91EE2" w:rsidRDefault="00B91EE2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large amount of work done by the committee</w:t>
      </w:r>
    </w:p>
    <w:p w14:paraId="5B2682B5" w14:textId="4657C55F" w:rsidR="00B91EE2" w:rsidRDefault="00B91EE2" w:rsidP="00DE7581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comments</w:t>
      </w:r>
    </w:p>
    <w:p w14:paraId="59ABF4DF" w14:textId="576FB1C3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forward:</w:t>
      </w:r>
    </w:p>
    <w:p w14:paraId="1F4326C2" w14:textId="293B0E9A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6E329F7D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271D83C9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325575C9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1394699A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3FA3FAA8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10D3E456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2BEB80E6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303BBA16" w14:textId="332BBB80" w:rsid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Toth Aye</w:t>
      </w:r>
    </w:p>
    <w:p w14:paraId="2FC4FE29" w14:textId="088A6136" w:rsidR="00B91EE2" w:rsidRDefault="00B91EE2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Council on General Education reports</w:t>
      </w:r>
      <w:r w:rsidR="00764C81">
        <w:rPr>
          <w:rStyle w:val="normaltextrun"/>
        </w:rPr>
        <w:t xml:space="preserve"> </w:t>
      </w:r>
      <w:r w:rsidR="00764C81">
        <w:t>(2018-2019 and 2019-2020 reports)</w:t>
      </w:r>
    </w:p>
    <w:p w14:paraId="3E80D5D5" w14:textId="18D003C8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No comments</w:t>
      </w:r>
    </w:p>
    <w:p w14:paraId="18B80BA1" w14:textId="77777777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forward:</w:t>
      </w:r>
    </w:p>
    <w:p w14:paraId="67A2F188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7118EAA2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63EE4F32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4861253A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lastRenderedPageBreak/>
        <w:t>Mainieri Aye </w:t>
      </w:r>
    </w:p>
    <w:p w14:paraId="51DE09C5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4E29B364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30D3E197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4B8224AA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5AC55A2F" w14:textId="77777777" w:rsidR="00B91EE2" w:rsidRP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7F2DBCFC" w14:textId="44905790" w:rsidR="00B91EE2" w:rsidRDefault="00B91EE2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Council for Teacher Education</w:t>
      </w:r>
      <w:r w:rsidR="00764C81">
        <w:t xml:space="preserve"> (2018-2019 and 2019-2020 reports)</w:t>
      </w:r>
    </w:p>
    <w:p w14:paraId="7C4FCA6B" w14:textId="220CA4A9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No comments</w:t>
      </w:r>
    </w:p>
    <w:p w14:paraId="0D052A9B" w14:textId="77777777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forward:</w:t>
      </w:r>
    </w:p>
    <w:p w14:paraId="1A403076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2B8FE287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49F22FB5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6B1D0459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533CC31E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5D16283E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3612C444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09003435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Spranger Aye</w:t>
      </w:r>
    </w:p>
    <w:p w14:paraId="67DF7E03" w14:textId="77777777" w:rsidR="00B91EE2" w:rsidRP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5A15AFC6" w14:textId="631B9BF5" w:rsidR="00B91EE2" w:rsidRDefault="00B91EE2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Honors Council reports</w:t>
      </w:r>
      <w:r w:rsidR="00764C81">
        <w:t xml:space="preserve"> (2018-2019 and 2019-2020 reports)</w:t>
      </w:r>
    </w:p>
    <w:p w14:paraId="27B0DF35" w14:textId="675A4087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Comment for 2018-2019 report – student as chairperson of external committee</w:t>
      </w:r>
    </w:p>
    <w:p w14:paraId="0C6A63DF" w14:textId="418A1E97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No comments</w:t>
      </w:r>
      <w:r w:rsidR="00764C81">
        <w:t xml:space="preserve"> for 2019-2020 report</w:t>
      </w:r>
    </w:p>
    <w:p w14:paraId="17C64858" w14:textId="77777777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forward:</w:t>
      </w:r>
    </w:p>
    <w:p w14:paraId="2CD203F4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0FEE7306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49BF5651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4C5F308D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7AD663DE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0DC222E7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6BC1B715" w14:textId="77777777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01997F31" w14:textId="39AB39E3" w:rsidR="00B91EE2" w:rsidRPr="00EC67EC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Spranger </w:t>
      </w:r>
      <w:r>
        <w:rPr>
          <w:rStyle w:val="normaltextrun"/>
        </w:rPr>
        <w:t>Absent for vote</w:t>
      </w:r>
    </w:p>
    <w:p w14:paraId="78B13744" w14:textId="77777777" w:rsidR="00B91EE2" w:rsidRP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4CD4B8E7" w14:textId="0AB2DEDB" w:rsidR="00B91EE2" w:rsidRDefault="00B91EE2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University Library Committee</w:t>
      </w:r>
      <w:r w:rsidR="00764C81">
        <w:t xml:space="preserve"> (2018-2019 and 2019-2020 reports)</w:t>
      </w:r>
    </w:p>
    <w:p w14:paraId="714F1ED0" w14:textId="522E07CD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Comments for 2018-2019 report</w:t>
      </w:r>
    </w:p>
    <w:p w14:paraId="150E4442" w14:textId="4AEE276D" w:rsid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Concerns over how often they had quorum</w:t>
      </w:r>
    </w:p>
    <w:p w14:paraId="2D6B6647" w14:textId="37582471" w:rsid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Ideas for attracting students for the committee</w:t>
      </w:r>
    </w:p>
    <w:p w14:paraId="4B7AC729" w14:textId="4455DFB9" w:rsidR="00B91EE2" w:rsidRDefault="00B91EE2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Comments for 2019-2020 report</w:t>
      </w:r>
    </w:p>
    <w:p w14:paraId="2D7484D0" w14:textId="61AC009F" w:rsid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Still had problem with student representation</w:t>
      </w:r>
    </w:p>
    <w:p w14:paraId="1EA0BA31" w14:textId="6067553D" w:rsidR="00B91EE2" w:rsidRDefault="00B91EE2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Encourage to submit changes to bluebook to Rules committee if recurrent problem</w:t>
      </w:r>
      <w:r w:rsidR="008C0DFB">
        <w:t xml:space="preserve"> and adjust practices to </w:t>
      </w:r>
      <w:r w:rsidR="00764C81">
        <w:t>try to attract</w:t>
      </w:r>
      <w:r w:rsidR="008C0DFB">
        <w:t xml:space="preserve"> student participation</w:t>
      </w:r>
    </w:p>
    <w:p w14:paraId="22E3F9C3" w14:textId="6B49D5C9" w:rsidR="008C0DFB" w:rsidRDefault="008C0DFB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Consideration to separate this report from others so we can include committee response to our questions</w:t>
      </w:r>
    </w:p>
    <w:p w14:paraId="52E30BA8" w14:textId="711BE2FF" w:rsidR="008C0DFB" w:rsidRDefault="008C0DFB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forward, after hearing</w:t>
      </w:r>
      <w:r w:rsidR="00764C81">
        <w:rPr>
          <w:rStyle w:val="normaltextrun"/>
        </w:rPr>
        <w:t xml:space="preserve"> from committee</w:t>
      </w:r>
      <w:r>
        <w:rPr>
          <w:rStyle w:val="normaltextrun"/>
        </w:rPr>
        <w:t>:</w:t>
      </w:r>
    </w:p>
    <w:p w14:paraId="6B430DBC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0672E01C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000C3A90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lastRenderedPageBreak/>
        <w:t>Lahiri Aye</w:t>
      </w:r>
    </w:p>
    <w:p w14:paraId="702F561D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63079264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3487F78C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5F307AF1" w14:textId="77777777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61E95B85" w14:textId="4A2F77FA" w:rsidR="008C0DFB" w:rsidRPr="00EC67EC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Spranger </w:t>
      </w:r>
      <w:r>
        <w:rPr>
          <w:rStyle w:val="normaltextrun"/>
        </w:rPr>
        <w:t>Absent for vote</w:t>
      </w:r>
    </w:p>
    <w:p w14:paraId="5068F3B4" w14:textId="77777777" w:rsidR="008C0DFB" w:rsidRPr="00B91EE2" w:rsidRDefault="008C0DFB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49BF81CA" w14:textId="17E94CAF" w:rsidR="008C0DFB" w:rsidRDefault="008C0DFB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Reinstatement Committee reports</w:t>
      </w:r>
      <w:r w:rsidR="00764C81">
        <w:t xml:space="preserve"> (2018-2019 and 2019-2020 reports)</w:t>
      </w:r>
    </w:p>
    <w:p w14:paraId="15EC4DC6" w14:textId="16557612" w:rsidR="008C0DFB" w:rsidRDefault="008C0DFB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Both reports comment: Desired more discussion about why some students were denied reinstatement</w:t>
      </w:r>
    </w:p>
    <w:p w14:paraId="679F4A15" w14:textId="065A6BF9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Send comment to committee and give them option of written response and/or presentation at meeting</w:t>
      </w:r>
    </w:p>
    <w:p w14:paraId="7CB0B226" w14:textId="0F5FFA71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</w:t>
      </w:r>
      <w:r w:rsidR="00764C81">
        <w:rPr>
          <w:rStyle w:val="normaltextrun"/>
        </w:rPr>
        <w:t>, after hearing from committee</w:t>
      </w:r>
      <w:r>
        <w:rPr>
          <w:rStyle w:val="normaltextrun"/>
        </w:rPr>
        <w:t>:</w:t>
      </w:r>
    </w:p>
    <w:p w14:paraId="21AF44C8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5BEE7290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65ADEA35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5BFEE2AC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5C4ABE25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3A6D6D3B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13043778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23D0B190" w14:textId="3F1DECA2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Spranger </w:t>
      </w:r>
      <w:r>
        <w:rPr>
          <w:rStyle w:val="normaltextrun"/>
        </w:rPr>
        <w:t>Absent for vote</w:t>
      </w:r>
    </w:p>
    <w:p w14:paraId="1838B948" w14:textId="77777777" w:rsidR="007C6175" w:rsidRPr="00B91EE2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55ECE8ED" w14:textId="4F7969BB" w:rsidR="007C6175" w:rsidRDefault="007C6175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University Curriculum Committee</w:t>
      </w:r>
      <w:r w:rsidR="00764C81">
        <w:t xml:space="preserve"> (2018-2019 and 2019-2020 reports)</w:t>
      </w:r>
    </w:p>
    <w:p w14:paraId="53B6B26D" w14:textId="74BC923F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No comments for 2018-2019 report</w:t>
      </w:r>
    </w:p>
    <w:p w14:paraId="01438249" w14:textId="4FC875C0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Comments for 2019-2020 report</w:t>
      </w:r>
    </w:p>
    <w:p w14:paraId="585A1AD2" w14:textId="01A696D7" w:rsidR="007C6175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Question about pre-requisite report process – Hurd clarified change is to ensure better record keeping</w:t>
      </w:r>
    </w:p>
    <w:p w14:paraId="57A10DA5" w14:textId="77777777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forward:</w:t>
      </w:r>
    </w:p>
    <w:p w14:paraId="589565CE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766F7B21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2DD3A563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Lahiri Aye</w:t>
      </w:r>
    </w:p>
    <w:p w14:paraId="2B7C9F4F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66F85318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5F989ECD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7D110B91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11F5A580" w14:textId="73D26576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Spranger </w:t>
      </w:r>
      <w:r>
        <w:rPr>
          <w:rStyle w:val="normaltextrun"/>
        </w:rPr>
        <w:t>Absent for vote</w:t>
      </w:r>
    </w:p>
    <w:p w14:paraId="17DAE1AA" w14:textId="77777777" w:rsidR="007C6175" w:rsidRPr="00B91EE2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6EF567EE" w14:textId="6B09E52F" w:rsidR="007C6175" w:rsidRDefault="007C6175" w:rsidP="00DE758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>Textbook Affordability Committee</w:t>
      </w:r>
      <w:r w:rsidR="00764C81">
        <w:t xml:space="preserve"> (2018-2019 and 2019-2020 reports)</w:t>
      </w:r>
    </w:p>
    <w:p w14:paraId="27C3DA1D" w14:textId="2F02CABE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Comments for both reports</w:t>
      </w:r>
    </w:p>
    <w:p w14:paraId="1928A98D" w14:textId="0F1E1ABA" w:rsidR="007C6175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 xml:space="preserve">2018-2019 created student/faculty survey but results don’t appear in report </w:t>
      </w:r>
    </w:p>
    <w:p w14:paraId="10F40F64" w14:textId="73A265EA" w:rsidR="007C6175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>
        <w:t>2019-2020 summary of surveys not included with report</w:t>
      </w:r>
    </w:p>
    <w:p w14:paraId="2665D756" w14:textId="0D00399B" w:rsidR="007C6175" w:rsidRDefault="007C6175" w:rsidP="00DE758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Vote to move both reports forward, once committee send summary info about surveys for 2019-2020 report:</w:t>
      </w:r>
    </w:p>
    <w:p w14:paraId="2C02CA39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Blum Aye</w:t>
      </w:r>
    </w:p>
    <w:p w14:paraId="0214A73B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Cline Aye</w:t>
      </w:r>
    </w:p>
    <w:p w14:paraId="6D603096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lastRenderedPageBreak/>
        <w:t>Lahiri Aye</w:t>
      </w:r>
    </w:p>
    <w:p w14:paraId="1E34E681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Mainieri Aye </w:t>
      </w:r>
    </w:p>
    <w:p w14:paraId="6E7B9E94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Nikolaou Aye</w:t>
      </w:r>
    </w:p>
    <w:p w14:paraId="177F8B0E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Peterson Aye</w:t>
      </w:r>
    </w:p>
    <w:p w14:paraId="13065229" w14:textId="77777777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>Phillips Aye</w:t>
      </w:r>
    </w:p>
    <w:p w14:paraId="748A999A" w14:textId="2F6DA136" w:rsidR="007C6175" w:rsidRPr="00EC67EC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EC67EC">
        <w:rPr>
          <w:rStyle w:val="normaltextrun"/>
        </w:rPr>
        <w:t xml:space="preserve">Spranger </w:t>
      </w:r>
      <w:r w:rsidR="00E20259">
        <w:rPr>
          <w:rStyle w:val="normaltextrun"/>
        </w:rPr>
        <w:t>Absent for vote</w:t>
      </w:r>
    </w:p>
    <w:p w14:paraId="382CB699" w14:textId="328238A9" w:rsidR="007C6175" w:rsidRPr="00B91EE2" w:rsidRDefault="007C6175" w:rsidP="00DE758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</w:pPr>
      <w:r w:rsidRPr="00EC67EC">
        <w:rPr>
          <w:rStyle w:val="normaltextrun"/>
        </w:rPr>
        <w:t>Toth Aye</w:t>
      </w:r>
    </w:p>
    <w:p w14:paraId="0F2C9955" w14:textId="04B7D122" w:rsidR="00E20259" w:rsidRDefault="00E20259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EC86A" w14:textId="64F50FDD" w:rsidR="00E20259" w:rsidRDefault="00E20259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adjourn: Cline</w:t>
      </w:r>
    </w:p>
    <w:p w14:paraId="286E874D" w14:textId="6CA5E165" w:rsidR="00E20259" w:rsidRDefault="00E20259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Second: Toth</w:t>
      </w:r>
    </w:p>
    <w:p w14:paraId="28BA233F" w14:textId="1912E3BF" w:rsidR="00EC2AE7" w:rsidRPr="00842DAB" w:rsidRDefault="00EC2AE7" w:rsidP="00DE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AB">
        <w:rPr>
          <w:rFonts w:ascii="Times New Roman" w:hAnsi="Times New Roman" w:cs="Times New Roman"/>
          <w:b/>
          <w:sz w:val="24"/>
          <w:szCs w:val="24"/>
        </w:rPr>
        <w:t>Adjourn</w:t>
      </w:r>
      <w:r w:rsidR="00E20259">
        <w:rPr>
          <w:rFonts w:ascii="Times New Roman" w:hAnsi="Times New Roman" w:cs="Times New Roman"/>
          <w:b/>
          <w:sz w:val="24"/>
          <w:szCs w:val="24"/>
        </w:rPr>
        <w:t>: 6:58PM</w:t>
      </w:r>
    </w:p>
    <w:sectPr w:rsidR="00EC2AE7" w:rsidRPr="008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1546"/>
    <w:rsid w:val="00040AA1"/>
    <w:rsid w:val="00070A53"/>
    <w:rsid w:val="000A5E1D"/>
    <w:rsid w:val="00110CB5"/>
    <w:rsid w:val="001638EF"/>
    <w:rsid w:val="001729AD"/>
    <w:rsid w:val="00184A99"/>
    <w:rsid w:val="00193468"/>
    <w:rsid w:val="001A649E"/>
    <w:rsid w:val="001C2C60"/>
    <w:rsid w:val="001E115F"/>
    <w:rsid w:val="001F5077"/>
    <w:rsid w:val="001F5C82"/>
    <w:rsid w:val="00244920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02D7A"/>
    <w:rsid w:val="00436843"/>
    <w:rsid w:val="00436E2C"/>
    <w:rsid w:val="004517F3"/>
    <w:rsid w:val="004760E8"/>
    <w:rsid w:val="0048410A"/>
    <w:rsid w:val="004949E6"/>
    <w:rsid w:val="004F2B33"/>
    <w:rsid w:val="00501360"/>
    <w:rsid w:val="00507E09"/>
    <w:rsid w:val="005716C9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E4A66"/>
    <w:rsid w:val="006E5596"/>
    <w:rsid w:val="006F2A04"/>
    <w:rsid w:val="00711A0A"/>
    <w:rsid w:val="007203B3"/>
    <w:rsid w:val="00744C3D"/>
    <w:rsid w:val="00764C81"/>
    <w:rsid w:val="00770444"/>
    <w:rsid w:val="00780DD6"/>
    <w:rsid w:val="007C6175"/>
    <w:rsid w:val="007D01F6"/>
    <w:rsid w:val="007E6E38"/>
    <w:rsid w:val="00842DAB"/>
    <w:rsid w:val="0085616C"/>
    <w:rsid w:val="00887E5B"/>
    <w:rsid w:val="008931EC"/>
    <w:rsid w:val="008B2CB7"/>
    <w:rsid w:val="008C0DFB"/>
    <w:rsid w:val="008C6905"/>
    <w:rsid w:val="008E7522"/>
    <w:rsid w:val="00992CA0"/>
    <w:rsid w:val="00A24E88"/>
    <w:rsid w:val="00AB0E1C"/>
    <w:rsid w:val="00AB67EB"/>
    <w:rsid w:val="00AC36C9"/>
    <w:rsid w:val="00AD3095"/>
    <w:rsid w:val="00AD34D1"/>
    <w:rsid w:val="00B413F2"/>
    <w:rsid w:val="00B72231"/>
    <w:rsid w:val="00B91EE2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A2D09"/>
    <w:rsid w:val="00DB0B13"/>
    <w:rsid w:val="00DB5674"/>
    <w:rsid w:val="00DB6E0E"/>
    <w:rsid w:val="00DE7581"/>
    <w:rsid w:val="00DF77B8"/>
    <w:rsid w:val="00E17AF0"/>
    <w:rsid w:val="00E20259"/>
    <w:rsid w:val="00E33377"/>
    <w:rsid w:val="00E343A7"/>
    <w:rsid w:val="00E67C32"/>
    <w:rsid w:val="00E75757"/>
    <w:rsid w:val="00E81B04"/>
    <w:rsid w:val="00EB22C0"/>
    <w:rsid w:val="00EB632C"/>
    <w:rsid w:val="00EC2AE7"/>
    <w:rsid w:val="00ED192B"/>
    <w:rsid w:val="00EE61D2"/>
    <w:rsid w:val="00EE6274"/>
    <w:rsid w:val="00F2570B"/>
    <w:rsid w:val="00F2713E"/>
    <w:rsid w:val="00F431F2"/>
    <w:rsid w:val="00F60035"/>
    <w:rsid w:val="00F76E97"/>
    <w:rsid w:val="00F80166"/>
    <w:rsid w:val="00F97D3B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2D09"/>
  </w:style>
  <w:style w:type="character" w:customStyle="1" w:styleId="eop">
    <w:name w:val="eop"/>
    <w:basedOn w:val="DefaultParagraphFont"/>
    <w:rsid w:val="00DA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</cp:revision>
  <dcterms:created xsi:type="dcterms:W3CDTF">2021-01-21T01:29:00Z</dcterms:created>
  <dcterms:modified xsi:type="dcterms:W3CDTF">2021-01-22T15:56:00Z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