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DB2C" w14:textId="22691C69" w:rsidR="005F67DD" w:rsidRDefault="007B6342" w:rsidP="005F67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Planning and Finance</w:t>
      </w:r>
      <w:r w:rsidR="005F67DD">
        <w:rPr>
          <w:rFonts w:ascii="Times New Roman" w:eastAsia="Times New Roman" w:hAnsi="Times New Roman" w:cs="Times New Roman"/>
          <w:b/>
          <w:sz w:val="28"/>
          <w:szCs w:val="28"/>
        </w:rPr>
        <w:t xml:space="preserve"> Committee</w:t>
      </w:r>
      <w:r w:rsidR="005F67DD" w:rsidRPr="002559B7">
        <w:rPr>
          <w:rFonts w:ascii="Times New Roman" w:eastAsia="Times New Roman" w:hAnsi="Times New Roman" w:cs="Times New Roman"/>
          <w:b/>
          <w:sz w:val="28"/>
          <w:szCs w:val="28"/>
        </w:rPr>
        <w:t xml:space="preserve"> Meeting </w:t>
      </w:r>
      <w:r w:rsidR="009930AD">
        <w:rPr>
          <w:rFonts w:ascii="Times New Roman" w:eastAsia="Times New Roman" w:hAnsi="Times New Roman" w:cs="Times New Roman"/>
          <w:b/>
          <w:sz w:val="28"/>
          <w:szCs w:val="28"/>
        </w:rPr>
        <w:t>Minutes</w:t>
      </w:r>
    </w:p>
    <w:p w14:paraId="66686159" w14:textId="549F0268" w:rsidR="0037040F" w:rsidRPr="00DC471E" w:rsidRDefault="0037040F" w:rsidP="0037040F">
      <w:pPr>
        <w:spacing w:after="0" w:line="240" w:lineRule="auto"/>
        <w:jc w:val="center"/>
        <w:rPr>
          <w:rFonts w:ascii="Times New Roman" w:eastAsia="Times New Roman" w:hAnsi="Times New Roman" w:cs="Times New Roman"/>
          <w:b/>
          <w:sz w:val="24"/>
          <w:szCs w:val="24"/>
        </w:rPr>
      </w:pPr>
      <w:r w:rsidRPr="00DC471E">
        <w:rPr>
          <w:rFonts w:ascii="Times New Roman" w:eastAsia="Times New Roman" w:hAnsi="Times New Roman" w:cs="Times New Roman"/>
          <w:b/>
          <w:sz w:val="24"/>
          <w:szCs w:val="24"/>
        </w:rPr>
        <w:t>(</w:t>
      </w:r>
      <w:r w:rsidR="00A14AA2" w:rsidRPr="00DC471E">
        <w:rPr>
          <w:rFonts w:ascii="Times New Roman" w:eastAsia="Times New Roman" w:hAnsi="Times New Roman" w:cs="Times New Roman"/>
          <w:b/>
          <w:sz w:val="24"/>
          <w:szCs w:val="24"/>
        </w:rPr>
        <w:t>Joint</w:t>
      </w:r>
      <w:r w:rsidRPr="00DC471E">
        <w:rPr>
          <w:rFonts w:ascii="Times New Roman" w:eastAsia="Times New Roman" w:hAnsi="Times New Roman" w:cs="Times New Roman"/>
          <w:b/>
          <w:sz w:val="24"/>
          <w:szCs w:val="24"/>
        </w:rPr>
        <w:t xml:space="preserve"> meeting with Administrative Affairs and Budget Committee)</w:t>
      </w:r>
    </w:p>
    <w:p w14:paraId="799617E6" w14:textId="0DFCC135" w:rsidR="005F67DD" w:rsidRPr="002559B7" w:rsidRDefault="005F67DD" w:rsidP="307FBA97">
      <w:pPr>
        <w:spacing w:after="0" w:line="240" w:lineRule="auto"/>
        <w:jc w:val="center"/>
        <w:rPr>
          <w:rFonts w:ascii="Times New Roman" w:eastAsia="Times New Roman" w:hAnsi="Times New Roman" w:cs="Times New Roman"/>
          <w:b/>
          <w:bCs/>
          <w:sz w:val="24"/>
          <w:szCs w:val="24"/>
        </w:rPr>
      </w:pPr>
      <w:r w:rsidRPr="698FB759">
        <w:rPr>
          <w:rFonts w:ascii="Times New Roman" w:eastAsia="Times New Roman" w:hAnsi="Times New Roman" w:cs="Times New Roman"/>
          <w:b/>
          <w:bCs/>
          <w:sz w:val="24"/>
          <w:szCs w:val="24"/>
        </w:rPr>
        <w:t xml:space="preserve">Wednesday, </w:t>
      </w:r>
      <w:r w:rsidR="007C5D39">
        <w:rPr>
          <w:rFonts w:ascii="Times New Roman" w:eastAsia="Times New Roman" w:hAnsi="Times New Roman" w:cs="Times New Roman"/>
          <w:b/>
          <w:bCs/>
          <w:sz w:val="24"/>
          <w:szCs w:val="24"/>
        </w:rPr>
        <w:t xml:space="preserve">September </w:t>
      </w:r>
      <w:r w:rsidR="0037040F">
        <w:rPr>
          <w:rFonts w:ascii="Times New Roman" w:eastAsia="Times New Roman" w:hAnsi="Times New Roman" w:cs="Times New Roman"/>
          <w:b/>
          <w:bCs/>
          <w:sz w:val="24"/>
          <w:szCs w:val="24"/>
        </w:rPr>
        <w:t>2</w:t>
      </w:r>
      <w:r w:rsidR="00A66BDC">
        <w:rPr>
          <w:rFonts w:ascii="Times New Roman" w:eastAsia="Times New Roman" w:hAnsi="Times New Roman" w:cs="Times New Roman"/>
          <w:b/>
          <w:bCs/>
          <w:sz w:val="24"/>
          <w:szCs w:val="24"/>
        </w:rPr>
        <w:t>7</w:t>
      </w:r>
      <w:r w:rsidRPr="698FB759">
        <w:rPr>
          <w:rFonts w:ascii="Times New Roman" w:eastAsia="Times New Roman" w:hAnsi="Times New Roman" w:cs="Times New Roman"/>
          <w:b/>
          <w:bCs/>
          <w:sz w:val="24"/>
          <w:szCs w:val="24"/>
        </w:rPr>
        <w:t>, 202</w:t>
      </w:r>
      <w:r w:rsidR="00A66BDC">
        <w:rPr>
          <w:rFonts w:ascii="Times New Roman" w:eastAsia="Times New Roman" w:hAnsi="Times New Roman" w:cs="Times New Roman"/>
          <w:b/>
          <w:bCs/>
          <w:sz w:val="24"/>
          <w:szCs w:val="24"/>
        </w:rPr>
        <w:t>3</w:t>
      </w:r>
    </w:p>
    <w:p w14:paraId="0E1FC87F" w14:textId="77777777" w:rsidR="005F67DD" w:rsidRPr="003E1BA6" w:rsidRDefault="005F67DD" w:rsidP="005F67DD">
      <w:pPr>
        <w:spacing w:after="0" w:line="240" w:lineRule="auto"/>
        <w:jc w:val="center"/>
        <w:rPr>
          <w:rFonts w:ascii="Times New Roman" w:eastAsia="Times New Roman" w:hAnsi="Times New Roman" w:cs="Times New Roman"/>
          <w:b/>
          <w:sz w:val="24"/>
          <w:szCs w:val="24"/>
        </w:rPr>
      </w:pPr>
      <w:r w:rsidRPr="307FBA97">
        <w:rPr>
          <w:rFonts w:ascii="Times New Roman" w:eastAsia="Times New Roman" w:hAnsi="Times New Roman" w:cs="Times New Roman"/>
          <w:b/>
          <w:bCs/>
          <w:sz w:val="24"/>
          <w:szCs w:val="24"/>
        </w:rPr>
        <w:t>6:00 P.M.</w:t>
      </w:r>
    </w:p>
    <w:p w14:paraId="086B1B12" w14:textId="102EA451" w:rsidR="36F2EA52" w:rsidRPr="0037040F" w:rsidRDefault="0037040F" w:rsidP="307FBA97">
      <w:pPr>
        <w:spacing w:after="0" w:line="240" w:lineRule="auto"/>
        <w:jc w:val="center"/>
        <w:rPr>
          <w:rFonts w:ascii="Times New Roman" w:eastAsia="Times New Roman" w:hAnsi="Times New Roman" w:cs="Times New Roman"/>
          <w:b/>
          <w:bCs/>
          <w:i/>
          <w:iCs/>
          <w:sz w:val="24"/>
          <w:szCs w:val="24"/>
        </w:rPr>
      </w:pPr>
      <w:r w:rsidRPr="0037040F">
        <w:rPr>
          <w:rFonts w:ascii="Times New Roman" w:eastAsia="Times New Roman" w:hAnsi="Times New Roman" w:cs="Times New Roman"/>
          <w:b/>
          <w:bCs/>
          <w:i/>
          <w:iCs/>
          <w:sz w:val="24"/>
          <w:szCs w:val="24"/>
        </w:rPr>
        <w:t>Founder’s Suite, conference side</w:t>
      </w:r>
    </w:p>
    <w:p w14:paraId="59E68BC0" w14:textId="2CE83773" w:rsidR="007B6342" w:rsidRDefault="007B6342" w:rsidP="005F67DD">
      <w:pPr>
        <w:tabs>
          <w:tab w:val="left" w:pos="1080"/>
        </w:tabs>
        <w:spacing w:after="0" w:line="240" w:lineRule="auto"/>
        <w:rPr>
          <w:rFonts w:ascii="Times New Roman" w:eastAsia="Times New Roman" w:hAnsi="Times New Roman" w:cs="Times New Roman"/>
          <w:b/>
          <w:i/>
          <w:sz w:val="24"/>
          <w:szCs w:val="20"/>
        </w:rPr>
      </w:pPr>
    </w:p>
    <w:p w14:paraId="63A3F424" w14:textId="77777777" w:rsidR="0095744B" w:rsidRDefault="0095744B" w:rsidP="005F67DD">
      <w:pPr>
        <w:tabs>
          <w:tab w:val="left" w:pos="1080"/>
        </w:tabs>
        <w:spacing w:after="0" w:line="240" w:lineRule="auto"/>
        <w:rPr>
          <w:rFonts w:ascii="Times New Roman" w:eastAsia="Times New Roman" w:hAnsi="Times New Roman" w:cs="Times New Roman"/>
          <w:b/>
          <w:i/>
          <w:sz w:val="24"/>
          <w:szCs w:val="20"/>
        </w:rPr>
      </w:pPr>
    </w:p>
    <w:p w14:paraId="7F080AD4" w14:textId="50747E0F" w:rsidR="007C5D39" w:rsidRDefault="007C5D39" w:rsidP="007C5D39">
      <w:pPr>
        <w:pStyle w:val="NormalWeb"/>
        <w:rPr>
          <w:rFonts w:ascii="TimesNewRomanPS" w:hAnsi="TimesNewRomanPS"/>
          <w:b/>
          <w:bCs/>
        </w:rPr>
      </w:pPr>
      <w:r>
        <w:rPr>
          <w:rFonts w:ascii="TimesNewRomanPS" w:hAnsi="TimesNewRomanPS"/>
          <w:b/>
          <w:bCs/>
        </w:rPr>
        <w:t>Call to Order</w:t>
      </w:r>
      <w:r w:rsidR="00D842AC">
        <w:rPr>
          <w:rFonts w:ascii="TimesNewRomanPS" w:hAnsi="TimesNewRomanPS"/>
          <w:b/>
          <w:bCs/>
        </w:rPr>
        <w:t xml:space="preserve">: </w:t>
      </w:r>
      <w:r w:rsidR="00D842AC" w:rsidRPr="00D842AC">
        <w:rPr>
          <w:rFonts w:ascii="TimesNewRomanPS" w:hAnsi="TimesNewRomanPS"/>
        </w:rPr>
        <w:t>6:01pm</w:t>
      </w:r>
    </w:p>
    <w:p w14:paraId="3AFD3B75" w14:textId="1595729D" w:rsidR="00591DAD" w:rsidRDefault="007C5D39" w:rsidP="007C5D39">
      <w:pPr>
        <w:pStyle w:val="NormalWeb"/>
        <w:rPr>
          <w:rFonts w:ascii="TimesNewRomanPS" w:hAnsi="TimesNewRomanPS"/>
        </w:rPr>
      </w:pPr>
      <w:r>
        <w:rPr>
          <w:rFonts w:ascii="TimesNewRomanPS" w:hAnsi="TimesNewRomanPS"/>
          <w:b/>
          <w:bCs/>
        </w:rPr>
        <w:t>Roll Call</w:t>
      </w:r>
      <w:r w:rsidR="00D842AC">
        <w:rPr>
          <w:rFonts w:ascii="TimesNewRomanPS" w:hAnsi="TimesNewRomanPS"/>
          <w:b/>
          <w:bCs/>
        </w:rPr>
        <w:br/>
      </w:r>
      <w:r w:rsidR="009930AD">
        <w:rPr>
          <w:rFonts w:ascii="TimesNewRomanPS" w:hAnsi="TimesNewRomanPS"/>
        </w:rPr>
        <w:t xml:space="preserve">Present: </w:t>
      </w:r>
      <w:r w:rsidR="00591DAD" w:rsidRPr="00591DAD">
        <w:rPr>
          <w:rFonts w:ascii="TimesNewRomanPS" w:hAnsi="TimesNewRomanPS"/>
        </w:rPr>
        <w:t xml:space="preserve">Lea Cline, Jeff Helms, Paige Hofstetter, Vishal </w:t>
      </w:r>
      <w:proofErr w:type="spellStart"/>
      <w:r w:rsidR="00591DAD" w:rsidRPr="00591DAD">
        <w:rPr>
          <w:rFonts w:ascii="TimesNewRomanPS" w:hAnsi="TimesNewRomanPS"/>
        </w:rPr>
        <w:t>Midha</w:t>
      </w:r>
      <w:proofErr w:type="spellEnd"/>
      <w:r w:rsidR="00591DAD" w:rsidRPr="00591DAD">
        <w:rPr>
          <w:rFonts w:ascii="TimesNewRomanPS" w:hAnsi="TimesNewRomanPS"/>
        </w:rPr>
        <w:t>, Zach Roy, Rick Valentin, Wendy Bates, Dan Elkins, Amanda Hendrix</w:t>
      </w:r>
      <w:r w:rsidR="00591DAD">
        <w:rPr>
          <w:rFonts w:ascii="TimesNewRomanPS" w:hAnsi="TimesNewRomanPS"/>
        </w:rPr>
        <w:t xml:space="preserve"> (Quorum)</w:t>
      </w:r>
    </w:p>
    <w:p w14:paraId="2BFB1CF6" w14:textId="5399AFDC" w:rsidR="00591DAD" w:rsidRPr="00591DAD" w:rsidRDefault="00591DAD" w:rsidP="007C5D39">
      <w:pPr>
        <w:pStyle w:val="NormalWeb"/>
        <w:rPr>
          <w:rFonts w:ascii="TimesNewRomanPS" w:hAnsi="TimesNewRomanPS"/>
        </w:rPr>
      </w:pPr>
      <w:r>
        <w:rPr>
          <w:rFonts w:ascii="TimesNewRomanPS" w:hAnsi="TimesNewRomanPS"/>
        </w:rPr>
        <w:t xml:space="preserve">Absent: </w:t>
      </w:r>
      <w:r w:rsidRPr="00591DAD">
        <w:rPr>
          <w:rFonts w:ascii="TimesNewRomanPS" w:hAnsi="TimesNewRomanPS"/>
        </w:rPr>
        <w:t>Jimmy Holmes,</w:t>
      </w:r>
      <w:r>
        <w:rPr>
          <w:rFonts w:ascii="TimesNewRomanPS" w:hAnsi="TimesNewRomanPS"/>
        </w:rPr>
        <w:t xml:space="preserve"> </w:t>
      </w:r>
      <w:r w:rsidRPr="00591DAD">
        <w:rPr>
          <w:rFonts w:ascii="TimesNewRomanPS" w:hAnsi="TimesNewRomanPS"/>
        </w:rPr>
        <w:t>Carl Palmer</w:t>
      </w:r>
    </w:p>
    <w:p w14:paraId="476B42FC" w14:textId="4CE26A37" w:rsidR="007C5D39" w:rsidRDefault="007C5D39" w:rsidP="007C5D39">
      <w:pPr>
        <w:pStyle w:val="NormalWeb"/>
        <w:rPr>
          <w:rFonts w:ascii="TimesNewRomanPS" w:hAnsi="TimesNewRomanPS"/>
          <w:b/>
          <w:bCs/>
        </w:rPr>
      </w:pPr>
      <w:r>
        <w:rPr>
          <w:rFonts w:ascii="TimesNewRomanPS" w:hAnsi="TimesNewRomanPS"/>
          <w:b/>
          <w:bCs/>
        </w:rPr>
        <w:t>Public Comment</w:t>
      </w:r>
      <w:r w:rsidR="00D842AC">
        <w:rPr>
          <w:rFonts w:ascii="TimesNewRomanPS" w:hAnsi="TimesNewRomanPS"/>
          <w:b/>
          <w:bCs/>
        </w:rPr>
        <w:t xml:space="preserve"> - </w:t>
      </w:r>
      <w:r w:rsidR="00D842AC" w:rsidRPr="00D842AC">
        <w:rPr>
          <w:rFonts w:ascii="TimesNewRomanPS" w:hAnsi="TimesNewRomanPS"/>
        </w:rPr>
        <w:t>none</w:t>
      </w:r>
    </w:p>
    <w:p w14:paraId="72C65EFB" w14:textId="2EFBCC4A" w:rsidR="00D842AC" w:rsidRPr="00D842AC" w:rsidRDefault="00D842AC" w:rsidP="0037040F">
      <w:pPr>
        <w:pStyle w:val="NormalWeb"/>
        <w:rPr>
          <w:rFonts w:ascii="TimesNewRomanPS" w:hAnsi="TimesNewRomanPS"/>
        </w:rPr>
      </w:pPr>
      <w:r>
        <w:rPr>
          <w:rFonts w:ascii="TimesNewRomanPS" w:hAnsi="TimesNewRomanPS"/>
          <w:b/>
          <w:bCs/>
        </w:rPr>
        <w:t xml:space="preserve">Senator Valentin: </w:t>
      </w:r>
      <w:r w:rsidRPr="00A14AA2">
        <w:rPr>
          <w:rFonts w:ascii="TimesNewRomanPS" w:hAnsi="TimesNewRomanPS"/>
        </w:rPr>
        <w:t>We will now pass this over to Dan Stevens to present the budget.</w:t>
      </w:r>
    </w:p>
    <w:p w14:paraId="311B280C" w14:textId="77777777" w:rsidR="00D842AC" w:rsidRDefault="0037040F" w:rsidP="0037040F">
      <w:pPr>
        <w:pStyle w:val="NormalWeb"/>
        <w:rPr>
          <w:rFonts w:ascii="TimesNewRomanPSMT" w:hAnsi="TimesNewRomanPSMT"/>
          <w:b/>
          <w:bCs/>
        </w:rPr>
      </w:pPr>
      <w:r w:rsidRPr="0037040F">
        <w:rPr>
          <w:rFonts w:ascii="TimesNewRomanPSMT" w:hAnsi="TimesNewRomanPSMT"/>
          <w:b/>
          <w:bCs/>
        </w:rPr>
        <w:t>Presentation of detailed Operating and Capital Funding request</w:t>
      </w:r>
    </w:p>
    <w:p w14:paraId="679A3E42" w14:textId="504BB0F0" w:rsidR="00D842AC" w:rsidRPr="00D842AC" w:rsidRDefault="00D842AC" w:rsidP="0037040F">
      <w:pPr>
        <w:pStyle w:val="NormalWeb"/>
        <w:rPr>
          <w:rFonts w:ascii="TimesNewRomanPSMT" w:hAnsi="TimesNewRomanPSMT"/>
        </w:rPr>
      </w:pPr>
      <w:r>
        <w:rPr>
          <w:rFonts w:ascii="TimesNewRomanPSMT" w:hAnsi="TimesNewRomanPSMT"/>
        </w:rPr>
        <w:t xml:space="preserve">Dan Stephens - </w:t>
      </w:r>
      <w:r w:rsidRPr="00D842AC">
        <w:rPr>
          <w:rFonts w:ascii="TimesNewRomanPSMT" w:hAnsi="TimesNewRomanPSMT"/>
        </w:rPr>
        <w:t>Vice President for Finance &amp; Planning</w:t>
      </w:r>
      <w:r>
        <w:rPr>
          <w:rFonts w:ascii="TimesNewRomanPSMT" w:hAnsi="TimesNewRomanPSMT"/>
        </w:rPr>
        <w:br/>
        <w:t xml:space="preserve">Sandy </w:t>
      </w:r>
      <w:proofErr w:type="spellStart"/>
      <w:r>
        <w:rPr>
          <w:rFonts w:ascii="TimesNewRomanPSMT" w:hAnsi="TimesNewRomanPSMT"/>
        </w:rPr>
        <w:t>Cavi</w:t>
      </w:r>
      <w:proofErr w:type="spellEnd"/>
      <w:r>
        <w:rPr>
          <w:rFonts w:ascii="TimesNewRomanPSMT" w:hAnsi="TimesNewRomanPSMT"/>
        </w:rPr>
        <w:t xml:space="preserve"> - </w:t>
      </w:r>
      <w:r w:rsidRPr="00D842AC">
        <w:rPr>
          <w:rFonts w:ascii="TimesNewRomanPSMT" w:hAnsi="TimesNewRomanPSMT"/>
        </w:rPr>
        <w:t>Assistant Vice President for Budgeting and Planning</w:t>
      </w:r>
      <w:r>
        <w:rPr>
          <w:rFonts w:ascii="TimesNewRomanPSMT" w:hAnsi="TimesNewRomanPSMT"/>
        </w:rPr>
        <w:br/>
        <w:t xml:space="preserve">Amanda Hendrix – Executive Director </w:t>
      </w:r>
      <w:r w:rsidR="00326C3C" w:rsidRPr="00326C3C">
        <w:rPr>
          <w:rFonts w:ascii="TimesNewRomanPSMT" w:hAnsi="TimesNewRomanPSMT"/>
        </w:rPr>
        <w:t>University Budget Office</w:t>
      </w:r>
    </w:p>
    <w:p w14:paraId="490BA7BE" w14:textId="526C9E0B" w:rsidR="00D366E1" w:rsidRPr="00A14AA2" w:rsidRDefault="00591DAD" w:rsidP="00D366E1">
      <w:pPr>
        <w:pStyle w:val="NormalWeb"/>
        <w:numPr>
          <w:ilvl w:val="0"/>
          <w:numId w:val="4"/>
        </w:numPr>
        <w:rPr>
          <w:rFonts w:ascii="TimesNewRomanPSMT" w:hAnsi="TimesNewRomanPSMT"/>
        </w:rPr>
      </w:pPr>
      <w:r>
        <w:rPr>
          <w:rFonts w:ascii="TimesNewRomanPSMT" w:hAnsi="TimesNewRomanPSMT"/>
          <w:b/>
          <w:bCs/>
        </w:rPr>
        <w:t xml:space="preserve">VP </w:t>
      </w:r>
      <w:r w:rsidR="00D366E1">
        <w:rPr>
          <w:rFonts w:ascii="TimesNewRomanPSMT" w:hAnsi="TimesNewRomanPSMT"/>
          <w:b/>
          <w:bCs/>
        </w:rPr>
        <w:t>Stephens-</w:t>
      </w:r>
      <w:r w:rsidR="00D366E1" w:rsidRPr="00A14AA2">
        <w:rPr>
          <w:rFonts w:ascii="TimesNewRomanPSMT" w:hAnsi="TimesNewRomanPSMT"/>
        </w:rPr>
        <w:t xml:space="preserve">State appropriations have gone down over the past years when inflation is considered. Current appropriations </w:t>
      </w:r>
      <w:r w:rsidR="00A14AA2" w:rsidRPr="00A14AA2">
        <w:rPr>
          <w:rFonts w:ascii="TimesNewRomanPSMT" w:hAnsi="TimesNewRomanPSMT"/>
        </w:rPr>
        <w:t>are, however,</w:t>
      </w:r>
      <w:r w:rsidR="00D366E1" w:rsidRPr="00A14AA2">
        <w:rPr>
          <w:rFonts w:ascii="TimesNewRomanPSMT" w:hAnsi="TimesNewRomanPSMT"/>
        </w:rPr>
        <w:t xml:space="preserve"> up when not looking at that. </w:t>
      </w:r>
    </w:p>
    <w:p w14:paraId="5A1A9F66" w14:textId="6E225CFB" w:rsidR="00D366E1" w:rsidRPr="00A14AA2" w:rsidRDefault="00D366E1" w:rsidP="00D366E1">
      <w:pPr>
        <w:pStyle w:val="NormalWeb"/>
        <w:numPr>
          <w:ilvl w:val="1"/>
          <w:numId w:val="4"/>
        </w:numPr>
        <w:rPr>
          <w:rFonts w:ascii="TimesNewRomanPSMT" w:hAnsi="TimesNewRomanPSMT"/>
        </w:rPr>
      </w:pPr>
      <w:r w:rsidRPr="00A14AA2">
        <w:rPr>
          <w:rFonts w:ascii="TimesNewRomanPSMT" w:hAnsi="TimesNewRomanPSMT"/>
        </w:rPr>
        <w:t xml:space="preserve">78 </w:t>
      </w:r>
      <w:r w:rsidR="00A14AA2" w:rsidRPr="00A14AA2">
        <w:rPr>
          <w:rFonts w:ascii="TimesNewRomanPSMT" w:hAnsi="TimesNewRomanPSMT"/>
        </w:rPr>
        <w:t>million</w:t>
      </w:r>
      <w:r w:rsidRPr="00A14AA2">
        <w:rPr>
          <w:rFonts w:ascii="TimesNewRomanPSMT" w:hAnsi="TimesNewRomanPSMT"/>
        </w:rPr>
        <w:t xml:space="preserve"> in appropriations is equivalent to </w:t>
      </w:r>
      <w:r w:rsidR="00A14AA2" w:rsidRPr="00A14AA2">
        <w:rPr>
          <w:rFonts w:ascii="TimesNewRomanPSMT" w:hAnsi="TimesNewRomanPSMT"/>
        </w:rPr>
        <w:t>forty-five</w:t>
      </w:r>
      <w:r w:rsidRPr="00A14AA2">
        <w:rPr>
          <w:rFonts w:ascii="TimesNewRomanPSMT" w:hAnsi="TimesNewRomanPSMT"/>
        </w:rPr>
        <w:t xml:space="preserve"> million when inflation is </w:t>
      </w:r>
      <w:proofErr w:type="gramStart"/>
      <w:r w:rsidRPr="00A14AA2">
        <w:rPr>
          <w:rFonts w:ascii="TimesNewRomanPSMT" w:hAnsi="TimesNewRomanPSMT"/>
        </w:rPr>
        <w:t xml:space="preserve">taken into </w:t>
      </w:r>
      <w:r w:rsidR="00A14AA2" w:rsidRPr="00A14AA2">
        <w:rPr>
          <w:rFonts w:ascii="TimesNewRomanPSMT" w:hAnsi="TimesNewRomanPSMT"/>
        </w:rPr>
        <w:t>account</w:t>
      </w:r>
      <w:proofErr w:type="gramEnd"/>
      <w:r w:rsidR="00A14AA2" w:rsidRPr="00A14AA2">
        <w:rPr>
          <w:rFonts w:ascii="TimesNewRomanPSMT" w:hAnsi="TimesNewRomanPSMT"/>
        </w:rPr>
        <w:t>.</w:t>
      </w:r>
    </w:p>
    <w:p w14:paraId="740EFC02" w14:textId="36E15FAE" w:rsidR="00D366E1" w:rsidRPr="00A14AA2" w:rsidRDefault="00D366E1" w:rsidP="00D366E1">
      <w:pPr>
        <w:pStyle w:val="NormalWeb"/>
        <w:numPr>
          <w:ilvl w:val="1"/>
          <w:numId w:val="4"/>
        </w:numPr>
        <w:rPr>
          <w:rFonts w:ascii="TimesNewRomanPSMT" w:hAnsi="TimesNewRomanPSMT"/>
        </w:rPr>
      </w:pPr>
      <w:r w:rsidRPr="00A14AA2">
        <w:rPr>
          <w:rFonts w:ascii="TimesNewRomanPSMT" w:hAnsi="TimesNewRomanPSMT"/>
        </w:rPr>
        <w:t xml:space="preserve">Inflation has put a strain on the </w:t>
      </w:r>
      <w:r w:rsidR="00A14AA2" w:rsidRPr="00A14AA2">
        <w:rPr>
          <w:rFonts w:ascii="TimesNewRomanPSMT" w:hAnsi="TimesNewRomanPSMT"/>
        </w:rPr>
        <w:t>institution.</w:t>
      </w:r>
    </w:p>
    <w:p w14:paraId="14FDA80D" w14:textId="695EE793" w:rsidR="00D366E1" w:rsidRPr="00A14AA2" w:rsidRDefault="00D366E1" w:rsidP="00D366E1">
      <w:pPr>
        <w:pStyle w:val="NormalWeb"/>
        <w:numPr>
          <w:ilvl w:val="0"/>
          <w:numId w:val="4"/>
        </w:numPr>
        <w:rPr>
          <w:rFonts w:ascii="TimesNewRomanPSMT" w:hAnsi="TimesNewRomanPSMT"/>
        </w:rPr>
      </w:pPr>
      <w:r w:rsidRPr="00A14AA2">
        <w:rPr>
          <w:rFonts w:ascii="TimesNewRomanPSMT" w:hAnsi="TimesNewRomanPSMT"/>
        </w:rPr>
        <w:t xml:space="preserve">Appropriations for ISU are lower per student by a significant amount when compared to other </w:t>
      </w:r>
      <w:r w:rsidR="00A14AA2" w:rsidRPr="00A14AA2">
        <w:rPr>
          <w:rFonts w:ascii="TimesNewRomanPSMT" w:hAnsi="TimesNewRomanPSMT"/>
        </w:rPr>
        <w:t>universities.</w:t>
      </w:r>
      <w:r w:rsidRPr="00A14AA2">
        <w:rPr>
          <w:rFonts w:ascii="TimesNewRomanPSMT" w:hAnsi="TimesNewRomanPSMT"/>
        </w:rPr>
        <w:t xml:space="preserve"> </w:t>
      </w:r>
    </w:p>
    <w:p w14:paraId="6FD5B031" w14:textId="77777777" w:rsidR="00D366E1" w:rsidRPr="00A14AA2" w:rsidRDefault="00D366E1" w:rsidP="00D366E1">
      <w:pPr>
        <w:pStyle w:val="NormalWeb"/>
        <w:numPr>
          <w:ilvl w:val="0"/>
          <w:numId w:val="4"/>
        </w:numPr>
        <w:rPr>
          <w:rFonts w:ascii="TimesNewRomanPSMT" w:hAnsi="TimesNewRomanPSMT"/>
        </w:rPr>
      </w:pPr>
      <w:r w:rsidRPr="00A14AA2">
        <w:rPr>
          <w:rFonts w:ascii="TimesNewRomanPSMT" w:hAnsi="TimesNewRomanPSMT"/>
        </w:rPr>
        <w:t xml:space="preserve">Dependent on tuition and enrollment </w:t>
      </w:r>
    </w:p>
    <w:p w14:paraId="22763E60" w14:textId="0FE3EADB" w:rsidR="00D366E1" w:rsidRPr="00A14AA2" w:rsidRDefault="00D366E1" w:rsidP="00D366E1">
      <w:pPr>
        <w:pStyle w:val="NormalWeb"/>
        <w:numPr>
          <w:ilvl w:val="0"/>
          <w:numId w:val="4"/>
        </w:numPr>
        <w:rPr>
          <w:rFonts w:ascii="TimesNewRomanPSMT" w:hAnsi="TimesNewRomanPSMT"/>
        </w:rPr>
      </w:pPr>
      <w:r w:rsidRPr="00A14AA2">
        <w:rPr>
          <w:rFonts w:ascii="TimesNewRomanPSMT" w:hAnsi="TimesNewRomanPSMT"/>
        </w:rPr>
        <w:t xml:space="preserve">There are currently projects that have required funds to be set </w:t>
      </w:r>
      <w:r w:rsidR="00A14AA2" w:rsidRPr="00A14AA2">
        <w:rPr>
          <w:rFonts w:ascii="TimesNewRomanPSMT" w:hAnsi="TimesNewRomanPSMT"/>
        </w:rPr>
        <w:t>aside.</w:t>
      </w:r>
      <w:r w:rsidRPr="00A14AA2">
        <w:rPr>
          <w:rFonts w:ascii="TimesNewRomanPSMT" w:hAnsi="TimesNewRomanPSMT"/>
        </w:rPr>
        <w:t xml:space="preserve"> </w:t>
      </w:r>
    </w:p>
    <w:p w14:paraId="4835918B" w14:textId="63E2D23E" w:rsidR="00D366E1" w:rsidRPr="00A14AA2" w:rsidRDefault="00D366E1" w:rsidP="00D366E1">
      <w:pPr>
        <w:pStyle w:val="NormalWeb"/>
        <w:numPr>
          <w:ilvl w:val="1"/>
          <w:numId w:val="4"/>
        </w:numPr>
        <w:rPr>
          <w:rFonts w:ascii="TimesNewRomanPSMT" w:hAnsi="TimesNewRomanPSMT"/>
        </w:rPr>
      </w:pPr>
      <w:r w:rsidRPr="00A14AA2">
        <w:rPr>
          <w:rFonts w:ascii="TimesNewRomanPSMT" w:hAnsi="TimesNewRomanPSMT"/>
        </w:rPr>
        <w:t>Watterson elevators</w:t>
      </w:r>
    </w:p>
    <w:p w14:paraId="509AFE09" w14:textId="7721C9BD" w:rsidR="00D366E1" w:rsidRPr="00A14AA2" w:rsidRDefault="00D366E1" w:rsidP="00D366E1">
      <w:pPr>
        <w:pStyle w:val="NormalWeb"/>
        <w:numPr>
          <w:ilvl w:val="1"/>
          <w:numId w:val="4"/>
        </w:numPr>
        <w:rPr>
          <w:rFonts w:ascii="TimesNewRomanPSMT" w:hAnsi="TimesNewRomanPSMT"/>
        </w:rPr>
      </w:pPr>
      <w:r w:rsidRPr="00A14AA2">
        <w:rPr>
          <w:rFonts w:ascii="TimesNewRomanPSMT" w:hAnsi="TimesNewRomanPSMT"/>
        </w:rPr>
        <w:t>DeGarmo Hall renovations</w:t>
      </w:r>
    </w:p>
    <w:p w14:paraId="104454BB" w14:textId="2EEEC893" w:rsidR="00D366E1" w:rsidRPr="00A14AA2" w:rsidRDefault="000F5E56" w:rsidP="00D366E1">
      <w:pPr>
        <w:pStyle w:val="NormalWeb"/>
        <w:numPr>
          <w:ilvl w:val="0"/>
          <w:numId w:val="4"/>
        </w:numPr>
        <w:rPr>
          <w:rFonts w:ascii="TimesNewRomanPSMT" w:hAnsi="TimesNewRomanPSMT"/>
        </w:rPr>
      </w:pPr>
      <w:r w:rsidRPr="00A14AA2">
        <w:rPr>
          <w:rFonts w:ascii="TimesNewRomanPSMT" w:hAnsi="TimesNewRomanPSMT"/>
        </w:rPr>
        <w:t>Current appropriation request that ISU is asking the legislature for is increased by 18 million compared to last year, an increase of 23%</w:t>
      </w:r>
    </w:p>
    <w:p w14:paraId="7FB81C47" w14:textId="0C95D2BC" w:rsidR="000F5E56" w:rsidRPr="00A14AA2" w:rsidRDefault="000F5E56" w:rsidP="000F5E56">
      <w:pPr>
        <w:pStyle w:val="NormalWeb"/>
        <w:numPr>
          <w:ilvl w:val="1"/>
          <w:numId w:val="4"/>
        </w:numPr>
        <w:rPr>
          <w:rFonts w:ascii="TimesNewRomanPSMT" w:hAnsi="TimesNewRomanPSMT"/>
        </w:rPr>
      </w:pPr>
      <w:r w:rsidRPr="00A14AA2">
        <w:rPr>
          <w:rFonts w:ascii="TimesNewRomanPSMT" w:hAnsi="TimesNewRomanPSMT"/>
        </w:rPr>
        <w:t xml:space="preserve">Includes requests for new support initiatives and </w:t>
      </w:r>
      <w:r w:rsidR="00A14AA2" w:rsidRPr="00A14AA2">
        <w:rPr>
          <w:rFonts w:ascii="TimesNewRomanPSMT" w:hAnsi="TimesNewRomanPSMT"/>
        </w:rPr>
        <w:t>increases.</w:t>
      </w:r>
    </w:p>
    <w:p w14:paraId="5AB27FA9" w14:textId="5FF60048" w:rsidR="000F5E56" w:rsidRPr="00A14AA2" w:rsidRDefault="000F5E56" w:rsidP="000F5E56">
      <w:pPr>
        <w:pStyle w:val="NormalWeb"/>
        <w:numPr>
          <w:ilvl w:val="0"/>
          <w:numId w:val="4"/>
        </w:numPr>
        <w:rPr>
          <w:rFonts w:ascii="TimesNewRomanPSMT" w:hAnsi="TimesNewRomanPSMT"/>
        </w:rPr>
      </w:pPr>
      <w:r w:rsidRPr="00A14AA2">
        <w:rPr>
          <w:rFonts w:ascii="TimesNewRomanPSMT" w:hAnsi="TimesNewRomanPSMT"/>
        </w:rPr>
        <w:t xml:space="preserve">Capital requests include $653,461,748 in total </w:t>
      </w:r>
      <w:r w:rsidR="00A14AA2" w:rsidRPr="00A14AA2">
        <w:rPr>
          <w:rFonts w:ascii="TimesNewRomanPSMT" w:hAnsi="TimesNewRomanPSMT"/>
        </w:rPr>
        <w:t>requests.</w:t>
      </w:r>
    </w:p>
    <w:p w14:paraId="5EB7F198" w14:textId="6DD60023" w:rsidR="000F5E56" w:rsidRPr="00A14AA2" w:rsidRDefault="000F5E56" w:rsidP="000F5E56">
      <w:pPr>
        <w:pStyle w:val="NormalWeb"/>
        <w:numPr>
          <w:ilvl w:val="1"/>
          <w:numId w:val="4"/>
        </w:numPr>
        <w:rPr>
          <w:rFonts w:ascii="TimesNewRomanPSMT" w:hAnsi="TimesNewRomanPSMT"/>
        </w:rPr>
      </w:pPr>
      <w:r w:rsidRPr="00A14AA2">
        <w:rPr>
          <w:rFonts w:ascii="TimesNewRomanPSMT" w:hAnsi="TimesNewRomanPSMT"/>
        </w:rPr>
        <w:t xml:space="preserve">Including </w:t>
      </w:r>
      <w:r w:rsidR="00A14AA2" w:rsidRPr="00A14AA2">
        <w:rPr>
          <w:rFonts w:ascii="TimesNewRomanPSMT" w:hAnsi="TimesNewRomanPSMT"/>
        </w:rPr>
        <w:t>a</w:t>
      </w:r>
      <w:r w:rsidRPr="00A14AA2">
        <w:rPr>
          <w:rFonts w:ascii="TimesNewRomanPSMT" w:hAnsi="TimesNewRomanPSMT"/>
        </w:rPr>
        <w:t xml:space="preserve"> renewal request of $40,408,700</w:t>
      </w:r>
    </w:p>
    <w:p w14:paraId="58059019" w14:textId="536ED492" w:rsidR="000F5E56" w:rsidRPr="00A14AA2" w:rsidRDefault="000F5E56" w:rsidP="000F5E56">
      <w:pPr>
        <w:pStyle w:val="NormalWeb"/>
        <w:numPr>
          <w:ilvl w:val="0"/>
          <w:numId w:val="4"/>
        </w:numPr>
        <w:rPr>
          <w:rFonts w:ascii="TimesNewRomanPSMT" w:hAnsi="TimesNewRomanPSMT"/>
        </w:rPr>
      </w:pPr>
      <w:r w:rsidRPr="00A14AA2">
        <w:rPr>
          <w:rFonts w:ascii="TimesNewRomanPSMT" w:hAnsi="TimesNewRomanPSMT"/>
        </w:rPr>
        <w:t xml:space="preserve">Requests for appropriations outlined by the government and governors have still not been </w:t>
      </w:r>
      <w:r w:rsidR="00A14AA2" w:rsidRPr="00A14AA2">
        <w:rPr>
          <w:rFonts w:ascii="TimesNewRomanPSMT" w:hAnsi="TimesNewRomanPSMT"/>
        </w:rPr>
        <w:t>funded.</w:t>
      </w:r>
      <w:r w:rsidRPr="00A14AA2">
        <w:rPr>
          <w:rFonts w:ascii="TimesNewRomanPSMT" w:hAnsi="TimesNewRomanPSMT"/>
        </w:rPr>
        <w:t xml:space="preserve"> </w:t>
      </w:r>
    </w:p>
    <w:p w14:paraId="549C246A" w14:textId="262BA126" w:rsidR="000F5E56" w:rsidRPr="00A14AA2" w:rsidRDefault="000F5E56" w:rsidP="000F5E56">
      <w:pPr>
        <w:pStyle w:val="NormalWeb"/>
        <w:numPr>
          <w:ilvl w:val="0"/>
          <w:numId w:val="4"/>
        </w:numPr>
        <w:rPr>
          <w:rFonts w:ascii="TimesNewRomanPSMT" w:hAnsi="TimesNewRomanPSMT"/>
        </w:rPr>
      </w:pPr>
      <w:r w:rsidRPr="00A14AA2">
        <w:rPr>
          <w:rFonts w:ascii="TimesNewRomanPSMT" w:hAnsi="TimesNewRomanPSMT"/>
        </w:rPr>
        <w:t xml:space="preserve">Tuition Comparisons compared to other schools in Illinois have us at the </w:t>
      </w:r>
      <w:r w:rsidR="00A14AA2" w:rsidRPr="00A14AA2">
        <w:rPr>
          <w:rFonts w:ascii="TimesNewRomanPSMT" w:hAnsi="TimesNewRomanPSMT"/>
        </w:rPr>
        <w:t>sixth</w:t>
      </w:r>
      <w:r w:rsidRPr="00A14AA2">
        <w:rPr>
          <w:rFonts w:ascii="TimesNewRomanPSMT" w:hAnsi="TimesNewRomanPSMT"/>
        </w:rPr>
        <w:t xml:space="preserve"> most expensive, </w:t>
      </w:r>
    </w:p>
    <w:p w14:paraId="6C6E0F51" w14:textId="3F511FBD" w:rsidR="000F5E56" w:rsidRPr="00A14AA2" w:rsidRDefault="000F5E56" w:rsidP="000F5E56">
      <w:pPr>
        <w:pStyle w:val="NormalWeb"/>
        <w:numPr>
          <w:ilvl w:val="0"/>
          <w:numId w:val="4"/>
        </w:numPr>
        <w:rPr>
          <w:rFonts w:ascii="TimesNewRomanPSMT" w:hAnsi="TimesNewRomanPSMT"/>
        </w:rPr>
      </w:pPr>
      <w:r w:rsidRPr="00A14AA2">
        <w:rPr>
          <w:rFonts w:ascii="TimesNewRomanPSMT" w:hAnsi="TimesNewRomanPSMT"/>
        </w:rPr>
        <w:lastRenderedPageBreak/>
        <w:t>Financial Aid has increased significantly since 2006($217 per student), and in 2023 ($2819 per student)</w:t>
      </w:r>
    </w:p>
    <w:p w14:paraId="4DD01A19" w14:textId="1F8048F2" w:rsidR="000F5E56" w:rsidRPr="00A14AA2" w:rsidRDefault="00A14AA2" w:rsidP="000F5E56">
      <w:pPr>
        <w:pStyle w:val="NormalWeb"/>
        <w:numPr>
          <w:ilvl w:val="0"/>
          <w:numId w:val="4"/>
        </w:numPr>
        <w:rPr>
          <w:rFonts w:ascii="TimesNewRomanPSMT" w:hAnsi="TimesNewRomanPSMT"/>
        </w:rPr>
      </w:pPr>
      <w:r w:rsidRPr="00A14AA2">
        <w:rPr>
          <w:rFonts w:ascii="TimesNewRomanPSMT" w:hAnsi="TimesNewRomanPSMT"/>
        </w:rPr>
        <w:t>6-year</w:t>
      </w:r>
      <w:r w:rsidR="00334EE1" w:rsidRPr="00A14AA2">
        <w:rPr>
          <w:rFonts w:ascii="TimesNewRomanPSMT" w:hAnsi="TimesNewRomanPSMT"/>
        </w:rPr>
        <w:t xml:space="preserve"> graduation rate is 67%</w:t>
      </w:r>
    </w:p>
    <w:p w14:paraId="4E69C509" w14:textId="226776CF" w:rsidR="00334EE1" w:rsidRPr="00A14AA2" w:rsidRDefault="00334EE1" w:rsidP="000F5E56">
      <w:pPr>
        <w:pStyle w:val="NormalWeb"/>
        <w:numPr>
          <w:ilvl w:val="0"/>
          <w:numId w:val="4"/>
        </w:numPr>
        <w:rPr>
          <w:rFonts w:ascii="TimesNewRomanPSMT" w:hAnsi="TimesNewRomanPSMT"/>
        </w:rPr>
      </w:pPr>
      <w:r w:rsidRPr="00A14AA2">
        <w:rPr>
          <w:rFonts w:ascii="TimesNewRomanPSMT" w:hAnsi="TimesNewRomanPSMT"/>
        </w:rPr>
        <w:t xml:space="preserve">Housing and Dining Contracts show </w:t>
      </w:r>
      <w:r w:rsidR="00A14AA2" w:rsidRPr="00A14AA2">
        <w:rPr>
          <w:rFonts w:ascii="TimesNewRomanPSMT" w:hAnsi="TimesNewRomanPSMT"/>
        </w:rPr>
        <w:t>convincing evidence</w:t>
      </w:r>
      <w:r w:rsidRPr="00A14AA2">
        <w:rPr>
          <w:rFonts w:ascii="TimesNewRomanPSMT" w:hAnsi="TimesNewRomanPSMT"/>
        </w:rPr>
        <w:t xml:space="preserve"> of student </w:t>
      </w:r>
      <w:r w:rsidR="00A14AA2" w:rsidRPr="00A14AA2">
        <w:rPr>
          <w:rFonts w:ascii="TimesNewRomanPSMT" w:hAnsi="TimesNewRomanPSMT"/>
        </w:rPr>
        <w:t>demand.</w:t>
      </w:r>
      <w:r w:rsidRPr="00A14AA2">
        <w:rPr>
          <w:rFonts w:ascii="TimesNewRomanPSMT" w:hAnsi="TimesNewRomanPSMT"/>
        </w:rPr>
        <w:t xml:space="preserve"> </w:t>
      </w:r>
    </w:p>
    <w:p w14:paraId="5CB6DC6D" w14:textId="006FE161" w:rsidR="00334EE1" w:rsidRDefault="00334EE1" w:rsidP="00334EE1">
      <w:pPr>
        <w:pStyle w:val="NormalWeb"/>
        <w:ind w:left="360"/>
        <w:rPr>
          <w:rFonts w:ascii="TimesNewRomanPSMT" w:hAnsi="TimesNewRomanPSMT"/>
          <w:b/>
          <w:bCs/>
        </w:rPr>
      </w:pPr>
      <w:r>
        <w:rPr>
          <w:rFonts w:ascii="TimesNewRomanPSMT" w:hAnsi="TimesNewRomanPSMT"/>
          <w:b/>
          <w:bCs/>
        </w:rPr>
        <w:t>Questions</w:t>
      </w:r>
    </w:p>
    <w:p w14:paraId="50BB5E34" w14:textId="79D1F0FA" w:rsidR="00334EE1" w:rsidRPr="00A14AA2" w:rsidRDefault="00334EE1" w:rsidP="00334EE1">
      <w:pPr>
        <w:pStyle w:val="NormalWeb"/>
        <w:numPr>
          <w:ilvl w:val="0"/>
          <w:numId w:val="5"/>
        </w:numPr>
        <w:jc w:val="both"/>
        <w:rPr>
          <w:rFonts w:ascii="TimesNewRomanPSMT" w:hAnsi="TimesNewRomanPSMT"/>
        </w:rPr>
      </w:pPr>
      <w:r>
        <w:rPr>
          <w:rFonts w:ascii="TimesNewRomanPSMT" w:hAnsi="TimesNewRomanPSMT"/>
          <w:b/>
          <w:bCs/>
        </w:rPr>
        <w:t xml:space="preserve">Senator Tasdan- </w:t>
      </w:r>
      <w:r w:rsidRPr="00A14AA2">
        <w:rPr>
          <w:rFonts w:ascii="TimesNewRomanPSMT" w:hAnsi="TimesNewRomanPSMT"/>
        </w:rPr>
        <w:t xml:space="preserve">I know you have talked about </w:t>
      </w:r>
      <w:r w:rsidR="00565B2D" w:rsidRPr="00A14AA2">
        <w:rPr>
          <w:rFonts w:ascii="TimesNewRomanPSMT" w:hAnsi="TimesNewRomanPSMT"/>
        </w:rPr>
        <w:t>appropriations</w:t>
      </w:r>
      <w:r w:rsidRPr="00A14AA2">
        <w:rPr>
          <w:rFonts w:ascii="TimesNewRomanPSMT" w:hAnsi="TimesNewRomanPSMT"/>
        </w:rPr>
        <w:t xml:space="preserve"> from the state, I know with the nursing lab there has been sone federal grant support, do you expect that it will </w:t>
      </w:r>
      <w:r w:rsidR="00565B2D" w:rsidRPr="00A14AA2">
        <w:rPr>
          <w:rFonts w:ascii="TimesNewRomanPSMT" w:hAnsi="TimesNewRomanPSMT"/>
        </w:rPr>
        <w:t>continue</w:t>
      </w:r>
      <w:r w:rsidRPr="00A14AA2">
        <w:rPr>
          <w:rFonts w:ascii="TimesNewRomanPSMT" w:hAnsi="TimesNewRomanPSMT"/>
        </w:rPr>
        <w:t xml:space="preserve"> with other specific projects</w:t>
      </w:r>
      <w:r w:rsidR="00565B2D" w:rsidRPr="00A14AA2">
        <w:rPr>
          <w:rFonts w:ascii="TimesNewRomanPSMT" w:hAnsi="TimesNewRomanPSMT"/>
        </w:rPr>
        <w:t>?</w:t>
      </w:r>
    </w:p>
    <w:p w14:paraId="77E4986F" w14:textId="4C4D5682" w:rsidR="00334EE1" w:rsidRPr="00A14AA2" w:rsidRDefault="00591DAD" w:rsidP="00334EE1">
      <w:pPr>
        <w:pStyle w:val="NormalWeb"/>
        <w:numPr>
          <w:ilvl w:val="1"/>
          <w:numId w:val="5"/>
        </w:numPr>
        <w:jc w:val="both"/>
        <w:rPr>
          <w:rFonts w:ascii="TimesNewRomanPSMT" w:hAnsi="TimesNewRomanPSMT"/>
        </w:rPr>
      </w:pPr>
      <w:r>
        <w:rPr>
          <w:rFonts w:ascii="TimesNewRomanPSMT" w:hAnsi="TimesNewRomanPSMT"/>
          <w:b/>
          <w:bCs/>
        </w:rPr>
        <w:t xml:space="preserve">VP </w:t>
      </w:r>
      <w:r w:rsidR="00334EE1">
        <w:rPr>
          <w:rFonts w:ascii="TimesNewRomanPSMT" w:hAnsi="TimesNewRomanPSMT"/>
          <w:b/>
          <w:bCs/>
        </w:rPr>
        <w:t>Stephens-</w:t>
      </w:r>
      <w:r w:rsidR="00334EE1" w:rsidRPr="00A14AA2">
        <w:rPr>
          <w:rFonts w:ascii="TimesNewRomanPSMT" w:hAnsi="TimesNewRomanPSMT"/>
        </w:rPr>
        <w:t xml:space="preserve">That was </w:t>
      </w:r>
      <w:r w:rsidR="00A14AA2" w:rsidRPr="00A14AA2">
        <w:rPr>
          <w:rFonts w:ascii="TimesNewRomanPSMT" w:hAnsi="TimesNewRomanPSMT"/>
        </w:rPr>
        <w:t>awarded</w:t>
      </w:r>
      <w:r w:rsidR="00334EE1" w:rsidRPr="00A14AA2">
        <w:rPr>
          <w:rFonts w:ascii="TimesNewRomanPSMT" w:hAnsi="TimesNewRomanPSMT"/>
        </w:rPr>
        <w:t xml:space="preserve"> due to the dean, provost and president lobbying at the federal level, there was a one time </w:t>
      </w:r>
      <w:proofErr w:type="gramStart"/>
      <w:r w:rsidR="00334EE1" w:rsidRPr="00A14AA2">
        <w:rPr>
          <w:rFonts w:ascii="TimesNewRomanPSMT" w:hAnsi="TimesNewRomanPSMT"/>
        </w:rPr>
        <w:t>2 million dollar</w:t>
      </w:r>
      <w:proofErr w:type="gramEnd"/>
      <w:r w:rsidR="00334EE1" w:rsidRPr="00A14AA2">
        <w:rPr>
          <w:rFonts w:ascii="TimesNewRomanPSMT" w:hAnsi="TimesNewRomanPSMT"/>
        </w:rPr>
        <w:t xml:space="preserve"> payment that allowed us to work on the 17 million dollar project by having 2 million dollars taken off. We are always asking for state support, but it can be difficult to get it </w:t>
      </w:r>
      <w:r w:rsidR="00565B2D" w:rsidRPr="00A14AA2">
        <w:rPr>
          <w:rFonts w:ascii="TimesNewRomanPSMT" w:hAnsi="TimesNewRomanPSMT"/>
        </w:rPr>
        <w:t>recurring</w:t>
      </w:r>
      <w:r w:rsidR="00334EE1" w:rsidRPr="00A14AA2">
        <w:rPr>
          <w:rFonts w:ascii="TimesNewRomanPSMT" w:hAnsi="TimesNewRomanPSMT"/>
        </w:rPr>
        <w:t xml:space="preserve">, </w:t>
      </w:r>
    </w:p>
    <w:p w14:paraId="33E38980" w14:textId="316138EF" w:rsidR="00334EE1" w:rsidRPr="00A14AA2" w:rsidRDefault="00334EE1" w:rsidP="00334EE1">
      <w:pPr>
        <w:pStyle w:val="NormalWeb"/>
        <w:numPr>
          <w:ilvl w:val="0"/>
          <w:numId w:val="5"/>
        </w:numPr>
        <w:jc w:val="both"/>
        <w:rPr>
          <w:rFonts w:ascii="TimesNewRomanPSMT" w:hAnsi="TimesNewRomanPSMT"/>
        </w:rPr>
      </w:pPr>
      <w:r>
        <w:rPr>
          <w:rFonts w:ascii="TimesNewRomanPSMT" w:hAnsi="TimesNewRomanPSMT"/>
          <w:b/>
          <w:bCs/>
        </w:rPr>
        <w:t xml:space="preserve">Senator Valentin- </w:t>
      </w:r>
      <w:r w:rsidRPr="00A14AA2">
        <w:rPr>
          <w:rFonts w:ascii="TimesNewRomanPSMT" w:hAnsi="TimesNewRomanPSMT"/>
        </w:rPr>
        <w:t xml:space="preserve">The request itself was a 23% increase, what typically happens </w:t>
      </w:r>
      <w:r w:rsidR="00565B2D" w:rsidRPr="00A14AA2">
        <w:rPr>
          <w:rFonts w:ascii="TimesNewRomanPSMT" w:hAnsi="TimesNewRomanPSMT"/>
        </w:rPr>
        <w:t>in the past with these types of requests?</w:t>
      </w:r>
    </w:p>
    <w:p w14:paraId="67C4654A" w14:textId="082C8991" w:rsidR="00565B2D" w:rsidRPr="00A14AA2" w:rsidRDefault="00565B2D" w:rsidP="00565B2D">
      <w:pPr>
        <w:pStyle w:val="NormalWeb"/>
        <w:numPr>
          <w:ilvl w:val="1"/>
          <w:numId w:val="5"/>
        </w:numPr>
        <w:jc w:val="both"/>
        <w:rPr>
          <w:rFonts w:ascii="TimesNewRomanPSMT" w:hAnsi="TimesNewRomanPSMT"/>
        </w:rPr>
      </w:pPr>
      <w:r w:rsidRPr="00A14AA2">
        <w:rPr>
          <w:rFonts w:ascii="TimesNewRomanPSMT" w:hAnsi="TimesNewRomanPSMT"/>
        </w:rPr>
        <w:t xml:space="preserve">Every </w:t>
      </w:r>
      <w:proofErr w:type="gramStart"/>
      <w:r w:rsidRPr="00A14AA2">
        <w:rPr>
          <w:rFonts w:ascii="TimesNewRomanPSMT" w:hAnsi="TimesNewRomanPSMT"/>
        </w:rPr>
        <w:t>schools</w:t>
      </w:r>
      <w:proofErr w:type="gramEnd"/>
      <w:r w:rsidRPr="00A14AA2">
        <w:rPr>
          <w:rFonts w:ascii="TimesNewRomanPSMT" w:hAnsi="TimesNewRomanPSMT"/>
        </w:rPr>
        <w:t xml:space="preserve"> submits and individual request where they go to IBHE and then the legislature, IBHE advocates collectively for all the institutions. This allows the governor to learn what the money is being used for. Historically, what a school requests and what happens is that if the gov approves an increase for all schools it goes across the board as there is no formula. </w:t>
      </w:r>
    </w:p>
    <w:p w14:paraId="74486D1E" w14:textId="03EE79CD" w:rsidR="00565B2D" w:rsidRPr="00A14AA2" w:rsidRDefault="00565B2D" w:rsidP="00565B2D">
      <w:pPr>
        <w:pStyle w:val="NormalWeb"/>
        <w:numPr>
          <w:ilvl w:val="1"/>
          <w:numId w:val="5"/>
        </w:numPr>
        <w:jc w:val="both"/>
        <w:rPr>
          <w:rFonts w:ascii="TimesNewRomanPSMT" w:hAnsi="TimesNewRomanPSMT"/>
        </w:rPr>
      </w:pPr>
      <w:r w:rsidRPr="00A14AA2">
        <w:rPr>
          <w:rFonts w:ascii="TimesNewRomanPSMT" w:hAnsi="TimesNewRomanPSMT"/>
        </w:rPr>
        <w:t xml:space="preserve">We do not need to take funding away from the other schools to add to our personal </w:t>
      </w:r>
      <w:proofErr w:type="gramStart"/>
      <w:r w:rsidRPr="00A14AA2">
        <w:rPr>
          <w:rFonts w:ascii="TimesNewRomanPSMT" w:hAnsi="TimesNewRomanPSMT"/>
        </w:rPr>
        <w:t>funding</w:t>
      </w:r>
      <w:proofErr w:type="gramEnd"/>
    </w:p>
    <w:p w14:paraId="17EF9030" w14:textId="16AB6BAB" w:rsidR="00565B2D" w:rsidRDefault="00565B2D" w:rsidP="00565B2D">
      <w:pPr>
        <w:pStyle w:val="NormalWeb"/>
        <w:numPr>
          <w:ilvl w:val="0"/>
          <w:numId w:val="5"/>
        </w:numPr>
        <w:jc w:val="both"/>
        <w:rPr>
          <w:rFonts w:ascii="TimesNewRomanPSMT" w:hAnsi="TimesNewRomanPSMT"/>
          <w:b/>
          <w:bCs/>
        </w:rPr>
      </w:pPr>
      <w:r>
        <w:rPr>
          <w:rFonts w:ascii="TimesNewRomanPSMT" w:hAnsi="TimesNewRomanPSMT"/>
          <w:b/>
          <w:bCs/>
        </w:rPr>
        <w:t xml:space="preserve">Senator Valentin- </w:t>
      </w:r>
      <w:r w:rsidRPr="00A14AA2">
        <w:rPr>
          <w:rFonts w:ascii="TimesNewRomanPSMT" w:hAnsi="TimesNewRomanPSMT"/>
        </w:rPr>
        <w:t xml:space="preserve">Has this been discussed in our funding </w:t>
      </w:r>
      <w:r w:rsidR="00A14AA2" w:rsidRPr="00A14AA2">
        <w:rPr>
          <w:rFonts w:ascii="TimesNewRomanPSMT" w:hAnsi="TimesNewRomanPSMT"/>
        </w:rPr>
        <w:t>commission.</w:t>
      </w:r>
    </w:p>
    <w:p w14:paraId="104B2A72" w14:textId="30026F4A" w:rsidR="00565B2D" w:rsidRPr="00A14AA2" w:rsidRDefault="00591DAD" w:rsidP="00565B2D">
      <w:pPr>
        <w:pStyle w:val="NormalWeb"/>
        <w:numPr>
          <w:ilvl w:val="1"/>
          <w:numId w:val="5"/>
        </w:numPr>
        <w:jc w:val="both"/>
        <w:rPr>
          <w:rFonts w:ascii="TimesNewRomanPSMT" w:hAnsi="TimesNewRomanPSMT"/>
        </w:rPr>
      </w:pPr>
      <w:r>
        <w:rPr>
          <w:rFonts w:ascii="TimesNewRomanPSMT" w:hAnsi="TimesNewRomanPSMT"/>
        </w:rPr>
        <w:t>AVP</w:t>
      </w:r>
      <w:r w:rsidR="00565B2D" w:rsidRPr="00A14AA2">
        <w:rPr>
          <w:rFonts w:ascii="TimesNewRomanPSMT" w:hAnsi="TimesNewRomanPSMT"/>
        </w:rPr>
        <w:t xml:space="preserve"> Bates- We will look into adding this into the funding </w:t>
      </w:r>
      <w:r w:rsidR="00A14AA2" w:rsidRPr="00A14AA2">
        <w:rPr>
          <w:rFonts w:ascii="TimesNewRomanPSMT" w:hAnsi="TimesNewRomanPSMT"/>
        </w:rPr>
        <w:t>commission.</w:t>
      </w:r>
    </w:p>
    <w:p w14:paraId="2827A0E7" w14:textId="767EE0E0" w:rsidR="00565B2D" w:rsidRPr="00A14AA2" w:rsidRDefault="00591DAD" w:rsidP="00565B2D">
      <w:pPr>
        <w:pStyle w:val="NormalWeb"/>
        <w:numPr>
          <w:ilvl w:val="1"/>
          <w:numId w:val="5"/>
        </w:numPr>
        <w:jc w:val="both"/>
        <w:rPr>
          <w:rFonts w:ascii="TimesNewRomanPSMT" w:hAnsi="TimesNewRomanPSMT"/>
        </w:rPr>
      </w:pPr>
      <w:r>
        <w:rPr>
          <w:rFonts w:ascii="TimesNewRomanPSMT" w:hAnsi="TimesNewRomanPSMT"/>
        </w:rPr>
        <w:t>VP</w:t>
      </w:r>
      <w:r w:rsidR="00565B2D" w:rsidRPr="00A14AA2">
        <w:rPr>
          <w:rFonts w:ascii="TimesNewRomanPSMT" w:hAnsi="TimesNewRomanPSMT"/>
        </w:rPr>
        <w:t xml:space="preserve"> Stephens- There are multiple demographics that lead to this </w:t>
      </w:r>
      <w:r w:rsidR="00A14AA2" w:rsidRPr="00A14AA2">
        <w:rPr>
          <w:rFonts w:ascii="TimesNewRomanPSMT" w:hAnsi="TimesNewRomanPSMT"/>
        </w:rPr>
        <w:t>funding.</w:t>
      </w:r>
      <w:r w:rsidR="00565B2D" w:rsidRPr="00A14AA2">
        <w:rPr>
          <w:rFonts w:ascii="TimesNewRomanPSMT" w:hAnsi="TimesNewRomanPSMT"/>
        </w:rPr>
        <w:t xml:space="preserve"> </w:t>
      </w:r>
    </w:p>
    <w:p w14:paraId="098B3DEC" w14:textId="793DE9C4" w:rsidR="00565B2D" w:rsidRPr="00A14AA2" w:rsidRDefault="00565B2D" w:rsidP="00565B2D">
      <w:pPr>
        <w:pStyle w:val="NormalWeb"/>
        <w:numPr>
          <w:ilvl w:val="0"/>
          <w:numId w:val="5"/>
        </w:numPr>
        <w:jc w:val="both"/>
        <w:rPr>
          <w:rFonts w:ascii="TimesNewRomanPSMT" w:hAnsi="TimesNewRomanPSMT"/>
        </w:rPr>
      </w:pPr>
      <w:r>
        <w:rPr>
          <w:rFonts w:ascii="TimesNewRomanPSMT" w:hAnsi="TimesNewRomanPSMT"/>
          <w:b/>
          <w:bCs/>
        </w:rPr>
        <w:t xml:space="preserve">Senator Tasdan- </w:t>
      </w:r>
      <w:r w:rsidRPr="00A14AA2">
        <w:rPr>
          <w:rFonts w:ascii="TimesNewRomanPSMT" w:hAnsi="TimesNewRomanPSMT"/>
        </w:rPr>
        <w:t xml:space="preserve">Is there an awareness as to whether this is recorded amongst schools as to how it is </w:t>
      </w:r>
      <w:r w:rsidR="00A14AA2" w:rsidRPr="00A14AA2">
        <w:rPr>
          <w:rFonts w:ascii="TimesNewRomanPSMT" w:hAnsi="TimesNewRomanPSMT"/>
        </w:rPr>
        <w:t>spent.</w:t>
      </w:r>
    </w:p>
    <w:p w14:paraId="1F8BA690" w14:textId="6272FC8C" w:rsidR="00565B2D" w:rsidRPr="00A14AA2" w:rsidRDefault="00565B2D" w:rsidP="00565B2D">
      <w:pPr>
        <w:pStyle w:val="NormalWeb"/>
        <w:numPr>
          <w:ilvl w:val="2"/>
          <w:numId w:val="5"/>
        </w:numPr>
        <w:jc w:val="both"/>
        <w:rPr>
          <w:rFonts w:ascii="TimesNewRomanPSMT" w:hAnsi="TimesNewRomanPSMT"/>
        </w:rPr>
      </w:pPr>
      <w:r w:rsidRPr="00A14AA2">
        <w:rPr>
          <w:rFonts w:ascii="TimesNewRomanPSMT" w:hAnsi="TimesNewRomanPSMT"/>
        </w:rPr>
        <w:t xml:space="preserve">Cannot find this information right </w:t>
      </w:r>
      <w:r w:rsidR="00A14AA2" w:rsidRPr="00A14AA2">
        <w:rPr>
          <w:rFonts w:ascii="TimesNewRomanPSMT" w:hAnsi="TimesNewRomanPSMT"/>
        </w:rPr>
        <w:t>now.</w:t>
      </w:r>
    </w:p>
    <w:p w14:paraId="1A357804" w14:textId="54DFA829" w:rsidR="00565B2D" w:rsidRDefault="00565B2D" w:rsidP="00565B2D">
      <w:pPr>
        <w:pStyle w:val="NormalWeb"/>
        <w:numPr>
          <w:ilvl w:val="0"/>
          <w:numId w:val="5"/>
        </w:numPr>
        <w:jc w:val="both"/>
        <w:rPr>
          <w:rFonts w:ascii="TimesNewRomanPSMT" w:hAnsi="TimesNewRomanPSMT"/>
          <w:b/>
          <w:bCs/>
        </w:rPr>
      </w:pPr>
      <w:r>
        <w:rPr>
          <w:rFonts w:ascii="TimesNewRomanPSMT" w:hAnsi="TimesNewRomanPSMT"/>
          <w:b/>
          <w:bCs/>
        </w:rPr>
        <w:t>Senator Cline</w:t>
      </w:r>
    </w:p>
    <w:p w14:paraId="5DC507B3" w14:textId="3C4DF5D4" w:rsidR="00565B2D" w:rsidRPr="00A14AA2" w:rsidRDefault="00565B2D" w:rsidP="00565B2D">
      <w:pPr>
        <w:pStyle w:val="NormalWeb"/>
        <w:numPr>
          <w:ilvl w:val="1"/>
          <w:numId w:val="5"/>
        </w:numPr>
        <w:jc w:val="both"/>
        <w:rPr>
          <w:rFonts w:ascii="TimesNewRomanPSMT" w:hAnsi="TimesNewRomanPSMT"/>
        </w:rPr>
      </w:pPr>
      <w:r w:rsidRPr="00A14AA2">
        <w:rPr>
          <w:rFonts w:ascii="TimesNewRomanPSMT" w:hAnsi="TimesNewRomanPSMT"/>
        </w:rPr>
        <w:t xml:space="preserve">It might be impactful to do the math on how many students we need to eliminate to be on bar with other </w:t>
      </w:r>
      <w:r w:rsidR="00A14AA2" w:rsidRPr="00A14AA2">
        <w:rPr>
          <w:rFonts w:ascii="TimesNewRomanPSMT" w:hAnsi="TimesNewRomanPSMT"/>
        </w:rPr>
        <w:t>schools.</w:t>
      </w:r>
    </w:p>
    <w:p w14:paraId="7E0C2129" w14:textId="46289403" w:rsidR="00565B2D" w:rsidRPr="00A14AA2" w:rsidRDefault="00565B2D" w:rsidP="00565B2D">
      <w:pPr>
        <w:pStyle w:val="NormalWeb"/>
        <w:numPr>
          <w:ilvl w:val="1"/>
          <w:numId w:val="5"/>
        </w:numPr>
        <w:jc w:val="both"/>
        <w:rPr>
          <w:rFonts w:ascii="TimesNewRomanPSMT" w:hAnsi="TimesNewRomanPSMT"/>
        </w:rPr>
      </w:pPr>
      <w:r w:rsidRPr="00A14AA2">
        <w:rPr>
          <w:rFonts w:ascii="TimesNewRomanPSMT" w:hAnsi="TimesNewRomanPSMT"/>
        </w:rPr>
        <w:t>Politicians do not think in a way that going about lobbying nice would be effective.</w:t>
      </w:r>
    </w:p>
    <w:p w14:paraId="76841F93" w14:textId="2D6A9B66" w:rsidR="00565B2D" w:rsidRPr="00A14AA2" w:rsidRDefault="00565B2D" w:rsidP="00565B2D">
      <w:pPr>
        <w:pStyle w:val="NormalWeb"/>
        <w:numPr>
          <w:ilvl w:val="1"/>
          <w:numId w:val="5"/>
        </w:numPr>
        <w:jc w:val="both"/>
        <w:rPr>
          <w:rFonts w:ascii="TimesNewRomanPSMT" w:hAnsi="TimesNewRomanPSMT"/>
        </w:rPr>
      </w:pPr>
      <w:r w:rsidRPr="00A14AA2">
        <w:rPr>
          <w:rFonts w:ascii="TimesNewRomanPSMT" w:hAnsi="TimesNewRomanPSMT"/>
        </w:rPr>
        <w:t xml:space="preserve">UIUC has the largest enrollment of freshman ever and is still at a negative </w:t>
      </w:r>
    </w:p>
    <w:p w14:paraId="0777A2DA" w14:textId="2897678F" w:rsidR="00D170D7" w:rsidRPr="00A14AA2" w:rsidRDefault="00D170D7" w:rsidP="00D170D7">
      <w:pPr>
        <w:pStyle w:val="NormalWeb"/>
        <w:numPr>
          <w:ilvl w:val="0"/>
          <w:numId w:val="5"/>
        </w:numPr>
        <w:jc w:val="both"/>
        <w:rPr>
          <w:rFonts w:ascii="TimesNewRomanPSMT" w:hAnsi="TimesNewRomanPSMT"/>
        </w:rPr>
      </w:pPr>
      <w:r>
        <w:rPr>
          <w:rFonts w:ascii="TimesNewRomanPSMT" w:hAnsi="TimesNewRomanPSMT"/>
          <w:b/>
          <w:bCs/>
        </w:rPr>
        <w:t>Senator Helms -</w:t>
      </w:r>
      <w:r w:rsidRPr="00A14AA2">
        <w:rPr>
          <w:rFonts w:ascii="TimesNewRomanPSMT" w:hAnsi="TimesNewRomanPSMT"/>
        </w:rPr>
        <w:t xml:space="preserve">We know that we have programs that are going to grow, if we do not get increase funding how will we fund </w:t>
      </w:r>
      <w:r w:rsidR="00A14AA2" w:rsidRPr="00A14AA2">
        <w:rPr>
          <w:rFonts w:ascii="TimesNewRomanPSMT" w:hAnsi="TimesNewRomanPSMT"/>
        </w:rPr>
        <w:t>this.</w:t>
      </w:r>
    </w:p>
    <w:p w14:paraId="781D8FE5" w14:textId="22465DDD" w:rsidR="00D170D7" w:rsidRDefault="00591DAD" w:rsidP="00D170D7">
      <w:pPr>
        <w:pStyle w:val="NormalWeb"/>
        <w:numPr>
          <w:ilvl w:val="1"/>
          <w:numId w:val="5"/>
        </w:numPr>
        <w:jc w:val="both"/>
        <w:rPr>
          <w:rFonts w:ascii="TimesNewRomanPSMT" w:hAnsi="TimesNewRomanPSMT"/>
          <w:b/>
          <w:bCs/>
        </w:rPr>
      </w:pPr>
      <w:r>
        <w:rPr>
          <w:rFonts w:ascii="TimesNewRomanPSMT" w:hAnsi="TimesNewRomanPSMT"/>
          <w:b/>
          <w:bCs/>
        </w:rPr>
        <w:t>VP</w:t>
      </w:r>
      <w:r w:rsidR="00D170D7">
        <w:rPr>
          <w:rFonts w:ascii="TimesNewRomanPSMT" w:hAnsi="TimesNewRomanPSMT"/>
          <w:b/>
          <w:bCs/>
        </w:rPr>
        <w:t xml:space="preserve"> Stephens- </w:t>
      </w:r>
      <w:r w:rsidR="00D170D7" w:rsidRPr="00A14AA2">
        <w:rPr>
          <w:rFonts w:ascii="TimesNewRomanPSMT" w:hAnsi="TimesNewRomanPSMT"/>
        </w:rPr>
        <w:t xml:space="preserve">ISU will have to fund this </w:t>
      </w:r>
      <w:r w:rsidR="00A14AA2" w:rsidRPr="00A14AA2">
        <w:rPr>
          <w:rFonts w:ascii="TimesNewRomanPSMT" w:hAnsi="TimesNewRomanPSMT"/>
        </w:rPr>
        <w:t>we</w:t>
      </w:r>
      <w:r w:rsidR="00D170D7" w:rsidRPr="00A14AA2">
        <w:rPr>
          <w:rFonts w:ascii="TimesNewRomanPSMT" w:hAnsi="TimesNewRomanPSMT"/>
        </w:rPr>
        <w:t xml:space="preserve">, however, legislatures might be in favor of </w:t>
      </w:r>
      <w:r w:rsidR="00A14AA2" w:rsidRPr="00A14AA2">
        <w:rPr>
          <w:rFonts w:ascii="TimesNewRomanPSMT" w:hAnsi="TimesNewRomanPSMT"/>
        </w:rPr>
        <w:t>this.</w:t>
      </w:r>
    </w:p>
    <w:p w14:paraId="3C7239A6" w14:textId="6655FC4B" w:rsidR="00D170D7" w:rsidRDefault="00D170D7" w:rsidP="00D170D7">
      <w:pPr>
        <w:pStyle w:val="NormalWeb"/>
        <w:numPr>
          <w:ilvl w:val="0"/>
          <w:numId w:val="5"/>
        </w:numPr>
        <w:jc w:val="both"/>
        <w:rPr>
          <w:rFonts w:ascii="TimesNewRomanPSMT" w:hAnsi="TimesNewRomanPSMT"/>
          <w:b/>
          <w:bCs/>
        </w:rPr>
      </w:pPr>
      <w:r>
        <w:rPr>
          <w:rFonts w:ascii="TimesNewRomanPSMT" w:hAnsi="TimesNewRomanPSMT"/>
          <w:b/>
          <w:bCs/>
        </w:rPr>
        <w:t xml:space="preserve">Senator </w:t>
      </w:r>
      <w:r w:rsidR="00DC3B72">
        <w:rPr>
          <w:rFonts w:ascii="TimesNewRomanPSMT" w:hAnsi="TimesNewRomanPSMT"/>
          <w:b/>
          <w:bCs/>
        </w:rPr>
        <w:t>Hofstetter</w:t>
      </w:r>
      <w:r>
        <w:rPr>
          <w:rFonts w:ascii="TimesNewRomanPSMT" w:hAnsi="TimesNewRomanPSMT"/>
          <w:b/>
          <w:bCs/>
        </w:rPr>
        <w:t xml:space="preserve">- </w:t>
      </w:r>
      <w:r w:rsidRPr="00A14AA2">
        <w:rPr>
          <w:rFonts w:ascii="TimesNewRomanPSMT" w:hAnsi="TimesNewRomanPSMT"/>
        </w:rPr>
        <w:t xml:space="preserve">Is there data on if students are turned away because they are not able to receive financial </w:t>
      </w:r>
      <w:r w:rsidR="00A14AA2" w:rsidRPr="00A14AA2">
        <w:rPr>
          <w:rFonts w:ascii="TimesNewRomanPSMT" w:hAnsi="TimesNewRomanPSMT"/>
        </w:rPr>
        <w:t>aid.</w:t>
      </w:r>
    </w:p>
    <w:p w14:paraId="2CE2F1DB" w14:textId="14C0AC27" w:rsidR="004C3F3C" w:rsidRPr="00A14AA2" w:rsidRDefault="00591DAD" w:rsidP="00D170D7">
      <w:pPr>
        <w:pStyle w:val="NormalWeb"/>
        <w:numPr>
          <w:ilvl w:val="1"/>
          <w:numId w:val="5"/>
        </w:numPr>
        <w:jc w:val="both"/>
        <w:rPr>
          <w:rFonts w:ascii="TimesNewRomanPSMT" w:hAnsi="TimesNewRomanPSMT"/>
        </w:rPr>
      </w:pPr>
      <w:r>
        <w:rPr>
          <w:rFonts w:ascii="TimesNewRomanPSMT" w:hAnsi="TimesNewRomanPSMT"/>
          <w:b/>
          <w:bCs/>
        </w:rPr>
        <w:t>VP</w:t>
      </w:r>
      <w:r w:rsidR="00D170D7">
        <w:rPr>
          <w:rFonts w:ascii="TimesNewRomanPSMT" w:hAnsi="TimesNewRomanPSMT"/>
          <w:b/>
          <w:bCs/>
        </w:rPr>
        <w:t xml:space="preserve"> </w:t>
      </w:r>
      <w:r w:rsidR="00DC3B72">
        <w:rPr>
          <w:rFonts w:ascii="TimesNewRomanPSMT" w:hAnsi="TimesNewRomanPSMT"/>
          <w:b/>
          <w:bCs/>
        </w:rPr>
        <w:t>Stephens</w:t>
      </w:r>
      <w:r w:rsidR="00D170D7">
        <w:rPr>
          <w:rFonts w:ascii="TimesNewRomanPSMT" w:hAnsi="TimesNewRomanPSMT"/>
          <w:b/>
          <w:bCs/>
        </w:rPr>
        <w:t xml:space="preserve">- </w:t>
      </w:r>
      <w:r w:rsidR="00D170D7" w:rsidRPr="00A14AA2">
        <w:rPr>
          <w:rFonts w:ascii="TimesNewRomanPSMT" w:hAnsi="TimesNewRomanPSMT"/>
        </w:rPr>
        <w:t>We would have to check with our enrollment management, we have</w:t>
      </w:r>
      <w:r w:rsidR="004C3F3C" w:rsidRPr="00A14AA2">
        <w:rPr>
          <w:rFonts w:ascii="TimesNewRomanPSMT" w:hAnsi="TimesNewRomanPSMT"/>
        </w:rPr>
        <w:t xml:space="preserve"> surveys done with this.</w:t>
      </w:r>
    </w:p>
    <w:p w14:paraId="6F2D522D" w14:textId="7807A373" w:rsidR="00D170D7" w:rsidRPr="00D170D7" w:rsidRDefault="00D170D7" w:rsidP="004C3F3C">
      <w:pPr>
        <w:pStyle w:val="NormalWeb"/>
        <w:numPr>
          <w:ilvl w:val="0"/>
          <w:numId w:val="5"/>
        </w:numPr>
        <w:jc w:val="both"/>
        <w:rPr>
          <w:rFonts w:ascii="TimesNewRomanPSMT" w:hAnsi="TimesNewRomanPSMT"/>
          <w:b/>
          <w:bCs/>
        </w:rPr>
      </w:pPr>
      <w:r>
        <w:rPr>
          <w:rFonts w:ascii="TimesNewRomanPSMT" w:hAnsi="TimesNewRomanPSMT"/>
          <w:b/>
          <w:bCs/>
        </w:rPr>
        <w:t xml:space="preserve"> </w:t>
      </w:r>
    </w:p>
    <w:p w14:paraId="4161BBE7" w14:textId="7B9C4FAB" w:rsidR="007C5D39" w:rsidRDefault="007C5D39" w:rsidP="007C5D39">
      <w:pPr>
        <w:pStyle w:val="NormalWeb"/>
      </w:pPr>
      <w:r>
        <w:rPr>
          <w:rFonts w:ascii="TimesNewRomanPS" w:hAnsi="TimesNewRomanPS"/>
          <w:b/>
          <w:bCs/>
        </w:rPr>
        <w:lastRenderedPageBreak/>
        <w:t xml:space="preserve">Adjourn </w:t>
      </w:r>
      <w:r w:rsidR="00D842AC" w:rsidRPr="00D842AC">
        <w:rPr>
          <w:rFonts w:ascii="TimesNewRomanPS" w:hAnsi="TimesNewRomanPS"/>
        </w:rPr>
        <w:t>6:51pm</w:t>
      </w:r>
    </w:p>
    <w:p w14:paraId="72FA5235" w14:textId="77777777" w:rsidR="008613AE" w:rsidRPr="007C5D39" w:rsidRDefault="008613AE" w:rsidP="007C5D39">
      <w:pPr>
        <w:tabs>
          <w:tab w:val="left" w:pos="1080"/>
        </w:tabs>
        <w:spacing w:after="0" w:line="240" w:lineRule="auto"/>
        <w:rPr>
          <w:iCs/>
        </w:rPr>
      </w:pPr>
    </w:p>
    <w:sectPr w:rsidR="008613AE" w:rsidRPr="007C5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7C8C"/>
    <w:multiLevelType w:val="hybridMultilevel"/>
    <w:tmpl w:val="D25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5BA7"/>
    <w:multiLevelType w:val="multilevel"/>
    <w:tmpl w:val="D9BA3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F719E"/>
    <w:multiLevelType w:val="hybridMultilevel"/>
    <w:tmpl w:val="8DAC8B56"/>
    <w:lvl w:ilvl="0" w:tplc="E36EA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97E41"/>
    <w:multiLevelType w:val="hybridMultilevel"/>
    <w:tmpl w:val="B9FC7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834804"/>
    <w:multiLevelType w:val="hybridMultilevel"/>
    <w:tmpl w:val="F5008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793153">
    <w:abstractNumId w:val="0"/>
  </w:num>
  <w:num w:numId="2" w16cid:durableId="1370955734">
    <w:abstractNumId w:val="1"/>
  </w:num>
  <w:num w:numId="3" w16cid:durableId="2042824596">
    <w:abstractNumId w:val="2"/>
  </w:num>
  <w:num w:numId="4" w16cid:durableId="989558109">
    <w:abstractNumId w:val="4"/>
  </w:num>
  <w:num w:numId="5" w16cid:durableId="1659531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DD"/>
    <w:rsid w:val="0008731D"/>
    <w:rsid w:val="000A5CAC"/>
    <w:rsid w:val="000F5E56"/>
    <w:rsid w:val="00326C3C"/>
    <w:rsid w:val="0033081D"/>
    <w:rsid w:val="00334EE1"/>
    <w:rsid w:val="0037040F"/>
    <w:rsid w:val="003E0EB0"/>
    <w:rsid w:val="00402F70"/>
    <w:rsid w:val="004C3F3C"/>
    <w:rsid w:val="004C7083"/>
    <w:rsid w:val="004E7EC8"/>
    <w:rsid w:val="00513EE5"/>
    <w:rsid w:val="00551F3F"/>
    <w:rsid w:val="00565B2D"/>
    <w:rsid w:val="00591DAD"/>
    <w:rsid w:val="005B42EC"/>
    <w:rsid w:val="005F67DD"/>
    <w:rsid w:val="006826EA"/>
    <w:rsid w:val="006F6F4A"/>
    <w:rsid w:val="007B6342"/>
    <w:rsid w:val="007C5D39"/>
    <w:rsid w:val="008613AE"/>
    <w:rsid w:val="0095744B"/>
    <w:rsid w:val="009930AD"/>
    <w:rsid w:val="00A14AA2"/>
    <w:rsid w:val="00A66BDC"/>
    <w:rsid w:val="00AA4817"/>
    <w:rsid w:val="00BB4655"/>
    <w:rsid w:val="00BD05A9"/>
    <w:rsid w:val="00C65EFC"/>
    <w:rsid w:val="00CD0C36"/>
    <w:rsid w:val="00D170D7"/>
    <w:rsid w:val="00D366E1"/>
    <w:rsid w:val="00D842AC"/>
    <w:rsid w:val="00DC3B72"/>
    <w:rsid w:val="00DC471E"/>
    <w:rsid w:val="159BB2DB"/>
    <w:rsid w:val="2CA7617A"/>
    <w:rsid w:val="307FBA97"/>
    <w:rsid w:val="36F2EA52"/>
    <w:rsid w:val="436FCC3C"/>
    <w:rsid w:val="60F646B4"/>
    <w:rsid w:val="698FB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F3C"/>
  <w15:chartTrackingRefBased/>
  <w15:docId w15:val="{047184EA-4397-4B2C-9678-B69451C4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DD"/>
    <w:rPr>
      <w:color w:val="0000FF"/>
      <w:u w:val="single"/>
    </w:rPr>
  </w:style>
  <w:style w:type="paragraph" w:styleId="NoSpacing">
    <w:name w:val="No Spacing"/>
    <w:uiPriority w:val="1"/>
    <w:qFormat/>
    <w:rsid w:val="005F67DD"/>
    <w:pPr>
      <w:spacing w:after="0" w:line="240" w:lineRule="auto"/>
    </w:pPr>
  </w:style>
  <w:style w:type="paragraph" w:styleId="ListParagraph">
    <w:name w:val="List Paragraph"/>
    <w:basedOn w:val="Normal"/>
    <w:uiPriority w:val="34"/>
    <w:qFormat/>
    <w:rsid w:val="00551F3F"/>
    <w:pPr>
      <w:ind w:left="720"/>
      <w:contextualSpacing/>
    </w:pPr>
  </w:style>
  <w:style w:type="paragraph" w:styleId="NormalWeb">
    <w:name w:val="Normal (Web)"/>
    <w:basedOn w:val="Normal"/>
    <w:uiPriority w:val="99"/>
    <w:unhideWhenUsed/>
    <w:rsid w:val="007C5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053">
      <w:bodyDiv w:val="1"/>
      <w:marLeft w:val="0"/>
      <w:marRight w:val="0"/>
      <w:marTop w:val="0"/>
      <w:marBottom w:val="0"/>
      <w:divBdr>
        <w:top w:val="none" w:sz="0" w:space="0" w:color="auto"/>
        <w:left w:val="none" w:sz="0" w:space="0" w:color="auto"/>
        <w:bottom w:val="none" w:sz="0" w:space="0" w:color="auto"/>
        <w:right w:val="none" w:sz="0" w:space="0" w:color="auto"/>
      </w:divBdr>
      <w:divsChild>
        <w:div w:id="966818538">
          <w:marLeft w:val="0"/>
          <w:marRight w:val="0"/>
          <w:marTop w:val="0"/>
          <w:marBottom w:val="0"/>
          <w:divBdr>
            <w:top w:val="none" w:sz="0" w:space="0" w:color="auto"/>
            <w:left w:val="none" w:sz="0" w:space="0" w:color="auto"/>
            <w:bottom w:val="none" w:sz="0" w:space="0" w:color="auto"/>
            <w:right w:val="none" w:sz="0" w:space="0" w:color="auto"/>
          </w:divBdr>
          <w:divsChild>
            <w:div w:id="1405420542">
              <w:marLeft w:val="0"/>
              <w:marRight w:val="0"/>
              <w:marTop w:val="0"/>
              <w:marBottom w:val="0"/>
              <w:divBdr>
                <w:top w:val="none" w:sz="0" w:space="0" w:color="auto"/>
                <w:left w:val="none" w:sz="0" w:space="0" w:color="auto"/>
                <w:bottom w:val="none" w:sz="0" w:space="0" w:color="auto"/>
                <w:right w:val="none" w:sz="0" w:space="0" w:color="auto"/>
              </w:divBdr>
              <w:divsChild>
                <w:div w:id="9463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5CD7DBA04B844A82CE31088BCF643" ma:contentTypeVersion="7" ma:contentTypeDescription="Create a new document." ma:contentTypeScope="" ma:versionID="564b0ed724972b042ee865f65e2d04d7">
  <xsd:schema xmlns:xsd="http://www.w3.org/2001/XMLSchema" xmlns:xs="http://www.w3.org/2001/XMLSchema" xmlns:p="http://schemas.microsoft.com/office/2006/metadata/properties" xmlns:ns2="0787e3b3-be9c-465a-801f-8925dbfcaa4f" xmlns:ns3="f83813ab-fcf3-4225-8558-412951201d5b" targetNamespace="http://schemas.microsoft.com/office/2006/metadata/properties" ma:root="true" ma:fieldsID="fce7852544dbbe61410cdf293bf7b489" ns2:_="" ns3:_="">
    <xsd:import namespace="0787e3b3-be9c-465a-801f-8925dbfcaa4f"/>
    <xsd:import namespace="f83813ab-fcf3-4225-8558-412951201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7e3b3-be9c-465a-801f-8925dbfca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813ab-fcf3-4225-8558-412951201d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F7E68-B2B4-4444-A44B-2BF8A7F55144}"/>
</file>

<file path=customXml/itemProps2.xml><?xml version="1.0" encoding="utf-8"?>
<ds:datastoreItem xmlns:ds="http://schemas.openxmlformats.org/officeDocument/2006/customXml" ds:itemID="{D4934EFD-1622-4878-A9F0-6620DAD48589}"/>
</file>

<file path=customXml/itemProps3.xml><?xml version="1.0" encoding="utf-8"?>
<ds:datastoreItem xmlns:ds="http://schemas.openxmlformats.org/officeDocument/2006/customXml" ds:itemID="{3E6BC314-7051-4FAE-877A-9D2145D8EE77}"/>
</file>

<file path=docProps/app.xml><?xml version="1.0" encoding="utf-8"?>
<Properties xmlns="http://schemas.openxmlformats.org/officeDocument/2006/extended-properties" xmlns:vt="http://schemas.openxmlformats.org/officeDocument/2006/docPropsVTypes">
  <Template>Normal.dotm</Template>
  <TotalTime>6</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Valentin, Rick</cp:lastModifiedBy>
  <cp:revision>4</cp:revision>
  <dcterms:created xsi:type="dcterms:W3CDTF">2023-10-06T14:51:00Z</dcterms:created>
  <dcterms:modified xsi:type="dcterms:W3CDTF">2023-10-06T14:57:00Z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0x0101006D55CD7DBA04B844A82CE31088BCF643</vt:lpwstr>
  </property>
</Properties>
</file>