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D6B43" w14:textId="77777777" w:rsidR="001E56BE" w:rsidRPr="00CB2E49" w:rsidRDefault="00CB2E49">
      <w:pPr>
        <w:rPr>
          <w:rFonts w:cs="Arial"/>
          <w:sz w:val="24"/>
          <w:szCs w:val="24"/>
        </w:rPr>
      </w:pPr>
      <w:bookmarkStart w:id="0" w:name="_GoBack"/>
      <w:bookmarkEnd w:id="0"/>
      <w:r w:rsidRPr="00CB2E49">
        <w:rPr>
          <w:rFonts w:cs="Arial"/>
          <w:sz w:val="24"/>
          <w:szCs w:val="24"/>
        </w:rPr>
        <w:t xml:space="preserve">Rules </w:t>
      </w:r>
      <w:r w:rsidR="00993E47" w:rsidRPr="00CB2E49">
        <w:rPr>
          <w:rFonts w:cs="Arial"/>
          <w:sz w:val="24"/>
          <w:szCs w:val="24"/>
        </w:rPr>
        <w:t>Committee</w:t>
      </w:r>
    </w:p>
    <w:p w14:paraId="3A98BADD" w14:textId="11341DB7" w:rsidR="00993E47" w:rsidRPr="00CB2E49" w:rsidRDefault="00993E47">
      <w:pPr>
        <w:rPr>
          <w:rFonts w:cs="Arial"/>
          <w:sz w:val="24"/>
          <w:szCs w:val="24"/>
        </w:rPr>
      </w:pPr>
      <w:r w:rsidRPr="00CB2E49">
        <w:rPr>
          <w:rFonts w:cs="Arial"/>
          <w:sz w:val="24"/>
          <w:szCs w:val="24"/>
        </w:rPr>
        <w:t xml:space="preserve">Date:  </w:t>
      </w:r>
      <w:r w:rsidRPr="00CB2E49">
        <w:rPr>
          <w:rFonts w:cs="Arial"/>
          <w:sz w:val="24"/>
          <w:szCs w:val="24"/>
        </w:rPr>
        <w:tab/>
      </w:r>
      <w:r w:rsidR="003E47B6" w:rsidRPr="00CB2E49">
        <w:rPr>
          <w:rFonts w:cs="Arial"/>
          <w:sz w:val="24"/>
          <w:szCs w:val="24"/>
        </w:rPr>
        <w:tab/>
      </w:r>
      <w:r w:rsidR="00511A2E">
        <w:rPr>
          <w:rFonts w:cs="Arial"/>
          <w:sz w:val="24"/>
          <w:szCs w:val="24"/>
        </w:rPr>
        <w:t>7 Dece</w:t>
      </w:r>
      <w:r w:rsidR="00C94C2D">
        <w:rPr>
          <w:rFonts w:cs="Arial"/>
          <w:sz w:val="24"/>
          <w:szCs w:val="24"/>
        </w:rPr>
        <w:t>mber</w:t>
      </w:r>
      <w:r w:rsidR="00CB2E49" w:rsidRPr="00CB2E49">
        <w:rPr>
          <w:rFonts w:cs="Arial"/>
          <w:sz w:val="24"/>
          <w:szCs w:val="24"/>
        </w:rPr>
        <w:t xml:space="preserve"> 2016</w:t>
      </w:r>
    </w:p>
    <w:p w14:paraId="10457BBE" w14:textId="77777777" w:rsidR="00797E43" w:rsidRPr="00CB2E49" w:rsidRDefault="00797E43" w:rsidP="00797E43">
      <w:pPr>
        <w:ind w:left="720" w:firstLine="720"/>
        <w:rPr>
          <w:rFonts w:cs="Arial"/>
          <w:sz w:val="24"/>
          <w:szCs w:val="24"/>
        </w:rPr>
      </w:pPr>
      <w:r w:rsidRPr="00CB2E49">
        <w:rPr>
          <w:rFonts w:cs="Arial"/>
          <w:sz w:val="24"/>
          <w:szCs w:val="24"/>
        </w:rPr>
        <w:t xml:space="preserve">Meeting opened at 6:00 p.m. in </w:t>
      </w:r>
      <w:r w:rsidR="00CB2E49" w:rsidRPr="00CB2E49">
        <w:rPr>
          <w:rFonts w:cs="Arial"/>
          <w:sz w:val="24"/>
          <w:szCs w:val="24"/>
        </w:rPr>
        <w:t>1 West Conference Room</w:t>
      </w:r>
    </w:p>
    <w:p w14:paraId="54A8D820" w14:textId="431DC8CF" w:rsidR="00797E43" w:rsidRPr="00CB2E49" w:rsidRDefault="00797E43" w:rsidP="000B5B03">
      <w:pPr>
        <w:ind w:left="1440" w:hanging="1440"/>
        <w:rPr>
          <w:rFonts w:cs="Arial"/>
          <w:sz w:val="24"/>
          <w:szCs w:val="24"/>
        </w:rPr>
      </w:pPr>
      <w:r w:rsidRPr="00CB2E49">
        <w:rPr>
          <w:rFonts w:cs="Arial"/>
          <w:sz w:val="24"/>
          <w:szCs w:val="24"/>
        </w:rPr>
        <w:t xml:space="preserve">Call to Order: </w:t>
      </w:r>
      <w:r w:rsidR="00CB2E49">
        <w:rPr>
          <w:rFonts w:cs="Arial"/>
          <w:sz w:val="24"/>
          <w:szCs w:val="24"/>
        </w:rPr>
        <w:t xml:space="preserve"> </w:t>
      </w:r>
      <w:r w:rsidR="00511A2E">
        <w:rPr>
          <w:rFonts w:cs="Arial"/>
          <w:sz w:val="24"/>
          <w:szCs w:val="24"/>
        </w:rPr>
        <w:t xml:space="preserve">Review of the College of Education College Council By-Laws, Overview of </w:t>
      </w:r>
      <w:r w:rsidR="005608DB">
        <w:rPr>
          <w:rFonts w:cs="Arial"/>
          <w:sz w:val="24"/>
          <w:szCs w:val="24"/>
        </w:rPr>
        <w:t xml:space="preserve">the </w:t>
      </w:r>
      <w:r w:rsidR="00511A2E">
        <w:rPr>
          <w:rFonts w:cs="Arial"/>
          <w:sz w:val="24"/>
          <w:szCs w:val="24"/>
        </w:rPr>
        <w:t>Alcohol Policy Revision History</w:t>
      </w:r>
    </w:p>
    <w:p w14:paraId="6C7834FD" w14:textId="0457CF26" w:rsidR="00367403" w:rsidRDefault="00993E47" w:rsidP="000B5B03">
      <w:pPr>
        <w:ind w:left="1440" w:hanging="1440"/>
        <w:rPr>
          <w:rFonts w:cs="Arial"/>
          <w:sz w:val="24"/>
          <w:szCs w:val="24"/>
        </w:rPr>
      </w:pPr>
      <w:r w:rsidRPr="00CB2E49">
        <w:rPr>
          <w:rFonts w:cs="Arial"/>
          <w:sz w:val="24"/>
          <w:szCs w:val="24"/>
        </w:rPr>
        <w:t>Attendance:</w:t>
      </w:r>
      <w:r w:rsidRPr="00CB2E49">
        <w:rPr>
          <w:rFonts w:cs="Arial"/>
          <w:sz w:val="24"/>
          <w:szCs w:val="24"/>
        </w:rPr>
        <w:tab/>
      </w:r>
      <w:r w:rsidR="00D42E08">
        <w:rPr>
          <w:rFonts w:cs="Arial"/>
          <w:sz w:val="24"/>
          <w:szCs w:val="24"/>
        </w:rPr>
        <w:t>Anne Wortham, Sean Sibley, Daniel Munoz, Patrick Broderick, Sa</w:t>
      </w:r>
      <w:r w:rsidR="00EC4CC5">
        <w:rPr>
          <w:rFonts w:cs="Arial"/>
          <w:sz w:val="24"/>
          <w:szCs w:val="24"/>
        </w:rPr>
        <w:t>lvato</w:t>
      </w:r>
      <w:r w:rsidR="0041490D">
        <w:rPr>
          <w:rFonts w:cs="Arial"/>
          <w:sz w:val="24"/>
          <w:szCs w:val="24"/>
        </w:rPr>
        <w:t>re Catanzaro, Martha Horst, Craig Blum</w:t>
      </w:r>
      <w:r w:rsidR="00E65079">
        <w:rPr>
          <w:rFonts w:cs="Arial"/>
          <w:sz w:val="24"/>
          <w:szCs w:val="24"/>
        </w:rPr>
        <w:t>, John Glascock, Logan Robb, John Monroy, John McHale</w:t>
      </w:r>
    </w:p>
    <w:p w14:paraId="5A95C74B" w14:textId="70325211" w:rsidR="004A216F" w:rsidRPr="00CB2E49" w:rsidRDefault="004A216F">
      <w:pPr>
        <w:rPr>
          <w:rFonts w:cs="Arial"/>
          <w:sz w:val="24"/>
          <w:szCs w:val="24"/>
        </w:rPr>
      </w:pPr>
      <w:r w:rsidRPr="00CB2E49">
        <w:rPr>
          <w:rFonts w:cs="Arial"/>
          <w:sz w:val="24"/>
          <w:szCs w:val="24"/>
        </w:rPr>
        <w:t>Absent:</w:t>
      </w:r>
      <w:r w:rsidRPr="00CB2E49">
        <w:rPr>
          <w:rFonts w:cs="Arial"/>
          <w:sz w:val="24"/>
          <w:szCs w:val="24"/>
        </w:rPr>
        <w:tab/>
      </w:r>
      <w:r w:rsidR="004D5631">
        <w:rPr>
          <w:rFonts w:cs="Arial"/>
          <w:sz w:val="24"/>
          <w:szCs w:val="24"/>
        </w:rPr>
        <w:t>None</w:t>
      </w:r>
    </w:p>
    <w:p w14:paraId="3F0B6BFA" w14:textId="396E3951" w:rsidR="00CB2E49" w:rsidRPr="00CB2E49" w:rsidRDefault="00367403">
      <w:pPr>
        <w:rPr>
          <w:rFonts w:cs="Arial"/>
          <w:sz w:val="24"/>
          <w:szCs w:val="24"/>
        </w:rPr>
      </w:pPr>
      <w:r w:rsidRPr="00CB2E49">
        <w:rPr>
          <w:rFonts w:cs="Arial"/>
          <w:sz w:val="24"/>
          <w:szCs w:val="24"/>
        </w:rPr>
        <w:t>Guest</w:t>
      </w:r>
      <w:r w:rsidR="00797E43" w:rsidRPr="00CB2E49">
        <w:rPr>
          <w:rFonts w:cs="Arial"/>
          <w:sz w:val="24"/>
          <w:szCs w:val="24"/>
        </w:rPr>
        <w:t>s</w:t>
      </w:r>
      <w:r w:rsidRPr="00CB2E49">
        <w:rPr>
          <w:rFonts w:cs="Arial"/>
          <w:sz w:val="24"/>
          <w:szCs w:val="24"/>
        </w:rPr>
        <w:t xml:space="preserve">: </w:t>
      </w:r>
      <w:r w:rsidR="00511A2E">
        <w:rPr>
          <w:rFonts w:cs="Arial"/>
          <w:sz w:val="24"/>
          <w:szCs w:val="24"/>
        </w:rPr>
        <w:t xml:space="preserve">            Diane Dean of the College of Education College Council</w:t>
      </w:r>
    </w:p>
    <w:p w14:paraId="748F5454" w14:textId="3E481035" w:rsidR="00C94C2D" w:rsidRPr="00E106A9" w:rsidRDefault="009D50D5" w:rsidP="00511A2E">
      <w:pPr>
        <w:rPr>
          <w:rFonts w:cs="Arial"/>
          <w:sz w:val="24"/>
          <w:szCs w:val="24"/>
          <w:u w:val="single"/>
        </w:rPr>
      </w:pPr>
      <w:r w:rsidRPr="00E106A9">
        <w:rPr>
          <w:rFonts w:cs="Arial"/>
          <w:sz w:val="24"/>
          <w:szCs w:val="24"/>
          <w:u w:val="single"/>
        </w:rPr>
        <w:t xml:space="preserve">COE By-Laws </w:t>
      </w:r>
    </w:p>
    <w:p w14:paraId="09EB3FA8" w14:textId="77777777" w:rsidR="002F5976" w:rsidRPr="002F5976" w:rsidRDefault="002F5976" w:rsidP="002F5976">
      <w:pPr>
        <w:autoSpaceDE w:val="0"/>
        <w:autoSpaceDN w:val="0"/>
        <w:adjustRightInd w:val="0"/>
        <w:spacing w:after="0" w:line="240" w:lineRule="auto"/>
        <w:outlineLvl w:val="0"/>
        <w:rPr>
          <w:rFonts w:ascii="Times New Roman" w:eastAsia="Times New Roman" w:hAnsi="Times New Roman" w:cs="Times New Roman"/>
          <w:b/>
          <w:bCs/>
          <w:color w:val="000000"/>
          <w:sz w:val="23"/>
          <w:szCs w:val="23"/>
        </w:rPr>
      </w:pPr>
      <w:r w:rsidRPr="002F5976">
        <w:rPr>
          <w:rFonts w:ascii="Times New Roman" w:eastAsia="Times New Roman" w:hAnsi="Times New Roman" w:cs="Times New Roman"/>
          <w:b/>
          <w:color w:val="000000"/>
          <w:sz w:val="24"/>
          <w:szCs w:val="24"/>
        </w:rPr>
        <w:t xml:space="preserve">Article III. </w:t>
      </w:r>
      <w:proofErr w:type="gramStart"/>
      <w:r w:rsidRPr="002F5976">
        <w:rPr>
          <w:rFonts w:ascii="Times New Roman" w:eastAsia="Times New Roman" w:hAnsi="Times New Roman" w:cs="Times New Roman"/>
          <w:b/>
          <w:bCs/>
          <w:color w:val="000000"/>
          <w:sz w:val="23"/>
          <w:szCs w:val="23"/>
        </w:rPr>
        <w:t>Section 2.</w:t>
      </w:r>
      <w:proofErr w:type="gramEnd"/>
      <w:r w:rsidRPr="002F5976">
        <w:rPr>
          <w:rFonts w:ascii="Times New Roman" w:eastAsia="Times New Roman" w:hAnsi="Times New Roman" w:cs="Times New Roman"/>
          <w:b/>
          <w:bCs/>
          <w:color w:val="000000"/>
          <w:sz w:val="23"/>
          <w:szCs w:val="23"/>
        </w:rPr>
        <w:t xml:space="preserve"> Eligibility for Membership </w:t>
      </w:r>
    </w:p>
    <w:p w14:paraId="20F5C11D" w14:textId="77777777" w:rsidR="002F5976" w:rsidRPr="002F5976" w:rsidRDefault="002F5976" w:rsidP="002F5976">
      <w:pPr>
        <w:numPr>
          <w:ilvl w:val="0"/>
          <w:numId w:val="18"/>
        </w:numPr>
        <w:autoSpaceDE w:val="0"/>
        <w:autoSpaceDN w:val="0"/>
        <w:adjustRightInd w:val="0"/>
        <w:spacing w:after="0" w:line="240" w:lineRule="auto"/>
        <w:outlineLvl w:val="0"/>
        <w:rPr>
          <w:rFonts w:ascii="Times New Roman" w:eastAsia="Times New Roman" w:hAnsi="Times New Roman" w:cs="Times New Roman"/>
          <w:b/>
          <w:color w:val="000000"/>
          <w:sz w:val="23"/>
          <w:szCs w:val="23"/>
        </w:rPr>
      </w:pPr>
      <w:r w:rsidRPr="002F5976">
        <w:rPr>
          <w:rFonts w:ascii="Times New Roman" w:eastAsia="Times New Roman" w:hAnsi="Times New Roman" w:cs="Times New Roman"/>
          <w:b/>
          <w:color w:val="000000"/>
          <w:sz w:val="23"/>
          <w:szCs w:val="23"/>
        </w:rPr>
        <w:t>Faculty</w:t>
      </w:r>
    </w:p>
    <w:p w14:paraId="0EFE280A" w14:textId="7B839E10" w:rsidR="002F5976" w:rsidRPr="003B13BE" w:rsidRDefault="002F5976" w:rsidP="002F5976">
      <w:pPr>
        <w:autoSpaceDE w:val="0"/>
        <w:autoSpaceDN w:val="0"/>
        <w:adjustRightInd w:val="0"/>
        <w:spacing w:after="0" w:line="240" w:lineRule="auto"/>
        <w:ind w:left="720"/>
        <w:rPr>
          <w:rFonts w:ascii="Times New Roman" w:eastAsia="Times New Roman" w:hAnsi="Times New Roman" w:cs="Times New Roman"/>
          <w:b/>
          <w:color w:val="FF0000"/>
          <w:sz w:val="23"/>
          <w:szCs w:val="23"/>
          <w:u w:val="single"/>
        </w:rPr>
      </w:pPr>
      <w:r w:rsidRPr="002F5976">
        <w:rPr>
          <w:rFonts w:ascii="Times New Roman" w:eastAsia="Times New Roman" w:hAnsi="Times New Roman" w:cs="Times New Roman"/>
          <w:color w:val="000000"/>
          <w:sz w:val="23"/>
          <w:szCs w:val="23"/>
        </w:rPr>
        <w:t xml:space="preserve">All COE faculty members and Laboratory School faculty associates who hold full-time tenure track appointments or continuing contract status, and who have been full-time faculty members at Illinois State University for at least one academic year preceding election to the COEC, shall be eligible for membership unless—during their term on the COEC—they are (1) elected to sit on the College Faculty Status Committee or (2) serving as chairperson or acting chairperson of a department, or as director or acting director of a school. </w:t>
      </w:r>
      <w:r w:rsidRPr="002F5976">
        <w:rPr>
          <w:rFonts w:ascii="Times New Roman" w:eastAsia="Times New Roman" w:hAnsi="Times New Roman" w:cs="Times New Roman"/>
          <w:b/>
          <w:color w:val="000000"/>
          <w:sz w:val="23"/>
          <w:szCs w:val="23"/>
        </w:rPr>
        <w:t>The Rules Committee would like consistency with uppercase or lowercase spelling of the laboratory schools throughout the COE By-Laws.</w:t>
      </w:r>
      <w:r w:rsidR="003B13BE">
        <w:rPr>
          <w:rFonts w:ascii="Times New Roman" w:eastAsia="Times New Roman" w:hAnsi="Times New Roman" w:cs="Times New Roman"/>
          <w:b/>
          <w:color w:val="000000"/>
          <w:sz w:val="23"/>
          <w:szCs w:val="23"/>
        </w:rPr>
        <w:t xml:space="preserve"> </w:t>
      </w:r>
      <w:r w:rsidR="003B13BE" w:rsidRPr="003B13BE">
        <w:rPr>
          <w:rFonts w:ascii="Times New Roman" w:eastAsia="Times New Roman" w:hAnsi="Times New Roman" w:cs="Times New Roman"/>
          <w:b/>
          <w:color w:val="FF0000"/>
          <w:sz w:val="23"/>
          <w:szCs w:val="23"/>
          <w:u w:val="single"/>
        </w:rPr>
        <w:t xml:space="preserve">Editorial changes were accepted. </w:t>
      </w:r>
      <w:proofErr w:type="gramStart"/>
      <w:r w:rsidR="003B13BE" w:rsidRPr="003B13BE">
        <w:rPr>
          <w:rFonts w:ascii="Times New Roman" w:eastAsia="Times New Roman" w:hAnsi="Times New Roman" w:cs="Times New Roman"/>
          <w:b/>
          <w:color w:val="FF0000"/>
          <w:sz w:val="23"/>
          <w:szCs w:val="23"/>
          <w:u w:val="single"/>
        </w:rPr>
        <w:t>Will clarify the spelling throughout the document.</w:t>
      </w:r>
      <w:proofErr w:type="gramEnd"/>
      <w:r w:rsidR="003B13BE" w:rsidRPr="003B13BE">
        <w:rPr>
          <w:rFonts w:ascii="Times New Roman" w:eastAsia="Times New Roman" w:hAnsi="Times New Roman" w:cs="Times New Roman"/>
          <w:b/>
          <w:color w:val="FF0000"/>
          <w:sz w:val="23"/>
          <w:szCs w:val="23"/>
          <w:u w:val="single"/>
        </w:rPr>
        <w:t xml:space="preserve"> </w:t>
      </w:r>
    </w:p>
    <w:p w14:paraId="4752CB71" w14:textId="77777777" w:rsidR="002F5976" w:rsidRPr="002F5976" w:rsidRDefault="002F5976" w:rsidP="002F5976">
      <w:pPr>
        <w:autoSpaceDE w:val="0"/>
        <w:autoSpaceDN w:val="0"/>
        <w:adjustRightInd w:val="0"/>
        <w:spacing w:after="0" w:line="240" w:lineRule="auto"/>
        <w:rPr>
          <w:rFonts w:ascii="Times New Roman" w:eastAsia="Times New Roman" w:hAnsi="Times New Roman" w:cs="Times New Roman"/>
          <w:b/>
          <w:color w:val="000000"/>
          <w:sz w:val="23"/>
          <w:szCs w:val="23"/>
        </w:rPr>
      </w:pPr>
    </w:p>
    <w:p w14:paraId="4E5396A6" w14:textId="77777777" w:rsidR="002F5976" w:rsidRPr="002F5976" w:rsidRDefault="002F5976" w:rsidP="002F5976">
      <w:pPr>
        <w:autoSpaceDE w:val="0"/>
        <w:autoSpaceDN w:val="0"/>
        <w:adjustRightInd w:val="0"/>
        <w:spacing w:after="0" w:line="240" w:lineRule="auto"/>
        <w:outlineLvl w:val="0"/>
        <w:rPr>
          <w:rFonts w:ascii="Times New Roman" w:eastAsia="Times New Roman" w:hAnsi="Times New Roman" w:cs="Times New Roman"/>
          <w:color w:val="000000"/>
          <w:sz w:val="23"/>
          <w:szCs w:val="23"/>
        </w:rPr>
      </w:pPr>
      <w:r w:rsidRPr="002F5976">
        <w:rPr>
          <w:rFonts w:ascii="Times New Roman" w:eastAsia="Times New Roman" w:hAnsi="Times New Roman" w:cs="Times New Roman"/>
          <w:b/>
          <w:color w:val="000000"/>
          <w:sz w:val="23"/>
          <w:szCs w:val="23"/>
        </w:rPr>
        <w:t xml:space="preserve">Article V. </w:t>
      </w:r>
      <w:r w:rsidRPr="002F5976">
        <w:rPr>
          <w:rFonts w:ascii="Times New Roman" w:eastAsia="Times New Roman" w:hAnsi="Times New Roman" w:cs="Times New Roman"/>
          <w:b/>
          <w:bCs/>
          <w:color w:val="000000"/>
          <w:sz w:val="23"/>
          <w:szCs w:val="23"/>
        </w:rPr>
        <w:t xml:space="preserve">Section 3. Duties of the Officers </w:t>
      </w:r>
    </w:p>
    <w:p w14:paraId="77C74E05" w14:textId="77777777" w:rsidR="002F5976" w:rsidRPr="002F5976" w:rsidRDefault="002F5976" w:rsidP="002F5976">
      <w:pPr>
        <w:numPr>
          <w:ilvl w:val="0"/>
          <w:numId w:val="19"/>
        </w:numPr>
        <w:autoSpaceDE w:val="0"/>
        <w:autoSpaceDN w:val="0"/>
        <w:adjustRightInd w:val="0"/>
        <w:spacing w:after="0" w:line="240" w:lineRule="auto"/>
        <w:outlineLvl w:val="0"/>
        <w:rPr>
          <w:rFonts w:ascii="Times New Roman" w:eastAsia="Times New Roman" w:hAnsi="Times New Roman" w:cs="Times New Roman"/>
          <w:b/>
          <w:color w:val="000000"/>
          <w:sz w:val="23"/>
          <w:szCs w:val="23"/>
        </w:rPr>
      </w:pPr>
      <w:r w:rsidRPr="002F5976">
        <w:rPr>
          <w:rFonts w:ascii="Times New Roman" w:eastAsia="Times New Roman" w:hAnsi="Times New Roman" w:cs="Times New Roman"/>
          <w:b/>
          <w:color w:val="000000"/>
          <w:sz w:val="23"/>
          <w:szCs w:val="23"/>
        </w:rPr>
        <w:t xml:space="preserve">Chairperson </w:t>
      </w:r>
    </w:p>
    <w:p w14:paraId="34090F5A" w14:textId="62F605DF" w:rsidR="002F5976" w:rsidRPr="003B13BE" w:rsidRDefault="002F5976" w:rsidP="002F5976">
      <w:pPr>
        <w:autoSpaceDE w:val="0"/>
        <w:autoSpaceDN w:val="0"/>
        <w:adjustRightInd w:val="0"/>
        <w:spacing w:after="0" w:line="240" w:lineRule="auto"/>
        <w:ind w:left="720"/>
        <w:rPr>
          <w:rFonts w:ascii="Times New Roman" w:eastAsia="Times New Roman" w:hAnsi="Times New Roman" w:cs="Times New Roman"/>
          <w:b/>
          <w:color w:val="FF0000"/>
          <w:sz w:val="23"/>
          <w:szCs w:val="23"/>
        </w:rPr>
      </w:pPr>
      <w:r w:rsidRPr="002F5976">
        <w:rPr>
          <w:rFonts w:ascii="Times New Roman" w:eastAsia="Times New Roman" w:hAnsi="Times New Roman" w:cs="Times New Roman"/>
          <w:color w:val="000000"/>
          <w:sz w:val="23"/>
          <w:szCs w:val="23"/>
        </w:rPr>
        <w:t xml:space="preserve">The Chairperson shall conduct COEC meetings. In addition, the Chairperson shall convene a meeting of the chairpersons of all COEC committees (with the exception of the College Faculty Status Committee) at least once each semester to identify and coordinate (as needed) overlapping work across those committees.  The Chairperson also shall participate in the regular standing meetings of the Dean’s COE leadership team </w:t>
      </w:r>
      <w:r w:rsidRPr="002F5976">
        <w:rPr>
          <w:rFonts w:ascii="Times New Roman" w:eastAsia="Times New Roman" w:hAnsi="Times New Roman" w:cs="Times New Roman"/>
          <w:b/>
          <w:color w:val="000000"/>
          <w:sz w:val="23"/>
          <w:szCs w:val="23"/>
        </w:rPr>
        <w:t xml:space="preserve">The Rules Committee would like a period to be added to the end of this paragraph. </w:t>
      </w:r>
      <w:r w:rsidR="003B13BE" w:rsidRPr="003B13BE">
        <w:rPr>
          <w:rFonts w:ascii="Times New Roman" w:eastAsia="Times New Roman" w:hAnsi="Times New Roman" w:cs="Times New Roman"/>
          <w:b/>
          <w:color w:val="FF0000"/>
          <w:sz w:val="23"/>
          <w:szCs w:val="23"/>
          <w:u w:val="single"/>
        </w:rPr>
        <w:t>Editorial changes were accepted</w:t>
      </w:r>
      <w:r w:rsidR="004F1D01">
        <w:rPr>
          <w:rFonts w:ascii="Times New Roman" w:eastAsia="Times New Roman" w:hAnsi="Times New Roman" w:cs="Times New Roman"/>
          <w:b/>
          <w:color w:val="FF0000"/>
          <w:sz w:val="23"/>
          <w:szCs w:val="23"/>
          <w:u w:val="single"/>
        </w:rPr>
        <w:t>.</w:t>
      </w:r>
    </w:p>
    <w:p w14:paraId="5A9EBB26" w14:textId="77777777" w:rsidR="002F5976" w:rsidRPr="002F5976" w:rsidRDefault="002F5976" w:rsidP="002F5976">
      <w:pPr>
        <w:autoSpaceDE w:val="0"/>
        <w:autoSpaceDN w:val="0"/>
        <w:adjustRightInd w:val="0"/>
        <w:spacing w:after="0" w:line="240" w:lineRule="auto"/>
        <w:rPr>
          <w:rFonts w:ascii="Times New Roman" w:eastAsia="Times New Roman" w:hAnsi="Times New Roman" w:cs="Times New Roman"/>
          <w:b/>
          <w:color w:val="000000"/>
          <w:sz w:val="23"/>
          <w:szCs w:val="23"/>
        </w:rPr>
      </w:pPr>
    </w:p>
    <w:p w14:paraId="167E7746" w14:textId="77777777" w:rsidR="002F5976" w:rsidRPr="002F5976" w:rsidRDefault="002F5976" w:rsidP="002F5976">
      <w:pPr>
        <w:autoSpaceDE w:val="0"/>
        <w:autoSpaceDN w:val="0"/>
        <w:adjustRightInd w:val="0"/>
        <w:spacing w:after="0" w:line="240" w:lineRule="auto"/>
        <w:outlineLvl w:val="0"/>
        <w:rPr>
          <w:rFonts w:ascii="Times New Roman" w:eastAsia="Times New Roman" w:hAnsi="Times New Roman" w:cs="Times New Roman"/>
          <w:b/>
          <w:color w:val="000000"/>
          <w:sz w:val="23"/>
          <w:szCs w:val="23"/>
        </w:rPr>
      </w:pPr>
      <w:r w:rsidRPr="002F5976">
        <w:rPr>
          <w:rFonts w:ascii="Times New Roman" w:eastAsia="Times New Roman" w:hAnsi="Times New Roman" w:cs="Times New Roman"/>
          <w:b/>
          <w:color w:val="000000"/>
          <w:sz w:val="23"/>
          <w:szCs w:val="23"/>
        </w:rPr>
        <w:t>Article VIII. Section 1</w:t>
      </w:r>
    </w:p>
    <w:p w14:paraId="0CB28370" w14:textId="77777777" w:rsidR="002F5976" w:rsidRPr="002F5976" w:rsidRDefault="002F5976" w:rsidP="002F5976">
      <w:pPr>
        <w:numPr>
          <w:ilvl w:val="0"/>
          <w:numId w:val="19"/>
        </w:numPr>
        <w:autoSpaceDE w:val="0"/>
        <w:autoSpaceDN w:val="0"/>
        <w:adjustRightInd w:val="0"/>
        <w:spacing w:after="0" w:line="240" w:lineRule="auto"/>
        <w:outlineLvl w:val="0"/>
        <w:rPr>
          <w:rFonts w:ascii="Times New Roman" w:eastAsia="Times New Roman" w:hAnsi="Times New Roman" w:cs="Times New Roman"/>
          <w:b/>
          <w:color w:val="000000"/>
          <w:sz w:val="23"/>
          <w:szCs w:val="23"/>
        </w:rPr>
      </w:pPr>
      <w:r w:rsidRPr="002F5976">
        <w:rPr>
          <w:rFonts w:ascii="Times New Roman" w:eastAsia="Times New Roman" w:hAnsi="Times New Roman" w:cs="Times New Roman"/>
          <w:b/>
          <w:color w:val="000000"/>
          <w:sz w:val="23"/>
          <w:szCs w:val="23"/>
        </w:rPr>
        <w:t>Eligibility</w:t>
      </w:r>
    </w:p>
    <w:p w14:paraId="37690C58" w14:textId="527EBBC3" w:rsidR="002F5976" w:rsidRPr="003B13BE" w:rsidRDefault="002F5976" w:rsidP="002F5976">
      <w:pPr>
        <w:numPr>
          <w:ilvl w:val="0"/>
          <w:numId w:val="20"/>
        </w:numPr>
        <w:autoSpaceDE w:val="0"/>
        <w:autoSpaceDN w:val="0"/>
        <w:adjustRightInd w:val="0"/>
        <w:spacing w:after="0" w:line="240" w:lineRule="auto"/>
        <w:rPr>
          <w:rFonts w:ascii="Times New Roman" w:eastAsia="Times New Roman" w:hAnsi="Times New Roman" w:cs="Times New Roman"/>
          <w:b/>
          <w:color w:val="000000"/>
          <w:sz w:val="23"/>
          <w:szCs w:val="23"/>
          <w:u w:val="single"/>
        </w:rPr>
      </w:pPr>
      <w:r w:rsidRPr="002F5976">
        <w:rPr>
          <w:rFonts w:ascii="Times New Roman" w:eastAsia="Times New Roman" w:hAnsi="Times New Roman" w:cs="Times New Roman"/>
          <w:color w:val="000000"/>
          <w:sz w:val="23"/>
          <w:szCs w:val="23"/>
        </w:rPr>
        <w:t xml:space="preserve">Faculty members shall be eligible to serve on only one of the following elected bodies at a time: the University Review Committee, the Faculty Review Committee, a College Faculty Status Committee, or a Department/School Faculty Status Committee.  (see I. Section C of the </w:t>
      </w:r>
      <w:r w:rsidRPr="002F5976">
        <w:rPr>
          <w:rFonts w:ascii="Times New Roman" w:eastAsia="Times New Roman" w:hAnsi="Times New Roman" w:cs="Times New Roman"/>
          <w:i/>
          <w:iCs/>
          <w:color w:val="000000"/>
          <w:sz w:val="23"/>
          <w:szCs w:val="23"/>
        </w:rPr>
        <w:t>Illinois State University Faculty Appointment, Salary, Promotion, and Tenure Policies</w:t>
      </w:r>
      <w:r w:rsidRPr="002F5976">
        <w:rPr>
          <w:rFonts w:ascii="Times New Roman" w:eastAsia="Times New Roman" w:hAnsi="Times New Roman" w:cs="Times New Roman"/>
          <w:color w:val="000000"/>
          <w:sz w:val="23"/>
          <w:szCs w:val="23"/>
        </w:rPr>
        <w:t xml:space="preserve">) </w:t>
      </w:r>
      <w:r w:rsidRPr="002F5976">
        <w:rPr>
          <w:rFonts w:ascii="Times New Roman" w:eastAsia="Times New Roman" w:hAnsi="Times New Roman" w:cs="Times New Roman"/>
          <w:b/>
          <w:color w:val="000000"/>
          <w:sz w:val="23"/>
          <w:szCs w:val="23"/>
        </w:rPr>
        <w:t xml:space="preserve">The Rules Committee would like the COE to clarify that one cannot </w:t>
      </w:r>
      <w:r w:rsidRPr="002F5976">
        <w:rPr>
          <w:rFonts w:ascii="Times New Roman" w:eastAsia="Times New Roman" w:hAnsi="Times New Roman" w:cs="Times New Roman"/>
          <w:b/>
          <w:color w:val="000000"/>
          <w:sz w:val="23"/>
          <w:szCs w:val="23"/>
        </w:rPr>
        <w:lastRenderedPageBreak/>
        <w:t>be on the CFSC and the College Council. Originally, there was a sentence that was in here that discussed this. However, it has been removed.</w:t>
      </w:r>
      <w:r w:rsidR="003B13BE">
        <w:rPr>
          <w:rFonts w:ascii="Times New Roman" w:eastAsia="Times New Roman" w:hAnsi="Times New Roman" w:cs="Times New Roman"/>
          <w:color w:val="000000"/>
          <w:sz w:val="23"/>
          <w:szCs w:val="23"/>
        </w:rPr>
        <w:t xml:space="preserve"> </w:t>
      </w:r>
      <w:r w:rsidR="004F1D01">
        <w:rPr>
          <w:rFonts w:ascii="Times New Roman" w:eastAsia="Times New Roman" w:hAnsi="Times New Roman" w:cs="Times New Roman"/>
          <w:b/>
          <w:color w:val="FF0000"/>
          <w:sz w:val="23"/>
          <w:szCs w:val="23"/>
          <w:u w:val="single"/>
        </w:rPr>
        <w:t xml:space="preserve">The COE will clarify this in the new document. </w:t>
      </w:r>
    </w:p>
    <w:p w14:paraId="540B6FB3" w14:textId="77777777" w:rsidR="002F5976" w:rsidRPr="003B13BE" w:rsidRDefault="002F5976" w:rsidP="002F5976">
      <w:pPr>
        <w:autoSpaceDE w:val="0"/>
        <w:autoSpaceDN w:val="0"/>
        <w:adjustRightInd w:val="0"/>
        <w:spacing w:after="0" w:line="240" w:lineRule="auto"/>
        <w:rPr>
          <w:rFonts w:ascii="Times New Roman" w:eastAsia="Times New Roman" w:hAnsi="Times New Roman" w:cs="Times New Roman"/>
          <w:b/>
          <w:color w:val="000000"/>
          <w:sz w:val="23"/>
          <w:szCs w:val="23"/>
          <w:u w:val="single"/>
        </w:rPr>
      </w:pPr>
    </w:p>
    <w:p w14:paraId="55C8F6CD" w14:textId="77777777" w:rsidR="002F5976" w:rsidRPr="002F5976" w:rsidRDefault="002F5976" w:rsidP="002F5976">
      <w:pPr>
        <w:autoSpaceDE w:val="0"/>
        <w:autoSpaceDN w:val="0"/>
        <w:adjustRightInd w:val="0"/>
        <w:spacing w:after="0" w:line="240" w:lineRule="auto"/>
        <w:outlineLvl w:val="0"/>
        <w:rPr>
          <w:rFonts w:ascii="Times New Roman" w:eastAsia="Times New Roman" w:hAnsi="Times New Roman" w:cs="Times New Roman"/>
          <w:b/>
          <w:color w:val="000000"/>
          <w:sz w:val="23"/>
          <w:szCs w:val="23"/>
        </w:rPr>
      </w:pPr>
      <w:r w:rsidRPr="002F5976">
        <w:rPr>
          <w:rFonts w:ascii="Times New Roman" w:eastAsia="Times New Roman" w:hAnsi="Times New Roman" w:cs="Times New Roman"/>
          <w:b/>
          <w:color w:val="000000"/>
          <w:sz w:val="23"/>
          <w:szCs w:val="23"/>
        </w:rPr>
        <w:t xml:space="preserve">Article VIII. Section 2    </w:t>
      </w:r>
    </w:p>
    <w:p w14:paraId="19B0E8F9" w14:textId="77777777" w:rsidR="002F5976" w:rsidRPr="002F5976" w:rsidRDefault="002F5976" w:rsidP="002F5976">
      <w:pPr>
        <w:autoSpaceDE w:val="0"/>
        <w:autoSpaceDN w:val="0"/>
        <w:adjustRightInd w:val="0"/>
        <w:spacing w:after="0" w:line="240" w:lineRule="auto"/>
        <w:ind w:left="720"/>
        <w:outlineLvl w:val="0"/>
        <w:rPr>
          <w:rFonts w:ascii="Times New Roman" w:eastAsia="Times New Roman" w:hAnsi="Times New Roman" w:cs="Times New Roman"/>
          <w:b/>
          <w:color w:val="000000"/>
          <w:sz w:val="23"/>
          <w:szCs w:val="23"/>
        </w:rPr>
      </w:pPr>
      <w:r w:rsidRPr="002F5976">
        <w:rPr>
          <w:rFonts w:ascii="Times New Roman" w:eastAsia="Times New Roman" w:hAnsi="Times New Roman" w:cs="Times New Roman"/>
          <w:b/>
          <w:color w:val="000000"/>
          <w:sz w:val="23"/>
          <w:szCs w:val="23"/>
        </w:rPr>
        <w:t xml:space="preserve">B.  Membership (7-10) </w:t>
      </w:r>
      <w:proofErr w:type="gramStart"/>
      <w:r w:rsidRPr="002F5976">
        <w:rPr>
          <w:rFonts w:ascii="Times New Roman" w:eastAsia="Times New Roman" w:hAnsi="Times New Roman" w:cs="Times New Roman"/>
          <w:b/>
          <w:color w:val="000000"/>
          <w:sz w:val="23"/>
          <w:szCs w:val="23"/>
        </w:rPr>
        <w:t>Should</w:t>
      </w:r>
      <w:proofErr w:type="gramEnd"/>
      <w:r w:rsidRPr="002F5976">
        <w:rPr>
          <w:rFonts w:ascii="Times New Roman" w:eastAsia="Times New Roman" w:hAnsi="Times New Roman" w:cs="Times New Roman"/>
          <w:b/>
          <w:color w:val="000000"/>
          <w:sz w:val="23"/>
          <w:szCs w:val="23"/>
        </w:rPr>
        <w:t xml:space="preserve"> read 10</w:t>
      </w:r>
    </w:p>
    <w:p w14:paraId="32E64B69" w14:textId="79064941" w:rsidR="002F5976" w:rsidRPr="00973C0F" w:rsidRDefault="002F5976" w:rsidP="002F5976">
      <w:pPr>
        <w:autoSpaceDE w:val="0"/>
        <w:autoSpaceDN w:val="0"/>
        <w:adjustRightInd w:val="0"/>
        <w:spacing w:after="0" w:line="240" w:lineRule="auto"/>
        <w:ind w:left="720"/>
        <w:rPr>
          <w:rFonts w:ascii="Times New Roman" w:eastAsia="Times New Roman" w:hAnsi="Times New Roman" w:cs="Times New Roman"/>
          <w:b/>
          <w:color w:val="FF0000"/>
          <w:sz w:val="23"/>
          <w:szCs w:val="23"/>
        </w:rPr>
      </w:pPr>
      <w:r w:rsidRPr="002F5976">
        <w:rPr>
          <w:rFonts w:ascii="Times New Roman" w:eastAsia="Times New Roman" w:hAnsi="Times New Roman" w:cs="Times New Roman"/>
          <w:color w:val="000000"/>
          <w:sz w:val="23"/>
          <w:szCs w:val="23"/>
        </w:rPr>
        <w:t xml:space="preserve">The COE Curriculum Committee is composed of two voting faculty representatives from each department or school (EAF, SED, TCH), as well as the COE Dean or his or her designee (ex-officio, non-voting). A student from each department or school, selected by the department chairperson or school director, may also be included as a voting member, at the discretion of the chairperson or director.  </w:t>
      </w:r>
      <w:r w:rsidRPr="002F5976">
        <w:rPr>
          <w:rFonts w:ascii="Times New Roman" w:eastAsia="Times New Roman" w:hAnsi="Times New Roman" w:cs="Times New Roman"/>
          <w:b/>
          <w:color w:val="000000"/>
          <w:sz w:val="23"/>
          <w:szCs w:val="23"/>
        </w:rPr>
        <w:t xml:space="preserve">The Rules Committee would like the COE to clarify the number of students who can be considered members of the COE Curriculum Committee. Also, the COE should clarify whether the students are voting members or not. </w:t>
      </w:r>
      <w:r w:rsidR="00973C0F" w:rsidRPr="00973C0F">
        <w:rPr>
          <w:rFonts w:ascii="Times New Roman" w:eastAsia="Times New Roman" w:hAnsi="Times New Roman" w:cs="Times New Roman"/>
          <w:b/>
          <w:color w:val="FF0000"/>
          <w:sz w:val="23"/>
          <w:szCs w:val="23"/>
          <w:u w:val="single"/>
        </w:rPr>
        <w:t xml:space="preserve">There </w:t>
      </w:r>
      <w:proofErr w:type="gramStart"/>
      <w:r w:rsidR="00973C0F" w:rsidRPr="00973C0F">
        <w:rPr>
          <w:rFonts w:ascii="Times New Roman" w:eastAsia="Times New Roman" w:hAnsi="Times New Roman" w:cs="Times New Roman"/>
          <w:b/>
          <w:color w:val="FF0000"/>
          <w:sz w:val="23"/>
          <w:szCs w:val="23"/>
          <w:u w:val="single"/>
        </w:rPr>
        <w:t>is</w:t>
      </w:r>
      <w:proofErr w:type="gramEnd"/>
      <w:r w:rsidR="00973C0F" w:rsidRPr="00973C0F">
        <w:rPr>
          <w:rFonts w:ascii="Times New Roman" w:eastAsia="Times New Roman" w:hAnsi="Times New Roman" w:cs="Times New Roman"/>
          <w:b/>
          <w:color w:val="FF0000"/>
          <w:sz w:val="23"/>
          <w:szCs w:val="23"/>
          <w:u w:val="single"/>
        </w:rPr>
        <w:t xml:space="preserve"> always 7</w:t>
      </w:r>
      <w:r w:rsidR="004F1D01">
        <w:rPr>
          <w:rFonts w:ascii="Times New Roman" w:eastAsia="Times New Roman" w:hAnsi="Times New Roman" w:cs="Times New Roman"/>
          <w:b/>
          <w:color w:val="FF0000"/>
          <w:sz w:val="23"/>
          <w:szCs w:val="23"/>
          <w:u w:val="single"/>
        </w:rPr>
        <w:t xml:space="preserve"> members</w:t>
      </w:r>
      <w:r w:rsidR="006C2C38">
        <w:rPr>
          <w:rFonts w:ascii="Times New Roman" w:eastAsia="Times New Roman" w:hAnsi="Times New Roman" w:cs="Times New Roman"/>
          <w:b/>
          <w:color w:val="FF0000"/>
          <w:sz w:val="23"/>
          <w:szCs w:val="23"/>
          <w:u w:val="single"/>
        </w:rPr>
        <w:t xml:space="preserve"> o</w:t>
      </w:r>
      <w:r w:rsidR="004F1D01">
        <w:rPr>
          <w:rFonts w:ascii="Times New Roman" w:eastAsia="Times New Roman" w:hAnsi="Times New Roman" w:cs="Times New Roman"/>
          <w:b/>
          <w:color w:val="FF0000"/>
          <w:sz w:val="23"/>
          <w:szCs w:val="23"/>
          <w:u w:val="single"/>
        </w:rPr>
        <w:t>n this committee</w:t>
      </w:r>
      <w:r w:rsidR="00973C0F" w:rsidRPr="00973C0F">
        <w:rPr>
          <w:rFonts w:ascii="Times New Roman" w:eastAsia="Times New Roman" w:hAnsi="Times New Roman" w:cs="Times New Roman"/>
          <w:b/>
          <w:color w:val="FF0000"/>
          <w:sz w:val="23"/>
          <w:szCs w:val="23"/>
          <w:u w:val="single"/>
        </w:rPr>
        <w:t>. The dean is a representative</w:t>
      </w:r>
      <w:r w:rsidR="004F1D01">
        <w:rPr>
          <w:rFonts w:ascii="Times New Roman" w:eastAsia="Times New Roman" w:hAnsi="Times New Roman" w:cs="Times New Roman"/>
          <w:b/>
          <w:color w:val="FF0000"/>
          <w:sz w:val="23"/>
          <w:szCs w:val="23"/>
          <w:u w:val="single"/>
        </w:rPr>
        <w:t xml:space="preserve"> who serves on the committee</w:t>
      </w:r>
      <w:r w:rsidR="00973C0F" w:rsidRPr="00973C0F">
        <w:rPr>
          <w:rFonts w:ascii="Times New Roman" w:eastAsia="Times New Roman" w:hAnsi="Times New Roman" w:cs="Times New Roman"/>
          <w:b/>
          <w:color w:val="FF0000"/>
          <w:sz w:val="23"/>
          <w:szCs w:val="23"/>
          <w:u w:val="single"/>
        </w:rPr>
        <w:t xml:space="preserve">. Three of the members are </w:t>
      </w:r>
      <w:proofErr w:type="gramStart"/>
      <w:r w:rsidR="00973C0F" w:rsidRPr="00973C0F">
        <w:rPr>
          <w:rFonts w:ascii="Times New Roman" w:eastAsia="Times New Roman" w:hAnsi="Times New Roman" w:cs="Times New Roman"/>
          <w:b/>
          <w:color w:val="FF0000"/>
          <w:sz w:val="23"/>
          <w:szCs w:val="23"/>
          <w:u w:val="single"/>
        </w:rPr>
        <w:t>students,</w:t>
      </w:r>
      <w:proofErr w:type="gramEnd"/>
      <w:r w:rsidR="00973C0F" w:rsidRPr="00973C0F">
        <w:rPr>
          <w:rFonts w:ascii="Times New Roman" w:eastAsia="Times New Roman" w:hAnsi="Times New Roman" w:cs="Times New Roman"/>
          <w:b/>
          <w:color w:val="FF0000"/>
          <w:sz w:val="23"/>
          <w:szCs w:val="23"/>
          <w:u w:val="single"/>
        </w:rPr>
        <w:t xml:space="preserve"> however, there are not always students who</w:t>
      </w:r>
      <w:r w:rsidR="004F1D01">
        <w:rPr>
          <w:rFonts w:ascii="Times New Roman" w:eastAsia="Times New Roman" w:hAnsi="Times New Roman" w:cs="Times New Roman"/>
          <w:b/>
          <w:color w:val="FF0000"/>
          <w:sz w:val="23"/>
          <w:szCs w:val="23"/>
          <w:u w:val="single"/>
        </w:rPr>
        <w:t xml:space="preserve"> are willing to serve. The COE says that this</w:t>
      </w:r>
      <w:r w:rsidR="00973C0F" w:rsidRPr="00973C0F">
        <w:rPr>
          <w:rFonts w:ascii="Times New Roman" w:eastAsia="Times New Roman" w:hAnsi="Times New Roman" w:cs="Times New Roman"/>
          <w:b/>
          <w:color w:val="FF0000"/>
          <w:sz w:val="23"/>
          <w:szCs w:val="23"/>
          <w:u w:val="single"/>
        </w:rPr>
        <w:t xml:space="preserve"> is the reality of the situation</w:t>
      </w:r>
      <w:r w:rsidR="004F1D01">
        <w:rPr>
          <w:rFonts w:ascii="Times New Roman" w:eastAsia="Times New Roman" w:hAnsi="Times New Roman" w:cs="Times New Roman"/>
          <w:b/>
          <w:color w:val="FF0000"/>
          <w:sz w:val="23"/>
          <w:szCs w:val="23"/>
          <w:u w:val="single"/>
        </w:rPr>
        <w:t xml:space="preserve"> when finding student representation</w:t>
      </w:r>
      <w:r w:rsidR="00973C0F" w:rsidRPr="00973C0F">
        <w:rPr>
          <w:rFonts w:ascii="Times New Roman" w:eastAsia="Times New Roman" w:hAnsi="Times New Roman" w:cs="Times New Roman"/>
          <w:b/>
          <w:color w:val="FF0000"/>
          <w:sz w:val="23"/>
          <w:szCs w:val="23"/>
          <w:u w:val="single"/>
        </w:rPr>
        <w:t>.</w:t>
      </w:r>
      <w:r w:rsidR="004F1D01">
        <w:rPr>
          <w:rFonts w:ascii="Times New Roman" w:eastAsia="Times New Roman" w:hAnsi="Times New Roman" w:cs="Times New Roman"/>
          <w:b/>
          <w:color w:val="FF0000"/>
          <w:sz w:val="23"/>
          <w:szCs w:val="23"/>
          <w:u w:val="single"/>
        </w:rPr>
        <w:t xml:space="preserve"> </w:t>
      </w:r>
      <w:proofErr w:type="gramStart"/>
      <w:r w:rsidR="004F1D01">
        <w:rPr>
          <w:rFonts w:ascii="Times New Roman" w:eastAsia="Times New Roman" w:hAnsi="Times New Roman" w:cs="Times New Roman"/>
          <w:b/>
          <w:color w:val="FF0000"/>
          <w:sz w:val="23"/>
          <w:szCs w:val="23"/>
          <w:u w:val="single"/>
        </w:rPr>
        <w:t>Will read 10 members in the future.</w:t>
      </w:r>
      <w:proofErr w:type="gramEnd"/>
      <w:r w:rsidR="004F1D01">
        <w:rPr>
          <w:rFonts w:ascii="Times New Roman" w:eastAsia="Times New Roman" w:hAnsi="Times New Roman" w:cs="Times New Roman"/>
          <w:b/>
          <w:color w:val="FF0000"/>
          <w:sz w:val="23"/>
          <w:szCs w:val="23"/>
          <w:u w:val="single"/>
        </w:rPr>
        <w:t xml:space="preserve"> </w:t>
      </w:r>
    </w:p>
    <w:p w14:paraId="47E7C267" w14:textId="77777777" w:rsidR="002F5976" w:rsidRPr="002F5976" w:rsidRDefault="002F5976" w:rsidP="002F5976">
      <w:pPr>
        <w:autoSpaceDE w:val="0"/>
        <w:autoSpaceDN w:val="0"/>
        <w:adjustRightInd w:val="0"/>
        <w:spacing w:after="0" w:line="240" w:lineRule="auto"/>
        <w:outlineLvl w:val="0"/>
        <w:rPr>
          <w:rFonts w:ascii="Times New Roman" w:eastAsia="Times New Roman" w:hAnsi="Times New Roman" w:cs="Times New Roman"/>
          <w:b/>
          <w:color w:val="000000"/>
          <w:sz w:val="23"/>
          <w:szCs w:val="23"/>
        </w:rPr>
      </w:pPr>
      <w:r w:rsidRPr="002F5976">
        <w:rPr>
          <w:rFonts w:ascii="Times New Roman" w:eastAsia="Times New Roman" w:hAnsi="Times New Roman" w:cs="Times New Roman"/>
          <w:b/>
          <w:color w:val="000000"/>
          <w:sz w:val="23"/>
          <w:szCs w:val="23"/>
        </w:rPr>
        <w:t>Article VIII. Section 3</w:t>
      </w:r>
    </w:p>
    <w:p w14:paraId="2119B94B" w14:textId="77777777" w:rsidR="002F5976" w:rsidRPr="002F5976" w:rsidRDefault="002F5976" w:rsidP="002F5976">
      <w:pPr>
        <w:autoSpaceDE w:val="0"/>
        <w:autoSpaceDN w:val="0"/>
        <w:adjustRightInd w:val="0"/>
        <w:spacing w:after="0" w:line="240" w:lineRule="auto"/>
        <w:outlineLvl w:val="0"/>
        <w:rPr>
          <w:rFonts w:ascii="Times New Roman" w:eastAsia="Times New Roman" w:hAnsi="Times New Roman" w:cs="Times New Roman"/>
          <w:b/>
          <w:color w:val="000000"/>
          <w:sz w:val="23"/>
          <w:szCs w:val="23"/>
        </w:rPr>
      </w:pPr>
      <w:r w:rsidRPr="002F5976">
        <w:rPr>
          <w:rFonts w:ascii="Times New Roman" w:eastAsia="Times New Roman" w:hAnsi="Times New Roman" w:cs="Times New Roman"/>
          <w:b/>
          <w:color w:val="000000"/>
          <w:sz w:val="23"/>
          <w:szCs w:val="23"/>
        </w:rPr>
        <w:t xml:space="preserve">             B. Membership (9)</w:t>
      </w:r>
    </w:p>
    <w:p w14:paraId="72E63DD9" w14:textId="34A83F7A" w:rsidR="002F5976" w:rsidRPr="00973C0F" w:rsidRDefault="002F5976" w:rsidP="002F5976">
      <w:pPr>
        <w:autoSpaceDE w:val="0"/>
        <w:autoSpaceDN w:val="0"/>
        <w:adjustRightInd w:val="0"/>
        <w:spacing w:after="0" w:line="240" w:lineRule="auto"/>
        <w:ind w:left="720"/>
        <w:rPr>
          <w:rFonts w:ascii="Times New Roman" w:eastAsia="Times New Roman" w:hAnsi="Times New Roman" w:cs="Times New Roman"/>
          <w:b/>
          <w:color w:val="FF0000"/>
          <w:sz w:val="23"/>
          <w:szCs w:val="23"/>
        </w:rPr>
      </w:pPr>
      <w:r w:rsidRPr="002F5976">
        <w:rPr>
          <w:rFonts w:ascii="Times New Roman" w:eastAsia="Times New Roman" w:hAnsi="Times New Roman" w:cs="Times New Roman"/>
          <w:color w:val="000000"/>
          <w:sz w:val="23"/>
          <w:szCs w:val="23"/>
        </w:rPr>
        <w:t xml:space="preserve">The College of Education Diversity in Education Committee is composed of two voting faculty representatives from each department or school (EAF, SED, TCH), as well as two full-time continuing-contract faculty associates from the laboratory schools. The Dean of the College of Education or his or her designee shall serve as an ex-officio member. </w:t>
      </w:r>
      <w:r w:rsidRPr="002F5976">
        <w:rPr>
          <w:rFonts w:ascii="Times New Roman" w:eastAsia="Times New Roman" w:hAnsi="Times New Roman" w:cs="Times New Roman"/>
          <w:b/>
          <w:color w:val="000000"/>
          <w:sz w:val="23"/>
          <w:szCs w:val="23"/>
        </w:rPr>
        <w:t>The Rules Committee would like the COE to clarify whether the members can vote or not. Also, the Rules Committee would like the COE to consider adding students to this committee.</w:t>
      </w:r>
      <w:r w:rsidR="00973C0F">
        <w:rPr>
          <w:rFonts w:ascii="Times New Roman" w:eastAsia="Times New Roman" w:hAnsi="Times New Roman" w:cs="Times New Roman"/>
          <w:b/>
          <w:color w:val="000000"/>
          <w:sz w:val="23"/>
          <w:szCs w:val="23"/>
        </w:rPr>
        <w:t xml:space="preserve"> </w:t>
      </w:r>
      <w:r w:rsidR="004F1D01">
        <w:rPr>
          <w:rFonts w:ascii="Times New Roman" w:eastAsia="Times New Roman" w:hAnsi="Times New Roman" w:cs="Times New Roman"/>
          <w:b/>
          <w:color w:val="FF0000"/>
          <w:sz w:val="23"/>
          <w:szCs w:val="23"/>
          <w:u w:val="single"/>
        </w:rPr>
        <w:t>The COE w</w:t>
      </w:r>
      <w:r w:rsidR="00973C0F" w:rsidRPr="00973C0F">
        <w:rPr>
          <w:rFonts w:ascii="Times New Roman" w:eastAsia="Times New Roman" w:hAnsi="Times New Roman" w:cs="Times New Roman"/>
          <w:b/>
          <w:color w:val="FF0000"/>
          <w:sz w:val="23"/>
          <w:szCs w:val="23"/>
          <w:u w:val="single"/>
        </w:rPr>
        <w:t>ill specify whether the dean is a v</w:t>
      </w:r>
      <w:r w:rsidR="004F1D01">
        <w:rPr>
          <w:rFonts w:ascii="Times New Roman" w:eastAsia="Times New Roman" w:hAnsi="Times New Roman" w:cs="Times New Roman"/>
          <w:b/>
          <w:color w:val="FF0000"/>
          <w:sz w:val="23"/>
          <w:szCs w:val="23"/>
          <w:u w:val="single"/>
        </w:rPr>
        <w:t>oting or non-voting member. The college will</w:t>
      </w:r>
      <w:r w:rsidR="00973C0F" w:rsidRPr="00973C0F">
        <w:rPr>
          <w:rFonts w:ascii="Times New Roman" w:eastAsia="Times New Roman" w:hAnsi="Times New Roman" w:cs="Times New Roman"/>
          <w:b/>
          <w:color w:val="FF0000"/>
          <w:sz w:val="23"/>
          <w:szCs w:val="23"/>
          <w:u w:val="single"/>
        </w:rPr>
        <w:t xml:space="preserve"> look into adding students to the membership of this committee. The number of students on the committee is to be determined.</w:t>
      </w:r>
      <w:r w:rsidR="00973C0F">
        <w:rPr>
          <w:rFonts w:ascii="Times New Roman" w:eastAsia="Times New Roman" w:hAnsi="Times New Roman" w:cs="Times New Roman"/>
          <w:b/>
          <w:color w:val="FF0000"/>
          <w:sz w:val="23"/>
          <w:szCs w:val="23"/>
        </w:rPr>
        <w:t xml:space="preserve"> </w:t>
      </w:r>
      <w:r w:rsidR="004F1D01">
        <w:rPr>
          <w:rFonts w:ascii="Times New Roman" w:eastAsia="Times New Roman" w:hAnsi="Times New Roman" w:cs="Times New Roman"/>
          <w:b/>
          <w:color w:val="FF0000"/>
          <w:sz w:val="23"/>
          <w:szCs w:val="23"/>
          <w:u w:val="single"/>
        </w:rPr>
        <w:t>The COE will</w:t>
      </w:r>
      <w:r w:rsidR="00973C0F" w:rsidRPr="003B13BE">
        <w:rPr>
          <w:rFonts w:ascii="Times New Roman" w:eastAsia="Times New Roman" w:hAnsi="Times New Roman" w:cs="Times New Roman"/>
          <w:b/>
          <w:color w:val="FF0000"/>
          <w:sz w:val="23"/>
          <w:szCs w:val="23"/>
          <w:u w:val="single"/>
        </w:rPr>
        <w:t xml:space="preserve"> state who is eligible to serve as the student representative</w:t>
      </w:r>
      <w:r w:rsidR="004F1D01">
        <w:rPr>
          <w:rFonts w:ascii="Times New Roman" w:eastAsia="Times New Roman" w:hAnsi="Times New Roman" w:cs="Times New Roman"/>
          <w:b/>
          <w:color w:val="FF0000"/>
          <w:sz w:val="23"/>
          <w:szCs w:val="23"/>
          <w:u w:val="single"/>
        </w:rPr>
        <w:t>. There is a possibility of the representative being in a major that is</w:t>
      </w:r>
      <w:r w:rsidR="00973C0F" w:rsidRPr="003B13BE">
        <w:rPr>
          <w:rFonts w:ascii="Times New Roman" w:eastAsia="Times New Roman" w:hAnsi="Times New Roman" w:cs="Times New Roman"/>
          <w:b/>
          <w:color w:val="FF0000"/>
          <w:sz w:val="23"/>
          <w:szCs w:val="23"/>
          <w:u w:val="single"/>
        </w:rPr>
        <w:t xml:space="preserve"> not from the College of Education</w:t>
      </w:r>
      <w:r w:rsidR="00973C0F">
        <w:rPr>
          <w:rFonts w:ascii="Times New Roman" w:eastAsia="Times New Roman" w:hAnsi="Times New Roman" w:cs="Times New Roman"/>
          <w:b/>
          <w:color w:val="FF0000"/>
          <w:sz w:val="23"/>
          <w:szCs w:val="23"/>
        </w:rPr>
        <w:t xml:space="preserve">. </w:t>
      </w:r>
    </w:p>
    <w:p w14:paraId="147F56A9" w14:textId="77777777" w:rsidR="002F5976" w:rsidRPr="002F5976" w:rsidRDefault="002F5976" w:rsidP="002F5976">
      <w:pPr>
        <w:autoSpaceDE w:val="0"/>
        <w:autoSpaceDN w:val="0"/>
        <w:adjustRightInd w:val="0"/>
        <w:spacing w:after="0" w:line="240" w:lineRule="auto"/>
        <w:outlineLvl w:val="0"/>
        <w:rPr>
          <w:rFonts w:ascii="Times New Roman" w:eastAsia="Times New Roman" w:hAnsi="Times New Roman" w:cs="Times New Roman"/>
          <w:b/>
          <w:bCs/>
          <w:color w:val="000000"/>
          <w:sz w:val="23"/>
          <w:szCs w:val="23"/>
        </w:rPr>
      </w:pPr>
      <w:r w:rsidRPr="002F5976">
        <w:rPr>
          <w:rFonts w:ascii="Times New Roman" w:eastAsia="Times New Roman" w:hAnsi="Times New Roman" w:cs="Times New Roman"/>
          <w:b/>
          <w:bCs/>
          <w:color w:val="000000"/>
          <w:sz w:val="23"/>
          <w:szCs w:val="23"/>
        </w:rPr>
        <w:t>Article VIII. Committees-College</w:t>
      </w:r>
    </w:p>
    <w:p w14:paraId="742C405F" w14:textId="77777777" w:rsidR="002F5976" w:rsidRPr="002F5976" w:rsidRDefault="002F5976" w:rsidP="002F5976">
      <w:pPr>
        <w:autoSpaceDE w:val="0"/>
        <w:autoSpaceDN w:val="0"/>
        <w:adjustRightInd w:val="0"/>
        <w:spacing w:after="0" w:line="240" w:lineRule="auto"/>
        <w:outlineLvl w:val="0"/>
        <w:rPr>
          <w:rFonts w:ascii="Times New Roman" w:eastAsia="Times New Roman" w:hAnsi="Times New Roman" w:cs="Times New Roman"/>
          <w:b/>
          <w:bCs/>
          <w:color w:val="000000"/>
          <w:sz w:val="23"/>
          <w:szCs w:val="23"/>
        </w:rPr>
      </w:pPr>
      <w:proofErr w:type="gramStart"/>
      <w:r w:rsidRPr="002F5976">
        <w:rPr>
          <w:rFonts w:ascii="Times New Roman" w:eastAsia="Times New Roman" w:hAnsi="Times New Roman" w:cs="Times New Roman"/>
          <w:b/>
          <w:bCs/>
          <w:color w:val="000000"/>
          <w:sz w:val="23"/>
          <w:szCs w:val="23"/>
        </w:rPr>
        <w:t>Section 4.</w:t>
      </w:r>
      <w:proofErr w:type="gramEnd"/>
      <w:r w:rsidRPr="002F5976">
        <w:rPr>
          <w:rFonts w:ascii="Times New Roman" w:eastAsia="Times New Roman" w:hAnsi="Times New Roman" w:cs="Times New Roman"/>
          <w:b/>
          <w:bCs/>
          <w:color w:val="000000"/>
          <w:sz w:val="23"/>
          <w:szCs w:val="23"/>
        </w:rPr>
        <w:t xml:space="preserve"> College of Education Elections Committee</w:t>
      </w:r>
    </w:p>
    <w:p w14:paraId="60AE7871" w14:textId="77777777" w:rsidR="002F5976" w:rsidRPr="002F5976" w:rsidRDefault="002F5976" w:rsidP="002F5976">
      <w:pPr>
        <w:numPr>
          <w:ilvl w:val="0"/>
          <w:numId w:val="27"/>
        </w:numPr>
        <w:autoSpaceDE w:val="0"/>
        <w:autoSpaceDN w:val="0"/>
        <w:adjustRightInd w:val="0"/>
        <w:spacing w:after="0" w:line="240" w:lineRule="auto"/>
        <w:ind w:left="720"/>
        <w:rPr>
          <w:rFonts w:ascii="Times New Roman" w:eastAsia="Times New Roman" w:hAnsi="Times New Roman" w:cs="Times New Roman"/>
          <w:b/>
          <w:color w:val="000000"/>
          <w:sz w:val="23"/>
          <w:szCs w:val="23"/>
        </w:rPr>
      </w:pPr>
      <w:r w:rsidRPr="002F5976">
        <w:rPr>
          <w:rFonts w:ascii="Times New Roman" w:eastAsia="Times New Roman" w:hAnsi="Times New Roman" w:cs="Times New Roman"/>
          <w:b/>
          <w:color w:val="000000"/>
          <w:sz w:val="23"/>
          <w:szCs w:val="23"/>
        </w:rPr>
        <w:t xml:space="preserve">Duties and Responsibilities </w:t>
      </w:r>
    </w:p>
    <w:p w14:paraId="204F71AD" w14:textId="77777777" w:rsidR="002F5976" w:rsidRPr="002F5976" w:rsidRDefault="002F5976" w:rsidP="002F5976">
      <w:pPr>
        <w:numPr>
          <w:ilvl w:val="0"/>
          <w:numId w:val="28"/>
        </w:numPr>
        <w:autoSpaceDE w:val="0"/>
        <w:autoSpaceDN w:val="0"/>
        <w:adjustRightInd w:val="0"/>
        <w:spacing w:after="0" w:line="240" w:lineRule="auto"/>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t>Recommend to the COEC policies and procedures related to election issues.</w:t>
      </w:r>
    </w:p>
    <w:p w14:paraId="22C8BF88" w14:textId="77777777" w:rsidR="002F5976" w:rsidRPr="002F5976" w:rsidRDefault="002F5976" w:rsidP="002F5976">
      <w:pPr>
        <w:autoSpaceDE w:val="0"/>
        <w:autoSpaceDN w:val="0"/>
        <w:adjustRightInd w:val="0"/>
        <w:spacing w:after="0" w:line="240" w:lineRule="auto"/>
        <w:ind w:left="1080"/>
        <w:rPr>
          <w:rFonts w:ascii="Times New Roman" w:eastAsia="Times New Roman" w:hAnsi="Times New Roman" w:cs="Times New Roman"/>
          <w:color w:val="000000"/>
          <w:sz w:val="23"/>
          <w:szCs w:val="23"/>
        </w:rPr>
      </w:pPr>
    </w:p>
    <w:p w14:paraId="0A689B67" w14:textId="639531CB" w:rsidR="002F5976" w:rsidRPr="002F5976" w:rsidRDefault="002F5976" w:rsidP="002F5976">
      <w:pPr>
        <w:numPr>
          <w:ilvl w:val="0"/>
          <w:numId w:val="28"/>
        </w:numPr>
        <w:autoSpaceDE w:val="0"/>
        <w:autoSpaceDN w:val="0"/>
        <w:adjustRightInd w:val="0"/>
        <w:spacing w:after="0" w:line="240" w:lineRule="auto"/>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t xml:space="preserve">Develop, review, and revise election procedures, issues, and concerns as they arise and send a copy of those procedures, issues, and concerns to the COEC. </w:t>
      </w:r>
      <w:r w:rsidRPr="002F5976">
        <w:rPr>
          <w:rFonts w:ascii="Times New Roman" w:eastAsia="Times New Roman" w:hAnsi="Times New Roman" w:cs="Times New Roman"/>
          <w:b/>
          <w:color w:val="000000"/>
          <w:sz w:val="23"/>
          <w:szCs w:val="23"/>
        </w:rPr>
        <w:t>The Rules Committee would like this to read develop, review, and revise faculty election procedures.</w:t>
      </w:r>
      <w:r w:rsidR="00973C0F">
        <w:rPr>
          <w:rFonts w:ascii="Times New Roman" w:eastAsia="Times New Roman" w:hAnsi="Times New Roman" w:cs="Times New Roman"/>
          <w:b/>
          <w:color w:val="FF0000"/>
          <w:sz w:val="23"/>
          <w:szCs w:val="23"/>
        </w:rPr>
        <w:t xml:space="preserve"> </w:t>
      </w:r>
      <w:r w:rsidR="00973C0F" w:rsidRPr="003B13BE">
        <w:rPr>
          <w:rFonts w:ascii="Times New Roman" w:eastAsia="Times New Roman" w:hAnsi="Times New Roman" w:cs="Times New Roman"/>
          <w:b/>
          <w:color w:val="FF0000"/>
          <w:sz w:val="23"/>
          <w:szCs w:val="23"/>
          <w:u w:val="single"/>
        </w:rPr>
        <w:t>Editorial changes were accepted</w:t>
      </w:r>
      <w:r w:rsidR="00973C0F">
        <w:rPr>
          <w:rFonts w:ascii="Times New Roman" w:eastAsia="Times New Roman" w:hAnsi="Times New Roman" w:cs="Times New Roman"/>
          <w:b/>
          <w:color w:val="FF0000"/>
          <w:sz w:val="23"/>
          <w:szCs w:val="23"/>
        </w:rPr>
        <w:t xml:space="preserve"> </w:t>
      </w:r>
    </w:p>
    <w:p w14:paraId="6A1E6D78" w14:textId="77777777" w:rsidR="002F5976" w:rsidRPr="002F5976" w:rsidRDefault="002F5976" w:rsidP="002F5976">
      <w:pPr>
        <w:autoSpaceDE w:val="0"/>
        <w:autoSpaceDN w:val="0"/>
        <w:adjustRightInd w:val="0"/>
        <w:spacing w:after="0" w:line="240" w:lineRule="auto"/>
        <w:ind w:left="1080"/>
        <w:rPr>
          <w:rFonts w:ascii="Times New Roman" w:eastAsia="Times New Roman" w:hAnsi="Times New Roman" w:cs="Times New Roman"/>
          <w:color w:val="000000"/>
          <w:sz w:val="23"/>
          <w:szCs w:val="23"/>
        </w:rPr>
      </w:pPr>
    </w:p>
    <w:p w14:paraId="2C5A977F" w14:textId="77777777" w:rsidR="002F5976" w:rsidRPr="002F5976" w:rsidRDefault="002F5976" w:rsidP="002F5976">
      <w:pPr>
        <w:numPr>
          <w:ilvl w:val="0"/>
          <w:numId w:val="28"/>
        </w:numPr>
        <w:autoSpaceDE w:val="0"/>
        <w:autoSpaceDN w:val="0"/>
        <w:adjustRightInd w:val="0"/>
        <w:spacing w:after="0" w:line="240" w:lineRule="auto"/>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t xml:space="preserve">Develop and maintain a database of all College of Education committees, including respective membership rosters and terms of office. </w:t>
      </w:r>
    </w:p>
    <w:p w14:paraId="2A72A321" w14:textId="77777777" w:rsidR="002F5976" w:rsidRPr="002F5976" w:rsidRDefault="002F5976" w:rsidP="002F5976">
      <w:pPr>
        <w:autoSpaceDE w:val="0"/>
        <w:autoSpaceDN w:val="0"/>
        <w:adjustRightInd w:val="0"/>
        <w:spacing w:after="0" w:line="240" w:lineRule="auto"/>
        <w:ind w:left="1080"/>
        <w:rPr>
          <w:rFonts w:ascii="Times New Roman" w:eastAsia="Times New Roman" w:hAnsi="Times New Roman" w:cs="Times New Roman"/>
          <w:color w:val="000000"/>
          <w:sz w:val="23"/>
          <w:szCs w:val="23"/>
        </w:rPr>
      </w:pPr>
    </w:p>
    <w:p w14:paraId="0AE8E11D" w14:textId="77777777" w:rsidR="002F5976" w:rsidRPr="002F5976" w:rsidRDefault="002F5976" w:rsidP="002F5976">
      <w:pPr>
        <w:numPr>
          <w:ilvl w:val="0"/>
          <w:numId w:val="28"/>
        </w:numPr>
        <w:autoSpaceDE w:val="0"/>
        <w:autoSpaceDN w:val="0"/>
        <w:adjustRightInd w:val="0"/>
        <w:spacing w:after="0" w:line="240" w:lineRule="auto"/>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t xml:space="preserve">Perform other duties as recommended by the COEC. </w:t>
      </w:r>
    </w:p>
    <w:p w14:paraId="2310CAE3" w14:textId="77777777" w:rsidR="002F5976" w:rsidRPr="002F5976" w:rsidRDefault="002F5976" w:rsidP="002F5976">
      <w:pPr>
        <w:autoSpaceDE w:val="0"/>
        <w:autoSpaceDN w:val="0"/>
        <w:adjustRightInd w:val="0"/>
        <w:spacing w:after="0" w:line="240" w:lineRule="auto"/>
        <w:ind w:left="1080"/>
        <w:rPr>
          <w:rFonts w:ascii="Times New Roman" w:eastAsia="Times New Roman" w:hAnsi="Times New Roman" w:cs="Times New Roman"/>
          <w:color w:val="000000"/>
          <w:sz w:val="23"/>
          <w:szCs w:val="23"/>
        </w:rPr>
      </w:pPr>
    </w:p>
    <w:p w14:paraId="56442687" w14:textId="77777777" w:rsidR="002F5976" w:rsidRPr="002F5976" w:rsidRDefault="002F5976" w:rsidP="002F5976">
      <w:pPr>
        <w:numPr>
          <w:ilvl w:val="0"/>
          <w:numId w:val="28"/>
        </w:numPr>
        <w:autoSpaceDE w:val="0"/>
        <w:autoSpaceDN w:val="0"/>
        <w:adjustRightInd w:val="0"/>
        <w:spacing w:after="0" w:line="240" w:lineRule="auto"/>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t xml:space="preserve">Submit a fall report (see Appendix B) to the College of Education Council with the committee’s review of procedures, issues, and concerns for the academic year. </w:t>
      </w:r>
    </w:p>
    <w:p w14:paraId="0F86EE80" w14:textId="77777777" w:rsidR="002F5976" w:rsidRPr="002F5976" w:rsidRDefault="002F5976" w:rsidP="002F5976">
      <w:pPr>
        <w:autoSpaceDE w:val="0"/>
        <w:autoSpaceDN w:val="0"/>
        <w:adjustRightInd w:val="0"/>
        <w:spacing w:after="0" w:line="240" w:lineRule="auto"/>
        <w:ind w:left="1080"/>
        <w:rPr>
          <w:rFonts w:ascii="Times New Roman" w:eastAsia="Times New Roman" w:hAnsi="Times New Roman" w:cs="Times New Roman"/>
          <w:color w:val="000000"/>
          <w:sz w:val="23"/>
          <w:szCs w:val="23"/>
        </w:rPr>
      </w:pPr>
    </w:p>
    <w:p w14:paraId="467855BA" w14:textId="77777777" w:rsidR="002F5976" w:rsidRPr="002F5976" w:rsidRDefault="002F5976" w:rsidP="002F5976">
      <w:pPr>
        <w:numPr>
          <w:ilvl w:val="0"/>
          <w:numId w:val="28"/>
        </w:numPr>
        <w:autoSpaceDE w:val="0"/>
        <w:autoSpaceDN w:val="0"/>
        <w:adjustRightInd w:val="0"/>
        <w:spacing w:after="0" w:line="240" w:lineRule="auto"/>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lastRenderedPageBreak/>
        <w:t>Submit a completed spring report (see Appendix C) and present it to the College Council prior to the last scheduled meeting of the academic year of the Council.</w:t>
      </w:r>
    </w:p>
    <w:p w14:paraId="117DA760" w14:textId="77777777" w:rsidR="002F5976" w:rsidRPr="002F5976" w:rsidRDefault="002F5976" w:rsidP="002F5976">
      <w:pPr>
        <w:autoSpaceDE w:val="0"/>
        <w:autoSpaceDN w:val="0"/>
        <w:adjustRightInd w:val="0"/>
        <w:spacing w:after="0" w:line="240" w:lineRule="auto"/>
        <w:ind w:left="1080"/>
        <w:rPr>
          <w:rFonts w:ascii="Times New Roman" w:eastAsia="Times New Roman" w:hAnsi="Times New Roman" w:cs="Times New Roman"/>
          <w:color w:val="000000"/>
          <w:sz w:val="23"/>
          <w:szCs w:val="23"/>
        </w:rPr>
      </w:pPr>
    </w:p>
    <w:p w14:paraId="1C8AC972" w14:textId="0658DBF4" w:rsidR="002F5976" w:rsidRPr="002F5976" w:rsidRDefault="002F5976" w:rsidP="002F5976">
      <w:pPr>
        <w:numPr>
          <w:ilvl w:val="0"/>
          <w:numId w:val="28"/>
        </w:numPr>
        <w:autoSpaceDE w:val="0"/>
        <w:autoSpaceDN w:val="0"/>
        <w:adjustRightInd w:val="0"/>
        <w:spacing w:after="0" w:line="240" w:lineRule="auto"/>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t xml:space="preserve">As elections occur, report results via memoranda to (a) the College Council, (b) department chairs, school directors, and laboratory school principals for posting, (c) chairs of committees involved in the elections, and (d) the College Council Secretary for record keeping. </w:t>
      </w:r>
      <w:r w:rsidRPr="002F5976">
        <w:rPr>
          <w:rFonts w:ascii="Times New Roman" w:eastAsia="Times New Roman" w:hAnsi="Times New Roman" w:cs="Times New Roman"/>
          <w:b/>
          <w:color w:val="000000"/>
          <w:sz w:val="23"/>
          <w:szCs w:val="23"/>
        </w:rPr>
        <w:t xml:space="preserve">The Rules Committee would like this to read as faculty elections occur. </w:t>
      </w:r>
      <w:r w:rsidR="00973C0F" w:rsidRPr="003B13BE">
        <w:rPr>
          <w:rFonts w:ascii="Times New Roman" w:eastAsia="Times New Roman" w:hAnsi="Times New Roman" w:cs="Times New Roman"/>
          <w:b/>
          <w:color w:val="FF0000"/>
          <w:sz w:val="23"/>
          <w:szCs w:val="23"/>
          <w:u w:val="single"/>
        </w:rPr>
        <w:t>Editorial changes were accepted.</w:t>
      </w:r>
      <w:r w:rsidR="00973C0F">
        <w:rPr>
          <w:rFonts w:ascii="Times New Roman" w:eastAsia="Times New Roman" w:hAnsi="Times New Roman" w:cs="Times New Roman"/>
          <w:b/>
          <w:color w:val="FF0000"/>
          <w:sz w:val="23"/>
          <w:szCs w:val="23"/>
        </w:rPr>
        <w:t xml:space="preserve"> </w:t>
      </w:r>
    </w:p>
    <w:p w14:paraId="135EDD67" w14:textId="77777777" w:rsidR="002F5976" w:rsidRPr="002F5976" w:rsidRDefault="002F5976" w:rsidP="002F5976">
      <w:pPr>
        <w:autoSpaceDE w:val="0"/>
        <w:autoSpaceDN w:val="0"/>
        <w:adjustRightInd w:val="0"/>
        <w:spacing w:after="0" w:line="240" w:lineRule="auto"/>
        <w:ind w:left="720"/>
        <w:rPr>
          <w:rFonts w:ascii="Times New Roman" w:eastAsia="Times New Roman" w:hAnsi="Times New Roman" w:cs="Times New Roman"/>
          <w:b/>
          <w:color w:val="000000"/>
          <w:sz w:val="23"/>
          <w:szCs w:val="23"/>
        </w:rPr>
      </w:pPr>
    </w:p>
    <w:p w14:paraId="39607ABB" w14:textId="2E16941E" w:rsidR="002F5976" w:rsidRPr="006C2C38" w:rsidRDefault="002F5976" w:rsidP="002F5976">
      <w:pPr>
        <w:autoSpaceDE w:val="0"/>
        <w:autoSpaceDN w:val="0"/>
        <w:adjustRightInd w:val="0"/>
        <w:spacing w:after="0" w:line="240" w:lineRule="auto"/>
        <w:ind w:left="720"/>
        <w:rPr>
          <w:rFonts w:ascii="Times New Roman" w:eastAsia="Times New Roman" w:hAnsi="Times New Roman" w:cs="Times New Roman"/>
          <w:b/>
          <w:color w:val="FF0000"/>
          <w:sz w:val="23"/>
          <w:szCs w:val="23"/>
          <w:u w:val="single"/>
        </w:rPr>
      </w:pPr>
      <w:r w:rsidRPr="002F5976">
        <w:rPr>
          <w:rFonts w:ascii="Times New Roman" w:eastAsia="Times New Roman" w:hAnsi="Times New Roman" w:cs="Times New Roman"/>
          <w:b/>
          <w:color w:val="000000"/>
          <w:sz w:val="23"/>
          <w:szCs w:val="23"/>
        </w:rPr>
        <w:t>The Rules Committee would like for the process of student appointments to be added here.</w:t>
      </w:r>
      <w:r w:rsidR="00973C0F">
        <w:rPr>
          <w:rFonts w:ascii="Times New Roman" w:eastAsia="Times New Roman" w:hAnsi="Times New Roman" w:cs="Times New Roman"/>
          <w:b/>
          <w:color w:val="000000"/>
          <w:sz w:val="23"/>
          <w:szCs w:val="23"/>
        </w:rPr>
        <w:t xml:space="preserve"> </w:t>
      </w:r>
      <w:r w:rsidR="004F1D01">
        <w:rPr>
          <w:rFonts w:ascii="Times New Roman" w:eastAsia="Times New Roman" w:hAnsi="Times New Roman" w:cs="Times New Roman"/>
          <w:b/>
          <w:color w:val="FF0000"/>
          <w:sz w:val="23"/>
          <w:szCs w:val="23"/>
          <w:u w:val="single"/>
        </w:rPr>
        <w:t>The COE w</w:t>
      </w:r>
      <w:r w:rsidR="00A11E65" w:rsidRPr="003B13BE">
        <w:rPr>
          <w:rFonts w:ascii="Times New Roman" w:eastAsia="Times New Roman" w:hAnsi="Times New Roman" w:cs="Times New Roman"/>
          <w:b/>
          <w:color w:val="FF0000"/>
          <w:sz w:val="23"/>
          <w:szCs w:val="23"/>
          <w:u w:val="single"/>
        </w:rPr>
        <w:t xml:space="preserve">ould like </w:t>
      </w:r>
      <w:r w:rsidR="004F1D01">
        <w:rPr>
          <w:rFonts w:ascii="Times New Roman" w:eastAsia="Times New Roman" w:hAnsi="Times New Roman" w:cs="Times New Roman"/>
          <w:b/>
          <w:color w:val="FF0000"/>
          <w:sz w:val="23"/>
          <w:szCs w:val="23"/>
          <w:u w:val="single"/>
        </w:rPr>
        <w:t xml:space="preserve">for </w:t>
      </w:r>
      <w:r w:rsidR="00A11E65" w:rsidRPr="003B13BE">
        <w:rPr>
          <w:rFonts w:ascii="Times New Roman" w:eastAsia="Times New Roman" w:hAnsi="Times New Roman" w:cs="Times New Roman"/>
          <w:b/>
          <w:color w:val="FF0000"/>
          <w:sz w:val="23"/>
          <w:szCs w:val="23"/>
          <w:u w:val="single"/>
        </w:rPr>
        <w:t>top performing</w:t>
      </w:r>
      <w:r w:rsidR="004F1D01">
        <w:rPr>
          <w:rFonts w:ascii="Times New Roman" w:eastAsia="Times New Roman" w:hAnsi="Times New Roman" w:cs="Times New Roman"/>
          <w:b/>
          <w:color w:val="FF0000"/>
          <w:sz w:val="23"/>
          <w:szCs w:val="23"/>
          <w:u w:val="single"/>
        </w:rPr>
        <w:t xml:space="preserve"> students who have the availability to attend the meetings to be</w:t>
      </w:r>
      <w:r w:rsidR="00A11E65" w:rsidRPr="003B13BE">
        <w:rPr>
          <w:rFonts w:ascii="Times New Roman" w:eastAsia="Times New Roman" w:hAnsi="Times New Roman" w:cs="Times New Roman"/>
          <w:b/>
          <w:color w:val="FF0000"/>
          <w:sz w:val="23"/>
          <w:szCs w:val="23"/>
          <w:u w:val="single"/>
        </w:rPr>
        <w:t xml:space="preserve"> </w:t>
      </w:r>
      <w:r w:rsidR="004F1D01">
        <w:rPr>
          <w:rFonts w:ascii="Times New Roman" w:eastAsia="Times New Roman" w:hAnsi="Times New Roman" w:cs="Times New Roman"/>
          <w:b/>
          <w:color w:val="FF0000"/>
          <w:sz w:val="23"/>
          <w:szCs w:val="23"/>
          <w:u w:val="single"/>
        </w:rPr>
        <w:t xml:space="preserve">on the </w:t>
      </w:r>
      <w:r w:rsidR="00A11E65" w:rsidRPr="003B13BE">
        <w:rPr>
          <w:rFonts w:ascii="Times New Roman" w:eastAsia="Times New Roman" w:hAnsi="Times New Roman" w:cs="Times New Roman"/>
          <w:b/>
          <w:color w:val="FF0000"/>
          <w:sz w:val="23"/>
          <w:szCs w:val="23"/>
          <w:u w:val="single"/>
        </w:rPr>
        <w:t>committee</w:t>
      </w:r>
      <w:r w:rsidR="004F1D01">
        <w:rPr>
          <w:rFonts w:ascii="Times New Roman" w:eastAsia="Times New Roman" w:hAnsi="Times New Roman" w:cs="Times New Roman"/>
          <w:b/>
          <w:color w:val="FF0000"/>
          <w:sz w:val="23"/>
          <w:szCs w:val="23"/>
          <w:u w:val="single"/>
        </w:rPr>
        <w:t>. The student will</w:t>
      </w:r>
      <w:r w:rsidR="00A11E65" w:rsidRPr="003B13BE">
        <w:rPr>
          <w:rFonts w:ascii="Times New Roman" w:eastAsia="Times New Roman" w:hAnsi="Times New Roman" w:cs="Times New Roman"/>
          <w:b/>
          <w:color w:val="FF0000"/>
          <w:sz w:val="23"/>
          <w:szCs w:val="23"/>
          <w:u w:val="single"/>
        </w:rPr>
        <w:t xml:space="preserve"> be appointed by professors and faculty in the COE. In previous documents the Student Government was supposed to be involved in the selection pro</w:t>
      </w:r>
      <w:r w:rsidR="004F1D01">
        <w:rPr>
          <w:rFonts w:ascii="Times New Roman" w:eastAsia="Times New Roman" w:hAnsi="Times New Roman" w:cs="Times New Roman"/>
          <w:b/>
          <w:color w:val="FF0000"/>
          <w:sz w:val="23"/>
          <w:szCs w:val="23"/>
          <w:u w:val="single"/>
        </w:rPr>
        <w:t>cess. This has been since deleted</w:t>
      </w:r>
      <w:r w:rsidR="00A11E65" w:rsidRPr="003B13BE">
        <w:rPr>
          <w:rFonts w:ascii="Times New Roman" w:eastAsia="Times New Roman" w:hAnsi="Times New Roman" w:cs="Times New Roman"/>
          <w:b/>
          <w:color w:val="FF0000"/>
          <w:sz w:val="23"/>
          <w:szCs w:val="23"/>
          <w:u w:val="single"/>
        </w:rPr>
        <w:t xml:space="preserve"> by the COE. </w:t>
      </w:r>
      <w:r w:rsidR="004F1D01">
        <w:rPr>
          <w:rFonts w:ascii="Times New Roman" w:eastAsia="Times New Roman" w:hAnsi="Times New Roman" w:cs="Times New Roman"/>
          <w:b/>
          <w:color w:val="FF0000"/>
          <w:sz w:val="23"/>
          <w:szCs w:val="23"/>
          <w:u w:val="single"/>
        </w:rPr>
        <w:t>The COE w</w:t>
      </w:r>
      <w:r w:rsidR="00A11E65" w:rsidRPr="003B13BE">
        <w:rPr>
          <w:rFonts w:ascii="Times New Roman" w:eastAsia="Times New Roman" w:hAnsi="Times New Roman" w:cs="Times New Roman"/>
          <w:b/>
          <w:color w:val="FF0000"/>
          <w:sz w:val="23"/>
          <w:szCs w:val="23"/>
          <w:u w:val="single"/>
        </w:rPr>
        <w:t>ill consider allowing the College of Education</w:t>
      </w:r>
      <w:r w:rsidR="004F1D01">
        <w:rPr>
          <w:rFonts w:ascii="Times New Roman" w:eastAsia="Times New Roman" w:hAnsi="Times New Roman" w:cs="Times New Roman"/>
          <w:b/>
          <w:color w:val="FF0000"/>
          <w:sz w:val="23"/>
          <w:szCs w:val="23"/>
          <w:u w:val="single"/>
        </w:rPr>
        <w:t xml:space="preserve"> Student Government Senator </w:t>
      </w:r>
      <w:r w:rsidR="006C2C38">
        <w:rPr>
          <w:rFonts w:ascii="Times New Roman" w:eastAsia="Times New Roman" w:hAnsi="Times New Roman" w:cs="Times New Roman"/>
          <w:b/>
          <w:color w:val="FF0000"/>
          <w:sz w:val="23"/>
          <w:szCs w:val="23"/>
          <w:u w:val="single"/>
        </w:rPr>
        <w:t xml:space="preserve">to </w:t>
      </w:r>
      <w:r w:rsidR="004F1D01">
        <w:rPr>
          <w:rFonts w:ascii="Times New Roman" w:eastAsia="Times New Roman" w:hAnsi="Times New Roman" w:cs="Times New Roman"/>
          <w:b/>
          <w:color w:val="FF0000"/>
          <w:sz w:val="23"/>
          <w:szCs w:val="23"/>
          <w:u w:val="single"/>
        </w:rPr>
        <w:t xml:space="preserve">be involved with </w:t>
      </w:r>
      <w:r w:rsidR="00A11E65" w:rsidRPr="003B13BE">
        <w:rPr>
          <w:rFonts w:ascii="Times New Roman" w:eastAsia="Times New Roman" w:hAnsi="Times New Roman" w:cs="Times New Roman"/>
          <w:b/>
          <w:color w:val="FF0000"/>
          <w:sz w:val="23"/>
          <w:szCs w:val="23"/>
          <w:u w:val="single"/>
        </w:rPr>
        <w:t>the process in determining who th</w:t>
      </w:r>
      <w:r w:rsidR="006C2C38">
        <w:rPr>
          <w:rFonts w:ascii="Times New Roman" w:eastAsia="Times New Roman" w:hAnsi="Times New Roman" w:cs="Times New Roman"/>
          <w:b/>
          <w:color w:val="FF0000"/>
          <w:sz w:val="23"/>
          <w:szCs w:val="23"/>
          <w:u w:val="single"/>
        </w:rPr>
        <w:t>e representative is</w:t>
      </w:r>
      <w:r w:rsidR="00A11E65" w:rsidRPr="003B13BE">
        <w:rPr>
          <w:rFonts w:ascii="Times New Roman" w:eastAsia="Times New Roman" w:hAnsi="Times New Roman" w:cs="Times New Roman"/>
          <w:b/>
          <w:color w:val="FF0000"/>
          <w:sz w:val="23"/>
          <w:szCs w:val="23"/>
          <w:u w:val="single"/>
        </w:rPr>
        <w:t>.</w:t>
      </w:r>
      <w:r w:rsidR="00A11E65">
        <w:rPr>
          <w:rFonts w:ascii="Times New Roman" w:eastAsia="Times New Roman" w:hAnsi="Times New Roman" w:cs="Times New Roman"/>
          <w:b/>
          <w:color w:val="FF0000"/>
          <w:sz w:val="23"/>
          <w:szCs w:val="23"/>
        </w:rPr>
        <w:t xml:space="preserve"> </w:t>
      </w:r>
      <w:r w:rsidR="006C2C38" w:rsidRPr="006C2C38">
        <w:rPr>
          <w:rFonts w:ascii="Times New Roman" w:eastAsia="Times New Roman" w:hAnsi="Times New Roman" w:cs="Times New Roman"/>
          <w:b/>
          <w:color w:val="FF0000"/>
          <w:sz w:val="23"/>
          <w:szCs w:val="23"/>
          <w:u w:val="single"/>
        </w:rPr>
        <w:t xml:space="preserve">The COE has not clarified whether the student will be an undergraduate or graduate student. </w:t>
      </w:r>
    </w:p>
    <w:p w14:paraId="45512842" w14:textId="77777777" w:rsidR="002F5976" w:rsidRPr="002F5976" w:rsidRDefault="002F5976" w:rsidP="002F5976">
      <w:pPr>
        <w:autoSpaceDE w:val="0"/>
        <w:autoSpaceDN w:val="0"/>
        <w:adjustRightInd w:val="0"/>
        <w:spacing w:after="0" w:line="240" w:lineRule="auto"/>
        <w:rPr>
          <w:rFonts w:ascii="Times New Roman" w:eastAsia="Times New Roman" w:hAnsi="Times New Roman" w:cs="Times New Roman"/>
          <w:b/>
          <w:color w:val="000000"/>
          <w:sz w:val="23"/>
          <w:szCs w:val="23"/>
        </w:rPr>
      </w:pPr>
    </w:p>
    <w:p w14:paraId="55823B06" w14:textId="77777777" w:rsidR="002F5976" w:rsidRPr="002F5976" w:rsidRDefault="002F5976" w:rsidP="002F5976">
      <w:pPr>
        <w:autoSpaceDE w:val="0"/>
        <w:autoSpaceDN w:val="0"/>
        <w:adjustRightInd w:val="0"/>
        <w:spacing w:after="0" w:line="240" w:lineRule="auto"/>
        <w:outlineLvl w:val="0"/>
        <w:rPr>
          <w:rFonts w:ascii="Times New Roman" w:eastAsia="Times New Roman" w:hAnsi="Times New Roman" w:cs="Times New Roman"/>
          <w:b/>
          <w:bCs/>
          <w:color w:val="000000"/>
          <w:sz w:val="23"/>
          <w:szCs w:val="23"/>
        </w:rPr>
      </w:pPr>
      <w:r w:rsidRPr="002F5976">
        <w:rPr>
          <w:rFonts w:ascii="Times New Roman" w:eastAsia="Times New Roman" w:hAnsi="Times New Roman" w:cs="Times New Roman"/>
          <w:b/>
          <w:bCs/>
          <w:color w:val="000000"/>
          <w:sz w:val="23"/>
          <w:szCs w:val="23"/>
        </w:rPr>
        <w:t>Article VIII. Committees-College</w:t>
      </w:r>
    </w:p>
    <w:p w14:paraId="001F473A" w14:textId="77777777" w:rsidR="002F5976" w:rsidRPr="002F5976" w:rsidRDefault="002F5976" w:rsidP="002F5976">
      <w:pPr>
        <w:autoSpaceDE w:val="0"/>
        <w:autoSpaceDN w:val="0"/>
        <w:adjustRightInd w:val="0"/>
        <w:spacing w:after="0" w:line="240" w:lineRule="auto"/>
        <w:outlineLvl w:val="0"/>
        <w:rPr>
          <w:rFonts w:ascii="Times New Roman" w:eastAsia="Times New Roman" w:hAnsi="Times New Roman" w:cs="Times New Roman"/>
          <w:color w:val="000000"/>
          <w:sz w:val="23"/>
          <w:szCs w:val="23"/>
        </w:rPr>
      </w:pPr>
      <w:proofErr w:type="gramStart"/>
      <w:r w:rsidRPr="002F5976">
        <w:rPr>
          <w:rFonts w:ascii="Times New Roman" w:eastAsia="Times New Roman" w:hAnsi="Times New Roman" w:cs="Times New Roman"/>
          <w:b/>
          <w:bCs/>
          <w:color w:val="000000"/>
          <w:sz w:val="23"/>
          <w:szCs w:val="23"/>
        </w:rPr>
        <w:t>Section 6.</w:t>
      </w:r>
      <w:proofErr w:type="gramEnd"/>
      <w:r w:rsidRPr="002F5976">
        <w:rPr>
          <w:rFonts w:ascii="Times New Roman" w:eastAsia="Times New Roman" w:hAnsi="Times New Roman" w:cs="Times New Roman"/>
          <w:b/>
          <w:bCs/>
          <w:color w:val="000000"/>
          <w:sz w:val="23"/>
          <w:szCs w:val="23"/>
        </w:rPr>
        <w:t xml:space="preserve"> College of Education Scholarships and Awards Committee </w:t>
      </w:r>
    </w:p>
    <w:p w14:paraId="4AFC1AB7" w14:textId="77777777" w:rsidR="002F5976" w:rsidRPr="002F5976" w:rsidRDefault="002F5976" w:rsidP="002F5976">
      <w:pPr>
        <w:numPr>
          <w:ilvl w:val="0"/>
          <w:numId w:val="29"/>
        </w:numPr>
        <w:tabs>
          <w:tab w:val="left" w:pos="720"/>
        </w:tabs>
        <w:autoSpaceDE w:val="0"/>
        <w:autoSpaceDN w:val="0"/>
        <w:adjustRightInd w:val="0"/>
        <w:spacing w:after="0" w:line="240" w:lineRule="auto"/>
        <w:ind w:left="810" w:hanging="450"/>
        <w:rPr>
          <w:rFonts w:ascii="Times New Roman" w:eastAsia="Times New Roman" w:hAnsi="Times New Roman" w:cs="Times New Roman"/>
          <w:b/>
          <w:color w:val="000000"/>
          <w:sz w:val="23"/>
          <w:szCs w:val="23"/>
        </w:rPr>
      </w:pPr>
      <w:r w:rsidRPr="002F5976">
        <w:rPr>
          <w:rFonts w:ascii="Times New Roman" w:eastAsia="Times New Roman" w:hAnsi="Times New Roman" w:cs="Times New Roman"/>
          <w:b/>
          <w:color w:val="000000"/>
          <w:sz w:val="23"/>
          <w:szCs w:val="23"/>
        </w:rPr>
        <w:t xml:space="preserve">Duties and Responsibilities </w:t>
      </w:r>
    </w:p>
    <w:p w14:paraId="4499C37C" w14:textId="77777777" w:rsidR="002F5976" w:rsidRPr="002F5976" w:rsidRDefault="002F5976" w:rsidP="002F5976">
      <w:pPr>
        <w:numPr>
          <w:ilvl w:val="1"/>
          <w:numId w:val="30"/>
        </w:numPr>
        <w:autoSpaceDE w:val="0"/>
        <w:autoSpaceDN w:val="0"/>
        <w:adjustRightInd w:val="0"/>
        <w:spacing w:after="0" w:line="240" w:lineRule="auto"/>
        <w:ind w:left="1080"/>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t>Determine the recipients of all awards and scholarships under the responsibility of the Scholarships and Awards Committee.</w:t>
      </w:r>
    </w:p>
    <w:p w14:paraId="59ED4E94" w14:textId="77777777" w:rsidR="002F5976" w:rsidRPr="002F5976" w:rsidRDefault="002F5976" w:rsidP="002F5976">
      <w:pPr>
        <w:autoSpaceDE w:val="0"/>
        <w:autoSpaceDN w:val="0"/>
        <w:adjustRightInd w:val="0"/>
        <w:spacing w:after="0" w:line="240" w:lineRule="auto"/>
        <w:ind w:left="1080"/>
        <w:rPr>
          <w:rFonts w:ascii="Times New Roman" w:eastAsia="Times New Roman" w:hAnsi="Times New Roman" w:cs="Times New Roman"/>
          <w:color w:val="000000"/>
          <w:sz w:val="23"/>
          <w:szCs w:val="23"/>
        </w:rPr>
      </w:pPr>
    </w:p>
    <w:p w14:paraId="7FEC5822" w14:textId="4EF04B44" w:rsidR="002F5976" w:rsidRPr="003B13BE" w:rsidRDefault="002F5976" w:rsidP="002F5976">
      <w:pPr>
        <w:numPr>
          <w:ilvl w:val="1"/>
          <w:numId w:val="30"/>
        </w:numPr>
        <w:autoSpaceDE w:val="0"/>
        <w:autoSpaceDN w:val="0"/>
        <w:adjustRightInd w:val="0"/>
        <w:spacing w:after="0" w:line="240" w:lineRule="auto"/>
        <w:ind w:left="1080"/>
        <w:rPr>
          <w:rFonts w:ascii="Times New Roman" w:eastAsia="Times New Roman" w:hAnsi="Times New Roman" w:cs="Times New Roman"/>
          <w:color w:val="000000"/>
          <w:sz w:val="23"/>
          <w:szCs w:val="23"/>
          <w:u w:val="single"/>
        </w:rPr>
      </w:pPr>
      <w:r w:rsidRPr="002F5976">
        <w:rPr>
          <w:rFonts w:ascii="Times New Roman" w:eastAsia="Times New Roman" w:hAnsi="Times New Roman" w:cs="Times New Roman"/>
          <w:color w:val="000000"/>
          <w:sz w:val="23"/>
          <w:szCs w:val="23"/>
        </w:rPr>
        <w:t xml:space="preserve">Seek appropriate linkages and communication with College departments, schools. </w:t>
      </w:r>
      <w:proofErr w:type="gramStart"/>
      <w:r w:rsidRPr="002F5976">
        <w:rPr>
          <w:rFonts w:ascii="Times New Roman" w:eastAsia="Times New Roman" w:hAnsi="Times New Roman" w:cs="Times New Roman"/>
          <w:color w:val="000000"/>
          <w:sz w:val="23"/>
          <w:szCs w:val="23"/>
        </w:rPr>
        <w:t>and</w:t>
      </w:r>
      <w:proofErr w:type="gramEnd"/>
      <w:r w:rsidRPr="002F5976">
        <w:rPr>
          <w:rFonts w:ascii="Times New Roman" w:eastAsia="Times New Roman" w:hAnsi="Times New Roman" w:cs="Times New Roman"/>
          <w:color w:val="000000"/>
          <w:sz w:val="23"/>
          <w:szCs w:val="23"/>
        </w:rPr>
        <w:t xml:space="preserve"> laboratory schools to encourage the growth and availability of scholarships and awards. </w:t>
      </w:r>
      <w:r w:rsidRPr="002F5976">
        <w:rPr>
          <w:rFonts w:ascii="Times New Roman" w:eastAsia="Times New Roman" w:hAnsi="Times New Roman" w:cs="Times New Roman"/>
          <w:b/>
          <w:color w:val="000000"/>
          <w:sz w:val="23"/>
          <w:szCs w:val="23"/>
        </w:rPr>
        <w:t>The Rules Committee would like for a comma to be added after schools instead of a period.</w:t>
      </w:r>
      <w:r w:rsidR="003B13BE">
        <w:rPr>
          <w:rFonts w:ascii="Times New Roman" w:eastAsia="Times New Roman" w:hAnsi="Times New Roman" w:cs="Times New Roman"/>
          <w:b/>
          <w:color w:val="000000"/>
          <w:sz w:val="23"/>
          <w:szCs w:val="23"/>
        </w:rPr>
        <w:t xml:space="preserve"> </w:t>
      </w:r>
      <w:r w:rsidR="003B13BE" w:rsidRPr="003B13BE">
        <w:rPr>
          <w:rFonts w:ascii="Times New Roman" w:eastAsia="Times New Roman" w:hAnsi="Times New Roman" w:cs="Times New Roman"/>
          <w:b/>
          <w:color w:val="FF0000"/>
          <w:sz w:val="23"/>
          <w:szCs w:val="23"/>
          <w:u w:val="single"/>
        </w:rPr>
        <w:t xml:space="preserve">Editorial changes were accepted. </w:t>
      </w:r>
    </w:p>
    <w:p w14:paraId="28FDFE6C" w14:textId="77777777" w:rsidR="002F5976" w:rsidRPr="002F5976" w:rsidRDefault="002F5976" w:rsidP="002F5976">
      <w:pPr>
        <w:numPr>
          <w:ilvl w:val="1"/>
          <w:numId w:val="30"/>
        </w:numPr>
        <w:autoSpaceDE w:val="0"/>
        <w:autoSpaceDN w:val="0"/>
        <w:adjustRightInd w:val="0"/>
        <w:spacing w:after="0" w:line="240" w:lineRule="auto"/>
        <w:ind w:left="1080"/>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t xml:space="preserve">Monitor college, school, department, and laboratory school scholarships and awards committees to establish and maintain procedures for reporting results to the COEC of scholarships and awards activities. </w:t>
      </w:r>
    </w:p>
    <w:p w14:paraId="331648A1" w14:textId="77777777" w:rsidR="002F5976" w:rsidRPr="002F5976" w:rsidRDefault="002F5976" w:rsidP="002F5976">
      <w:pPr>
        <w:autoSpaceDE w:val="0"/>
        <w:autoSpaceDN w:val="0"/>
        <w:adjustRightInd w:val="0"/>
        <w:spacing w:after="0" w:line="240" w:lineRule="auto"/>
        <w:ind w:left="1080"/>
        <w:rPr>
          <w:rFonts w:ascii="Times New Roman" w:eastAsia="Times New Roman" w:hAnsi="Times New Roman" w:cs="Times New Roman"/>
          <w:color w:val="000000"/>
          <w:sz w:val="23"/>
          <w:szCs w:val="23"/>
        </w:rPr>
      </w:pPr>
    </w:p>
    <w:p w14:paraId="78ED28B1" w14:textId="04814060" w:rsidR="002F5976" w:rsidRPr="002F5976" w:rsidRDefault="002F5976" w:rsidP="002F5976">
      <w:pPr>
        <w:numPr>
          <w:ilvl w:val="1"/>
          <w:numId w:val="30"/>
        </w:numPr>
        <w:autoSpaceDE w:val="0"/>
        <w:autoSpaceDN w:val="0"/>
        <w:adjustRightInd w:val="0"/>
        <w:spacing w:after="0" w:line="240" w:lineRule="auto"/>
        <w:ind w:left="1080"/>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t xml:space="preserve">Be responsible for establishing procedures and administering scholarships and awards that are not affiliated with individual departments, schools, or laboratory school </w:t>
      </w:r>
      <w:r w:rsidRPr="002F5976">
        <w:rPr>
          <w:rFonts w:ascii="Times New Roman" w:eastAsia="Times New Roman" w:hAnsi="Times New Roman" w:cs="Times New Roman"/>
          <w:b/>
          <w:color w:val="000000"/>
          <w:sz w:val="23"/>
          <w:szCs w:val="23"/>
        </w:rPr>
        <w:t xml:space="preserve">The Rules Committee would like for the COE to clarify which laboratory school the COE is referring to. </w:t>
      </w:r>
      <w:r w:rsidR="006C2C38">
        <w:rPr>
          <w:rFonts w:ascii="Times New Roman" w:eastAsia="Times New Roman" w:hAnsi="Times New Roman" w:cs="Times New Roman"/>
          <w:b/>
          <w:color w:val="FF0000"/>
          <w:sz w:val="23"/>
          <w:szCs w:val="23"/>
          <w:u w:val="single"/>
        </w:rPr>
        <w:t xml:space="preserve">The COE will clarify this in the new document. </w:t>
      </w:r>
    </w:p>
    <w:p w14:paraId="3D3F1732" w14:textId="77777777" w:rsidR="002F5976" w:rsidRPr="002F5976" w:rsidRDefault="002F5976" w:rsidP="002F5976">
      <w:pPr>
        <w:numPr>
          <w:ilvl w:val="0"/>
          <w:numId w:val="31"/>
        </w:numPr>
        <w:autoSpaceDE w:val="0"/>
        <w:autoSpaceDN w:val="0"/>
        <w:adjustRightInd w:val="0"/>
        <w:spacing w:after="0" w:line="240" w:lineRule="auto"/>
        <w:ind w:left="720"/>
        <w:rPr>
          <w:rFonts w:ascii="Times New Roman" w:eastAsia="Times New Roman" w:hAnsi="Times New Roman" w:cs="Times New Roman"/>
          <w:b/>
          <w:color w:val="000000"/>
          <w:sz w:val="23"/>
          <w:szCs w:val="23"/>
        </w:rPr>
      </w:pPr>
      <w:r w:rsidRPr="002F5976">
        <w:rPr>
          <w:rFonts w:ascii="Times New Roman" w:eastAsia="Times New Roman" w:hAnsi="Times New Roman" w:cs="Times New Roman"/>
          <w:b/>
          <w:color w:val="000000"/>
          <w:sz w:val="23"/>
          <w:szCs w:val="23"/>
        </w:rPr>
        <w:t>Membership (9)</w:t>
      </w:r>
    </w:p>
    <w:p w14:paraId="3869AD9C" w14:textId="59D1C316" w:rsidR="002F5976" w:rsidRPr="003B13BE" w:rsidRDefault="002F5976" w:rsidP="002F5976">
      <w:pPr>
        <w:autoSpaceDE w:val="0"/>
        <w:autoSpaceDN w:val="0"/>
        <w:adjustRightInd w:val="0"/>
        <w:spacing w:after="0" w:line="240" w:lineRule="auto"/>
        <w:ind w:left="720"/>
        <w:rPr>
          <w:rFonts w:ascii="Times New Roman" w:eastAsia="Times New Roman" w:hAnsi="Times New Roman" w:cs="Times New Roman"/>
          <w:b/>
          <w:color w:val="FF0000"/>
          <w:sz w:val="23"/>
          <w:szCs w:val="23"/>
        </w:rPr>
      </w:pPr>
      <w:r w:rsidRPr="002F5976">
        <w:rPr>
          <w:rFonts w:ascii="Times New Roman" w:eastAsia="Times New Roman" w:hAnsi="Times New Roman" w:cs="Times New Roman"/>
          <w:color w:val="000000"/>
          <w:sz w:val="23"/>
          <w:szCs w:val="23"/>
        </w:rPr>
        <w:t xml:space="preserve">The College Scholarships and Awards Committee is composed of two members from the scholarship committees in each of COE’s departments/schools (EAF, SED,TCH) and two full-time, continuing-contract faculty associates from the laboratory schools--one from Thomas Metcalf and one from University High School--who serve on the respective scholarship committees of those Laboratory Schools. An individual from the College of Education Dean's Office who is responsible for scholarships and awards accounts will serve as an ex-officio, non-voting </w:t>
      </w:r>
      <w:r w:rsidRPr="002F5976">
        <w:rPr>
          <w:rFonts w:ascii="Times New Roman" w:eastAsia="Times New Roman" w:hAnsi="Times New Roman" w:cs="Times New Roman"/>
          <w:color w:val="000000"/>
          <w:sz w:val="23"/>
          <w:szCs w:val="23"/>
          <w:u w:val="single"/>
        </w:rPr>
        <w:t xml:space="preserve">member </w:t>
      </w:r>
      <w:proofErr w:type="spellStart"/>
      <w:r w:rsidRPr="002F5976">
        <w:rPr>
          <w:rFonts w:ascii="Times New Roman" w:eastAsia="Times New Roman" w:hAnsi="Times New Roman" w:cs="Times New Roman"/>
          <w:color w:val="000000"/>
          <w:sz w:val="23"/>
          <w:szCs w:val="23"/>
          <w:u w:val="single"/>
        </w:rPr>
        <w:t>member</w:t>
      </w:r>
      <w:proofErr w:type="spellEnd"/>
      <w:r w:rsidRPr="002F5976">
        <w:rPr>
          <w:rFonts w:ascii="Times New Roman" w:eastAsia="Times New Roman" w:hAnsi="Times New Roman" w:cs="Times New Roman"/>
          <w:color w:val="000000"/>
          <w:sz w:val="23"/>
          <w:szCs w:val="23"/>
          <w:u w:val="single"/>
        </w:rPr>
        <w:t>.</w:t>
      </w:r>
      <w:r w:rsidRPr="002F5976">
        <w:rPr>
          <w:rFonts w:ascii="Times New Roman" w:eastAsia="Times New Roman" w:hAnsi="Times New Roman" w:cs="Times New Roman"/>
          <w:color w:val="000000"/>
          <w:sz w:val="23"/>
          <w:szCs w:val="23"/>
        </w:rPr>
        <w:t xml:space="preserve"> </w:t>
      </w:r>
      <w:r w:rsidRPr="002F5976">
        <w:rPr>
          <w:rFonts w:ascii="Times New Roman" w:eastAsia="Times New Roman" w:hAnsi="Times New Roman" w:cs="Times New Roman"/>
          <w:b/>
          <w:color w:val="000000"/>
          <w:sz w:val="23"/>
          <w:szCs w:val="23"/>
        </w:rPr>
        <w:t xml:space="preserve">The Rules Committee wants the COE to delete the second member in the last sentence. </w:t>
      </w:r>
      <w:r w:rsidR="003B13BE" w:rsidRPr="003B13BE">
        <w:rPr>
          <w:rFonts w:ascii="Times New Roman" w:eastAsia="Times New Roman" w:hAnsi="Times New Roman" w:cs="Times New Roman"/>
          <w:b/>
          <w:color w:val="FF0000"/>
          <w:sz w:val="23"/>
          <w:szCs w:val="23"/>
          <w:u w:val="single"/>
        </w:rPr>
        <w:t>Editorial changes were accepted</w:t>
      </w:r>
      <w:r w:rsidR="003B13BE">
        <w:rPr>
          <w:rFonts w:ascii="Times New Roman" w:eastAsia="Times New Roman" w:hAnsi="Times New Roman" w:cs="Times New Roman"/>
          <w:b/>
          <w:color w:val="FF0000"/>
          <w:sz w:val="23"/>
          <w:szCs w:val="23"/>
          <w:u w:val="single"/>
        </w:rPr>
        <w:t>.</w:t>
      </w:r>
    </w:p>
    <w:p w14:paraId="49360859" w14:textId="77777777" w:rsidR="002F5976" w:rsidRPr="002F5976" w:rsidRDefault="002F5976" w:rsidP="002F5976">
      <w:pPr>
        <w:autoSpaceDE w:val="0"/>
        <w:autoSpaceDN w:val="0"/>
        <w:adjustRightInd w:val="0"/>
        <w:spacing w:after="0" w:line="240" w:lineRule="auto"/>
        <w:ind w:left="720"/>
        <w:rPr>
          <w:rFonts w:ascii="Times New Roman" w:eastAsia="Times New Roman" w:hAnsi="Times New Roman" w:cs="Times New Roman"/>
          <w:b/>
          <w:color w:val="000000"/>
          <w:sz w:val="23"/>
          <w:szCs w:val="23"/>
        </w:rPr>
      </w:pPr>
    </w:p>
    <w:p w14:paraId="38EB0D88" w14:textId="77777777" w:rsidR="002F5976" w:rsidRPr="002F5976" w:rsidRDefault="002F5976" w:rsidP="002F5976">
      <w:pPr>
        <w:autoSpaceDE w:val="0"/>
        <w:autoSpaceDN w:val="0"/>
        <w:adjustRightInd w:val="0"/>
        <w:spacing w:after="0" w:line="240" w:lineRule="auto"/>
        <w:ind w:left="720"/>
        <w:rPr>
          <w:rFonts w:ascii="Times New Roman" w:eastAsia="Times New Roman" w:hAnsi="Times New Roman" w:cs="Times New Roman"/>
          <w:b/>
          <w:color w:val="000000"/>
          <w:sz w:val="23"/>
          <w:szCs w:val="23"/>
        </w:rPr>
      </w:pPr>
    </w:p>
    <w:p w14:paraId="2C72F406" w14:textId="4358A1DF" w:rsidR="002F5976" w:rsidRPr="00E106A9" w:rsidRDefault="002F5976" w:rsidP="002F5976">
      <w:pPr>
        <w:autoSpaceDE w:val="0"/>
        <w:autoSpaceDN w:val="0"/>
        <w:adjustRightInd w:val="0"/>
        <w:spacing w:after="0" w:line="240" w:lineRule="auto"/>
        <w:ind w:left="720"/>
        <w:rPr>
          <w:rFonts w:ascii="Times New Roman" w:eastAsia="Times New Roman" w:hAnsi="Times New Roman" w:cs="Times New Roman"/>
          <w:b/>
          <w:color w:val="FF0000"/>
          <w:sz w:val="23"/>
          <w:szCs w:val="23"/>
        </w:rPr>
      </w:pPr>
      <w:r w:rsidRPr="002F5976">
        <w:rPr>
          <w:rFonts w:ascii="Times New Roman" w:eastAsia="Times New Roman" w:hAnsi="Times New Roman" w:cs="Times New Roman"/>
          <w:b/>
          <w:color w:val="000000"/>
          <w:sz w:val="23"/>
          <w:szCs w:val="23"/>
        </w:rPr>
        <w:t xml:space="preserve">Elections and Term       </w:t>
      </w:r>
      <w:r w:rsidRPr="002F5976">
        <w:rPr>
          <w:rFonts w:ascii="Times New Roman" w:eastAsia="Times New Roman" w:hAnsi="Times New Roman" w:cs="Times New Roman"/>
          <w:b/>
          <w:color w:val="000000"/>
          <w:sz w:val="23"/>
          <w:szCs w:val="23"/>
          <w:u w:val="single"/>
        </w:rPr>
        <w:t>Add D. before Elections and Term</w:t>
      </w:r>
      <w:r w:rsidR="00E106A9">
        <w:rPr>
          <w:rFonts w:ascii="Times New Roman" w:eastAsia="Times New Roman" w:hAnsi="Times New Roman" w:cs="Times New Roman"/>
          <w:b/>
          <w:color w:val="000000"/>
          <w:sz w:val="23"/>
          <w:szCs w:val="23"/>
          <w:u w:val="single"/>
        </w:rPr>
        <w:t xml:space="preserve"> </w:t>
      </w:r>
    </w:p>
    <w:p w14:paraId="510846F2" w14:textId="10AA5BCF" w:rsidR="002F5976" w:rsidRPr="00E106A9" w:rsidRDefault="002F5976" w:rsidP="002F5976">
      <w:pPr>
        <w:autoSpaceDE w:val="0"/>
        <w:autoSpaceDN w:val="0"/>
        <w:adjustRightInd w:val="0"/>
        <w:spacing w:after="0" w:line="240" w:lineRule="auto"/>
        <w:ind w:left="720"/>
        <w:rPr>
          <w:rFonts w:ascii="Times New Roman" w:eastAsia="Times New Roman" w:hAnsi="Times New Roman" w:cs="Times New Roman"/>
          <w:b/>
          <w:color w:val="FF0000"/>
          <w:sz w:val="23"/>
          <w:szCs w:val="23"/>
        </w:rPr>
      </w:pPr>
      <w:r w:rsidRPr="002F5976">
        <w:rPr>
          <w:rFonts w:ascii="Times New Roman" w:eastAsia="Times New Roman" w:hAnsi="Times New Roman" w:cs="Times New Roman"/>
          <w:color w:val="000000"/>
          <w:sz w:val="23"/>
          <w:szCs w:val="23"/>
        </w:rPr>
        <w:lastRenderedPageBreak/>
        <w:t xml:space="preserve">The eight faculty members of the College Scholarships and Awards Committee are elected annually for two-year terms by their respective departments, school or laboratory school. Members will serve staggered terms so that only one individual from each department or school will be new during any given year.  The College Elections Committee shall assure the nomination and election of new members by April 15.  Terms of office are for two years and normally begin in the fall semester.  </w:t>
      </w:r>
      <w:r w:rsidRPr="002F5976">
        <w:rPr>
          <w:rFonts w:ascii="Times New Roman" w:eastAsia="Times New Roman" w:hAnsi="Times New Roman" w:cs="Times New Roman"/>
          <w:b/>
          <w:color w:val="000000"/>
          <w:sz w:val="23"/>
          <w:szCs w:val="23"/>
        </w:rPr>
        <w:t xml:space="preserve">The Rules Committee would like the letters to be updated throughout this section. </w:t>
      </w:r>
      <w:r w:rsidR="00E106A9" w:rsidRPr="00E106A9">
        <w:rPr>
          <w:rFonts w:ascii="Times New Roman" w:eastAsia="Times New Roman" w:hAnsi="Times New Roman" w:cs="Times New Roman"/>
          <w:b/>
          <w:color w:val="FF0000"/>
          <w:sz w:val="23"/>
          <w:szCs w:val="23"/>
          <w:u w:val="single"/>
        </w:rPr>
        <w:t>Editorial changes were accepted.</w:t>
      </w:r>
      <w:r w:rsidR="00E106A9">
        <w:rPr>
          <w:rFonts w:ascii="Times New Roman" w:eastAsia="Times New Roman" w:hAnsi="Times New Roman" w:cs="Times New Roman"/>
          <w:b/>
          <w:color w:val="FF0000"/>
          <w:sz w:val="23"/>
          <w:szCs w:val="23"/>
        </w:rPr>
        <w:t xml:space="preserve"> </w:t>
      </w:r>
    </w:p>
    <w:p w14:paraId="459697AB" w14:textId="77777777" w:rsidR="002F5976" w:rsidRPr="002F5976" w:rsidRDefault="002F5976" w:rsidP="002F5976">
      <w:pPr>
        <w:autoSpaceDE w:val="0"/>
        <w:autoSpaceDN w:val="0"/>
        <w:adjustRightInd w:val="0"/>
        <w:spacing w:after="0" w:line="240" w:lineRule="auto"/>
        <w:outlineLvl w:val="0"/>
        <w:rPr>
          <w:rFonts w:ascii="Times New Roman" w:eastAsia="Times New Roman" w:hAnsi="Times New Roman" w:cs="Times New Roman"/>
          <w:color w:val="000000"/>
          <w:sz w:val="23"/>
          <w:szCs w:val="23"/>
        </w:rPr>
      </w:pPr>
      <w:proofErr w:type="gramStart"/>
      <w:r w:rsidRPr="002F5976">
        <w:rPr>
          <w:rFonts w:ascii="Times New Roman" w:eastAsia="Times New Roman" w:hAnsi="Times New Roman" w:cs="Times New Roman"/>
          <w:b/>
          <w:bCs/>
          <w:color w:val="000000"/>
          <w:sz w:val="23"/>
          <w:szCs w:val="23"/>
        </w:rPr>
        <w:t>Section 7.</w:t>
      </w:r>
      <w:proofErr w:type="gramEnd"/>
      <w:r w:rsidRPr="002F5976">
        <w:rPr>
          <w:rFonts w:ascii="Times New Roman" w:eastAsia="Times New Roman" w:hAnsi="Times New Roman" w:cs="Times New Roman"/>
          <w:b/>
          <w:bCs/>
          <w:color w:val="000000"/>
          <w:sz w:val="23"/>
          <w:szCs w:val="23"/>
        </w:rPr>
        <w:t xml:space="preserve"> Teaching and Learning Committee </w:t>
      </w:r>
    </w:p>
    <w:p w14:paraId="3D454839" w14:textId="77777777" w:rsidR="002F5976" w:rsidRPr="002F5976" w:rsidRDefault="002F5976" w:rsidP="002F5976">
      <w:pPr>
        <w:numPr>
          <w:ilvl w:val="0"/>
          <w:numId w:val="32"/>
        </w:numPr>
        <w:autoSpaceDE w:val="0"/>
        <w:autoSpaceDN w:val="0"/>
        <w:adjustRightInd w:val="0"/>
        <w:spacing w:after="0" w:line="240" w:lineRule="auto"/>
        <w:ind w:left="720"/>
        <w:rPr>
          <w:rFonts w:ascii="Times New Roman" w:eastAsia="Times New Roman" w:hAnsi="Times New Roman" w:cs="Times New Roman"/>
          <w:b/>
          <w:color w:val="000000"/>
          <w:sz w:val="23"/>
          <w:szCs w:val="23"/>
        </w:rPr>
      </w:pPr>
      <w:r w:rsidRPr="002F5976">
        <w:rPr>
          <w:rFonts w:ascii="Times New Roman" w:eastAsia="Times New Roman" w:hAnsi="Times New Roman" w:cs="Times New Roman"/>
          <w:b/>
          <w:color w:val="000000"/>
          <w:sz w:val="23"/>
          <w:szCs w:val="23"/>
        </w:rPr>
        <w:t>Membership (10)</w:t>
      </w:r>
    </w:p>
    <w:p w14:paraId="25F08907" w14:textId="04DB5703" w:rsidR="002F5976" w:rsidRPr="00E106A9" w:rsidRDefault="002F5976" w:rsidP="002F5976">
      <w:pPr>
        <w:autoSpaceDE w:val="0"/>
        <w:autoSpaceDN w:val="0"/>
        <w:adjustRightInd w:val="0"/>
        <w:spacing w:after="0" w:line="240" w:lineRule="auto"/>
        <w:ind w:left="720"/>
        <w:rPr>
          <w:rFonts w:ascii="Times New Roman" w:eastAsia="Times New Roman" w:hAnsi="Times New Roman" w:cs="Times New Roman"/>
          <w:b/>
          <w:color w:val="FF0000"/>
          <w:sz w:val="23"/>
          <w:szCs w:val="23"/>
        </w:rPr>
      </w:pPr>
      <w:r w:rsidRPr="002F5976">
        <w:rPr>
          <w:rFonts w:ascii="Times New Roman" w:eastAsia="Times New Roman" w:hAnsi="Times New Roman" w:cs="Times New Roman"/>
          <w:color w:val="000000"/>
          <w:sz w:val="23"/>
          <w:szCs w:val="23"/>
        </w:rPr>
        <w:t xml:space="preserve">The College Teaching and Learning Committee </w:t>
      </w:r>
      <w:proofErr w:type="gramStart"/>
      <w:r w:rsidRPr="002F5976">
        <w:rPr>
          <w:rFonts w:ascii="Times New Roman" w:eastAsia="Times New Roman" w:hAnsi="Times New Roman" w:cs="Times New Roman"/>
          <w:color w:val="000000"/>
          <w:sz w:val="23"/>
          <w:szCs w:val="23"/>
        </w:rPr>
        <w:t>is</w:t>
      </w:r>
      <w:proofErr w:type="gramEnd"/>
      <w:r w:rsidRPr="002F5976">
        <w:rPr>
          <w:rFonts w:ascii="Times New Roman" w:eastAsia="Times New Roman" w:hAnsi="Times New Roman" w:cs="Times New Roman"/>
          <w:color w:val="000000"/>
          <w:sz w:val="23"/>
          <w:szCs w:val="23"/>
        </w:rPr>
        <w:t xml:space="preserve"> composed of two voting faculty representatives and one voting student representative from each COE department or school (EAF, SED, TCH). The Dean of the COE or designee shall serve as an ex-officio, non-voting member. </w:t>
      </w:r>
      <w:r w:rsidRPr="002F5976">
        <w:rPr>
          <w:rFonts w:ascii="Times New Roman" w:eastAsia="Times New Roman" w:hAnsi="Times New Roman" w:cs="Times New Roman"/>
          <w:b/>
          <w:color w:val="000000"/>
          <w:sz w:val="23"/>
          <w:szCs w:val="23"/>
        </w:rPr>
        <w:t xml:space="preserve">The Rules Committee would like the COE to clarify if the students are elected or appointed to be on the committee. </w:t>
      </w:r>
      <w:proofErr w:type="gramStart"/>
      <w:r w:rsidR="00E106A9" w:rsidRPr="00E106A9">
        <w:rPr>
          <w:rFonts w:ascii="Times New Roman" w:eastAsia="Times New Roman" w:hAnsi="Times New Roman" w:cs="Times New Roman"/>
          <w:b/>
          <w:color w:val="FF0000"/>
          <w:sz w:val="23"/>
          <w:szCs w:val="23"/>
          <w:u w:val="single"/>
        </w:rPr>
        <w:t>Will be clarified in the new document.</w:t>
      </w:r>
      <w:proofErr w:type="gramEnd"/>
    </w:p>
    <w:p w14:paraId="17C58E9D" w14:textId="77777777" w:rsidR="002F5976" w:rsidRPr="002F5976" w:rsidRDefault="002F5976" w:rsidP="002F5976">
      <w:pPr>
        <w:autoSpaceDE w:val="0"/>
        <w:autoSpaceDN w:val="0"/>
        <w:adjustRightInd w:val="0"/>
        <w:spacing w:after="0" w:line="240" w:lineRule="auto"/>
        <w:outlineLvl w:val="0"/>
        <w:rPr>
          <w:rFonts w:ascii="Times New Roman" w:eastAsia="Times New Roman" w:hAnsi="Times New Roman" w:cs="Times New Roman"/>
          <w:b/>
          <w:color w:val="000000"/>
          <w:sz w:val="23"/>
          <w:szCs w:val="23"/>
        </w:rPr>
      </w:pPr>
      <w:r w:rsidRPr="002F5976">
        <w:rPr>
          <w:rFonts w:ascii="Times New Roman" w:eastAsia="Times New Roman" w:hAnsi="Times New Roman" w:cs="Times New Roman"/>
          <w:b/>
          <w:color w:val="000000"/>
          <w:sz w:val="23"/>
          <w:szCs w:val="23"/>
        </w:rPr>
        <w:t xml:space="preserve">      E.   Vacancies</w:t>
      </w:r>
    </w:p>
    <w:p w14:paraId="10FCD1F0" w14:textId="0D328C5E" w:rsidR="002F5976" w:rsidRPr="00E106A9" w:rsidRDefault="002F5976" w:rsidP="002F5976">
      <w:pPr>
        <w:autoSpaceDE w:val="0"/>
        <w:autoSpaceDN w:val="0"/>
        <w:adjustRightInd w:val="0"/>
        <w:spacing w:after="0" w:line="240" w:lineRule="auto"/>
        <w:ind w:left="720"/>
        <w:rPr>
          <w:rFonts w:ascii="Times New Roman" w:eastAsia="Times New Roman" w:hAnsi="Times New Roman" w:cs="Times New Roman"/>
          <w:b/>
          <w:color w:val="FF0000"/>
          <w:sz w:val="23"/>
          <w:szCs w:val="23"/>
        </w:rPr>
      </w:pPr>
      <w:r w:rsidRPr="002F5976">
        <w:rPr>
          <w:rFonts w:ascii="Times New Roman" w:eastAsia="Times New Roman" w:hAnsi="Times New Roman" w:cs="Times New Roman"/>
          <w:color w:val="000000"/>
          <w:sz w:val="23"/>
          <w:szCs w:val="23"/>
        </w:rPr>
        <w:t xml:space="preserve">College Teaching and Learning Committee members who are unable to perform their duties for more than one semester or because of some change in status, position or appointment are no longer eligible to serve, must vacate their committee seats. The College Elections Committee is responsible for seeing that all vacancies are filled immediately through standard election procedures. </w:t>
      </w:r>
      <w:r w:rsidRPr="002F5976">
        <w:rPr>
          <w:rFonts w:ascii="Times New Roman" w:eastAsia="Times New Roman" w:hAnsi="Times New Roman" w:cs="Times New Roman"/>
          <w:b/>
          <w:color w:val="000000"/>
          <w:sz w:val="23"/>
          <w:szCs w:val="23"/>
        </w:rPr>
        <w:t>The Rules Committee would like the COE to clarify how the student position is handled when there is a vacancy on the College Elections Committee.</w:t>
      </w:r>
      <w:r w:rsidR="00E106A9">
        <w:rPr>
          <w:rFonts w:ascii="Times New Roman" w:eastAsia="Times New Roman" w:hAnsi="Times New Roman" w:cs="Times New Roman"/>
          <w:b/>
          <w:color w:val="000000"/>
          <w:sz w:val="23"/>
          <w:szCs w:val="23"/>
        </w:rPr>
        <w:t xml:space="preserve"> </w:t>
      </w:r>
      <w:proofErr w:type="gramStart"/>
      <w:r w:rsidR="00E106A9" w:rsidRPr="00E106A9">
        <w:rPr>
          <w:rFonts w:ascii="Times New Roman" w:eastAsia="Times New Roman" w:hAnsi="Times New Roman" w:cs="Times New Roman"/>
          <w:b/>
          <w:color w:val="FF0000"/>
          <w:sz w:val="23"/>
          <w:szCs w:val="23"/>
          <w:u w:val="single"/>
        </w:rPr>
        <w:t>Will be clarified in the new document.</w:t>
      </w:r>
      <w:proofErr w:type="gramEnd"/>
      <w:r w:rsidR="00E106A9">
        <w:rPr>
          <w:rFonts w:ascii="Times New Roman" w:eastAsia="Times New Roman" w:hAnsi="Times New Roman" w:cs="Times New Roman"/>
          <w:b/>
          <w:color w:val="FF0000"/>
          <w:sz w:val="23"/>
          <w:szCs w:val="23"/>
        </w:rPr>
        <w:t xml:space="preserve"> </w:t>
      </w:r>
    </w:p>
    <w:p w14:paraId="4E0EA0CE" w14:textId="77777777" w:rsidR="002F5976" w:rsidRPr="002F5976" w:rsidRDefault="002F5976" w:rsidP="002F5976">
      <w:pPr>
        <w:autoSpaceDE w:val="0"/>
        <w:autoSpaceDN w:val="0"/>
        <w:adjustRightInd w:val="0"/>
        <w:spacing w:after="0" w:line="240" w:lineRule="auto"/>
        <w:outlineLvl w:val="0"/>
        <w:rPr>
          <w:rFonts w:ascii="Times New Roman" w:eastAsia="Times New Roman" w:hAnsi="Times New Roman" w:cs="Times New Roman"/>
          <w:b/>
          <w:bCs/>
          <w:color w:val="000000"/>
          <w:sz w:val="23"/>
          <w:szCs w:val="23"/>
        </w:rPr>
      </w:pPr>
      <w:proofErr w:type="gramStart"/>
      <w:r w:rsidRPr="002F5976">
        <w:rPr>
          <w:rFonts w:ascii="Times New Roman" w:eastAsia="Times New Roman" w:hAnsi="Times New Roman" w:cs="Times New Roman"/>
          <w:b/>
          <w:bCs/>
          <w:color w:val="000000"/>
          <w:sz w:val="23"/>
          <w:szCs w:val="23"/>
        </w:rPr>
        <w:t>Section 8.</w:t>
      </w:r>
      <w:proofErr w:type="gramEnd"/>
      <w:r w:rsidRPr="002F5976">
        <w:rPr>
          <w:rFonts w:ascii="Times New Roman" w:eastAsia="Times New Roman" w:hAnsi="Times New Roman" w:cs="Times New Roman"/>
          <w:b/>
          <w:bCs/>
          <w:color w:val="000000"/>
          <w:sz w:val="23"/>
          <w:szCs w:val="23"/>
        </w:rPr>
        <w:t xml:space="preserve"> College </w:t>
      </w:r>
      <w:r w:rsidRPr="002F5976">
        <w:rPr>
          <w:rFonts w:ascii="Times New Roman" w:eastAsia="Times New Roman" w:hAnsi="Times New Roman" w:cs="Times New Roman"/>
          <w:b/>
          <w:color w:val="000000"/>
          <w:sz w:val="23"/>
          <w:szCs w:val="23"/>
        </w:rPr>
        <w:t xml:space="preserve">Alumni Relations Committee   </w:t>
      </w:r>
    </w:p>
    <w:p w14:paraId="223BD6A7" w14:textId="77777777" w:rsidR="002F5976" w:rsidRPr="002F5976" w:rsidRDefault="002F5976" w:rsidP="002F5976">
      <w:pPr>
        <w:spacing w:line="240" w:lineRule="auto"/>
        <w:contextualSpacing/>
        <w:outlineLvl w:val="0"/>
        <w:rPr>
          <w:rFonts w:ascii="Times New Roman" w:eastAsia="Times New Roman" w:hAnsi="Times New Roman" w:cs="Times New Roman"/>
          <w:b/>
          <w:color w:val="000000"/>
          <w:sz w:val="23"/>
          <w:szCs w:val="23"/>
        </w:rPr>
      </w:pPr>
      <w:r w:rsidRPr="002F5976">
        <w:rPr>
          <w:rFonts w:ascii="Times New Roman" w:eastAsia="Times New Roman" w:hAnsi="Times New Roman" w:cs="Times New Roman"/>
          <w:b/>
          <w:color w:val="000000"/>
          <w:sz w:val="23"/>
          <w:szCs w:val="23"/>
        </w:rPr>
        <w:t xml:space="preserve">      B.  Membership (7)</w:t>
      </w:r>
    </w:p>
    <w:p w14:paraId="6CA69A02" w14:textId="5E6228CF" w:rsidR="002F5976" w:rsidRPr="003B13BE" w:rsidRDefault="002F5976" w:rsidP="002F5976">
      <w:pPr>
        <w:ind w:left="720"/>
        <w:contextualSpacing/>
        <w:rPr>
          <w:rFonts w:ascii="Times New Roman" w:eastAsia="Times New Roman" w:hAnsi="Times New Roman" w:cs="Times New Roman"/>
          <w:b/>
          <w:color w:val="FF0000"/>
          <w:sz w:val="23"/>
          <w:szCs w:val="23"/>
          <w:u w:val="single"/>
        </w:rPr>
      </w:pPr>
      <w:r w:rsidRPr="002F5976">
        <w:rPr>
          <w:rFonts w:ascii="Times New Roman" w:eastAsia="Times New Roman" w:hAnsi="Times New Roman" w:cs="Times New Roman"/>
          <w:color w:val="000000"/>
          <w:sz w:val="23"/>
          <w:szCs w:val="23"/>
        </w:rPr>
        <w:t>The Alumni Relations Committee is composed of 1 voting faculty representative from</w:t>
      </w:r>
      <w:r w:rsidRPr="002F5976">
        <w:rPr>
          <w:rFonts w:ascii="Times New Roman" w:eastAsia="Times New Roman" w:hAnsi="Times New Roman" w:cs="Times New Roman"/>
          <w:sz w:val="23"/>
          <w:szCs w:val="23"/>
        </w:rPr>
        <w:t xml:space="preserve">                   faculty representative and one voting student representative from each COE department or school (EAF, SED, </w:t>
      </w:r>
      <w:proofErr w:type="gramStart"/>
      <w:r w:rsidRPr="002F5976">
        <w:rPr>
          <w:rFonts w:ascii="Times New Roman" w:eastAsia="Times New Roman" w:hAnsi="Times New Roman" w:cs="Times New Roman"/>
          <w:sz w:val="23"/>
          <w:szCs w:val="23"/>
        </w:rPr>
        <w:t>TCH</w:t>
      </w:r>
      <w:proofErr w:type="gramEnd"/>
      <w:r w:rsidRPr="002F5976">
        <w:rPr>
          <w:rFonts w:ascii="Times New Roman" w:eastAsia="Times New Roman" w:hAnsi="Times New Roman" w:cs="Times New Roman"/>
          <w:sz w:val="23"/>
          <w:szCs w:val="23"/>
        </w:rPr>
        <w:t xml:space="preserve">). </w:t>
      </w:r>
      <w:r w:rsidRPr="002F5976">
        <w:rPr>
          <w:rFonts w:ascii="Times New Roman" w:eastAsia="Times New Roman" w:hAnsi="Times New Roman" w:cs="Times New Roman"/>
          <w:color w:val="000000"/>
          <w:sz w:val="23"/>
          <w:szCs w:val="23"/>
        </w:rPr>
        <w:t xml:space="preserve">In addition, a representative from The Development Office and COE Communications will also serve as non-voting members.  The Dean of the COE or designee(s) shall serve as an ex-officio, non-voting member(s). </w:t>
      </w:r>
      <w:r w:rsidRPr="002F5976">
        <w:rPr>
          <w:rFonts w:ascii="Times New Roman" w:eastAsia="Times New Roman" w:hAnsi="Times New Roman" w:cs="Times New Roman"/>
          <w:b/>
          <w:color w:val="000000"/>
          <w:sz w:val="23"/>
          <w:szCs w:val="23"/>
        </w:rPr>
        <w:t>The Rules Committee would like the COE clarify the number of members that can be included on the Alumni Relations Committee. Also, the COE should write out one in the first sentence.</w:t>
      </w:r>
      <w:r w:rsidR="00A11E65">
        <w:rPr>
          <w:rFonts w:ascii="Times New Roman" w:eastAsia="Times New Roman" w:hAnsi="Times New Roman" w:cs="Times New Roman"/>
          <w:b/>
          <w:color w:val="000000"/>
          <w:sz w:val="23"/>
          <w:szCs w:val="23"/>
        </w:rPr>
        <w:t xml:space="preserve"> </w:t>
      </w:r>
      <w:r w:rsidR="00A11E65" w:rsidRPr="003B13BE">
        <w:rPr>
          <w:rFonts w:ascii="Times New Roman" w:eastAsia="Times New Roman" w:hAnsi="Times New Roman" w:cs="Times New Roman"/>
          <w:b/>
          <w:color w:val="FF0000"/>
          <w:sz w:val="23"/>
          <w:szCs w:val="23"/>
          <w:u w:val="single"/>
        </w:rPr>
        <w:t>Editorial changes were accepted. The membership total will be nine. This is a new committee</w:t>
      </w:r>
      <w:r w:rsidR="006C2C38">
        <w:rPr>
          <w:rFonts w:ascii="Times New Roman" w:eastAsia="Times New Roman" w:hAnsi="Times New Roman" w:cs="Times New Roman"/>
          <w:b/>
          <w:color w:val="FF0000"/>
          <w:sz w:val="23"/>
          <w:szCs w:val="23"/>
          <w:u w:val="single"/>
        </w:rPr>
        <w:t xml:space="preserve"> within the COE</w:t>
      </w:r>
      <w:r w:rsidR="00A11E65" w:rsidRPr="003B13BE">
        <w:rPr>
          <w:rFonts w:ascii="Times New Roman" w:eastAsia="Times New Roman" w:hAnsi="Times New Roman" w:cs="Times New Roman"/>
          <w:b/>
          <w:color w:val="FF0000"/>
          <w:sz w:val="23"/>
          <w:szCs w:val="23"/>
          <w:u w:val="single"/>
        </w:rPr>
        <w:t>.</w:t>
      </w:r>
      <w:r w:rsidR="003B13BE" w:rsidRPr="003B13BE">
        <w:rPr>
          <w:rFonts w:ascii="Times New Roman" w:eastAsia="Times New Roman" w:hAnsi="Times New Roman" w:cs="Times New Roman"/>
          <w:b/>
          <w:color w:val="FF0000"/>
          <w:sz w:val="23"/>
          <w:szCs w:val="23"/>
          <w:u w:val="single"/>
        </w:rPr>
        <w:t xml:space="preserve"> </w:t>
      </w:r>
      <w:r w:rsidR="006C2C38">
        <w:rPr>
          <w:rFonts w:ascii="Times New Roman" w:eastAsia="Times New Roman" w:hAnsi="Times New Roman" w:cs="Times New Roman"/>
          <w:b/>
          <w:color w:val="FF0000"/>
          <w:sz w:val="23"/>
          <w:szCs w:val="23"/>
          <w:u w:val="single"/>
        </w:rPr>
        <w:t>The committee is c</w:t>
      </w:r>
      <w:r w:rsidR="003B13BE" w:rsidRPr="003B13BE">
        <w:rPr>
          <w:rFonts w:ascii="Times New Roman" w:eastAsia="Times New Roman" w:hAnsi="Times New Roman" w:cs="Times New Roman"/>
          <w:b/>
          <w:color w:val="FF0000"/>
          <w:sz w:val="23"/>
          <w:szCs w:val="23"/>
          <w:u w:val="single"/>
        </w:rPr>
        <w:t>urrently an ad-hoc committee where the members are volunteers.</w:t>
      </w:r>
    </w:p>
    <w:p w14:paraId="4E6F3AA8" w14:textId="77777777" w:rsidR="002F5976" w:rsidRPr="002F5976" w:rsidRDefault="002F5976" w:rsidP="002F5976">
      <w:pPr>
        <w:spacing w:line="240" w:lineRule="auto"/>
        <w:ind w:left="360"/>
        <w:contextualSpacing/>
        <w:outlineLvl w:val="0"/>
        <w:rPr>
          <w:rFonts w:ascii="Times New Roman" w:eastAsia="Times New Roman" w:hAnsi="Times New Roman" w:cs="Times New Roman"/>
          <w:b/>
          <w:color w:val="000000"/>
          <w:sz w:val="23"/>
          <w:szCs w:val="23"/>
        </w:rPr>
      </w:pPr>
      <w:r w:rsidRPr="002F5976">
        <w:rPr>
          <w:rFonts w:ascii="Times New Roman" w:eastAsia="Times New Roman" w:hAnsi="Times New Roman" w:cs="Times New Roman"/>
          <w:b/>
          <w:color w:val="000000"/>
          <w:sz w:val="23"/>
          <w:szCs w:val="23"/>
        </w:rPr>
        <w:t>D.  Election and Term</w:t>
      </w:r>
    </w:p>
    <w:p w14:paraId="1C2A29A8" w14:textId="68980C1B" w:rsidR="002F5976" w:rsidRPr="003B13BE" w:rsidRDefault="002F5976" w:rsidP="002F5976">
      <w:pPr>
        <w:ind w:left="720"/>
        <w:contextualSpacing/>
        <w:rPr>
          <w:rFonts w:ascii="Times New Roman" w:eastAsia="Times New Roman" w:hAnsi="Times New Roman" w:cs="Times New Roman"/>
          <w:b/>
          <w:color w:val="FF0000"/>
          <w:sz w:val="23"/>
          <w:szCs w:val="23"/>
          <w:u w:val="single"/>
        </w:rPr>
      </w:pPr>
      <w:r w:rsidRPr="002F5976">
        <w:rPr>
          <w:rFonts w:ascii="Times New Roman" w:eastAsia="Times New Roman" w:hAnsi="Times New Roman" w:cs="Times New Roman"/>
          <w:color w:val="000000"/>
          <w:sz w:val="23"/>
          <w:szCs w:val="23"/>
        </w:rPr>
        <w:t xml:space="preserve">The four faculty members of the College Alumni Relations Committee are elected annually for two-year terms by their respective departments or school.  The College Elections Committee shall assure the nomination and election of new members by April 15.  Terms of office are for two years and normally begin in the fall semester. </w:t>
      </w:r>
      <w:r w:rsidRPr="002F5976">
        <w:rPr>
          <w:rFonts w:ascii="Times New Roman" w:eastAsia="Times New Roman" w:hAnsi="Times New Roman" w:cs="Times New Roman"/>
          <w:b/>
          <w:color w:val="000000"/>
          <w:sz w:val="23"/>
          <w:szCs w:val="23"/>
        </w:rPr>
        <w:t xml:space="preserve">The Rules Committee would like the COE to clarify who the fourth member in the College Alumni Relations Committee is. </w:t>
      </w:r>
      <w:r w:rsidR="006C2C38">
        <w:rPr>
          <w:rFonts w:ascii="Times New Roman" w:eastAsia="Times New Roman" w:hAnsi="Times New Roman" w:cs="Times New Roman"/>
          <w:b/>
          <w:color w:val="FF0000"/>
          <w:sz w:val="23"/>
          <w:szCs w:val="23"/>
          <w:u w:val="single"/>
        </w:rPr>
        <w:t>The committee is supposed</w:t>
      </w:r>
      <w:r w:rsidR="00A11E65" w:rsidRPr="003B13BE">
        <w:rPr>
          <w:rFonts w:ascii="Times New Roman" w:eastAsia="Times New Roman" w:hAnsi="Times New Roman" w:cs="Times New Roman"/>
          <w:b/>
          <w:color w:val="FF0000"/>
          <w:sz w:val="23"/>
          <w:szCs w:val="23"/>
          <w:u w:val="single"/>
        </w:rPr>
        <w:t xml:space="preserve"> to be three faculty members. </w:t>
      </w:r>
      <w:r w:rsidR="006C2C38">
        <w:rPr>
          <w:rFonts w:ascii="Times New Roman" w:eastAsia="Times New Roman" w:hAnsi="Times New Roman" w:cs="Times New Roman"/>
          <w:b/>
          <w:color w:val="FF0000"/>
          <w:sz w:val="23"/>
          <w:szCs w:val="23"/>
          <w:u w:val="single"/>
        </w:rPr>
        <w:t>The number will be updated</w:t>
      </w:r>
      <w:r w:rsidR="003B13BE" w:rsidRPr="003B13BE">
        <w:rPr>
          <w:rFonts w:ascii="Times New Roman" w:eastAsia="Times New Roman" w:hAnsi="Times New Roman" w:cs="Times New Roman"/>
          <w:b/>
          <w:color w:val="FF0000"/>
          <w:sz w:val="23"/>
          <w:szCs w:val="23"/>
          <w:u w:val="single"/>
        </w:rPr>
        <w:t xml:space="preserve">. </w:t>
      </w:r>
    </w:p>
    <w:p w14:paraId="188CD7B8" w14:textId="77777777" w:rsidR="002F5976" w:rsidRPr="002F5976" w:rsidRDefault="002F5976" w:rsidP="002F5976">
      <w:pPr>
        <w:contextualSpacing/>
        <w:rPr>
          <w:rFonts w:ascii="Times New Roman" w:eastAsia="Times New Roman" w:hAnsi="Times New Roman" w:cs="Times New Roman"/>
          <w:b/>
          <w:color w:val="000000"/>
          <w:sz w:val="23"/>
          <w:szCs w:val="23"/>
        </w:rPr>
      </w:pPr>
    </w:p>
    <w:p w14:paraId="6E3C5E78" w14:textId="77777777" w:rsidR="002F5976" w:rsidRPr="002F5976" w:rsidRDefault="002F5976" w:rsidP="002F5976">
      <w:pPr>
        <w:contextualSpacing/>
        <w:outlineLvl w:val="0"/>
        <w:rPr>
          <w:rFonts w:ascii="Times New Roman" w:eastAsia="Times New Roman" w:hAnsi="Times New Roman" w:cs="Times New Roman"/>
          <w:b/>
          <w:color w:val="000000"/>
          <w:sz w:val="23"/>
          <w:szCs w:val="23"/>
        </w:rPr>
      </w:pPr>
      <w:proofErr w:type="gramStart"/>
      <w:r w:rsidRPr="002F5976">
        <w:rPr>
          <w:rFonts w:ascii="Times New Roman" w:eastAsia="Times New Roman" w:hAnsi="Times New Roman" w:cs="Times New Roman"/>
          <w:b/>
          <w:color w:val="000000"/>
          <w:sz w:val="23"/>
          <w:szCs w:val="23"/>
        </w:rPr>
        <w:t>ARTICLE IX.</w:t>
      </w:r>
      <w:proofErr w:type="gramEnd"/>
      <w:r w:rsidRPr="002F5976">
        <w:rPr>
          <w:rFonts w:ascii="Times New Roman" w:eastAsia="Times New Roman" w:hAnsi="Times New Roman" w:cs="Times New Roman"/>
          <w:b/>
          <w:color w:val="000000"/>
          <w:sz w:val="23"/>
          <w:szCs w:val="23"/>
        </w:rPr>
        <w:t xml:space="preserve"> DEPARTMENTS</w:t>
      </w:r>
    </w:p>
    <w:p w14:paraId="1D011D61" w14:textId="77777777" w:rsidR="002F5976" w:rsidRPr="002F5976" w:rsidRDefault="002F5976" w:rsidP="002F5976">
      <w:pPr>
        <w:contextualSpacing/>
        <w:outlineLvl w:val="0"/>
        <w:rPr>
          <w:rFonts w:ascii="Times New Roman" w:eastAsia="Times New Roman" w:hAnsi="Times New Roman" w:cs="Times New Roman"/>
          <w:b/>
          <w:color w:val="000000"/>
          <w:sz w:val="23"/>
          <w:szCs w:val="23"/>
        </w:rPr>
      </w:pPr>
      <w:proofErr w:type="gramStart"/>
      <w:r w:rsidRPr="002F5976">
        <w:rPr>
          <w:rFonts w:ascii="Times New Roman" w:eastAsia="Times New Roman" w:hAnsi="Times New Roman" w:cs="Times New Roman"/>
          <w:b/>
          <w:color w:val="000000"/>
          <w:sz w:val="23"/>
          <w:szCs w:val="23"/>
        </w:rPr>
        <w:t>Section 3.</w:t>
      </w:r>
      <w:proofErr w:type="gramEnd"/>
      <w:r w:rsidRPr="002F5976">
        <w:rPr>
          <w:rFonts w:ascii="Times New Roman" w:eastAsia="Times New Roman" w:hAnsi="Times New Roman" w:cs="Times New Roman"/>
          <w:b/>
          <w:color w:val="000000"/>
          <w:sz w:val="23"/>
          <w:szCs w:val="23"/>
        </w:rPr>
        <w:t xml:space="preserve"> Selection of Department Chairperson or School Director</w:t>
      </w:r>
    </w:p>
    <w:p w14:paraId="4ED0C869" w14:textId="77777777" w:rsidR="002F5976" w:rsidRPr="002F5976" w:rsidRDefault="002F5976" w:rsidP="002F5976">
      <w:pPr>
        <w:spacing w:before="100" w:beforeAutospacing="1" w:after="100" w:afterAutospacing="1" w:line="240" w:lineRule="auto"/>
        <w:ind w:left="720"/>
        <w:rPr>
          <w:rFonts w:ascii="Times" w:eastAsia="Times New Roman" w:hAnsi="Times" w:cs="Times New Roman"/>
          <w:b/>
          <w:sz w:val="23"/>
          <w:szCs w:val="23"/>
        </w:rPr>
      </w:pPr>
      <w:r w:rsidRPr="002F5976">
        <w:rPr>
          <w:rFonts w:ascii="Times" w:eastAsia="Times New Roman" w:hAnsi="Times" w:cs="Times New Roman"/>
          <w:sz w:val="23"/>
          <w:szCs w:val="23"/>
        </w:rPr>
        <w:lastRenderedPageBreak/>
        <w:t>E.</w:t>
      </w:r>
      <w:r w:rsidRPr="002F5976">
        <w:rPr>
          <w:rFonts w:ascii="Times" w:eastAsia="Times New Roman" w:hAnsi="Times" w:cs="Times New Roman"/>
          <w:b/>
          <w:sz w:val="23"/>
          <w:szCs w:val="23"/>
        </w:rPr>
        <w:t xml:space="preserve">  Internal and Targeted Searches.  (See University Policies and Procedures,          Administrator Selection and Search Polices 3.2.13) </w:t>
      </w:r>
      <w:r w:rsidRPr="002F5976">
        <w:rPr>
          <w:rFonts w:ascii="Times" w:eastAsia="Times New Roman" w:hAnsi="Times" w:cs="Times New Roman"/>
          <w:sz w:val="23"/>
          <w:szCs w:val="23"/>
        </w:rPr>
        <w:t xml:space="preserve">It is sometimes appropriate, especially for positions covered in section II.G. </w:t>
      </w:r>
      <w:proofErr w:type="gramStart"/>
      <w:r w:rsidRPr="002F5976">
        <w:rPr>
          <w:rFonts w:ascii="Times" w:eastAsia="Times New Roman" w:hAnsi="Times" w:cs="Times New Roman"/>
          <w:sz w:val="23"/>
          <w:szCs w:val="23"/>
        </w:rPr>
        <w:t>of</w:t>
      </w:r>
      <w:proofErr w:type="gramEnd"/>
      <w:r w:rsidRPr="002F5976">
        <w:rPr>
          <w:rFonts w:ascii="Times" w:eastAsia="Times New Roman" w:hAnsi="Times" w:cs="Times New Roman"/>
          <w:sz w:val="23"/>
          <w:szCs w:val="23"/>
        </w:rPr>
        <w:t xml:space="preserve"> this policy, to limit searches to internal, campus applicants only.  It also </w:t>
      </w:r>
      <w:proofErr w:type="spellStart"/>
      <w:r w:rsidRPr="002F5976">
        <w:rPr>
          <w:rFonts w:ascii="Times" w:eastAsia="Times New Roman" w:hAnsi="Times" w:cs="Times New Roman"/>
          <w:sz w:val="23"/>
          <w:szCs w:val="23"/>
        </w:rPr>
        <w:t>maybe</w:t>
      </w:r>
      <w:proofErr w:type="spellEnd"/>
      <w:r w:rsidRPr="002F5976">
        <w:rPr>
          <w:rFonts w:ascii="Times" w:eastAsia="Times New Roman" w:hAnsi="Times" w:cs="Times New Roman"/>
          <w:sz w:val="23"/>
          <w:szCs w:val="23"/>
        </w:rPr>
        <w:t xml:space="preserve"> appropriate to conduct targeted, as opposed to open, searches for positions covered in section II.G. </w:t>
      </w:r>
      <w:proofErr w:type="gramStart"/>
      <w:r w:rsidRPr="002F5976">
        <w:rPr>
          <w:rFonts w:ascii="Times" w:eastAsia="Times New Roman" w:hAnsi="Times" w:cs="Times New Roman"/>
          <w:sz w:val="23"/>
          <w:szCs w:val="23"/>
        </w:rPr>
        <w:t>of</w:t>
      </w:r>
      <w:proofErr w:type="gramEnd"/>
      <w:r w:rsidRPr="002F5976">
        <w:rPr>
          <w:rFonts w:ascii="Times" w:eastAsia="Times New Roman" w:hAnsi="Times" w:cs="Times New Roman"/>
          <w:sz w:val="23"/>
          <w:szCs w:val="23"/>
        </w:rPr>
        <w:t xml:space="preserve"> this policy.</w:t>
      </w:r>
    </w:p>
    <w:p w14:paraId="3AA54A7F" w14:textId="77777777" w:rsidR="002F5976" w:rsidRPr="002F5976" w:rsidRDefault="002F5976" w:rsidP="002F5976">
      <w:pPr>
        <w:spacing w:before="100" w:beforeAutospacing="1" w:after="100" w:afterAutospacing="1"/>
        <w:ind w:left="720"/>
        <w:rPr>
          <w:rFonts w:ascii="Times" w:eastAsia="Times New Roman" w:hAnsi="Times" w:cs="Times New Roman"/>
          <w:sz w:val="23"/>
          <w:szCs w:val="23"/>
        </w:rPr>
      </w:pPr>
      <w:r w:rsidRPr="002F5976">
        <w:rPr>
          <w:rFonts w:ascii="Times" w:eastAsia="Times New Roman" w:hAnsi="Times" w:cs="Times New Roman"/>
          <w:sz w:val="23"/>
          <w:szCs w:val="23"/>
        </w:rPr>
        <w:t>In these instances, before a search begins, due consideration and consultation should be given to:</w:t>
      </w:r>
    </w:p>
    <w:p w14:paraId="7227C89E" w14:textId="77777777" w:rsidR="002F5976" w:rsidRPr="002F5976" w:rsidRDefault="002F5976" w:rsidP="002F5976">
      <w:pPr>
        <w:numPr>
          <w:ilvl w:val="0"/>
          <w:numId w:val="34"/>
        </w:numPr>
        <w:spacing w:before="100" w:beforeAutospacing="1" w:after="100" w:afterAutospacing="1" w:line="240" w:lineRule="auto"/>
        <w:rPr>
          <w:rFonts w:ascii="Times" w:eastAsia="Times New Roman" w:hAnsi="Times" w:cs="Times New Roman"/>
          <w:sz w:val="23"/>
          <w:szCs w:val="23"/>
        </w:rPr>
      </w:pPr>
      <w:r w:rsidRPr="002F5976">
        <w:rPr>
          <w:rFonts w:ascii="Times" w:eastAsia="Times New Roman" w:hAnsi="Times" w:cs="Times New Roman"/>
          <w:sz w:val="23"/>
          <w:szCs w:val="23"/>
        </w:rPr>
        <w:t>The efficacy and need for an internal search, including whether existing local expertise and/or administrative continuity is preferable to newer, fresh approaches</w:t>
      </w:r>
    </w:p>
    <w:p w14:paraId="7B485778" w14:textId="77777777" w:rsidR="002F5976" w:rsidRPr="002F5976" w:rsidRDefault="002F5976" w:rsidP="002F5976">
      <w:pPr>
        <w:numPr>
          <w:ilvl w:val="0"/>
          <w:numId w:val="34"/>
        </w:numPr>
        <w:spacing w:before="100" w:beforeAutospacing="1" w:after="100" w:afterAutospacing="1" w:line="240" w:lineRule="auto"/>
        <w:rPr>
          <w:rFonts w:ascii="Times" w:eastAsia="Times New Roman" w:hAnsi="Times" w:cs="Times New Roman"/>
          <w:sz w:val="23"/>
          <w:szCs w:val="23"/>
        </w:rPr>
      </w:pPr>
      <w:r w:rsidRPr="002F5976">
        <w:rPr>
          <w:rFonts w:ascii="Times" w:eastAsia="Times New Roman" w:hAnsi="Times" w:cs="Times New Roman"/>
          <w:sz w:val="23"/>
          <w:szCs w:val="23"/>
        </w:rPr>
        <w:t>Whether a targeted or an open search is appropriate in a specific case</w:t>
      </w:r>
    </w:p>
    <w:p w14:paraId="2150A363" w14:textId="57DD0348" w:rsidR="002F5976" w:rsidRPr="003B13BE" w:rsidRDefault="002F5976" w:rsidP="002F5976">
      <w:pPr>
        <w:spacing w:before="100" w:beforeAutospacing="1" w:after="100" w:afterAutospacing="1"/>
        <w:ind w:left="720"/>
        <w:rPr>
          <w:rFonts w:ascii="Times" w:eastAsia="Times New Roman" w:hAnsi="Times" w:cs="Times New Roman"/>
          <w:b/>
          <w:color w:val="FF0000"/>
          <w:sz w:val="23"/>
          <w:szCs w:val="23"/>
        </w:rPr>
      </w:pPr>
      <w:r w:rsidRPr="002F5976">
        <w:rPr>
          <w:rFonts w:ascii="Times" w:eastAsia="Times New Roman" w:hAnsi="Times" w:cs="Times New Roman"/>
          <w:sz w:val="23"/>
          <w:szCs w:val="23"/>
        </w:rPr>
        <w:t xml:space="preserve">In order to satisfy requirement (1) and (2) above, the appointing officer - President or Provost or others - must make an effort to consult all constituencies, whether directly or indirectly affected by the search, about the efficacy of an internal versus an external search, the appropriateness of a targeted internal search versus an open internal search, and the qualifications and merit of candidates being considered for a position. </w:t>
      </w:r>
      <w:r w:rsidRPr="002F5976">
        <w:rPr>
          <w:rFonts w:ascii="Times" w:eastAsia="Times New Roman" w:hAnsi="Times" w:cs="Times New Roman"/>
          <w:b/>
          <w:sz w:val="23"/>
          <w:szCs w:val="23"/>
        </w:rPr>
        <w:t>The Rules Committee would like the COE to update this section for the new document that they have created.</w:t>
      </w:r>
      <w:r w:rsidR="003B13BE">
        <w:rPr>
          <w:rFonts w:ascii="Times" w:eastAsia="Times New Roman" w:hAnsi="Times" w:cs="Times New Roman"/>
          <w:b/>
          <w:sz w:val="23"/>
          <w:szCs w:val="23"/>
        </w:rPr>
        <w:t xml:space="preserve"> </w:t>
      </w:r>
      <w:proofErr w:type="gramStart"/>
      <w:r w:rsidR="003B13BE" w:rsidRPr="003B13BE">
        <w:rPr>
          <w:rFonts w:ascii="Times" w:eastAsia="Times New Roman" w:hAnsi="Times" w:cs="Times New Roman"/>
          <w:b/>
          <w:color w:val="FF0000"/>
          <w:sz w:val="23"/>
          <w:szCs w:val="23"/>
          <w:u w:val="single"/>
        </w:rPr>
        <w:t>Will fix the document to not reference a section that is</w:t>
      </w:r>
      <w:r w:rsidR="00E106A9">
        <w:rPr>
          <w:rFonts w:ascii="Times" w:eastAsia="Times New Roman" w:hAnsi="Times" w:cs="Times New Roman"/>
          <w:b/>
          <w:color w:val="FF0000"/>
          <w:sz w:val="23"/>
          <w:szCs w:val="23"/>
          <w:u w:val="single"/>
        </w:rPr>
        <w:t xml:space="preserve"> not</w:t>
      </w:r>
      <w:r w:rsidR="003B13BE" w:rsidRPr="003B13BE">
        <w:rPr>
          <w:rFonts w:ascii="Times" w:eastAsia="Times New Roman" w:hAnsi="Times" w:cs="Times New Roman"/>
          <w:b/>
          <w:color w:val="FF0000"/>
          <w:sz w:val="23"/>
          <w:szCs w:val="23"/>
          <w:u w:val="single"/>
        </w:rPr>
        <w:t xml:space="preserve"> in the COE By-Laws.</w:t>
      </w:r>
      <w:proofErr w:type="gramEnd"/>
      <w:r w:rsidR="003B13BE" w:rsidRPr="003B13BE">
        <w:rPr>
          <w:rFonts w:ascii="Times" w:eastAsia="Times New Roman" w:hAnsi="Times" w:cs="Times New Roman"/>
          <w:b/>
          <w:color w:val="FF0000"/>
          <w:sz w:val="23"/>
          <w:szCs w:val="23"/>
          <w:u w:val="single"/>
        </w:rPr>
        <w:t xml:space="preserve"> Editorial changes were accepted.</w:t>
      </w:r>
      <w:r w:rsidR="003B13BE">
        <w:rPr>
          <w:rFonts w:ascii="Times" w:eastAsia="Times New Roman" w:hAnsi="Times" w:cs="Times New Roman"/>
          <w:b/>
          <w:color w:val="FF0000"/>
          <w:sz w:val="23"/>
          <w:szCs w:val="23"/>
        </w:rPr>
        <w:t xml:space="preserve"> </w:t>
      </w:r>
    </w:p>
    <w:p w14:paraId="2D98CC21" w14:textId="77777777" w:rsidR="002F5976" w:rsidRPr="002F5976" w:rsidRDefault="002F5976" w:rsidP="002F5976">
      <w:pPr>
        <w:spacing w:after="0" w:line="240" w:lineRule="auto"/>
        <w:outlineLvl w:val="0"/>
        <w:rPr>
          <w:rFonts w:ascii="Times New Roman" w:eastAsia="Times New Roman" w:hAnsi="Times New Roman" w:cs="Times New Roman"/>
          <w:b/>
          <w:sz w:val="23"/>
          <w:szCs w:val="23"/>
        </w:rPr>
      </w:pPr>
      <w:proofErr w:type="gramStart"/>
      <w:r w:rsidRPr="002F5976">
        <w:rPr>
          <w:rFonts w:ascii="Times New Roman" w:eastAsia="Times New Roman" w:hAnsi="Times New Roman" w:cs="Times New Roman"/>
          <w:b/>
          <w:sz w:val="23"/>
          <w:szCs w:val="23"/>
        </w:rPr>
        <w:t>Section 4.</w:t>
      </w:r>
      <w:proofErr w:type="gramEnd"/>
      <w:r w:rsidRPr="002F5976">
        <w:rPr>
          <w:rFonts w:ascii="Times New Roman" w:eastAsia="Times New Roman" w:hAnsi="Times New Roman" w:cs="Times New Roman"/>
          <w:b/>
          <w:sz w:val="23"/>
          <w:szCs w:val="23"/>
        </w:rPr>
        <w:t xml:space="preserve"> Selection of Laboratory School Principal</w:t>
      </w:r>
    </w:p>
    <w:p w14:paraId="59DBEC8C" w14:textId="77777777" w:rsidR="002F5976" w:rsidRPr="002F5976" w:rsidRDefault="002F5976" w:rsidP="002F5976">
      <w:pPr>
        <w:autoSpaceDE w:val="0"/>
        <w:autoSpaceDN w:val="0"/>
        <w:adjustRightInd w:val="0"/>
        <w:spacing w:after="0" w:line="240" w:lineRule="auto"/>
        <w:ind w:left="720" w:hanging="360"/>
        <w:outlineLvl w:val="0"/>
        <w:rPr>
          <w:rFonts w:ascii="Times New Roman" w:eastAsia="Times New Roman" w:hAnsi="Times New Roman" w:cs="Times New Roman"/>
          <w:b/>
          <w:color w:val="000000"/>
          <w:sz w:val="23"/>
          <w:szCs w:val="23"/>
        </w:rPr>
      </w:pPr>
      <w:r w:rsidRPr="002F5976">
        <w:rPr>
          <w:rFonts w:ascii="Times New Roman" w:eastAsia="Times New Roman" w:hAnsi="Times New Roman" w:cs="Times New Roman"/>
          <w:b/>
          <w:color w:val="000000"/>
          <w:sz w:val="23"/>
          <w:szCs w:val="23"/>
        </w:rPr>
        <w:t xml:space="preserve">B.  Acting Principal </w:t>
      </w:r>
    </w:p>
    <w:p w14:paraId="650E998A" w14:textId="6C7E0A15" w:rsidR="002F5976" w:rsidRPr="003B13BE" w:rsidRDefault="002F5976" w:rsidP="002F5976">
      <w:pPr>
        <w:numPr>
          <w:ilvl w:val="0"/>
          <w:numId w:val="35"/>
        </w:numPr>
        <w:tabs>
          <w:tab w:val="left" w:pos="1080"/>
        </w:tabs>
        <w:autoSpaceDE w:val="0"/>
        <w:autoSpaceDN w:val="0"/>
        <w:adjustRightInd w:val="0"/>
        <w:spacing w:after="0" w:line="240" w:lineRule="auto"/>
        <w:ind w:left="1080"/>
        <w:rPr>
          <w:rFonts w:ascii="Times New Roman" w:eastAsia="Times New Roman" w:hAnsi="Times New Roman" w:cs="Times New Roman"/>
          <w:color w:val="000000"/>
          <w:sz w:val="23"/>
          <w:szCs w:val="23"/>
          <w:u w:val="single"/>
        </w:rPr>
      </w:pPr>
      <w:r w:rsidRPr="002F5976">
        <w:rPr>
          <w:rFonts w:ascii="Times New Roman" w:eastAsia="Times New Roman" w:hAnsi="Times New Roman" w:cs="Times New Roman"/>
          <w:color w:val="000000"/>
          <w:sz w:val="23"/>
          <w:szCs w:val="23"/>
        </w:rPr>
        <w:t xml:space="preserve">Upon the vacancy of the laboratory school principal, the Superintendent of the Laboratory Schools shall inform the Dean of the College and the Chairperson of the COEC. </w:t>
      </w:r>
      <w:r w:rsidRPr="002F5976">
        <w:rPr>
          <w:rFonts w:ascii="Times New Roman" w:eastAsia="Times New Roman" w:hAnsi="Times New Roman" w:cs="Times New Roman"/>
          <w:b/>
          <w:color w:val="000000"/>
          <w:sz w:val="23"/>
          <w:szCs w:val="23"/>
        </w:rPr>
        <w:t xml:space="preserve">The Rules Committee would like the COE to capitalize principal. </w:t>
      </w:r>
      <w:r w:rsidR="003B13BE" w:rsidRPr="003B13BE">
        <w:rPr>
          <w:rFonts w:ascii="Times New Roman" w:eastAsia="Times New Roman" w:hAnsi="Times New Roman" w:cs="Times New Roman"/>
          <w:b/>
          <w:color w:val="FF0000"/>
          <w:sz w:val="23"/>
          <w:szCs w:val="23"/>
          <w:u w:val="single"/>
        </w:rPr>
        <w:t xml:space="preserve">Editorial changes were accepted. </w:t>
      </w:r>
    </w:p>
    <w:p w14:paraId="7C25256F" w14:textId="77777777" w:rsidR="002F5976" w:rsidRPr="002F5976" w:rsidRDefault="002F5976" w:rsidP="002F5976">
      <w:pPr>
        <w:autoSpaceDE w:val="0"/>
        <w:autoSpaceDN w:val="0"/>
        <w:adjustRightInd w:val="0"/>
        <w:spacing w:after="0" w:line="240" w:lineRule="auto"/>
        <w:ind w:left="720" w:hanging="360"/>
        <w:rPr>
          <w:rFonts w:ascii="Times New Roman" w:eastAsia="Times New Roman" w:hAnsi="Times New Roman" w:cs="Times New Roman"/>
          <w:b/>
          <w:color w:val="000000"/>
          <w:sz w:val="23"/>
          <w:szCs w:val="23"/>
        </w:rPr>
      </w:pPr>
      <w:r w:rsidRPr="002F5976">
        <w:rPr>
          <w:rFonts w:ascii="Times New Roman" w:eastAsia="Times New Roman" w:hAnsi="Times New Roman" w:cs="Times New Roman"/>
          <w:b/>
          <w:color w:val="000000"/>
          <w:sz w:val="23"/>
          <w:szCs w:val="23"/>
        </w:rPr>
        <w:t>C.  Search Committee Composition</w:t>
      </w:r>
    </w:p>
    <w:p w14:paraId="381A1F84" w14:textId="77777777" w:rsidR="002F5976" w:rsidRPr="002F5976" w:rsidRDefault="002F5976" w:rsidP="002F5976">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t xml:space="preserve">The following Candidate Search Committee composition shall be utilized in the process for filling vacancies in the laboratory school principals. </w:t>
      </w:r>
    </w:p>
    <w:p w14:paraId="5D37DF19" w14:textId="77777777" w:rsidR="002F5976" w:rsidRPr="002F5976" w:rsidRDefault="002F5976" w:rsidP="002F5976">
      <w:pPr>
        <w:numPr>
          <w:ilvl w:val="0"/>
          <w:numId w:val="36"/>
        </w:numPr>
        <w:autoSpaceDE w:val="0"/>
        <w:autoSpaceDN w:val="0"/>
        <w:adjustRightInd w:val="0"/>
        <w:spacing w:after="0" w:line="240" w:lineRule="auto"/>
        <w:ind w:left="1080"/>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t xml:space="preserve">A faculty member appointed by the Superintendent of the laboratory schools from a laboratory school other than the one for which the vacancy exists shall be selected to chair the committee. </w:t>
      </w:r>
    </w:p>
    <w:p w14:paraId="43769B3F" w14:textId="77777777" w:rsidR="002F5976" w:rsidRPr="002F5976" w:rsidRDefault="002F5976" w:rsidP="002F5976">
      <w:pPr>
        <w:autoSpaceDE w:val="0"/>
        <w:autoSpaceDN w:val="0"/>
        <w:adjustRightInd w:val="0"/>
        <w:spacing w:after="0" w:line="240" w:lineRule="auto"/>
        <w:ind w:left="1080"/>
        <w:rPr>
          <w:rFonts w:ascii="Times New Roman" w:eastAsia="Times New Roman" w:hAnsi="Times New Roman" w:cs="Times New Roman"/>
          <w:color w:val="000000"/>
          <w:sz w:val="23"/>
          <w:szCs w:val="23"/>
        </w:rPr>
      </w:pPr>
    </w:p>
    <w:p w14:paraId="382E9F92" w14:textId="77777777" w:rsidR="002F5976" w:rsidRPr="002F5976" w:rsidRDefault="002F5976" w:rsidP="002F5976">
      <w:pPr>
        <w:numPr>
          <w:ilvl w:val="0"/>
          <w:numId w:val="36"/>
        </w:numPr>
        <w:autoSpaceDE w:val="0"/>
        <w:autoSpaceDN w:val="0"/>
        <w:adjustRightInd w:val="0"/>
        <w:spacing w:after="0" w:line="240" w:lineRule="auto"/>
        <w:ind w:left="1080"/>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t>Three faculty members elected by, and from, the unit seeking a principal; one possible candidate should be a HILIA (Heart of Illinois Low Incidence Association) representative.</w:t>
      </w:r>
    </w:p>
    <w:p w14:paraId="6FAC7C27" w14:textId="77777777" w:rsidR="002F5976" w:rsidRPr="002F5976" w:rsidRDefault="002F5976" w:rsidP="002F5976">
      <w:pPr>
        <w:rPr>
          <w:rFonts w:eastAsia="Times New Roman" w:cs="Times New Roman"/>
          <w:color w:val="000000"/>
          <w:sz w:val="23"/>
          <w:szCs w:val="23"/>
        </w:rPr>
      </w:pPr>
    </w:p>
    <w:p w14:paraId="4723D562" w14:textId="77777777" w:rsidR="002F5976" w:rsidRPr="002F5976" w:rsidRDefault="002F5976" w:rsidP="002F5976">
      <w:pPr>
        <w:numPr>
          <w:ilvl w:val="0"/>
          <w:numId w:val="36"/>
        </w:numPr>
        <w:autoSpaceDE w:val="0"/>
        <w:autoSpaceDN w:val="0"/>
        <w:adjustRightInd w:val="0"/>
        <w:spacing w:after="0" w:line="240" w:lineRule="auto"/>
        <w:ind w:left="1080"/>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t>One voting faculty member who will represent the shared faculty governance committee from the unit for which the vacancy exists.</w:t>
      </w:r>
    </w:p>
    <w:p w14:paraId="44BDFC20" w14:textId="77777777" w:rsidR="002F5976" w:rsidRPr="002F5976" w:rsidRDefault="002F5976" w:rsidP="002F5976">
      <w:pPr>
        <w:autoSpaceDE w:val="0"/>
        <w:autoSpaceDN w:val="0"/>
        <w:adjustRightInd w:val="0"/>
        <w:spacing w:after="0" w:line="240" w:lineRule="auto"/>
        <w:ind w:left="1080"/>
        <w:rPr>
          <w:rFonts w:ascii="Times New Roman" w:eastAsia="Times New Roman" w:hAnsi="Times New Roman" w:cs="Times New Roman"/>
          <w:color w:val="000000"/>
          <w:sz w:val="23"/>
          <w:szCs w:val="23"/>
        </w:rPr>
      </w:pPr>
    </w:p>
    <w:p w14:paraId="477E2434" w14:textId="77777777" w:rsidR="002F5976" w:rsidRPr="002F5976" w:rsidRDefault="002F5976" w:rsidP="002F5976">
      <w:pPr>
        <w:numPr>
          <w:ilvl w:val="0"/>
          <w:numId w:val="36"/>
        </w:numPr>
        <w:autoSpaceDE w:val="0"/>
        <w:autoSpaceDN w:val="0"/>
        <w:adjustRightInd w:val="0"/>
        <w:spacing w:after="0" w:line="240" w:lineRule="auto"/>
        <w:ind w:left="1080"/>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t xml:space="preserve">A student of the unit in which the vacancy exists, to be selected by procedures determined by the Superintendent of the Laboratory Schools. </w:t>
      </w:r>
    </w:p>
    <w:p w14:paraId="4D3FAACB" w14:textId="77777777" w:rsidR="002F5976" w:rsidRPr="002F5976" w:rsidRDefault="002F5976" w:rsidP="002F5976">
      <w:pPr>
        <w:autoSpaceDE w:val="0"/>
        <w:autoSpaceDN w:val="0"/>
        <w:adjustRightInd w:val="0"/>
        <w:spacing w:after="0" w:line="240" w:lineRule="auto"/>
        <w:ind w:left="1080"/>
        <w:rPr>
          <w:rFonts w:ascii="Times New Roman" w:eastAsia="Times New Roman" w:hAnsi="Times New Roman" w:cs="Times New Roman"/>
          <w:color w:val="000000"/>
          <w:sz w:val="23"/>
          <w:szCs w:val="23"/>
        </w:rPr>
      </w:pPr>
    </w:p>
    <w:p w14:paraId="1E8807AA" w14:textId="77777777" w:rsidR="002F5976" w:rsidRPr="002F5976" w:rsidRDefault="002F5976" w:rsidP="002F5976">
      <w:pPr>
        <w:numPr>
          <w:ilvl w:val="0"/>
          <w:numId w:val="36"/>
        </w:numPr>
        <w:autoSpaceDE w:val="0"/>
        <w:autoSpaceDN w:val="0"/>
        <w:adjustRightInd w:val="0"/>
        <w:spacing w:after="0" w:line="240" w:lineRule="auto"/>
        <w:ind w:left="1080"/>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lastRenderedPageBreak/>
        <w:t>A Parent from the unit in which the vacancy exists, to be selected by procedures determined by the Superintendent of the Laboratory Schools</w:t>
      </w:r>
    </w:p>
    <w:p w14:paraId="639AB708" w14:textId="77777777" w:rsidR="002F5976" w:rsidRPr="002F5976" w:rsidRDefault="002F5976" w:rsidP="002F5976">
      <w:pPr>
        <w:autoSpaceDE w:val="0"/>
        <w:autoSpaceDN w:val="0"/>
        <w:adjustRightInd w:val="0"/>
        <w:spacing w:after="0" w:line="240" w:lineRule="auto"/>
        <w:ind w:left="1080"/>
        <w:rPr>
          <w:rFonts w:ascii="Times New Roman" w:eastAsia="Times New Roman" w:hAnsi="Times New Roman" w:cs="Times New Roman"/>
          <w:color w:val="000000"/>
          <w:sz w:val="23"/>
          <w:szCs w:val="23"/>
        </w:rPr>
      </w:pPr>
    </w:p>
    <w:p w14:paraId="416CA98A" w14:textId="77777777" w:rsidR="002F5976" w:rsidRPr="002F5976" w:rsidRDefault="002F5976" w:rsidP="002F5976">
      <w:pPr>
        <w:numPr>
          <w:ilvl w:val="0"/>
          <w:numId w:val="36"/>
        </w:numPr>
        <w:autoSpaceDE w:val="0"/>
        <w:autoSpaceDN w:val="0"/>
        <w:adjustRightInd w:val="0"/>
        <w:spacing w:after="0" w:line="240" w:lineRule="auto"/>
        <w:ind w:left="1080"/>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t xml:space="preserve">In order to assure sufficient diversity, the Superintendent may add up to three other faculty members to the Search Committee. </w:t>
      </w:r>
    </w:p>
    <w:p w14:paraId="00B0E1BD" w14:textId="77777777" w:rsidR="002F5976" w:rsidRPr="002F5976" w:rsidRDefault="002F5976" w:rsidP="002F5976">
      <w:pPr>
        <w:autoSpaceDE w:val="0"/>
        <w:autoSpaceDN w:val="0"/>
        <w:adjustRightInd w:val="0"/>
        <w:spacing w:after="0" w:line="240" w:lineRule="auto"/>
        <w:rPr>
          <w:rFonts w:ascii="Times New Roman" w:eastAsia="Times New Roman" w:hAnsi="Times New Roman" w:cs="Times New Roman"/>
          <w:color w:val="000000"/>
          <w:sz w:val="23"/>
          <w:szCs w:val="23"/>
        </w:rPr>
      </w:pPr>
    </w:p>
    <w:p w14:paraId="1CD0B188" w14:textId="6E6E56A8" w:rsidR="002F5976" w:rsidRPr="002F5976" w:rsidRDefault="002F5976" w:rsidP="002F5976">
      <w:pPr>
        <w:numPr>
          <w:ilvl w:val="0"/>
          <w:numId w:val="36"/>
        </w:numPr>
        <w:autoSpaceDE w:val="0"/>
        <w:autoSpaceDN w:val="0"/>
        <w:adjustRightInd w:val="0"/>
        <w:spacing w:after="0" w:line="240" w:lineRule="auto"/>
        <w:ind w:left="1080"/>
        <w:rPr>
          <w:rFonts w:ascii="Times New Roman" w:eastAsia="Times New Roman" w:hAnsi="Times New Roman" w:cs="Times New Roman"/>
          <w:color w:val="000000"/>
          <w:sz w:val="23"/>
          <w:szCs w:val="23"/>
        </w:rPr>
      </w:pPr>
      <w:r w:rsidRPr="002F5976">
        <w:rPr>
          <w:rFonts w:ascii="Times New Roman" w:eastAsia="Times New Roman" w:hAnsi="Times New Roman" w:cs="Times New Roman"/>
          <w:color w:val="000000"/>
          <w:sz w:val="23"/>
          <w:szCs w:val="23"/>
        </w:rPr>
        <w:t xml:space="preserve">An elected AP and civil service representative shall to serve on this committee </w:t>
      </w:r>
      <w:r w:rsidRPr="002F5976">
        <w:rPr>
          <w:rFonts w:ascii="Times New Roman" w:eastAsia="Times New Roman" w:hAnsi="Times New Roman" w:cs="Times New Roman"/>
          <w:b/>
          <w:color w:val="000000"/>
          <w:sz w:val="23"/>
          <w:szCs w:val="23"/>
        </w:rPr>
        <w:t>Add a period at the end of the sentence.</w:t>
      </w:r>
      <w:r w:rsidR="003B13BE">
        <w:rPr>
          <w:rFonts w:ascii="Times New Roman" w:eastAsia="Times New Roman" w:hAnsi="Times New Roman" w:cs="Times New Roman"/>
          <w:b/>
          <w:color w:val="000000"/>
          <w:sz w:val="23"/>
          <w:szCs w:val="23"/>
        </w:rPr>
        <w:t xml:space="preserve"> </w:t>
      </w:r>
      <w:r w:rsidR="003B13BE" w:rsidRPr="003B13BE">
        <w:rPr>
          <w:rFonts w:ascii="Times New Roman" w:eastAsia="Times New Roman" w:hAnsi="Times New Roman" w:cs="Times New Roman"/>
          <w:b/>
          <w:color w:val="FF0000"/>
          <w:sz w:val="23"/>
          <w:szCs w:val="23"/>
          <w:u w:val="single"/>
        </w:rPr>
        <w:t>Editorial changes were accepted.</w:t>
      </w:r>
      <w:r w:rsidR="003B13BE">
        <w:rPr>
          <w:rFonts w:ascii="Times New Roman" w:eastAsia="Times New Roman" w:hAnsi="Times New Roman" w:cs="Times New Roman"/>
          <w:b/>
          <w:color w:val="FF0000"/>
          <w:sz w:val="23"/>
          <w:szCs w:val="23"/>
        </w:rPr>
        <w:t xml:space="preserve"> </w:t>
      </w:r>
    </w:p>
    <w:p w14:paraId="0D3765C8" w14:textId="478345CF" w:rsidR="002F5976" w:rsidRPr="003B13BE" w:rsidRDefault="002F5976" w:rsidP="002F5976">
      <w:pPr>
        <w:spacing w:before="100" w:beforeAutospacing="1" w:after="100" w:afterAutospacing="1" w:line="240" w:lineRule="auto"/>
        <w:ind w:left="720"/>
        <w:rPr>
          <w:rFonts w:ascii="Times" w:eastAsia="Times New Roman" w:hAnsi="Times" w:cs="Times New Roman"/>
          <w:b/>
          <w:color w:val="FF0000"/>
          <w:sz w:val="24"/>
          <w:szCs w:val="24"/>
        </w:rPr>
      </w:pPr>
      <w:r w:rsidRPr="002F5976">
        <w:rPr>
          <w:rFonts w:ascii="Times" w:eastAsia="Times New Roman" w:hAnsi="Times" w:cs="Times New Roman"/>
          <w:sz w:val="23"/>
          <w:szCs w:val="23"/>
        </w:rPr>
        <w:t xml:space="preserve">E.  </w:t>
      </w:r>
      <w:r w:rsidRPr="002F5976">
        <w:rPr>
          <w:rFonts w:ascii="Times" w:eastAsia="Times New Roman" w:hAnsi="Times" w:cs="Times New Roman"/>
          <w:b/>
          <w:sz w:val="24"/>
          <w:szCs w:val="24"/>
        </w:rPr>
        <w:t xml:space="preserve">Internal and Targeted Searches.  (See University Policies and Procedures,          Administrator Selection and Search Polices 3.2.13) </w:t>
      </w:r>
      <w:r w:rsidRPr="002F5976">
        <w:rPr>
          <w:rFonts w:ascii="Times" w:eastAsia="Times New Roman" w:hAnsi="Times" w:cs="Times New Roman"/>
          <w:sz w:val="24"/>
          <w:szCs w:val="24"/>
        </w:rPr>
        <w:t xml:space="preserve">It is sometimes appropriate, especially for positions covered in section II.G. </w:t>
      </w:r>
      <w:proofErr w:type="gramStart"/>
      <w:r w:rsidRPr="002F5976">
        <w:rPr>
          <w:rFonts w:ascii="Times" w:eastAsia="Times New Roman" w:hAnsi="Times" w:cs="Times New Roman"/>
          <w:sz w:val="24"/>
          <w:szCs w:val="24"/>
        </w:rPr>
        <w:t>of</w:t>
      </w:r>
      <w:proofErr w:type="gramEnd"/>
      <w:r w:rsidRPr="002F5976">
        <w:rPr>
          <w:rFonts w:ascii="Times" w:eastAsia="Times New Roman" w:hAnsi="Times" w:cs="Times New Roman"/>
          <w:sz w:val="24"/>
          <w:szCs w:val="24"/>
        </w:rPr>
        <w:t xml:space="preserve"> this policy, to limit searches to internal, campus applicants only.  It also </w:t>
      </w:r>
      <w:proofErr w:type="spellStart"/>
      <w:r w:rsidRPr="002F5976">
        <w:rPr>
          <w:rFonts w:ascii="Times" w:eastAsia="Times New Roman" w:hAnsi="Times" w:cs="Times New Roman"/>
          <w:sz w:val="24"/>
          <w:szCs w:val="24"/>
        </w:rPr>
        <w:t>maybe</w:t>
      </w:r>
      <w:proofErr w:type="spellEnd"/>
      <w:r w:rsidRPr="002F5976">
        <w:rPr>
          <w:rFonts w:ascii="Times" w:eastAsia="Times New Roman" w:hAnsi="Times" w:cs="Times New Roman"/>
          <w:sz w:val="24"/>
          <w:szCs w:val="24"/>
        </w:rPr>
        <w:t xml:space="preserve"> appropriate to conduct targeted, as opposed to open, searches for positions covered in section II.G. </w:t>
      </w:r>
      <w:proofErr w:type="gramStart"/>
      <w:r w:rsidRPr="002F5976">
        <w:rPr>
          <w:rFonts w:ascii="Times" w:eastAsia="Times New Roman" w:hAnsi="Times" w:cs="Times New Roman"/>
          <w:sz w:val="24"/>
          <w:szCs w:val="24"/>
        </w:rPr>
        <w:t>of</w:t>
      </w:r>
      <w:proofErr w:type="gramEnd"/>
      <w:r w:rsidRPr="002F5976">
        <w:rPr>
          <w:rFonts w:ascii="Times" w:eastAsia="Times New Roman" w:hAnsi="Times" w:cs="Times New Roman"/>
          <w:sz w:val="24"/>
          <w:szCs w:val="24"/>
        </w:rPr>
        <w:t xml:space="preserve"> this policy. </w:t>
      </w:r>
      <w:r w:rsidRPr="002F5976">
        <w:rPr>
          <w:rFonts w:ascii="Times" w:eastAsia="Times New Roman" w:hAnsi="Times" w:cs="Times New Roman"/>
          <w:b/>
          <w:sz w:val="24"/>
          <w:szCs w:val="24"/>
        </w:rPr>
        <w:t xml:space="preserve">The Rules Committee would like the COE to make the word maybe two separate words so it will read may be. </w:t>
      </w:r>
      <w:r w:rsidR="003B13BE" w:rsidRPr="003B13BE">
        <w:rPr>
          <w:rFonts w:ascii="Times" w:eastAsia="Times New Roman" w:hAnsi="Times" w:cs="Times New Roman"/>
          <w:b/>
          <w:color w:val="FF0000"/>
          <w:sz w:val="24"/>
          <w:szCs w:val="24"/>
          <w:u w:val="single"/>
        </w:rPr>
        <w:t>Editorial changes were accepted.</w:t>
      </w:r>
    </w:p>
    <w:p w14:paraId="2148718D" w14:textId="77777777" w:rsidR="002F5976" w:rsidRPr="002F5976" w:rsidRDefault="002F5976" w:rsidP="002F5976">
      <w:pPr>
        <w:spacing w:after="0" w:line="240" w:lineRule="auto"/>
        <w:outlineLvl w:val="0"/>
        <w:rPr>
          <w:rFonts w:ascii="Times New Roman" w:eastAsia="Times New Roman" w:hAnsi="Times New Roman" w:cs="Times New Roman"/>
          <w:b/>
          <w:sz w:val="24"/>
          <w:szCs w:val="24"/>
        </w:rPr>
      </w:pPr>
      <w:proofErr w:type="gramStart"/>
      <w:r w:rsidRPr="002F5976">
        <w:rPr>
          <w:rFonts w:ascii="Times New Roman" w:eastAsia="Times New Roman" w:hAnsi="Times New Roman" w:cs="Times New Roman"/>
          <w:b/>
          <w:sz w:val="24"/>
          <w:szCs w:val="24"/>
        </w:rPr>
        <w:t>Section 5.</w:t>
      </w:r>
      <w:proofErr w:type="gramEnd"/>
      <w:r w:rsidRPr="002F5976">
        <w:rPr>
          <w:rFonts w:ascii="Times New Roman" w:eastAsia="Times New Roman" w:hAnsi="Times New Roman" w:cs="Times New Roman"/>
          <w:b/>
          <w:sz w:val="24"/>
          <w:szCs w:val="24"/>
        </w:rPr>
        <w:t xml:space="preserve"> Selection of Laboratory School Superintendent</w:t>
      </w:r>
    </w:p>
    <w:p w14:paraId="7338FFC8" w14:textId="5A20E181" w:rsidR="002F5976" w:rsidRDefault="002F5976" w:rsidP="002F5976">
      <w:pPr>
        <w:spacing w:after="0" w:line="240" w:lineRule="auto"/>
        <w:ind w:left="720"/>
        <w:rPr>
          <w:rFonts w:ascii="Times" w:eastAsia="Times New Roman" w:hAnsi="Times" w:cs="Times New Roman"/>
          <w:b/>
          <w:color w:val="FF0000"/>
          <w:sz w:val="23"/>
          <w:szCs w:val="23"/>
          <w:u w:val="single"/>
        </w:rPr>
      </w:pPr>
      <w:r w:rsidRPr="002F5976">
        <w:rPr>
          <w:rFonts w:ascii="Times New Roman" w:eastAsia="Times New Roman" w:hAnsi="Times New Roman" w:cs="Times New Roman"/>
          <w:sz w:val="24"/>
          <w:szCs w:val="24"/>
        </w:rPr>
        <w:t xml:space="preserve">E.   </w:t>
      </w:r>
      <w:r w:rsidRPr="002F5976">
        <w:rPr>
          <w:rFonts w:ascii="Times New Roman" w:eastAsia="Times New Roman" w:hAnsi="Times New Roman" w:cs="Times New Roman"/>
          <w:b/>
          <w:sz w:val="24"/>
          <w:szCs w:val="24"/>
        </w:rPr>
        <w:t xml:space="preserve">Internal and Targeted Searches.  (See University Policies and Procedures, Administrator Selection and Search Polices 3.2.13) </w:t>
      </w:r>
      <w:r w:rsidRPr="002F5976">
        <w:rPr>
          <w:rFonts w:ascii="Times New Roman" w:eastAsia="Times New Roman" w:hAnsi="Times New Roman" w:cs="Times New Roman"/>
          <w:sz w:val="24"/>
          <w:szCs w:val="24"/>
        </w:rPr>
        <w:t xml:space="preserve">It is sometimes appropriate, especially for positions covered in section II.G. </w:t>
      </w:r>
      <w:proofErr w:type="gramStart"/>
      <w:r w:rsidRPr="002F5976">
        <w:rPr>
          <w:rFonts w:ascii="Times New Roman" w:eastAsia="Times New Roman" w:hAnsi="Times New Roman" w:cs="Times New Roman"/>
          <w:sz w:val="24"/>
          <w:szCs w:val="24"/>
        </w:rPr>
        <w:t>of</w:t>
      </w:r>
      <w:proofErr w:type="gramEnd"/>
      <w:r w:rsidRPr="002F5976">
        <w:rPr>
          <w:rFonts w:ascii="Times New Roman" w:eastAsia="Times New Roman" w:hAnsi="Times New Roman" w:cs="Times New Roman"/>
          <w:sz w:val="24"/>
          <w:szCs w:val="24"/>
        </w:rPr>
        <w:t xml:space="preserve"> this policy, to limit searches to internal, campus applicants only.  It also </w:t>
      </w:r>
      <w:proofErr w:type="spellStart"/>
      <w:r w:rsidRPr="002F5976">
        <w:rPr>
          <w:rFonts w:ascii="Times New Roman" w:eastAsia="Times New Roman" w:hAnsi="Times New Roman" w:cs="Times New Roman"/>
          <w:sz w:val="24"/>
          <w:szCs w:val="24"/>
        </w:rPr>
        <w:t>maybe</w:t>
      </w:r>
      <w:proofErr w:type="spellEnd"/>
      <w:r w:rsidRPr="002F5976">
        <w:rPr>
          <w:rFonts w:ascii="Times New Roman" w:eastAsia="Times New Roman" w:hAnsi="Times New Roman" w:cs="Times New Roman"/>
          <w:sz w:val="24"/>
          <w:szCs w:val="24"/>
        </w:rPr>
        <w:t xml:space="preserve"> appropriate to conduct targeted, as opposed to open, searches for positions covered in section II.G. </w:t>
      </w:r>
      <w:proofErr w:type="gramStart"/>
      <w:r w:rsidRPr="002F5976">
        <w:rPr>
          <w:rFonts w:ascii="Times New Roman" w:eastAsia="Times New Roman" w:hAnsi="Times New Roman" w:cs="Times New Roman"/>
          <w:sz w:val="24"/>
          <w:szCs w:val="24"/>
        </w:rPr>
        <w:t>of</w:t>
      </w:r>
      <w:proofErr w:type="gramEnd"/>
      <w:r w:rsidRPr="002F5976">
        <w:rPr>
          <w:rFonts w:ascii="Times New Roman" w:eastAsia="Times New Roman" w:hAnsi="Times New Roman" w:cs="Times New Roman"/>
          <w:sz w:val="24"/>
          <w:szCs w:val="24"/>
        </w:rPr>
        <w:t xml:space="preserve"> this policy. </w:t>
      </w:r>
      <w:r w:rsidRPr="002F5976">
        <w:rPr>
          <w:rFonts w:ascii="Times New Roman" w:eastAsia="Times New Roman" w:hAnsi="Times New Roman" w:cs="Times New Roman"/>
          <w:b/>
          <w:sz w:val="24"/>
          <w:szCs w:val="24"/>
        </w:rPr>
        <w:t xml:space="preserve">The Rules Committee would like for clarification of the policy to read section II.G. </w:t>
      </w:r>
      <w:proofErr w:type="gramStart"/>
      <w:r w:rsidRPr="002F5976">
        <w:rPr>
          <w:rFonts w:ascii="Times New Roman" w:eastAsia="Times New Roman" w:hAnsi="Times New Roman" w:cs="Times New Roman"/>
          <w:b/>
          <w:sz w:val="24"/>
          <w:szCs w:val="24"/>
        </w:rPr>
        <w:t>of</w:t>
      </w:r>
      <w:proofErr w:type="gramEnd"/>
      <w:r w:rsidRPr="002F5976">
        <w:rPr>
          <w:rFonts w:ascii="Times New Roman" w:eastAsia="Times New Roman" w:hAnsi="Times New Roman" w:cs="Times New Roman"/>
          <w:b/>
          <w:sz w:val="24"/>
          <w:szCs w:val="24"/>
        </w:rPr>
        <w:t xml:space="preserve"> University Policy 3.2.13</w:t>
      </w:r>
      <w:r w:rsidR="003B13BE">
        <w:rPr>
          <w:rFonts w:ascii="Times New Roman" w:eastAsia="Times New Roman" w:hAnsi="Times New Roman" w:cs="Times New Roman"/>
          <w:b/>
          <w:sz w:val="24"/>
          <w:szCs w:val="24"/>
        </w:rPr>
        <w:t xml:space="preserve"> </w:t>
      </w:r>
      <w:r w:rsidR="00E106A9" w:rsidRPr="003B13BE">
        <w:rPr>
          <w:rFonts w:ascii="Times" w:eastAsia="Times New Roman" w:hAnsi="Times" w:cs="Times New Roman"/>
          <w:b/>
          <w:color w:val="FF0000"/>
          <w:sz w:val="23"/>
          <w:szCs w:val="23"/>
          <w:u w:val="single"/>
        </w:rPr>
        <w:t>Will fix the document to not reference a section that is</w:t>
      </w:r>
      <w:r w:rsidR="00E106A9">
        <w:rPr>
          <w:rFonts w:ascii="Times" w:eastAsia="Times New Roman" w:hAnsi="Times" w:cs="Times New Roman"/>
          <w:b/>
          <w:color w:val="FF0000"/>
          <w:sz w:val="23"/>
          <w:szCs w:val="23"/>
          <w:u w:val="single"/>
        </w:rPr>
        <w:t xml:space="preserve"> not</w:t>
      </w:r>
      <w:r w:rsidR="00E106A9" w:rsidRPr="003B13BE">
        <w:rPr>
          <w:rFonts w:ascii="Times" w:eastAsia="Times New Roman" w:hAnsi="Times" w:cs="Times New Roman"/>
          <w:b/>
          <w:color w:val="FF0000"/>
          <w:sz w:val="23"/>
          <w:szCs w:val="23"/>
          <w:u w:val="single"/>
        </w:rPr>
        <w:t xml:space="preserve"> in the COE By-Laws</w:t>
      </w:r>
      <w:r w:rsidR="006C2C38">
        <w:rPr>
          <w:rFonts w:ascii="Times" w:eastAsia="Times New Roman" w:hAnsi="Times" w:cs="Times New Roman"/>
          <w:b/>
          <w:color w:val="FF0000"/>
          <w:sz w:val="23"/>
          <w:szCs w:val="23"/>
          <w:u w:val="single"/>
        </w:rPr>
        <w:t>.</w:t>
      </w:r>
    </w:p>
    <w:p w14:paraId="40B45DB8" w14:textId="5D75F56F" w:rsidR="00E106A9" w:rsidRDefault="00E106A9" w:rsidP="00E106A9">
      <w:pPr>
        <w:spacing w:after="0" w:line="240" w:lineRule="auto"/>
        <w:rPr>
          <w:rFonts w:ascii="Times New Roman" w:eastAsia="Times New Roman" w:hAnsi="Times New Roman" w:cs="Times New Roman"/>
          <w:b/>
          <w:sz w:val="24"/>
          <w:szCs w:val="24"/>
        </w:rPr>
      </w:pPr>
    </w:p>
    <w:p w14:paraId="11558E06" w14:textId="77777777" w:rsidR="00E106A9" w:rsidRDefault="00E106A9" w:rsidP="00E106A9">
      <w:pPr>
        <w:spacing w:after="0" w:line="240" w:lineRule="auto"/>
        <w:rPr>
          <w:rFonts w:ascii="Times New Roman" w:eastAsia="Times New Roman" w:hAnsi="Times New Roman" w:cs="Times New Roman"/>
          <w:b/>
          <w:sz w:val="24"/>
          <w:szCs w:val="24"/>
        </w:rPr>
      </w:pPr>
    </w:p>
    <w:p w14:paraId="2A293300" w14:textId="202F5B25" w:rsidR="00E106A9" w:rsidRDefault="00E106A9" w:rsidP="00E106A9">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Alcohol Policy</w:t>
      </w:r>
    </w:p>
    <w:p w14:paraId="53C86ECF" w14:textId="377F5641" w:rsidR="00E106A9" w:rsidRPr="00E106A9" w:rsidRDefault="00E106A9" w:rsidP="00E106A9">
      <w:pPr>
        <w:pStyle w:val="ListParagraph"/>
        <w:numPr>
          <w:ilvl w:val="0"/>
          <w:numId w:val="37"/>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The President of the university has made changes to the policy without going through the shared governance process</w:t>
      </w:r>
    </w:p>
    <w:p w14:paraId="2B1CBBD4" w14:textId="1CF67B12" w:rsidR="00E106A9" w:rsidRPr="00E106A9" w:rsidRDefault="00E106A9" w:rsidP="00E106A9">
      <w:pPr>
        <w:pStyle w:val="ListParagraph"/>
        <w:numPr>
          <w:ilvl w:val="0"/>
          <w:numId w:val="37"/>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The entire preamble of the document was deleted</w:t>
      </w:r>
    </w:p>
    <w:p w14:paraId="36DC2A38" w14:textId="4E8368EC" w:rsidR="00E106A9" w:rsidRPr="00E106A9" w:rsidRDefault="00E106A9" w:rsidP="00E106A9">
      <w:pPr>
        <w:pStyle w:val="ListParagraph"/>
        <w:numPr>
          <w:ilvl w:val="0"/>
          <w:numId w:val="37"/>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Possibility of bringing a guest from the legal team in to go over the changes to the document. </w:t>
      </w:r>
    </w:p>
    <w:p w14:paraId="225D1348" w14:textId="743FD64C" w:rsidR="00E106A9" w:rsidRDefault="00E106A9" w:rsidP="00E106A9">
      <w:pPr>
        <w:spacing w:after="0" w:line="240" w:lineRule="auto"/>
        <w:rPr>
          <w:rFonts w:ascii="Times New Roman" w:eastAsia="Times New Roman" w:hAnsi="Times New Roman" w:cs="Times New Roman"/>
          <w:sz w:val="24"/>
          <w:szCs w:val="24"/>
          <w:u w:val="single"/>
        </w:rPr>
      </w:pPr>
    </w:p>
    <w:p w14:paraId="500D081C" w14:textId="13685FE7" w:rsidR="00E106A9" w:rsidRDefault="00E106A9" w:rsidP="00E106A9">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Rules Committee agenda for the January meeting</w:t>
      </w:r>
    </w:p>
    <w:p w14:paraId="2633E04F" w14:textId="43DEE9DB" w:rsidR="00E106A9" w:rsidRPr="00E106A9" w:rsidRDefault="00E106A9" w:rsidP="00E106A9">
      <w:pPr>
        <w:pStyle w:val="ListParagraph"/>
        <w:numPr>
          <w:ilvl w:val="0"/>
          <w:numId w:val="38"/>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Bring in a guest from the legal team</w:t>
      </w:r>
      <w:r w:rsidR="007A4B80">
        <w:rPr>
          <w:rFonts w:ascii="Times New Roman" w:eastAsia="Times New Roman" w:hAnsi="Times New Roman" w:cs="Times New Roman"/>
          <w:sz w:val="24"/>
          <w:szCs w:val="24"/>
        </w:rPr>
        <w:t xml:space="preserve"> or student affairs</w:t>
      </w:r>
      <w:r>
        <w:rPr>
          <w:rFonts w:ascii="Times New Roman" w:eastAsia="Times New Roman" w:hAnsi="Times New Roman" w:cs="Times New Roman"/>
          <w:sz w:val="24"/>
          <w:szCs w:val="24"/>
        </w:rPr>
        <w:t xml:space="preserve"> to go over the changes to the alcohol policy </w:t>
      </w:r>
    </w:p>
    <w:p w14:paraId="6DA2A38F" w14:textId="77777777" w:rsidR="009D50D5" w:rsidRPr="009D50D5" w:rsidRDefault="009D50D5" w:rsidP="00511A2E">
      <w:pPr>
        <w:rPr>
          <w:rFonts w:cs="Arial"/>
          <w:sz w:val="24"/>
          <w:szCs w:val="24"/>
        </w:rPr>
      </w:pPr>
    </w:p>
    <w:p w14:paraId="7543FEAD" w14:textId="77777777" w:rsidR="00940BF1" w:rsidRPr="00CB2E49" w:rsidRDefault="00940BF1" w:rsidP="00940BF1">
      <w:pPr>
        <w:rPr>
          <w:rFonts w:cs="Arial"/>
          <w:sz w:val="24"/>
          <w:szCs w:val="24"/>
        </w:rPr>
      </w:pPr>
      <w:r w:rsidRPr="00CB2E49">
        <w:rPr>
          <w:rFonts w:cs="Arial"/>
          <w:sz w:val="24"/>
          <w:szCs w:val="24"/>
        </w:rPr>
        <w:t xml:space="preserve">Meeting adjourned at 6:50 </w:t>
      </w:r>
      <w:r w:rsidR="00D42E08" w:rsidRPr="00CB2E49">
        <w:rPr>
          <w:rFonts w:cs="Arial"/>
          <w:sz w:val="24"/>
          <w:szCs w:val="24"/>
        </w:rPr>
        <w:t>p.m.</w:t>
      </w:r>
    </w:p>
    <w:p w14:paraId="4C8E384B" w14:textId="77777777" w:rsidR="008E29E9" w:rsidRPr="00CB2E49" w:rsidRDefault="008E29E9" w:rsidP="00940BF1">
      <w:pPr>
        <w:rPr>
          <w:rFonts w:cs="Arial"/>
          <w:sz w:val="24"/>
          <w:szCs w:val="24"/>
        </w:rPr>
      </w:pPr>
    </w:p>
    <w:p w14:paraId="0712826C" w14:textId="77777777" w:rsidR="00CB2E49" w:rsidRPr="00CB2E49" w:rsidRDefault="00CB2E49">
      <w:pPr>
        <w:rPr>
          <w:rFonts w:cs="Arial"/>
          <w:sz w:val="24"/>
          <w:szCs w:val="24"/>
        </w:rPr>
      </w:pPr>
      <w:r w:rsidRPr="00CB2E49">
        <w:rPr>
          <w:rFonts w:cs="Arial"/>
          <w:sz w:val="24"/>
          <w:szCs w:val="24"/>
        </w:rPr>
        <w:t>Patrick Broderick</w:t>
      </w:r>
    </w:p>
    <w:p w14:paraId="6C220F4C" w14:textId="77777777" w:rsidR="007B12C6" w:rsidRDefault="00CB2E49">
      <w:pPr>
        <w:rPr>
          <w:rFonts w:cs="Arial"/>
          <w:sz w:val="24"/>
          <w:szCs w:val="24"/>
        </w:rPr>
      </w:pPr>
      <w:r w:rsidRPr="00CB2E49">
        <w:rPr>
          <w:rFonts w:cs="Arial"/>
          <w:sz w:val="24"/>
          <w:szCs w:val="24"/>
        </w:rPr>
        <w:t>Secretary of Rules Committee</w:t>
      </w:r>
    </w:p>
    <w:p w14:paraId="71B1BAF0" w14:textId="77777777" w:rsidR="0080153B" w:rsidRPr="00CB2E49" w:rsidRDefault="0080153B">
      <w:pPr>
        <w:rPr>
          <w:rFonts w:cs="Arial"/>
          <w:sz w:val="24"/>
          <w:szCs w:val="24"/>
        </w:rPr>
      </w:pPr>
    </w:p>
    <w:sectPr w:rsidR="0080153B" w:rsidRPr="00CB2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404"/>
    <w:multiLevelType w:val="hybridMultilevel"/>
    <w:tmpl w:val="4D30BD70"/>
    <w:lvl w:ilvl="0" w:tplc="3C168740">
      <w:start w:val="2"/>
      <w:numFmt w:val="upperLetter"/>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E7DB7"/>
    <w:multiLevelType w:val="hybridMultilevel"/>
    <w:tmpl w:val="D8F014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63FB2"/>
    <w:multiLevelType w:val="hybridMultilevel"/>
    <w:tmpl w:val="3230C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F55ED4"/>
    <w:multiLevelType w:val="hybridMultilevel"/>
    <w:tmpl w:val="853842D6"/>
    <w:lvl w:ilvl="0" w:tplc="E940FDEC">
      <w:start w:val="1"/>
      <w:numFmt w:val="decimal"/>
      <w:lvlText w:val="%1."/>
      <w:lvlJc w:val="left"/>
      <w:pPr>
        <w:ind w:left="1980" w:hanging="360"/>
      </w:pPr>
      <w:rPr>
        <w:rFonts w:hint="default"/>
        <w:color w:val="000000"/>
        <w:sz w:val="23"/>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63A5DD9"/>
    <w:multiLevelType w:val="hybridMultilevel"/>
    <w:tmpl w:val="923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C0151"/>
    <w:multiLevelType w:val="hybridMultilevel"/>
    <w:tmpl w:val="0F4648A4"/>
    <w:lvl w:ilvl="0" w:tplc="0E1E0C90">
      <w:start w:val="1"/>
      <w:numFmt w:val="upperLetter"/>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8A30D4"/>
    <w:multiLevelType w:val="hybridMultilevel"/>
    <w:tmpl w:val="D0305FDE"/>
    <w:lvl w:ilvl="0" w:tplc="15D0225A">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43C07"/>
    <w:multiLevelType w:val="hybridMultilevel"/>
    <w:tmpl w:val="1B98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74103"/>
    <w:multiLevelType w:val="hybridMultilevel"/>
    <w:tmpl w:val="8104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8450F"/>
    <w:multiLevelType w:val="hybridMultilevel"/>
    <w:tmpl w:val="DA265BB4"/>
    <w:lvl w:ilvl="0" w:tplc="E940FDEC">
      <w:start w:val="1"/>
      <w:numFmt w:val="decimal"/>
      <w:lvlText w:val="%1."/>
      <w:lvlJc w:val="left"/>
      <w:pPr>
        <w:ind w:left="1080" w:hanging="360"/>
      </w:pPr>
      <w:rPr>
        <w:rFonts w:hint="default"/>
        <w:color w:val="000000"/>
        <w:sz w:val="2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2B0FE1"/>
    <w:multiLevelType w:val="hybridMultilevel"/>
    <w:tmpl w:val="C0A0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35143"/>
    <w:multiLevelType w:val="hybridMultilevel"/>
    <w:tmpl w:val="D186BE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7A4127"/>
    <w:multiLevelType w:val="hybridMultilevel"/>
    <w:tmpl w:val="4F6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55734"/>
    <w:multiLevelType w:val="hybridMultilevel"/>
    <w:tmpl w:val="23D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07258"/>
    <w:multiLevelType w:val="hybridMultilevel"/>
    <w:tmpl w:val="7BB0913C"/>
    <w:lvl w:ilvl="0" w:tplc="5C8CF83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2F30066B"/>
    <w:multiLevelType w:val="hybridMultilevel"/>
    <w:tmpl w:val="D586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F3E55"/>
    <w:multiLevelType w:val="hybridMultilevel"/>
    <w:tmpl w:val="EEB8ACB2"/>
    <w:lvl w:ilvl="0" w:tplc="62AE1462">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F6BD5"/>
    <w:multiLevelType w:val="hybridMultilevel"/>
    <w:tmpl w:val="4BCAF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3C2839"/>
    <w:multiLevelType w:val="hybridMultilevel"/>
    <w:tmpl w:val="96BE80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1A7839"/>
    <w:multiLevelType w:val="hybridMultilevel"/>
    <w:tmpl w:val="F0F808F8"/>
    <w:lvl w:ilvl="0" w:tplc="732CBC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62BB6"/>
    <w:multiLevelType w:val="hybridMultilevel"/>
    <w:tmpl w:val="B484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32ECB"/>
    <w:multiLevelType w:val="hybridMultilevel"/>
    <w:tmpl w:val="686ED3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D808DF"/>
    <w:multiLevelType w:val="hybridMultilevel"/>
    <w:tmpl w:val="EA36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F53B4"/>
    <w:multiLevelType w:val="hybridMultilevel"/>
    <w:tmpl w:val="B508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1551E1"/>
    <w:multiLevelType w:val="hybridMultilevel"/>
    <w:tmpl w:val="3DC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9A5C02"/>
    <w:multiLevelType w:val="hybridMultilevel"/>
    <w:tmpl w:val="E33C1F52"/>
    <w:lvl w:ilvl="0" w:tplc="732CBC9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C701CC"/>
    <w:multiLevelType w:val="hybridMultilevel"/>
    <w:tmpl w:val="181EB85A"/>
    <w:lvl w:ilvl="0" w:tplc="E940FDEC">
      <w:start w:val="1"/>
      <w:numFmt w:val="decimal"/>
      <w:lvlText w:val="%1."/>
      <w:lvlJc w:val="left"/>
      <w:pPr>
        <w:ind w:left="1440" w:hanging="360"/>
      </w:pPr>
      <w:rPr>
        <w:rFonts w:hint="default"/>
        <w:color w:val="000000"/>
        <w:sz w:val="23"/>
      </w:rPr>
    </w:lvl>
    <w:lvl w:ilvl="1" w:tplc="5B5658FC">
      <w:start w:val="1"/>
      <w:numFmt w:val="decimal"/>
      <w:lvlText w:val="%2."/>
      <w:lvlJc w:val="left"/>
      <w:pPr>
        <w:ind w:left="2160" w:hanging="360"/>
      </w:pPr>
      <w:rPr>
        <w:rFonts w:hint="default"/>
        <w:sz w:val="23"/>
        <w:vertAlign w:val="baseli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5B00CDC"/>
    <w:multiLevelType w:val="hybridMultilevel"/>
    <w:tmpl w:val="0EE4A3C2"/>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8">
    <w:nsid w:val="55C35070"/>
    <w:multiLevelType w:val="hybridMultilevel"/>
    <w:tmpl w:val="336C17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1C5B81"/>
    <w:multiLevelType w:val="hybridMultilevel"/>
    <w:tmpl w:val="3DA41F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D316EE"/>
    <w:multiLevelType w:val="hybridMultilevel"/>
    <w:tmpl w:val="A42E17F4"/>
    <w:lvl w:ilvl="0" w:tplc="E940FDEC">
      <w:start w:val="1"/>
      <w:numFmt w:val="decimal"/>
      <w:lvlText w:val="%1."/>
      <w:lvlJc w:val="left"/>
      <w:pPr>
        <w:ind w:left="1440" w:hanging="360"/>
      </w:pPr>
      <w:rPr>
        <w:rFonts w:hint="default"/>
        <w:color w:val="000000"/>
        <w:sz w:val="23"/>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6C448E9"/>
    <w:multiLevelType w:val="hybridMultilevel"/>
    <w:tmpl w:val="3074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645874"/>
    <w:multiLevelType w:val="hybridMultilevel"/>
    <w:tmpl w:val="3DAEC5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F51B9A"/>
    <w:multiLevelType w:val="hybridMultilevel"/>
    <w:tmpl w:val="1B34DF8E"/>
    <w:lvl w:ilvl="0" w:tplc="9B186E58">
      <w:start w:val="1"/>
      <w:numFmt w:val="upperLetter"/>
      <w:lvlText w:val="%1."/>
      <w:lvlJc w:val="left"/>
      <w:pPr>
        <w:ind w:left="720" w:hanging="360"/>
      </w:pPr>
      <w:rPr>
        <w:rFonts w:cs="Times New Roman" w:hint="default"/>
        <w:b/>
      </w:rPr>
    </w:lvl>
    <w:lvl w:ilvl="1" w:tplc="4F36260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E32B01"/>
    <w:multiLevelType w:val="hybridMultilevel"/>
    <w:tmpl w:val="131A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4F451B"/>
    <w:multiLevelType w:val="hybridMultilevel"/>
    <w:tmpl w:val="FA6C95B6"/>
    <w:lvl w:ilvl="0" w:tplc="441AE8A8">
      <w:start w:val="1"/>
      <w:numFmt w:val="decimal"/>
      <w:lvlText w:val="%1."/>
      <w:lvlJc w:val="left"/>
      <w:pPr>
        <w:ind w:left="1080" w:hanging="360"/>
      </w:pPr>
      <w:rPr>
        <w:rFonts w:hint="default"/>
        <w:sz w:val="2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5A49B7"/>
    <w:multiLevelType w:val="hybridMultilevel"/>
    <w:tmpl w:val="EECC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FC2A24"/>
    <w:multiLevelType w:val="hybridMultilevel"/>
    <w:tmpl w:val="C00622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6"/>
  </w:num>
  <w:num w:numId="3">
    <w:abstractNumId w:val="24"/>
  </w:num>
  <w:num w:numId="4">
    <w:abstractNumId w:val="32"/>
  </w:num>
  <w:num w:numId="5">
    <w:abstractNumId w:val="2"/>
  </w:num>
  <w:num w:numId="6">
    <w:abstractNumId w:val="17"/>
  </w:num>
  <w:num w:numId="7">
    <w:abstractNumId w:val="27"/>
  </w:num>
  <w:num w:numId="8">
    <w:abstractNumId w:val="37"/>
  </w:num>
  <w:num w:numId="9">
    <w:abstractNumId w:val="29"/>
  </w:num>
  <w:num w:numId="10">
    <w:abstractNumId w:val="11"/>
  </w:num>
  <w:num w:numId="11">
    <w:abstractNumId w:val="12"/>
  </w:num>
  <w:num w:numId="12">
    <w:abstractNumId w:val="7"/>
  </w:num>
  <w:num w:numId="13">
    <w:abstractNumId w:val="8"/>
  </w:num>
  <w:num w:numId="14">
    <w:abstractNumId w:val="31"/>
  </w:num>
  <w:num w:numId="15">
    <w:abstractNumId w:val="13"/>
  </w:num>
  <w:num w:numId="16">
    <w:abstractNumId w:val="33"/>
  </w:num>
  <w:num w:numId="17">
    <w:abstractNumId w:val="18"/>
  </w:num>
  <w:num w:numId="18">
    <w:abstractNumId w:val="25"/>
  </w:num>
  <w:num w:numId="19">
    <w:abstractNumId w:val="19"/>
  </w:num>
  <w:num w:numId="20">
    <w:abstractNumId w:val="9"/>
  </w:num>
  <w:num w:numId="21">
    <w:abstractNumId w:val="5"/>
  </w:num>
  <w:num w:numId="22">
    <w:abstractNumId w:val="4"/>
  </w:num>
  <w:num w:numId="23">
    <w:abstractNumId w:val="34"/>
  </w:num>
  <w:num w:numId="24">
    <w:abstractNumId w:val="22"/>
  </w:num>
  <w:num w:numId="25">
    <w:abstractNumId w:val="20"/>
  </w:num>
  <w:num w:numId="26">
    <w:abstractNumId w:val="28"/>
  </w:num>
  <w:num w:numId="27">
    <w:abstractNumId w:val="6"/>
  </w:num>
  <w:num w:numId="28">
    <w:abstractNumId w:val="35"/>
  </w:num>
  <w:num w:numId="29">
    <w:abstractNumId w:val="16"/>
  </w:num>
  <w:num w:numId="30">
    <w:abstractNumId w:val="26"/>
  </w:num>
  <w:num w:numId="31">
    <w:abstractNumId w:val="0"/>
  </w:num>
  <w:num w:numId="32">
    <w:abstractNumId w:val="14"/>
  </w:num>
  <w:num w:numId="33">
    <w:abstractNumId w:val="1"/>
  </w:num>
  <w:num w:numId="34">
    <w:abstractNumId w:val="21"/>
  </w:num>
  <w:num w:numId="35">
    <w:abstractNumId w:val="30"/>
  </w:num>
  <w:num w:numId="36">
    <w:abstractNumId w:val="3"/>
  </w:num>
  <w:num w:numId="37">
    <w:abstractNumId w:val="2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47"/>
    <w:rsid w:val="00002414"/>
    <w:rsid w:val="000B5B03"/>
    <w:rsid w:val="001675FE"/>
    <w:rsid w:val="001D0234"/>
    <w:rsid w:val="001E56BE"/>
    <w:rsid w:val="002A5191"/>
    <w:rsid w:val="002A7603"/>
    <w:rsid w:val="002C308E"/>
    <w:rsid w:val="002C7443"/>
    <w:rsid w:val="002D571A"/>
    <w:rsid w:val="002F5976"/>
    <w:rsid w:val="003238A2"/>
    <w:rsid w:val="003565BE"/>
    <w:rsid w:val="00367403"/>
    <w:rsid w:val="0037594D"/>
    <w:rsid w:val="003A7F44"/>
    <w:rsid w:val="003B13BE"/>
    <w:rsid w:val="003C034F"/>
    <w:rsid w:val="003E47B6"/>
    <w:rsid w:val="0041490D"/>
    <w:rsid w:val="00481866"/>
    <w:rsid w:val="004A216F"/>
    <w:rsid w:val="004D5631"/>
    <w:rsid w:val="004F1D01"/>
    <w:rsid w:val="00511A2E"/>
    <w:rsid w:val="005608DB"/>
    <w:rsid w:val="005A46D3"/>
    <w:rsid w:val="005B0951"/>
    <w:rsid w:val="005B475B"/>
    <w:rsid w:val="0061103B"/>
    <w:rsid w:val="00687DAF"/>
    <w:rsid w:val="006C2C38"/>
    <w:rsid w:val="006E7BA9"/>
    <w:rsid w:val="006F701E"/>
    <w:rsid w:val="00702C98"/>
    <w:rsid w:val="00797E43"/>
    <w:rsid w:val="007A4B80"/>
    <w:rsid w:val="007B12C6"/>
    <w:rsid w:val="0080153B"/>
    <w:rsid w:val="00882DD1"/>
    <w:rsid w:val="008D3635"/>
    <w:rsid w:val="008E29E9"/>
    <w:rsid w:val="0093446C"/>
    <w:rsid w:val="00940BF1"/>
    <w:rsid w:val="009643A5"/>
    <w:rsid w:val="00973C0F"/>
    <w:rsid w:val="00993B2B"/>
    <w:rsid w:val="00993E47"/>
    <w:rsid w:val="009D50D5"/>
    <w:rsid w:val="009E2E41"/>
    <w:rsid w:val="00A11E65"/>
    <w:rsid w:val="00A7587A"/>
    <w:rsid w:val="00AD0353"/>
    <w:rsid w:val="00AD7151"/>
    <w:rsid w:val="00AF37DA"/>
    <w:rsid w:val="00B334C2"/>
    <w:rsid w:val="00B4277C"/>
    <w:rsid w:val="00B90393"/>
    <w:rsid w:val="00BE6B97"/>
    <w:rsid w:val="00C73ED5"/>
    <w:rsid w:val="00C94C2D"/>
    <w:rsid w:val="00CA56A7"/>
    <w:rsid w:val="00CB2E49"/>
    <w:rsid w:val="00CD0664"/>
    <w:rsid w:val="00CE4B6C"/>
    <w:rsid w:val="00D42E08"/>
    <w:rsid w:val="00D47DCA"/>
    <w:rsid w:val="00D73558"/>
    <w:rsid w:val="00D9606D"/>
    <w:rsid w:val="00DC6284"/>
    <w:rsid w:val="00E106A9"/>
    <w:rsid w:val="00E2296A"/>
    <w:rsid w:val="00E65079"/>
    <w:rsid w:val="00E802CB"/>
    <w:rsid w:val="00E8154F"/>
    <w:rsid w:val="00EA3C2A"/>
    <w:rsid w:val="00EB349B"/>
    <w:rsid w:val="00EC4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C6"/>
    <w:pPr>
      <w:ind w:left="720"/>
      <w:contextualSpacing/>
    </w:pPr>
  </w:style>
  <w:style w:type="character" w:customStyle="1" w:styleId="Heading1Char">
    <w:name w:val="Heading 1 Char"/>
    <w:basedOn w:val="DefaultParagraphFont"/>
    <w:link w:val="Heading1"/>
    <w:uiPriority w:val="9"/>
    <w:rsid w:val="008E29E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E29E9"/>
  </w:style>
  <w:style w:type="character" w:styleId="CommentReference">
    <w:name w:val="annotation reference"/>
    <w:basedOn w:val="DefaultParagraphFont"/>
    <w:uiPriority w:val="99"/>
    <w:semiHidden/>
    <w:unhideWhenUsed/>
    <w:rsid w:val="00882DD1"/>
    <w:rPr>
      <w:sz w:val="16"/>
    </w:rPr>
  </w:style>
  <w:style w:type="paragraph" w:styleId="CommentText">
    <w:name w:val="annotation text"/>
    <w:basedOn w:val="Normal"/>
    <w:link w:val="CommentTextChar"/>
    <w:uiPriority w:val="99"/>
    <w:semiHidden/>
    <w:unhideWhenUsed/>
    <w:rsid w:val="00882D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82DD1"/>
    <w:rPr>
      <w:rFonts w:ascii="Times New Roman" w:eastAsia="Times New Roman" w:hAnsi="Times New Roman" w:cs="Times New Roman"/>
      <w:sz w:val="20"/>
      <w:szCs w:val="20"/>
    </w:rPr>
  </w:style>
  <w:style w:type="paragraph" w:customStyle="1" w:styleId="Default">
    <w:name w:val="Default"/>
    <w:rsid w:val="003238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02414"/>
    <w:pPr>
      <w:spacing w:before="100" w:beforeAutospacing="1" w:after="100" w:afterAutospacing="1" w:line="240" w:lineRule="auto"/>
    </w:pPr>
    <w:rPr>
      <w:rFonts w:ascii="Times" w:eastAsia="Times New Roman" w:hAnsi="Times" w:cs="Times New Roman"/>
      <w:sz w:val="20"/>
      <w:szCs w:val="20"/>
    </w:rPr>
  </w:style>
  <w:style w:type="paragraph" w:styleId="NoSpacing">
    <w:name w:val="No Spacing"/>
    <w:uiPriority w:val="1"/>
    <w:qFormat/>
    <w:rsid w:val="00002414"/>
    <w:pPr>
      <w:spacing w:after="0" w:line="240" w:lineRule="auto"/>
    </w:pPr>
  </w:style>
  <w:style w:type="paragraph" w:styleId="DocumentMap">
    <w:name w:val="Document Map"/>
    <w:basedOn w:val="Normal"/>
    <w:link w:val="DocumentMapChar"/>
    <w:uiPriority w:val="99"/>
    <w:semiHidden/>
    <w:unhideWhenUsed/>
    <w:rsid w:val="0093446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3446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C6"/>
    <w:pPr>
      <w:ind w:left="720"/>
      <w:contextualSpacing/>
    </w:pPr>
  </w:style>
  <w:style w:type="character" w:customStyle="1" w:styleId="Heading1Char">
    <w:name w:val="Heading 1 Char"/>
    <w:basedOn w:val="DefaultParagraphFont"/>
    <w:link w:val="Heading1"/>
    <w:uiPriority w:val="9"/>
    <w:rsid w:val="008E29E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E29E9"/>
  </w:style>
  <w:style w:type="character" w:styleId="CommentReference">
    <w:name w:val="annotation reference"/>
    <w:basedOn w:val="DefaultParagraphFont"/>
    <w:uiPriority w:val="99"/>
    <w:semiHidden/>
    <w:unhideWhenUsed/>
    <w:rsid w:val="00882DD1"/>
    <w:rPr>
      <w:sz w:val="16"/>
    </w:rPr>
  </w:style>
  <w:style w:type="paragraph" w:styleId="CommentText">
    <w:name w:val="annotation text"/>
    <w:basedOn w:val="Normal"/>
    <w:link w:val="CommentTextChar"/>
    <w:uiPriority w:val="99"/>
    <w:semiHidden/>
    <w:unhideWhenUsed/>
    <w:rsid w:val="00882D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82DD1"/>
    <w:rPr>
      <w:rFonts w:ascii="Times New Roman" w:eastAsia="Times New Roman" w:hAnsi="Times New Roman" w:cs="Times New Roman"/>
      <w:sz w:val="20"/>
      <w:szCs w:val="20"/>
    </w:rPr>
  </w:style>
  <w:style w:type="paragraph" w:customStyle="1" w:styleId="Default">
    <w:name w:val="Default"/>
    <w:rsid w:val="003238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02414"/>
    <w:pPr>
      <w:spacing w:before="100" w:beforeAutospacing="1" w:after="100" w:afterAutospacing="1" w:line="240" w:lineRule="auto"/>
    </w:pPr>
    <w:rPr>
      <w:rFonts w:ascii="Times" w:eastAsia="Times New Roman" w:hAnsi="Times" w:cs="Times New Roman"/>
      <w:sz w:val="20"/>
      <w:szCs w:val="20"/>
    </w:rPr>
  </w:style>
  <w:style w:type="paragraph" w:styleId="NoSpacing">
    <w:name w:val="No Spacing"/>
    <w:uiPriority w:val="1"/>
    <w:qFormat/>
    <w:rsid w:val="00002414"/>
    <w:pPr>
      <w:spacing w:after="0" w:line="240" w:lineRule="auto"/>
    </w:pPr>
  </w:style>
  <w:style w:type="paragraph" w:styleId="DocumentMap">
    <w:name w:val="Document Map"/>
    <w:basedOn w:val="Normal"/>
    <w:link w:val="DocumentMapChar"/>
    <w:uiPriority w:val="99"/>
    <w:semiHidden/>
    <w:unhideWhenUsed/>
    <w:rsid w:val="0093446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344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2430</Words>
  <Characters>13857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cissadmin</cp:lastModifiedBy>
  <cp:revision>2</cp:revision>
  <cp:lastPrinted>2016-09-23T23:33:00Z</cp:lastPrinted>
  <dcterms:created xsi:type="dcterms:W3CDTF">2017-01-30T15:54:00Z</dcterms:created>
  <dcterms:modified xsi:type="dcterms:W3CDTF">2017-01-30T15:54:00Z</dcterms:modified>
</cp:coreProperties>
</file>