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621D" w14:textId="77777777" w:rsidR="00A64946" w:rsidRDefault="005042F6">
      <w:pPr>
        <w:contextualSpacing w:val="0"/>
        <w:rPr>
          <w:b/>
          <w:u w:val="single"/>
        </w:rPr>
      </w:pPr>
      <w:r>
        <w:rPr>
          <w:b/>
          <w:u w:val="single"/>
        </w:rPr>
        <w:t>Attendance:</w:t>
      </w:r>
    </w:p>
    <w:p w14:paraId="376BC6C1" w14:textId="66D3DBC5" w:rsidR="00A64946" w:rsidRDefault="008816A0">
      <w:pPr>
        <w:contextualSpacing w:val="0"/>
      </w:pPr>
      <w:r>
        <w:t>Hockenberry</w:t>
      </w:r>
      <w:r w:rsidR="005042F6">
        <w:t xml:space="preserve"> [</w:t>
      </w:r>
      <w:r w:rsidR="00835B36">
        <w:t>X</w:t>
      </w:r>
      <w:r w:rsidR="005042F6">
        <w:t>]</w:t>
      </w:r>
      <w:r>
        <w:t xml:space="preserve"> </w:t>
      </w:r>
      <w:r w:rsidR="005042F6">
        <w:t>Horst [</w:t>
      </w:r>
      <w:r w:rsidR="00835B36">
        <w:t>X</w:t>
      </w:r>
      <w:r w:rsidR="005042F6">
        <w:t xml:space="preserve">] </w:t>
      </w:r>
      <w:r>
        <w:t>Jones</w:t>
      </w:r>
      <w:r w:rsidR="005042F6">
        <w:t xml:space="preserve"> [</w:t>
      </w:r>
      <w:r w:rsidR="00835B36">
        <w:t>X</w:t>
      </w:r>
      <w:r w:rsidR="005042F6">
        <w:t xml:space="preserve">] </w:t>
      </w:r>
      <w:r>
        <w:t>Mangruem</w:t>
      </w:r>
      <w:r w:rsidR="005042F6">
        <w:t xml:space="preserve"> [</w:t>
      </w:r>
      <w:r w:rsidR="00835B36">
        <w:t>X</w:t>
      </w:r>
      <w:r w:rsidR="005042F6">
        <w:t xml:space="preserve">] </w:t>
      </w:r>
      <w:r>
        <w:t xml:space="preserve">Nichols </w:t>
      </w:r>
      <w:r w:rsidR="005042F6">
        <w:t>[</w:t>
      </w:r>
      <w:r w:rsidR="00E042E7">
        <w:t>X</w:t>
      </w:r>
      <w:r w:rsidR="005042F6">
        <w:t>]</w:t>
      </w:r>
    </w:p>
    <w:p w14:paraId="3CB4BA3F" w14:textId="7E133A95" w:rsidR="00A64946" w:rsidRDefault="005042F6">
      <w:pPr>
        <w:contextualSpacing w:val="0"/>
      </w:pPr>
      <w:r>
        <w:t>Smith [</w:t>
      </w:r>
      <w:r w:rsidR="00E042E7">
        <w:t>X</w:t>
      </w:r>
      <w:r>
        <w:t xml:space="preserve">] </w:t>
      </w:r>
      <w:r w:rsidR="008816A0">
        <w:t>Stewart</w:t>
      </w:r>
      <w:r>
        <w:t xml:space="preserve"> [</w:t>
      </w:r>
      <w:r w:rsidR="00386680">
        <w:t>X</w:t>
      </w:r>
      <w:r>
        <w:t xml:space="preserve">] </w:t>
      </w:r>
      <w:r w:rsidR="008816A0">
        <w:t xml:space="preserve">Villalobos </w:t>
      </w:r>
      <w:r>
        <w:t>[]</w:t>
      </w:r>
      <w:r w:rsidR="008816A0">
        <w:t xml:space="preserve"> Kramer</w:t>
      </w:r>
      <w:r>
        <w:t xml:space="preserve"> [</w:t>
      </w:r>
      <w:r w:rsidR="00E042E7">
        <w:t>X</w:t>
      </w:r>
      <w:r>
        <w:t xml:space="preserve">] </w:t>
      </w:r>
      <w:proofErr w:type="spellStart"/>
      <w:r w:rsidR="008816A0">
        <w:t>Topdar</w:t>
      </w:r>
      <w:proofErr w:type="spellEnd"/>
      <w:r>
        <w:t xml:space="preserve"> []</w:t>
      </w:r>
    </w:p>
    <w:p w14:paraId="7C59DE72" w14:textId="1ACAA387" w:rsidR="00A64946" w:rsidRDefault="005042F6">
      <w:pPr>
        <w:contextualSpacing w:val="0"/>
      </w:pPr>
      <w:r>
        <w:t>Catanzaro [</w:t>
      </w:r>
      <w:r w:rsidR="003E038D">
        <w:t>X</w:t>
      </w:r>
      <w:r>
        <w:t>]</w:t>
      </w:r>
      <w:r w:rsidR="00567C0D">
        <w:t xml:space="preserve"> Braswell [</w:t>
      </w:r>
      <w:r w:rsidR="003E038D">
        <w:t>X</w:t>
      </w:r>
      <w:r w:rsidR="00567C0D">
        <w:t>]</w:t>
      </w:r>
    </w:p>
    <w:p w14:paraId="1EB7BA45" w14:textId="3A256EBD" w:rsidR="00A64946" w:rsidRDefault="005042F6">
      <w:pPr>
        <w:contextualSpacing w:val="0"/>
        <w:jc w:val="right"/>
      </w:pPr>
      <w:r>
        <w:rPr>
          <w:b/>
          <w:u w:val="single"/>
        </w:rPr>
        <w:t>Absences:</w:t>
      </w:r>
      <w:r>
        <w:t xml:space="preserve"> </w:t>
      </w:r>
      <w:r w:rsidR="00CF67EA">
        <w:t>2</w:t>
      </w:r>
    </w:p>
    <w:p w14:paraId="0971B07A" w14:textId="09D3FD75" w:rsidR="00A64946" w:rsidRDefault="005042F6">
      <w:pPr>
        <w:contextualSpacing w:val="0"/>
        <w:rPr>
          <w:u w:val="single"/>
        </w:rPr>
      </w:pPr>
      <w:r>
        <w:rPr>
          <w:u w:val="single"/>
        </w:rPr>
        <w:t>Meeting called at 6:</w:t>
      </w:r>
      <w:r w:rsidR="003233F6">
        <w:rPr>
          <w:u w:val="single"/>
        </w:rPr>
        <w:t>01</w:t>
      </w:r>
      <w:r>
        <w:rPr>
          <w:u w:val="single"/>
        </w:rPr>
        <w:t>pm</w:t>
      </w:r>
    </w:p>
    <w:p w14:paraId="0ACFF935" w14:textId="11BFEAA2" w:rsidR="00A20D37" w:rsidRDefault="00567C0D" w:rsidP="00FC0854">
      <w:pPr>
        <w:contextualSpacing w:val="0"/>
      </w:pPr>
      <w:r>
        <w:t xml:space="preserve">Committee </w:t>
      </w:r>
      <w:r w:rsidR="00146751">
        <w:t xml:space="preserve">members </w:t>
      </w:r>
      <w:r w:rsidR="00077F25">
        <w:t xml:space="preserve">introduced themselves to new </w:t>
      </w:r>
      <w:r w:rsidR="008F0996">
        <w:t xml:space="preserve">member </w:t>
      </w:r>
      <w:r w:rsidR="00205518">
        <w:t>Gregory</w:t>
      </w:r>
      <w:r w:rsidR="008F0996">
        <w:t xml:space="preserve"> B</w:t>
      </w:r>
      <w:r w:rsidR="001122CF">
        <w:t>raswell</w:t>
      </w:r>
      <w:r w:rsidR="00146751">
        <w:t>.</w:t>
      </w:r>
    </w:p>
    <w:p w14:paraId="4C662F8D" w14:textId="073B011A" w:rsidR="001122CF" w:rsidRDefault="001122CF" w:rsidP="00FC0854">
      <w:pPr>
        <w:contextualSpacing w:val="0"/>
      </w:pPr>
    </w:p>
    <w:p w14:paraId="7DA603DB" w14:textId="4D05DD08" w:rsidR="001122CF" w:rsidRDefault="00146751" w:rsidP="00FC0854">
      <w:pPr>
        <w:contextualSpacing w:val="0"/>
      </w:pPr>
      <w:r>
        <w:t>The c</w:t>
      </w:r>
      <w:r w:rsidR="001122CF">
        <w:t xml:space="preserve">ommittee approved minutes </w:t>
      </w:r>
      <w:r>
        <w:t>from the</w:t>
      </w:r>
      <w:r w:rsidR="001122CF">
        <w:t xml:space="preserve"> 9.27.2020 meeting.</w:t>
      </w:r>
    </w:p>
    <w:p w14:paraId="21317891" w14:textId="01EB2181" w:rsidR="001122CF" w:rsidRDefault="001122CF" w:rsidP="00FC0854">
      <w:pPr>
        <w:contextualSpacing w:val="0"/>
      </w:pPr>
    </w:p>
    <w:p w14:paraId="13147CB3" w14:textId="4845E29B" w:rsidR="00915FE7" w:rsidRDefault="00146751" w:rsidP="00FC0854">
      <w:pPr>
        <w:contextualSpacing w:val="0"/>
      </w:pPr>
      <w:r>
        <w:t>The c</w:t>
      </w:r>
      <w:r w:rsidR="001122CF">
        <w:t xml:space="preserve">ommittee </w:t>
      </w:r>
      <w:r w:rsidR="00915FE7">
        <w:t xml:space="preserve">discussed </w:t>
      </w:r>
      <w:r>
        <w:t xml:space="preserve">the </w:t>
      </w:r>
      <w:r w:rsidR="00915FE7">
        <w:t>proposed library committee bluebook page</w:t>
      </w:r>
      <w:r w:rsidR="00CF67EA">
        <w:t xml:space="preserve">. Senator Horst will check with library committee on the language regarding </w:t>
      </w:r>
      <w:r w:rsidR="00D33BC9">
        <w:t xml:space="preserve">the </w:t>
      </w:r>
      <w:r w:rsidR="00CF67EA">
        <w:t>number of administrators</w:t>
      </w:r>
      <w:r w:rsidR="00386680">
        <w:t xml:space="preserve"> stated on bluebook page.</w:t>
      </w:r>
    </w:p>
    <w:p w14:paraId="0CA59341" w14:textId="5DF45D35" w:rsidR="00EF5DA1" w:rsidRDefault="00EF5DA1">
      <w:pPr>
        <w:contextualSpacing w:val="0"/>
      </w:pPr>
    </w:p>
    <w:p w14:paraId="4F7BB416" w14:textId="2A4D89CF" w:rsidR="006A5F90" w:rsidRDefault="00860F4D">
      <w:pPr>
        <w:contextualSpacing w:val="0"/>
      </w:pPr>
      <w:r>
        <w:t>The c</w:t>
      </w:r>
      <w:r w:rsidR="009214F4">
        <w:t xml:space="preserve">ommittee discussed </w:t>
      </w:r>
      <w:r w:rsidR="00D33BC9">
        <w:t xml:space="preserve">the </w:t>
      </w:r>
      <w:r w:rsidR="009214F4">
        <w:t xml:space="preserve">bluebook page for the Council of General </w:t>
      </w:r>
      <w:r w:rsidR="006238F2">
        <w:t>Education.</w:t>
      </w:r>
    </w:p>
    <w:p w14:paraId="5523895A" w14:textId="052D0752" w:rsidR="0029047C" w:rsidRDefault="00E7384F">
      <w:pPr>
        <w:contextualSpacing w:val="0"/>
      </w:pPr>
      <w:r>
        <w:t xml:space="preserve">Committee </w:t>
      </w:r>
      <w:r w:rsidR="00ED6B43">
        <w:t xml:space="preserve">agreed to suggest </w:t>
      </w:r>
      <w:r w:rsidR="00820E41">
        <w:t>clarifying the</w:t>
      </w:r>
      <w:r w:rsidR="00ED6B43">
        <w:t xml:space="preserve"> language regarding </w:t>
      </w:r>
      <w:r w:rsidR="00820E41">
        <w:t xml:space="preserve">voting members and ex-officio members. </w:t>
      </w:r>
      <w:r w:rsidR="00551C30">
        <w:t>Senator Stewart</w:t>
      </w:r>
      <w:r w:rsidR="00B25EC8">
        <w:t xml:space="preserve"> suggest</w:t>
      </w:r>
      <w:r w:rsidR="00551C30">
        <w:t>ed</w:t>
      </w:r>
      <w:r w:rsidR="00B25EC8">
        <w:t xml:space="preserve"> changing language</w:t>
      </w:r>
      <w:r w:rsidR="00F70631">
        <w:t xml:space="preserve"> to</w:t>
      </w:r>
      <w:r w:rsidR="00B25EC8">
        <w:t xml:space="preserve"> specify the </w:t>
      </w:r>
      <w:r w:rsidR="00F70631">
        <w:t>approval</w:t>
      </w:r>
      <w:r w:rsidR="00B25EC8">
        <w:t xml:space="preserve"> </w:t>
      </w:r>
      <w:r w:rsidR="00F70631">
        <w:t xml:space="preserve">of </w:t>
      </w:r>
      <w:r w:rsidR="00551C30">
        <w:t>g</w:t>
      </w:r>
      <w:r w:rsidR="00F70631">
        <w:t xml:space="preserve">eneral </w:t>
      </w:r>
      <w:r w:rsidR="00551C30">
        <w:t>e</w:t>
      </w:r>
      <w:r w:rsidR="00F70631">
        <w:t xml:space="preserve">ducation course </w:t>
      </w:r>
      <w:r w:rsidR="00205518">
        <w:t xml:space="preserve">and </w:t>
      </w:r>
      <w:r w:rsidR="00061265">
        <w:t>sequence</w:t>
      </w:r>
      <w:r w:rsidR="00205518">
        <w:t xml:space="preserve"> modifications</w:t>
      </w:r>
      <w:r w:rsidR="005A08FC">
        <w:t>.</w:t>
      </w:r>
      <w:r w:rsidR="00EB46EE">
        <w:t xml:space="preserve"> Senator Horst ensured she would confirm </w:t>
      </w:r>
      <w:r w:rsidR="00773B0A">
        <w:t>these changes with</w:t>
      </w:r>
      <w:r w:rsidR="00F17388">
        <w:t xml:space="preserve"> Amy H</w:t>
      </w:r>
      <w:r w:rsidR="00551C30">
        <w:t>u</w:t>
      </w:r>
      <w:r w:rsidR="00F17388">
        <w:t>rd</w:t>
      </w:r>
      <w:r w:rsidR="00237BD3">
        <w:t>.</w:t>
      </w:r>
      <w:r w:rsidR="0029047C">
        <w:t xml:space="preserve"> </w:t>
      </w:r>
    </w:p>
    <w:p w14:paraId="2B004BBC" w14:textId="77777777" w:rsidR="0029047C" w:rsidRDefault="0029047C">
      <w:pPr>
        <w:contextualSpacing w:val="0"/>
      </w:pPr>
    </w:p>
    <w:p w14:paraId="477CB059" w14:textId="414F5C5A" w:rsidR="006A5F90" w:rsidRDefault="00860F4D">
      <w:pPr>
        <w:contextualSpacing w:val="0"/>
      </w:pPr>
      <w:r>
        <w:t>The c</w:t>
      </w:r>
      <w:r w:rsidR="0029047C">
        <w:t xml:space="preserve">ommittee moved on to </w:t>
      </w:r>
      <w:r w:rsidR="00380379">
        <w:t xml:space="preserve">review </w:t>
      </w:r>
      <w:r w:rsidR="0029047C">
        <w:t>College of Arts and Sciences bylaws</w:t>
      </w:r>
      <w:r w:rsidR="00380379">
        <w:t>.</w:t>
      </w:r>
    </w:p>
    <w:p w14:paraId="5E020ED8" w14:textId="372CA87B" w:rsidR="001A5D63" w:rsidRDefault="00B839F4">
      <w:pPr>
        <w:contextualSpacing w:val="0"/>
      </w:pPr>
      <w:r>
        <w:t xml:space="preserve">Senator Horst wanted </w:t>
      </w:r>
      <w:r w:rsidR="00C86BE5">
        <w:t>to look into the title of the document.</w:t>
      </w:r>
      <w:r w:rsidR="00380379">
        <w:t xml:space="preserve"> </w:t>
      </w:r>
      <w:r w:rsidR="00A16F3D">
        <w:t>Senator Horst wanted to confirm which function</w:t>
      </w:r>
      <w:r>
        <w:t>s of the college reports to the council.</w:t>
      </w:r>
      <w:r w:rsidR="00574EB0">
        <w:t xml:space="preserve"> </w:t>
      </w:r>
      <w:r w:rsidR="00773B0A">
        <w:t>The c</w:t>
      </w:r>
      <w:r w:rsidR="004F37DB">
        <w:t xml:space="preserve">ommittee agreed to ask </w:t>
      </w:r>
      <w:r w:rsidR="00904A01">
        <w:t>the council for rationale for having the Dean as a voting member</w:t>
      </w:r>
      <w:r w:rsidR="00380013">
        <w:t xml:space="preserve">. </w:t>
      </w:r>
      <w:r w:rsidR="00B44CEC">
        <w:t>Senator Horst wanted to a</w:t>
      </w:r>
      <w:r w:rsidR="00773B0A">
        <w:t>d</w:t>
      </w:r>
      <w:r w:rsidR="00B44CEC">
        <w:t xml:space="preserve">d </w:t>
      </w:r>
      <w:r w:rsidR="00D70CC0">
        <w:t xml:space="preserve">language </w:t>
      </w:r>
      <w:r w:rsidR="00AF159B">
        <w:t>regarding dean and chair</w:t>
      </w:r>
      <w:r w:rsidR="00D70CC0">
        <w:t xml:space="preserve"> evaluations</w:t>
      </w:r>
      <w:r w:rsidR="00F277AE">
        <w:t xml:space="preserve">. </w:t>
      </w:r>
      <w:r w:rsidR="0013006B">
        <w:t xml:space="preserve">Senator Nichols agreed to look through the document to find a place to </w:t>
      </w:r>
      <w:r w:rsidR="00C8156F">
        <w:t>add</w:t>
      </w:r>
      <w:r w:rsidR="0013006B">
        <w:t xml:space="preserve"> </w:t>
      </w:r>
      <w:r w:rsidR="00C8156F">
        <w:t>language</w:t>
      </w:r>
      <w:r w:rsidR="002C2F8E">
        <w:t xml:space="preserve"> referring departments and </w:t>
      </w:r>
      <w:r w:rsidR="00324E83">
        <w:t>chairpersons including schools and directors.</w:t>
      </w:r>
      <w:r w:rsidR="00D422C0">
        <w:t xml:space="preserve"> </w:t>
      </w:r>
    </w:p>
    <w:p w14:paraId="765EA327" w14:textId="77777777" w:rsidR="001A5D63" w:rsidRDefault="001A5D63">
      <w:pPr>
        <w:contextualSpacing w:val="0"/>
      </w:pPr>
    </w:p>
    <w:p w14:paraId="02A89273" w14:textId="3FA01AEB" w:rsidR="009214F4" w:rsidRDefault="00860F4D">
      <w:pPr>
        <w:contextualSpacing w:val="0"/>
      </w:pPr>
      <w:r>
        <w:t>The c</w:t>
      </w:r>
      <w:r w:rsidR="00655ED7">
        <w:t xml:space="preserve">ommittee agreed to suggest clarifications in CAS </w:t>
      </w:r>
      <w:r w:rsidR="000F4157">
        <w:t>subdivision</w:t>
      </w:r>
      <w:r w:rsidR="00655ED7">
        <w:t xml:space="preserve"> </w:t>
      </w:r>
      <w:r w:rsidR="003A2110">
        <w:t>groupings and</w:t>
      </w:r>
      <w:r w:rsidR="00655ED7">
        <w:t xml:space="preserve"> changing </w:t>
      </w:r>
      <w:r w:rsidR="000F4157">
        <w:t xml:space="preserve">use of commas and semi-colons. </w:t>
      </w:r>
      <w:r w:rsidR="00416706">
        <w:t xml:space="preserve">Senator Horst suggested </w:t>
      </w:r>
      <w:r w:rsidR="00EB0581">
        <w:t xml:space="preserve">adding language about accommodating virtual meetings. </w:t>
      </w:r>
      <w:r w:rsidR="00DA2340">
        <w:t xml:space="preserve">Senator Hockenberry suggested making all language in the bylaws gender neutral and </w:t>
      </w:r>
      <w:r w:rsidR="003E4E2D">
        <w:t xml:space="preserve">the </w:t>
      </w:r>
      <w:r w:rsidR="00DA2340">
        <w:t>committee agreed.</w:t>
      </w:r>
      <w:r w:rsidR="00037019">
        <w:t xml:space="preserve"> Senator Stewart raised concern about language </w:t>
      </w:r>
      <w:r w:rsidR="00FF5DF4">
        <w:t>regarding</w:t>
      </w:r>
      <w:r w:rsidR="00037019">
        <w:t xml:space="preserve"> </w:t>
      </w:r>
      <w:r w:rsidR="00FF5DF4">
        <w:t>the sharing of the minutes</w:t>
      </w:r>
      <w:r w:rsidR="003E4E2D">
        <w:t xml:space="preserve"> and </w:t>
      </w:r>
      <w:r w:rsidR="00FF5DF4">
        <w:t>suggested add</w:t>
      </w:r>
      <w:r w:rsidR="003E4E2D">
        <w:t>ing</w:t>
      </w:r>
      <w:r w:rsidR="00FF5DF4">
        <w:t xml:space="preserve"> language </w:t>
      </w:r>
      <w:r w:rsidR="003E4E2D">
        <w:t>regarding</w:t>
      </w:r>
      <w:r w:rsidR="00FF5DF4">
        <w:t xml:space="preserve"> virtual sharing of the minutes</w:t>
      </w:r>
      <w:r w:rsidR="00180189">
        <w:t>.</w:t>
      </w:r>
      <w:r w:rsidR="00185696">
        <w:t xml:space="preserve"> </w:t>
      </w:r>
      <w:r w:rsidR="00401352">
        <w:t>The c</w:t>
      </w:r>
      <w:r w:rsidR="00185696">
        <w:t xml:space="preserve">ommittee briefly reviewed </w:t>
      </w:r>
      <w:r w:rsidR="001A5D63">
        <w:t>Appendix C and D and agreed to make small grammar and language changes.</w:t>
      </w:r>
    </w:p>
    <w:p w14:paraId="094E4236" w14:textId="27A60DF3" w:rsidR="00237BD3" w:rsidRDefault="00237BD3">
      <w:pPr>
        <w:contextualSpacing w:val="0"/>
      </w:pPr>
    </w:p>
    <w:p w14:paraId="2871E3A4" w14:textId="212BFB38" w:rsidR="001A5D63" w:rsidRDefault="00CE2DA5">
      <w:pPr>
        <w:contextualSpacing w:val="0"/>
      </w:pPr>
      <w:r>
        <w:t>The c</w:t>
      </w:r>
      <w:r w:rsidR="001A5D63">
        <w:t>ommittee agree</w:t>
      </w:r>
      <w:r w:rsidR="004E6C38">
        <w:t>d to adjourn</w:t>
      </w:r>
      <w:r w:rsidR="00FD4223">
        <w:t xml:space="preserve"> the meeting</w:t>
      </w:r>
      <w:r w:rsidR="004E6C38">
        <w:t>.</w:t>
      </w:r>
    </w:p>
    <w:p w14:paraId="5DBD7AEE" w14:textId="77777777" w:rsidR="00237BD3" w:rsidRDefault="00237BD3">
      <w:pPr>
        <w:contextualSpacing w:val="0"/>
      </w:pPr>
    </w:p>
    <w:p w14:paraId="22033CB0" w14:textId="4D5B4F73" w:rsidR="00A64946" w:rsidRDefault="0021291B">
      <w:pPr>
        <w:contextualSpacing w:val="0"/>
      </w:pPr>
      <w:r>
        <w:tab/>
      </w:r>
    </w:p>
    <w:sectPr w:rsidR="00A649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61E75" w14:textId="77777777" w:rsidR="00462813" w:rsidRDefault="00462813">
      <w:pPr>
        <w:spacing w:line="240" w:lineRule="auto"/>
      </w:pPr>
      <w:r>
        <w:separator/>
      </w:r>
    </w:p>
  </w:endnote>
  <w:endnote w:type="continuationSeparator" w:id="0">
    <w:p w14:paraId="604FEC99" w14:textId="77777777" w:rsidR="00462813" w:rsidRDefault="00462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2CA5" w14:textId="36060679" w:rsidR="00A64946" w:rsidRDefault="005042F6">
    <w:pPr>
      <w:contextualSpacing w:val="0"/>
      <w:rPr>
        <w:b/>
      </w:rPr>
    </w:pPr>
    <w:r>
      <w:rPr>
        <w:b/>
      </w:rPr>
      <w:t>Meeting Adjourned 6:</w:t>
    </w:r>
    <w:r w:rsidR="004E6C38">
      <w:rPr>
        <w:b/>
      </w:rPr>
      <w:t>50</w:t>
    </w:r>
    <w:r>
      <w:rPr>
        <w:b/>
      </w:rPr>
      <w:t>pm</w:t>
    </w:r>
  </w:p>
  <w:p w14:paraId="4E9A9AB8" w14:textId="77777777" w:rsidR="00A64946" w:rsidRDefault="005042F6">
    <w:pPr>
      <w:contextualSpacing w:val="0"/>
    </w:pPr>
    <w:r>
      <w:t>Secretary of Rules Committee,</w:t>
    </w:r>
  </w:p>
  <w:p w14:paraId="1C2E6A73" w14:textId="19F0E694" w:rsidR="00A64946" w:rsidRDefault="008816A0">
    <w:pPr>
      <w:contextualSpacing w:val="0"/>
    </w:pPr>
    <w:r>
      <w:t>Caleb Mangruem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6629" w14:textId="77777777" w:rsidR="00462813" w:rsidRDefault="00462813">
      <w:pPr>
        <w:spacing w:line="240" w:lineRule="auto"/>
      </w:pPr>
      <w:r>
        <w:separator/>
      </w:r>
    </w:p>
  </w:footnote>
  <w:footnote w:type="continuationSeparator" w:id="0">
    <w:p w14:paraId="4D95168D" w14:textId="77777777" w:rsidR="00462813" w:rsidRDefault="00462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7949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9D1B9BE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4DCF67CB" w14:textId="40CB606A" w:rsidR="00A64946" w:rsidRDefault="003233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October 7</w:t>
    </w:r>
    <w:r w:rsidR="005042F6">
      <w:rPr>
        <w:rFonts w:ascii="Times New Roman" w:eastAsia="Times New Roman" w:hAnsi="Times New Roman" w:cs="Times New Roman"/>
        <w:b/>
      </w:rPr>
      <w:t xml:space="preserve">, </w:t>
    </w:r>
    <w:r w:rsidR="008816A0">
      <w:rPr>
        <w:rFonts w:ascii="Times New Roman" w:eastAsia="Times New Roman" w:hAnsi="Times New Roman" w:cs="Times New Roman"/>
        <w:b/>
      </w:rPr>
      <w:t>2020</w:t>
    </w:r>
  </w:p>
  <w:p w14:paraId="28CDB24F" w14:textId="000B6385" w:rsidR="00A64946" w:rsidRDefault="008816A0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Via Zoom</w:t>
    </w:r>
  </w:p>
  <w:p w14:paraId="763E5930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50F07422" w14:textId="77777777" w:rsidR="00A64946" w:rsidRDefault="00A64946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51F59"/>
    <w:multiLevelType w:val="hybridMultilevel"/>
    <w:tmpl w:val="CB9CD7AA"/>
    <w:lvl w:ilvl="0" w:tplc="60A2834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46"/>
    <w:rsid w:val="00011298"/>
    <w:rsid w:val="00037019"/>
    <w:rsid w:val="00061265"/>
    <w:rsid w:val="0006497C"/>
    <w:rsid w:val="00077F25"/>
    <w:rsid w:val="00093EDC"/>
    <w:rsid w:val="000E0B98"/>
    <w:rsid w:val="000E101E"/>
    <w:rsid w:val="000F063A"/>
    <w:rsid w:val="000F4157"/>
    <w:rsid w:val="001122CF"/>
    <w:rsid w:val="00116FBD"/>
    <w:rsid w:val="00126243"/>
    <w:rsid w:val="0013006B"/>
    <w:rsid w:val="001421D5"/>
    <w:rsid w:val="00146751"/>
    <w:rsid w:val="00180189"/>
    <w:rsid w:val="001834A5"/>
    <w:rsid w:val="00183669"/>
    <w:rsid w:val="00183C78"/>
    <w:rsid w:val="00185696"/>
    <w:rsid w:val="00185C36"/>
    <w:rsid w:val="0019138D"/>
    <w:rsid w:val="00194975"/>
    <w:rsid w:val="001956F7"/>
    <w:rsid w:val="001A5D63"/>
    <w:rsid w:val="001B3316"/>
    <w:rsid w:val="001E14C1"/>
    <w:rsid w:val="00205518"/>
    <w:rsid w:val="00211B1F"/>
    <w:rsid w:val="0021291B"/>
    <w:rsid w:val="00237BD3"/>
    <w:rsid w:val="0024373F"/>
    <w:rsid w:val="0029047C"/>
    <w:rsid w:val="002B0724"/>
    <w:rsid w:val="002B78FC"/>
    <w:rsid w:val="002C038B"/>
    <w:rsid w:val="002C2F8E"/>
    <w:rsid w:val="002D7782"/>
    <w:rsid w:val="002E35BA"/>
    <w:rsid w:val="00300C02"/>
    <w:rsid w:val="00310A11"/>
    <w:rsid w:val="003233F6"/>
    <w:rsid w:val="003247B6"/>
    <w:rsid w:val="00324E83"/>
    <w:rsid w:val="0033684E"/>
    <w:rsid w:val="00351314"/>
    <w:rsid w:val="00357823"/>
    <w:rsid w:val="003672E6"/>
    <w:rsid w:val="00380013"/>
    <w:rsid w:val="00380379"/>
    <w:rsid w:val="00386680"/>
    <w:rsid w:val="003A0920"/>
    <w:rsid w:val="003A2110"/>
    <w:rsid w:val="003B049D"/>
    <w:rsid w:val="003B5000"/>
    <w:rsid w:val="003E038D"/>
    <w:rsid w:val="003E1727"/>
    <w:rsid w:val="003E4E2D"/>
    <w:rsid w:val="003F4DFA"/>
    <w:rsid w:val="00401352"/>
    <w:rsid w:val="00416706"/>
    <w:rsid w:val="00420DED"/>
    <w:rsid w:val="00434412"/>
    <w:rsid w:val="004348B5"/>
    <w:rsid w:val="00443024"/>
    <w:rsid w:val="00457261"/>
    <w:rsid w:val="00462813"/>
    <w:rsid w:val="004A3462"/>
    <w:rsid w:val="004B59CE"/>
    <w:rsid w:val="004C6A30"/>
    <w:rsid w:val="004D68B8"/>
    <w:rsid w:val="004E6C38"/>
    <w:rsid w:val="004F37DB"/>
    <w:rsid w:val="00503174"/>
    <w:rsid w:val="00503D6F"/>
    <w:rsid w:val="005042F6"/>
    <w:rsid w:val="005323CA"/>
    <w:rsid w:val="00545F4C"/>
    <w:rsid w:val="00551C30"/>
    <w:rsid w:val="00567C0D"/>
    <w:rsid w:val="00574EB0"/>
    <w:rsid w:val="00583CAD"/>
    <w:rsid w:val="005A08FC"/>
    <w:rsid w:val="005F39A3"/>
    <w:rsid w:val="00604E31"/>
    <w:rsid w:val="00621206"/>
    <w:rsid w:val="006238F2"/>
    <w:rsid w:val="006254A9"/>
    <w:rsid w:val="0063653F"/>
    <w:rsid w:val="00651CB7"/>
    <w:rsid w:val="00655ED7"/>
    <w:rsid w:val="00673DB1"/>
    <w:rsid w:val="006A5F90"/>
    <w:rsid w:val="006C0B1C"/>
    <w:rsid w:val="00721119"/>
    <w:rsid w:val="0073120E"/>
    <w:rsid w:val="007559B9"/>
    <w:rsid w:val="00773B0A"/>
    <w:rsid w:val="00775909"/>
    <w:rsid w:val="00785543"/>
    <w:rsid w:val="007D065F"/>
    <w:rsid w:val="007E3915"/>
    <w:rsid w:val="00820E41"/>
    <w:rsid w:val="00831C0F"/>
    <w:rsid w:val="00835B36"/>
    <w:rsid w:val="00855964"/>
    <w:rsid w:val="00860F4D"/>
    <w:rsid w:val="008754ED"/>
    <w:rsid w:val="008816A0"/>
    <w:rsid w:val="0088772F"/>
    <w:rsid w:val="008A1F19"/>
    <w:rsid w:val="008A23B3"/>
    <w:rsid w:val="008A528A"/>
    <w:rsid w:val="008F0996"/>
    <w:rsid w:val="00900584"/>
    <w:rsid w:val="00904A01"/>
    <w:rsid w:val="00915FE7"/>
    <w:rsid w:val="009163E4"/>
    <w:rsid w:val="009214F4"/>
    <w:rsid w:val="009302B1"/>
    <w:rsid w:val="0093752B"/>
    <w:rsid w:val="00987DA4"/>
    <w:rsid w:val="009B1637"/>
    <w:rsid w:val="009B6C6E"/>
    <w:rsid w:val="009C5EEB"/>
    <w:rsid w:val="009E0E3C"/>
    <w:rsid w:val="00A16F3D"/>
    <w:rsid w:val="00A20D37"/>
    <w:rsid w:val="00A428F3"/>
    <w:rsid w:val="00A54FE4"/>
    <w:rsid w:val="00A56C4A"/>
    <w:rsid w:val="00A64946"/>
    <w:rsid w:val="00A81B82"/>
    <w:rsid w:val="00AB1CE2"/>
    <w:rsid w:val="00AB70F9"/>
    <w:rsid w:val="00AE55C1"/>
    <w:rsid w:val="00AF159B"/>
    <w:rsid w:val="00B0430C"/>
    <w:rsid w:val="00B17587"/>
    <w:rsid w:val="00B179C7"/>
    <w:rsid w:val="00B25EC8"/>
    <w:rsid w:val="00B44CEC"/>
    <w:rsid w:val="00B4571A"/>
    <w:rsid w:val="00B720FB"/>
    <w:rsid w:val="00B839F4"/>
    <w:rsid w:val="00BD3397"/>
    <w:rsid w:val="00BE742D"/>
    <w:rsid w:val="00C263C0"/>
    <w:rsid w:val="00C34320"/>
    <w:rsid w:val="00C8156F"/>
    <w:rsid w:val="00C86BE5"/>
    <w:rsid w:val="00CB7935"/>
    <w:rsid w:val="00CD05CB"/>
    <w:rsid w:val="00CD06BC"/>
    <w:rsid w:val="00CE2DA5"/>
    <w:rsid w:val="00CF67EA"/>
    <w:rsid w:val="00D0525F"/>
    <w:rsid w:val="00D33BC9"/>
    <w:rsid w:val="00D422C0"/>
    <w:rsid w:val="00D70CC0"/>
    <w:rsid w:val="00DA2340"/>
    <w:rsid w:val="00DB179F"/>
    <w:rsid w:val="00DE56B5"/>
    <w:rsid w:val="00DE7C2C"/>
    <w:rsid w:val="00DF25D1"/>
    <w:rsid w:val="00E042E7"/>
    <w:rsid w:val="00E1298A"/>
    <w:rsid w:val="00E17A85"/>
    <w:rsid w:val="00E23306"/>
    <w:rsid w:val="00E23EAF"/>
    <w:rsid w:val="00E4791B"/>
    <w:rsid w:val="00E508A8"/>
    <w:rsid w:val="00E61356"/>
    <w:rsid w:val="00E7384F"/>
    <w:rsid w:val="00E74058"/>
    <w:rsid w:val="00E82D5E"/>
    <w:rsid w:val="00E878DC"/>
    <w:rsid w:val="00EA1D95"/>
    <w:rsid w:val="00EB0581"/>
    <w:rsid w:val="00EB46EE"/>
    <w:rsid w:val="00ED6B43"/>
    <w:rsid w:val="00EF5DA1"/>
    <w:rsid w:val="00EF65BC"/>
    <w:rsid w:val="00F016F5"/>
    <w:rsid w:val="00F0793A"/>
    <w:rsid w:val="00F17388"/>
    <w:rsid w:val="00F2461F"/>
    <w:rsid w:val="00F26BE9"/>
    <w:rsid w:val="00F275B5"/>
    <w:rsid w:val="00F277AE"/>
    <w:rsid w:val="00F430BB"/>
    <w:rsid w:val="00F55CE0"/>
    <w:rsid w:val="00F67D61"/>
    <w:rsid w:val="00F70631"/>
    <w:rsid w:val="00F72AF9"/>
    <w:rsid w:val="00F755F5"/>
    <w:rsid w:val="00F76B49"/>
    <w:rsid w:val="00F86BCA"/>
    <w:rsid w:val="00FC0854"/>
    <w:rsid w:val="00FC5DF5"/>
    <w:rsid w:val="00FD4223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1980"/>
  <w15:docId w15:val="{50334014-9C73-C14A-B4DD-3D67BC2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0"/>
  </w:style>
  <w:style w:type="paragraph" w:styleId="Footer">
    <w:name w:val="footer"/>
    <w:basedOn w:val="Normal"/>
    <w:link w:val="Foot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0"/>
  </w:style>
  <w:style w:type="paragraph" w:styleId="ListParagraph">
    <w:name w:val="List Paragraph"/>
    <w:basedOn w:val="Normal"/>
    <w:uiPriority w:val="34"/>
    <w:qFormat/>
    <w:rsid w:val="00545F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Horst, Martha</cp:lastModifiedBy>
  <cp:revision>12</cp:revision>
  <dcterms:created xsi:type="dcterms:W3CDTF">2020-10-21T18:59:00Z</dcterms:created>
  <dcterms:modified xsi:type="dcterms:W3CDTF">2020-10-21T19:04:00Z</dcterms:modified>
</cp:coreProperties>
</file>