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ED" w:rsidRPr="00B2152F" w:rsidRDefault="00F949ED" w:rsidP="00F949ED">
      <w:pPr>
        <w:jc w:val="center"/>
        <w:rPr>
          <w:rFonts w:ascii="Calibri" w:hAnsi="Calibri"/>
          <w:b/>
          <w:i/>
        </w:rPr>
      </w:pPr>
      <w:r w:rsidRPr="00B2152F">
        <w:rPr>
          <w:rFonts w:ascii="Calibri" w:hAnsi="Calibri"/>
          <w:b/>
          <w:i/>
        </w:rPr>
        <w:t>Minutes</w:t>
      </w:r>
    </w:p>
    <w:p w:rsidR="00F949ED" w:rsidRPr="00B2152F" w:rsidRDefault="00F949ED" w:rsidP="00F949ED">
      <w:pPr>
        <w:jc w:val="center"/>
        <w:rPr>
          <w:rFonts w:ascii="Calibri" w:hAnsi="Calibri"/>
          <w:b/>
          <w:i/>
        </w:rPr>
      </w:pPr>
      <w:r w:rsidRPr="00B2152F">
        <w:rPr>
          <w:rFonts w:ascii="Calibri" w:hAnsi="Calibri"/>
          <w:b/>
          <w:i/>
        </w:rPr>
        <w:t>Administrative Affairs &amp; Budget Committee</w:t>
      </w:r>
    </w:p>
    <w:p w:rsidR="00F949ED" w:rsidRPr="00B2152F" w:rsidRDefault="00F949ED" w:rsidP="00F949ED">
      <w:pPr>
        <w:jc w:val="center"/>
        <w:rPr>
          <w:rFonts w:ascii="Calibri" w:hAnsi="Calibri"/>
          <w:b/>
          <w:i/>
        </w:rPr>
      </w:pPr>
      <w:r w:rsidRPr="00B2152F">
        <w:rPr>
          <w:rFonts w:ascii="Calibri" w:hAnsi="Calibri"/>
          <w:b/>
          <w:i/>
        </w:rPr>
        <w:t>September 9, 2015</w:t>
      </w:r>
    </w:p>
    <w:p w:rsidR="00F949ED" w:rsidRPr="00B2152F" w:rsidRDefault="00F949ED" w:rsidP="00F949ED">
      <w:pPr>
        <w:jc w:val="center"/>
        <w:rPr>
          <w:rFonts w:ascii="Calibri" w:hAnsi="Calibri"/>
          <w:b/>
          <w:i/>
        </w:rPr>
      </w:pPr>
      <w:r w:rsidRPr="00B2152F">
        <w:rPr>
          <w:rFonts w:ascii="Calibri" w:hAnsi="Calibri"/>
          <w:b/>
          <w:i/>
        </w:rPr>
        <w:t>6:00 p.m.</w:t>
      </w:r>
    </w:p>
    <w:p w:rsidR="00F949ED" w:rsidRPr="00B2152F" w:rsidRDefault="00F949ED" w:rsidP="00F949ED">
      <w:pPr>
        <w:jc w:val="center"/>
        <w:rPr>
          <w:rFonts w:ascii="Calibri" w:hAnsi="Calibri"/>
          <w:b/>
          <w:i/>
        </w:rPr>
      </w:pPr>
      <w:r w:rsidRPr="00B2152F">
        <w:rPr>
          <w:rFonts w:ascii="Calibri" w:hAnsi="Calibri"/>
          <w:b/>
          <w:i/>
        </w:rPr>
        <w:t>Founders’ Suite, Bone Student Center</w:t>
      </w:r>
    </w:p>
    <w:p w:rsidR="00F949ED" w:rsidRPr="00B2152F" w:rsidRDefault="00F949ED" w:rsidP="00F949ED">
      <w:pPr>
        <w:rPr>
          <w:rFonts w:ascii="Calibri" w:hAnsi="Calibri"/>
        </w:rPr>
      </w:pPr>
    </w:p>
    <w:p w:rsidR="00F949ED" w:rsidRPr="00B2152F" w:rsidRDefault="00F949ED" w:rsidP="00F949ED">
      <w:pPr>
        <w:rPr>
          <w:rFonts w:ascii="Calibri" w:hAnsi="Calibri"/>
        </w:rPr>
      </w:pPr>
    </w:p>
    <w:p w:rsidR="00F949ED" w:rsidRPr="00B2152F" w:rsidRDefault="00F949ED" w:rsidP="00F949ED">
      <w:pPr>
        <w:rPr>
          <w:rFonts w:ascii="Calibri" w:hAnsi="Calibri"/>
        </w:rPr>
      </w:pPr>
      <w:r w:rsidRPr="00B2152F">
        <w:rPr>
          <w:rFonts w:ascii="Calibri" w:hAnsi="Calibri"/>
        </w:rPr>
        <w:t xml:space="preserve">Members Attending:  Alan </w:t>
      </w:r>
      <w:proofErr w:type="spellStart"/>
      <w:r w:rsidRPr="00B2152F">
        <w:rPr>
          <w:rFonts w:ascii="Calibri" w:hAnsi="Calibri"/>
        </w:rPr>
        <w:t>Lessoff</w:t>
      </w:r>
      <w:proofErr w:type="spellEnd"/>
      <w:r w:rsidRPr="00B2152F">
        <w:rPr>
          <w:rFonts w:ascii="Calibri" w:hAnsi="Calibri"/>
        </w:rPr>
        <w:t xml:space="preserve"> (Chair), Greg Alt, John Bantham, Mark Hoelscher, Ashley Holmes, and Sherry Sanden.</w:t>
      </w:r>
    </w:p>
    <w:p w:rsidR="00F949ED" w:rsidRPr="00B2152F" w:rsidRDefault="00F949ED" w:rsidP="00F949ED">
      <w:pPr>
        <w:rPr>
          <w:rFonts w:ascii="Calibri" w:hAnsi="Calibri"/>
        </w:rPr>
      </w:pPr>
    </w:p>
    <w:p w:rsidR="00F949ED" w:rsidRPr="00B2152F" w:rsidRDefault="00F949ED" w:rsidP="00F949ED">
      <w:pPr>
        <w:rPr>
          <w:rFonts w:ascii="Calibri" w:hAnsi="Calibri"/>
        </w:rPr>
      </w:pPr>
      <w:r w:rsidRPr="00B2152F">
        <w:rPr>
          <w:rFonts w:ascii="Calibri" w:hAnsi="Calibri"/>
        </w:rPr>
        <w:t>Guest Attending:  Janice Bonneville, Director, Benefit Services and Tammy Carlson, Assistant Vice President, Human Resources</w:t>
      </w:r>
    </w:p>
    <w:p w:rsidR="00F949ED" w:rsidRPr="00B2152F" w:rsidRDefault="00F949ED" w:rsidP="00F949ED">
      <w:pPr>
        <w:rPr>
          <w:rFonts w:ascii="Calibri" w:hAnsi="Calibri"/>
        </w:rPr>
      </w:pPr>
    </w:p>
    <w:p w:rsidR="00F949ED" w:rsidRPr="00B2152F" w:rsidRDefault="00F949ED" w:rsidP="00F949ED">
      <w:pPr>
        <w:rPr>
          <w:rFonts w:ascii="Calibri" w:hAnsi="Calibri"/>
        </w:rPr>
      </w:pPr>
      <w:r w:rsidRPr="00B2152F">
        <w:rPr>
          <w:rFonts w:ascii="Calibri" w:hAnsi="Calibri"/>
        </w:rPr>
        <w:t xml:space="preserve">Members Absent:  Alan </w:t>
      </w:r>
      <w:proofErr w:type="spellStart"/>
      <w:r w:rsidRPr="00B2152F">
        <w:rPr>
          <w:rFonts w:ascii="Calibri" w:hAnsi="Calibri"/>
        </w:rPr>
        <w:t>Avitia</w:t>
      </w:r>
      <w:proofErr w:type="spellEnd"/>
      <w:r w:rsidRPr="00B2152F">
        <w:rPr>
          <w:rFonts w:ascii="Calibri" w:hAnsi="Calibri"/>
        </w:rPr>
        <w:t xml:space="preserve">, Megan </w:t>
      </w:r>
      <w:proofErr w:type="spellStart"/>
      <w:r w:rsidRPr="00B2152F">
        <w:rPr>
          <w:rFonts w:ascii="Calibri" w:hAnsi="Calibri"/>
        </w:rPr>
        <w:t>Bockrath</w:t>
      </w:r>
      <w:proofErr w:type="spellEnd"/>
      <w:r w:rsidRPr="00B2152F">
        <w:rPr>
          <w:rFonts w:ascii="Calibri" w:hAnsi="Calibri"/>
        </w:rPr>
        <w:t>, Alita Kendrick, and Bo Park</w:t>
      </w:r>
    </w:p>
    <w:p w:rsidR="00F949ED" w:rsidRPr="00B2152F" w:rsidRDefault="00F949ED" w:rsidP="00F949ED">
      <w:pPr>
        <w:rPr>
          <w:rFonts w:ascii="Calibri" w:hAnsi="Calibri"/>
        </w:rPr>
      </w:pPr>
    </w:p>
    <w:p w:rsidR="00F949ED" w:rsidRPr="00B2152F" w:rsidRDefault="00F949ED" w:rsidP="00F949ED">
      <w:pPr>
        <w:rPr>
          <w:rFonts w:ascii="Calibri" w:hAnsi="Calibri"/>
          <w:b/>
        </w:rPr>
      </w:pPr>
      <w:r w:rsidRPr="00B2152F">
        <w:rPr>
          <w:rFonts w:ascii="Calibri" w:hAnsi="Calibri"/>
          <w:b/>
        </w:rPr>
        <w:t>The meeting was convened at 6:00 pm.</w:t>
      </w:r>
    </w:p>
    <w:p w:rsidR="00F949ED" w:rsidRPr="00B2152F" w:rsidRDefault="00F949ED" w:rsidP="00F949ED">
      <w:pPr>
        <w:rPr>
          <w:rFonts w:ascii="Calibri" w:hAnsi="Calibri"/>
          <w:b/>
        </w:rPr>
      </w:pPr>
    </w:p>
    <w:p w:rsidR="00F949ED" w:rsidRPr="00B2152F" w:rsidRDefault="00F949ED" w:rsidP="00F949ED">
      <w:pPr>
        <w:rPr>
          <w:rFonts w:ascii="Calibri" w:hAnsi="Calibri"/>
          <w:b/>
        </w:rPr>
      </w:pPr>
      <w:r w:rsidRPr="00B2152F">
        <w:rPr>
          <w:rFonts w:ascii="Calibri" w:hAnsi="Calibri"/>
          <w:b/>
        </w:rPr>
        <w:t>Quick Comment on survey for Commentary on the President</w:t>
      </w:r>
    </w:p>
    <w:p w:rsidR="00F949ED" w:rsidRPr="00B2152F" w:rsidRDefault="00F949ED" w:rsidP="00F949ED">
      <w:pPr>
        <w:pStyle w:val="ListParagraph"/>
        <w:numPr>
          <w:ilvl w:val="0"/>
          <w:numId w:val="3"/>
        </w:numPr>
        <w:rPr>
          <w:rFonts w:ascii="Calibri" w:hAnsi="Calibri"/>
        </w:rPr>
      </w:pPr>
      <w:r w:rsidRPr="00B2152F">
        <w:rPr>
          <w:rFonts w:ascii="Calibri" w:hAnsi="Calibri"/>
        </w:rPr>
        <w:t xml:space="preserve">Alan </w:t>
      </w:r>
      <w:proofErr w:type="spellStart"/>
      <w:r w:rsidRPr="00B2152F">
        <w:rPr>
          <w:rFonts w:ascii="Calibri" w:hAnsi="Calibri"/>
        </w:rPr>
        <w:t>Lessoff</w:t>
      </w:r>
      <w:proofErr w:type="spellEnd"/>
      <w:r w:rsidRPr="00B2152F">
        <w:rPr>
          <w:rFonts w:ascii="Calibri" w:hAnsi="Calibri"/>
        </w:rPr>
        <w:t xml:space="preserve"> asked John Bantham and Mark Hoelscher to investigate what needed to be done to move the survey from Select Survey to </w:t>
      </w:r>
      <w:proofErr w:type="spellStart"/>
      <w:r w:rsidRPr="00B2152F">
        <w:rPr>
          <w:rFonts w:ascii="Calibri" w:hAnsi="Calibri"/>
        </w:rPr>
        <w:t>Qualtrics</w:t>
      </w:r>
      <w:proofErr w:type="spellEnd"/>
      <w:r w:rsidRPr="00B2152F">
        <w:rPr>
          <w:rFonts w:ascii="Calibri" w:hAnsi="Calibri"/>
        </w:rPr>
        <w:t>.</w:t>
      </w:r>
    </w:p>
    <w:p w:rsidR="00F949ED" w:rsidRPr="00B2152F" w:rsidRDefault="00F949ED" w:rsidP="00F949ED">
      <w:pPr>
        <w:rPr>
          <w:rFonts w:ascii="Calibri" w:hAnsi="Calibri"/>
        </w:rPr>
      </w:pPr>
    </w:p>
    <w:p w:rsidR="00F949ED" w:rsidRPr="00B2152F" w:rsidRDefault="00F949ED" w:rsidP="00F949ED">
      <w:pPr>
        <w:rPr>
          <w:rFonts w:ascii="Calibri" w:hAnsi="Calibri"/>
          <w:b/>
        </w:rPr>
      </w:pPr>
      <w:r w:rsidRPr="00B2152F">
        <w:rPr>
          <w:rFonts w:ascii="Calibri" w:hAnsi="Calibri"/>
          <w:b/>
        </w:rPr>
        <w:t>Review of 2015—2016 Meeting Schedule</w:t>
      </w:r>
    </w:p>
    <w:p w:rsidR="00F949ED" w:rsidRPr="00B2152F" w:rsidRDefault="00F949ED" w:rsidP="00F949ED">
      <w:pPr>
        <w:pStyle w:val="ListParagraph"/>
        <w:numPr>
          <w:ilvl w:val="0"/>
          <w:numId w:val="3"/>
        </w:numPr>
        <w:rPr>
          <w:rFonts w:ascii="Calibri" w:hAnsi="Calibri"/>
        </w:rPr>
      </w:pPr>
      <w:r w:rsidRPr="00B2152F">
        <w:rPr>
          <w:rFonts w:ascii="Calibri" w:hAnsi="Calibri"/>
        </w:rPr>
        <w:t xml:space="preserve">Alan </w:t>
      </w:r>
      <w:proofErr w:type="spellStart"/>
      <w:r w:rsidRPr="00B2152F">
        <w:rPr>
          <w:rFonts w:ascii="Calibri" w:hAnsi="Calibri"/>
        </w:rPr>
        <w:t>Lessoff</w:t>
      </w:r>
      <w:proofErr w:type="spellEnd"/>
      <w:r w:rsidRPr="00B2152F">
        <w:rPr>
          <w:rFonts w:ascii="Calibri" w:hAnsi="Calibri"/>
        </w:rPr>
        <w:t xml:space="preserve"> reviewed this year’s meeting schedule with the committee.</w:t>
      </w:r>
    </w:p>
    <w:p w:rsidR="00F949ED" w:rsidRPr="00B2152F" w:rsidRDefault="00F949ED" w:rsidP="00F949ED">
      <w:pPr>
        <w:rPr>
          <w:rFonts w:ascii="Calibri" w:hAnsi="Calibri"/>
        </w:rPr>
      </w:pPr>
    </w:p>
    <w:p w:rsidR="00F949ED" w:rsidRPr="00B2152F" w:rsidRDefault="00F949ED" w:rsidP="00F949ED">
      <w:pPr>
        <w:rPr>
          <w:rFonts w:ascii="Calibri" w:hAnsi="Calibri"/>
          <w:b/>
        </w:rPr>
      </w:pPr>
      <w:r w:rsidRPr="00B2152F">
        <w:rPr>
          <w:rFonts w:ascii="Calibri" w:hAnsi="Calibri"/>
          <w:b/>
        </w:rPr>
        <w:t>Policy 3.1.37 Employee Assistance Program</w:t>
      </w:r>
    </w:p>
    <w:p w:rsidR="00F949ED" w:rsidRPr="00B2152F" w:rsidRDefault="00F949ED" w:rsidP="00F949ED">
      <w:pPr>
        <w:pStyle w:val="ListParagraph"/>
        <w:numPr>
          <w:ilvl w:val="0"/>
          <w:numId w:val="2"/>
        </w:numPr>
        <w:rPr>
          <w:rFonts w:ascii="Calibri" w:hAnsi="Calibri"/>
        </w:rPr>
      </w:pPr>
      <w:r w:rsidRPr="00B2152F">
        <w:rPr>
          <w:rFonts w:ascii="Calibri" w:hAnsi="Calibri"/>
        </w:rPr>
        <w:t xml:space="preserve">Alan </w:t>
      </w:r>
      <w:proofErr w:type="spellStart"/>
      <w:r w:rsidRPr="00B2152F">
        <w:rPr>
          <w:rFonts w:ascii="Calibri" w:hAnsi="Calibri"/>
        </w:rPr>
        <w:t>Lessoff</w:t>
      </w:r>
      <w:proofErr w:type="spellEnd"/>
      <w:r w:rsidRPr="00B2152F">
        <w:rPr>
          <w:rFonts w:ascii="Calibri" w:hAnsi="Calibri"/>
        </w:rPr>
        <w:t xml:space="preserve"> explained that the Executive Committee had asked for some clarifying language to be included in this policy. Tammy Carlson and Greg Alt agreed to develop the clarifying language for the committee’s review.</w:t>
      </w:r>
    </w:p>
    <w:p w:rsidR="00F949ED" w:rsidRPr="00B2152F" w:rsidRDefault="00F949ED" w:rsidP="00F949ED">
      <w:pPr>
        <w:rPr>
          <w:rFonts w:ascii="Calibri" w:hAnsi="Calibri"/>
        </w:rPr>
      </w:pPr>
    </w:p>
    <w:p w:rsidR="00F949ED" w:rsidRPr="00B2152F" w:rsidRDefault="00F949ED" w:rsidP="00F949ED">
      <w:pPr>
        <w:rPr>
          <w:rFonts w:ascii="Calibri" w:hAnsi="Calibri"/>
          <w:b/>
        </w:rPr>
      </w:pPr>
      <w:r w:rsidRPr="00B2152F">
        <w:rPr>
          <w:rFonts w:ascii="Calibri" w:hAnsi="Calibri"/>
          <w:b/>
        </w:rPr>
        <w:t>Policy 3.2.7 Sick Leave</w:t>
      </w:r>
    </w:p>
    <w:p w:rsidR="00F949ED" w:rsidRPr="00B2152F" w:rsidRDefault="00F949ED" w:rsidP="00F949ED">
      <w:pPr>
        <w:pStyle w:val="ListParagraph"/>
        <w:numPr>
          <w:ilvl w:val="0"/>
          <w:numId w:val="1"/>
        </w:numPr>
        <w:rPr>
          <w:rFonts w:ascii="Calibri" w:hAnsi="Calibri"/>
        </w:rPr>
      </w:pPr>
      <w:r w:rsidRPr="00B2152F">
        <w:rPr>
          <w:rFonts w:ascii="Calibri" w:hAnsi="Calibri"/>
        </w:rPr>
        <w:t>A revised draft of this policy was developed over the summer by representatives from Human Resources, Legal Counsel, and the Administrative Affair and Budget Committee.</w:t>
      </w:r>
    </w:p>
    <w:p w:rsidR="00F949ED" w:rsidRPr="00B2152F" w:rsidRDefault="00F949ED" w:rsidP="00F949ED">
      <w:pPr>
        <w:pStyle w:val="ListParagraph"/>
        <w:numPr>
          <w:ilvl w:val="0"/>
          <w:numId w:val="1"/>
        </w:numPr>
        <w:rPr>
          <w:rFonts w:ascii="Calibri" w:hAnsi="Calibri"/>
        </w:rPr>
      </w:pPr>
      <w:r w:rsidRPr="00B2152F">
        <w:rPr>
          <w:rFonts w:ascii="Calibri" w:hAnsi="Calibri"/>
        </w:rPr>
        <w:t>This revised draft was introduced to the committee at large and discussed at length.</w:t>
      </w:r>
    </w:p>
    <w:p w:rsidR="00F949ED" w:rsidRPr="00B2152F" w:rsidRDefault="00F949ED" w:rsidP="00F949ED">
      <w:pPr>
        <w:pStyle w:val="ListParagraph"/>
        <w:numPr>
          <w:ilvl w:val="0"/>
          <w:numId w:val="1"/>
        </w:numPr>
        <w:rPr>
          <w:rFonts w:ascii="Calibri" w:hAnsi="Calibri"/>
        </w:rPr>
      </w:pPr>
      <w:r w:rsidRPr="00B2152F">
        <w:rPr>
          <w:rFonts w:ascii="Calibri" w:hAnsi="Calibri"/>
        </w:rPr>
        <w:t>A motion was made and seconded to recommend that this policy be accepted and sent to Senate for approval.</w:t>
      </w:r>
    </w:p>
    <w:p w:rsidR="00F949ED" w:rsidRPr="00B2152F" w:rsidRDefault="00F949ED" w:rsidP="00F949ED">
      <w:pPr>
        <w:pStyle w:val="ListParagraph"/>
        <w:numPr>
          <w:ilvl w:val="0"/>
          <w:numId w:val="1"/>
        </w:numPr>
        <w:rPr>
          <w:rFonts w:ascii="Calibri" w:hAnsi="Calibri"/>
        </w:rPr>
      </w:pPr>
      <w:r w:rsidRPr="00B2152F">
        <w:rPr>
          <w:rFonts w:ascii="Calibri" w:hAnsi="Calibri"/>
        </w:rPr>
        <w:t>The motion was passed unanimously.</w:t>
      </w:r>
    </w:p>
    <w:p w:rsidR="00F949ED" w:rsidRPr="00B2152F" w:rsidRDefault="00F949ED" w:rsidP="00F949ED">
      <w:pPr>
        <w:rPr>
          <w:rFonts w:ascii="Calibri" w:hAnsi="Calibri"/>
        </w:rPr>
      </w:pPr>
    </w:p>
    <w:p w:rsidR="00F949ED" w:rsidRPr="00B2152F" w:rsidRDefault="00F949ED" w:rsidP="00F949ED">
      <w:pPr>
        <w:rPr>
          <w:rFonts w:ascii="Calibri" w:hAnsi="Calibri"/>
          <w:b/>
        </w:rPr>
      </w:pPr>
      <w:r w:rsidRPr="00B2152F">
        <w:rPr>
          <w:rFonts w:ascii="Calibri" w:hAnsi="Calibri"/>
          <w:b/>
        </w:rPr>
        <w:t>The meeting was adjourned at 6:55 pm.</w:t>
      </w:r>
    </w:p>
    <w:p w:rsidR="00F949ED" w:rsidRPr="00B2152F" w:rsidRDefault="00F949ED" w:rsidP="00F949ED">
      <w:pPr>
        <w:rPr>
          <w:rFonts w:ascii="Calibri" w:hAnsi="Calibri"/>
          <w:b/>
        </w:rPr>
      </w:pPr>
    </w:p>
    <w:p w:rsidR="00F949ED" w:rsidRPr="00B2152F" w:rsidRDefault="00F949ED" w:rsidP="00F949ED">
      <w:pPr>
        <w:rPr>
          <w:rFonts w:ascii="Calibri" w:hAnsi="Calibri"/>
        </w:rPr>
      </w:pPr>
      <w:r w:rsidRPr="00B2152F">
        <w:rPr>
          <w:rFonts w:ascii="Calibri" w:hAnsi="Calibri"/>
        </w:rPr>
        <w:t>Respectfully submitted,</w:t>
      </w:r>
    </w:p>
    <w:p w:rsidR="00F949ED" w:rsidRPr="00B2152F" w:rsidRDefault="00F949ED" w:rsidP="00F949ED">
      <w:pPr>
        <w:rPr>
          <w:rFonts w:ascii="Calibri" w:hAnsi="Calibri"/>
        </w:rPr>
      </w:pPr>
      <w:r w:rsidRPr="00B2152F">
        <w:rPr>
          <w:rFonts w:ascii="Calibri" w:hAnsi="Calibri"/>
        </w:rPr>
        <w:t>John H. Bantham, AABC Secretary</w:t>
      </w:r>
    </w:p>
    <w:p w:rsidR="00E82599" w:rsidRDefault="00F949ED">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2A"/>
    <w:multiLevelType w:val="hybridMultilevel"/>
    <w:tmpl w:val="0FD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5E12"/>
    <w:multiLevelType w:val="hybridMultilevel"/>
    <w:tmpl w:val="5E76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62CC4"/>
    <w:multiLevelType w:val="hybridMultilevel"/>
    <w:tmpl w:val="7EF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ED"/>
    <w:rsid w:val="00731BDA"/>
    <w:rsid w:val="009C35A1"/>
    <w:rsid w:val="00F9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2016-12-15T19:15:00Z</dcterms:created>
  <dcterms:modified xsi:type="dcterms:W3CDTF">2016-12-15T19:16:00Z</dcterms:modified>
</cp:coreProperties>
</file>