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F67" w:rsidRDefault="00ED4F67" w:rsidP="00ED4F67">
      <w:pPr>
        <w:spacing w:after="160" w:line="259" w:lineRule="auto"/>
        <w:jc w:val="center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 xml:space="preserve">Administrative Affairs and Budget </w:t>
      </w:r>
      <w:r w:rsidRPr="00E224C1">
        <w:rPr>
          <w:rFonts w:ascii="Calibri" w:eastAsia="Calibri" w:hAnsi="Calibri"/>
          <w:b/>
          <w:sz w:val="22"/>
          <w:szCs w:val="22"/>
        </w:rPr>
        <w:t xml:space="preserve">Minutes </w:t>
      </w:r>
    </w:p>
    <w:p w:rsidR="00ED4F67" w:rsidRPr="00E224C1" w:rsidRDefault="00ED4F67" w:rsidP="00ED4F67">
      <w:pPr>
        <w:spacing w:after="160" w:line="259" w:lineRule="auto"/>
        <w:jc w:val="center"/>
        <w:rPr>
          <w:rFonts w:ascii="Calibri" w:eastAsia="Calibri" w:hAnsi="Calibri"/>
          <w:b/>
          <w:sz w:val="22"/>
          <w:szCs w:val="22"/>
        </w:rPr>
      </w:pPr>
      <w:bookmarkStart w:id="0" w:name="_GoBack"/>
      <w:bookmarkEnd w:id="0"/>
      <w:r w:rsidRPr="00E224C1">
        <w:rPr>
          <w:rFonts w:ascii="Calibri" w:eastAsia="Calibri" w:hAnsi="Calibri"/>
          <w:b/>
          <w:sz w:val="22"/>
          <w:szCs w:val="22"/>
        </w:rPr>
        <w:t>3/2/16</w:t>
      </w:r>
    </w:p>
    <w:p w:rsidR="00ED4F67" w:rsidRPr="00E224C1" w:rsidRDefault="00ED4F67" w:rsidP="00ED4F67">
      <w:pPr>
        <w:spacing w:after="160" w:line="259" w:lineRule="auto"/>
        <w:jc w:val="center"/>
        <w:rPr>
          <w:rFonts w:ascii="Calibri" w:eastAsia="Calibri" w:hAnsi="Calibri"/>
          <w:b/>
          <w:sz w:val="22"/>
          <w:szCs w:val="22"/>
        </w:rPr>
      </w:pPr>
    </w:p>
    <w:p w:rsidR="00ED4F67" w:rsidRPr="00E224C1" w:rsidRDefault="00ED4F67" w:rsidP="00ED4F67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 w:rsidRPr="00E224C1">
        <w:rPr>
          <w:rFonts w:ascii="Calibri" w:eastAsia="Calibri" w:hAnsi="Calibri"/>
          <w:sz w:val="22"/>
          <w:szCs w:val="22"/>
        </w:rPr>
        <w:t xml:space="preserve">Members attending: Mark Hoelscher (Chair), Sherry Sanden, Ashley Holmes, Megan </w:t>
      </w:r>
      <w:proofErr w:type="spellStart"/>
      <w:r w:rsidRPr="00E224C1">
        <w:rPr>
          <w:rFonts w:ascii="Calibri" w:eastAsia="Calibri" w:hAnsi="Calibri"/>
          <w:sz w:val="22"/>
          <w:szCs w:val="22"/>
        </w:rPr>
        <w:t>Bockrath</w:t>
      </w:r>
      <w:proofErr w:type="spellEnd"/>
      <w:r w:rsidRPr="00E224C1">
        <w:rPr>
          <w:rFonts w:ascii="Calibri" w:eastAsia="Calibri" w:hAnsi="Calibri"/>
          <w:sz w:val="22"/>
          <w:szCs w:val="22"/>
        </w:rPr>
        <w:t>, &amp; Alita Kendrick</w:t>
      </w:r>
    </w:p>
    <w:p w:rsidR="00ED4F67" w:rsidRPr="00E224C1" w:rsidRDefault="00ED4F67" w:rsidP="00ED4F67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 w:rsidRPr="00E224C1">
        <w:rPr>
          <w:rFonts w:ascii="Calibri" w:eastAsia="Calibri" w:hAnsi="Calibri"/>
          <w:sz w:val="22"/>
          <w:szCs w:val="22"/>
        </w:rPr>
        <w:t xml:space="preserve">Members absent: Alan </w:t>
      </w:r>
      <w:proofErr w:type="spellStart"/>
      <w:r w:rsidRPr="00E224C1">
        <w:rPr>
          <w:rFonts w:ascii="Calibri" w:eastAsia="Calibri" w:hAnsi="Calibri"/>
          <w:sz w:val="22"/>
          <w:szCs w:val="22"/>
        </w:rPr>
        <w:t>Avitia</w:t>
      </w:r>
      <w:proofErr w:type="spellEnd"/>
      <w:r w:rsidRPr="00E224C1">
        <w:rPr>
          <w:rFonts w:ascii="Calibri" w:eastAsia="Calibri" w:hAnsi="Calibri"/>
          <w:sz w:val="22"/>
          <w:szCs w:val="22"/>
        </w:rPr>
        <w:t>, John Bantham, Billy Lim, Greg Alt</w:t>
      </w:r>
    </w:p>
    <w:p w:rsidR="00ED4F67" w:rsidRPr="00E224C1" w:rsidRDefault="00ED4F67" w:rsidP="00ED4F67">
      <w:pPr>
        <w:spacing w:after="160" w:line="259" w:lineRule="auto"/>
        <w:rPr>
          <w:rFonts w:ascii="Calibri" w:eastAsia="Calibri" w:hAnsi="Calibri"/>
          <w:sz w:val="22"/>
          <w:szCs w:val="22"/>
        </w:rPr>
      </w:pPr>
    </w:p>
    <w:p w:rsidR="00ED4F67" w:rsidRPr="00E224C1" w:rsidRDefault="00ED4F67" w:rsidP="00ED4F67">
      <w:pPr>
        <w:spacing w:after="160" w:line="259" w:lineRule="auto"/>
        <w:rPr>
          <w:rFonts w:ascii="Calibri" w:eastAsia="Calibri" w:hAnsi="Calibri"/>
          <w:b/>
          <w:sz w:val="22"/>
          <w:szCs w:val="22"/>
        </w:rPr>
      </w:pPr>
      <w:r w:rsidRPr="00E224C1">
        <w:rPr>
          <w:rFonts w:ascii="Calibri" w:eastAsia="Calibri" w:hAnsi="Calibri"/>
          <w:b/>
          <w:sz w:val="22"/>
          <w:szCs w:val="22"/>
        </w:rPr>
        <w:t>The meeting was called to order at 6:07 PM.</w:t>
      </w:r>
    </w:p>
    <w:p w:rsidR="00ED4F67" w:rsidRPr="00E224C1" w:rsidRDefault="00ED4F67" w:rsidP="00ED4F67">
      <w:pPr>
        <w:spacing w:after="160" w:line="259" w:lineRule="auto"/>
        <w:rPr>
          <w:rFonts w:ascii="Calibri" w:eastAsia="Calibri" w:hAnsi="Calibri"/>
          <w:b/>
          <w:sz w:val="22"/>
          <w:szCs w:val="22"/>
        </w:rPr>
      </w:pPr>
    </w:p>
    <w:p w:rsidR="00ED4F67" w:rsidRPr="00E224C1" w:rsidRDefault="00ED4F67" w:rsidP="00ED4F67">
      <w:pPr>
        <w:spacing w:after="160" w:line="259" w:lineRule="auto"/>
        <w:rPr>
          <w:rFonts w:ascii="Calibri" w:eastAsia="Calibri" w:hAnsi="Calibri"/>
          <w:b/>
          <w:sz w:val="22"/>
          <w:szCs w:val="22"/>
        </w:rPr>
      </w:pPr>
      <w:r w:rsidRPr="00E224C1">
        <w:rPr>
          <w:rFonts w:ascii="Calibri" w:eastAsia="Calibri" w:hAnsi="Calibri"/>
          <w:b/>
          <w:sz w:val="22"/>
          <w:szCs w:val="22"/>
        </w:rPr>
        <w:t>The minutes from the 2/17/16 meeting were approved.</w:t>
      </w:r>
    </w:p>
    <w:p w:rsidR="00ED4F67" w:rsidRPr="00E224C1" w:rsidRDefault="00ED4F67" w:rsidP="00ED4F67">
      <w:pPr>
        <w:spacing w:after="160" w:line="259" w:lineRule="auto"/>
        <w:rPr>
          <w:rFonts w:ascii="Calibri" w:eastAsia="Calibri" w:hAnsi="Calibri"/>
          <w:sz w:val="22"/>
          <w:szCs w:val="22"/>
        </w:rPr>
      </w:pPr>
    </w:p>
    <w:p w:rsidR="00ED4F67" w:rsidRPr="00E224C1" w:rsidRDefault="00ED4F67" w:rsidP="00ED4F67">
      <w:pPr>
        <w:spacing w:after="160" w:line="259" w:lineRule="auto"/>
        <w:rPr>
          <w:rFonts w:ascii="Calibri" w:eastAsia="Calibri" w:hAnsi="Calibri"/>
          <w:b/>
          <w:sz w:val="22"/>
          <w:szCs w:val="22"/>
        </w:rPr>
      </w:pPr>
      <w:r w:rsidRPr="00E224C1">
        <w:rPr>
          <w:rFonts w:ascii="Calibri" w:eastAsia="Calibri" w:hAnsi="Calibri"/>
          <w:b/>
          <w:sz w:val="22"/>
          <w:szCs w:val="22"/>
        </w:rPr>
        <w:t>Academic Impact Fund report</w:t>
      </w:r>
    </w:p>
    <w:p w:rsidR="00ED4F67" w:rsidRPr="00E224C1" w:rsidRDefault="00ED4F67" w:rsidP="00ED4F67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</w:rPr>
      </w:pPr>
      <w:r w:rsidRPr="00E224C1">
        <w:rPr>
          <w:rFonts w:ascii="Calibri" w:eastAsia="Calibri" w:hAnsi="Calibri"/>
          <w:sz w:val="22"/>
          <w:szCs w:val="22"/>
        </w:rPr>
        <w:t xml:space="preserve">Guest Alan </w:t>
      </w:r>
      <w:proofErr w:type="spellStart"/>
      <w:r w:rsidRPr="00E224C1">
        <w:rPr>
          <w:rFonts w:ascii="Calibri" w:eastAsia="Calibri" w:hAnsi="Calibri"/>
          <w:sz w:val="22"/>
          <w:szCs w:val="22"/>
        </w:rPr>
        <w:t>Lessoff</w:t>
      </w:r>
      <w:proofErr w:type="spellEnd"/>
      <w:r w:rsidRPr="00E224C1">
        <w:rPr>
          <w:rFonts w:ascii="Calibri" w:eastAsia="Calibri" w:hAnsi="Calibri"/>
          <w:sz w:val="22"/>
          <w:szCs w:val="22"/>
        </w:rPr>
        <w:t xml:space="preserve"> presented a draft of the AABC Academic Impact Fund (AIF) annual report.</w:t>
      </w:r>
    </w:p>
    <w:p w:rsidR="00ED4F67" w:rsidRPr="00E224C1" w:rsidRDefault="00ED4F67" w:rsidP="00ED4F67">
      <w:pPr>
        <w:numPr>
          <w:ilvl w:val="1"/>
          <w:numId w:val="1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</w:rPr>
      </w:pPr>
      <w:r w:rsidRPr="00E224C1">
        <w:rPr>
          <w:rFonts w:ascii="Calibri" w:eastAsia="Calibri" w:hAnsi="Calibri"/>
          <w:sz w:val="22"/>
          <w:szCs w:val="22"/>
        </w:rPr>
        <w:t>He pointed out that the precarious state budget situation has necessitated a cautious approach to this year’s report.</w:t>
      </w:r>
    </w:p>
    <w:p w:rsidR="00ED4F67" w:rsidRPr="00E224C1" w:rsidRDefault="00ED4F67" w:rsidP="00ED4F67">
      <w:pPr>
        <w:numPr>
          <w:ilvl w:val="1"/>
          <w:numId w:val="1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</w:rPr>
      </w:pPr>
      <w:r w:rsidRPr="00E224C1">
        <w:rPr>
          <w:rFonts w:ascii="Calibri" w:eastAsia="Calibri" w:hAnsi="Calibri"/>
          <w:sz w:val="22"/>
          <w:szCs w:val="22"/>
        </w:rPr>
        <w:t>He recommended that Greg Alt and Alan Lacey review the report to ensure accuracy, before presentation to the Senate.</w:t>
      </w:r>
    </w:p>
    <w:p w:rsidR="00ED4F67" w:rsidRPr="00E224C1" w:rsidRDefault="00ED4F67" w:rsidP="00ED4F67">
      <w:pPr>
        <w:numPr>
          <w:ilvl w:val="1"/>
          <w:numId w:val="1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</w:rPr>
      </w:pPr>
      <w:r w:rsidRPr="00E224C1">
        <w:rPr>
          <w:rFonts w:ascii="Calibri" w:eastAsia="Calibri" w:hAnsi="Calibri"/>
          <w:sz w:val="22"/>
          <w:szCs w:val="22"/>
        </w:rPr>
        <w:t>He clarified the process for presentation to the Senate.</w:t>
      </w:r>
    </w:p>
    <w:p w:rsidR="00ED4F67" w:rsidRPr="00E224C1" w:rsidRDefault="00ED4F67" w:rsidP="00ED4F67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</w:rPr>
      </w:pPr>
      <w:r w:rsidRPr="00E224C1">
        <w:rPr>
          <w:rFonts w:ascii="Calibri" w:eastAsia="Calibri" w:hAnsi="Calibri"/>
          <w:sz w:val="22"/>
          <w:szCs w:val="22"/>
        </w:rPr>
        <w:t>The AIF annual report will be returned to the agenda for the March 23 meeting, anticipating presentation to Academic Senate at the following meeting.</w:t>
      </w:r>
    </w:p>
    <w:p w:rsidR="00ED4F67" w:rsidRPr="00E224C1" w:rsidRDefault="00ED4F67" w:rsidP="00ED4F67">
      <w:pPr>
        <w:spacing w:after="160" w:line="259" w:lineRule="auto"/>
        <w:rPr>
          <w:rFonts w:ascii="Calibri" w:eastAsia="Calibri" w:hAnsi="Calibri"/>
          <w:sz w:val="22"/>
          <w:szCs w:val="22"/>
        </w:rPr>
      </w:pPr>
    </w:p>
    <w:p w:rsidR="00ED4F67" w:rsidRPr="00E224C1" w:rsidRDefault="00ED4F67" w:rsidP="00ED4F67">
      <w:pPr>
        <w:spacing w:after="160" w:line="259" w:lineRule="auto"/>
        <w:rPr>
          <w:rFonts w:ascii="Calibri" w:eastAsia="Calibri" w:hAnsi="Calibri"/>
          <w:b/>
          <w:sz w:val="22"/>
          <w:szCs w:val="22"/>
        </w:rPr>
      </w:pPr>
      <w:r w:rsidRPr="00E224C1">
        <w:rPr>
          <w:rFonts w:ascii="Calibri" w:eastAsia="Calibri" w:hAnsi="Calibri"/>
          <w:b/>
          <w:sz w:val="22"/>
          <w:szCs w:val="22"/>
        </w:rPr>
        <w:t>Review of Deans Evaluation Forms</w:t>
      </w:r>
    </w:p>
    <w:p w:rsidR="00ED4F67" w:rsidRPr="00E224C1" w:rsidRDefault="00ED4F67" w:rsidP="00ED4F67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</w:rPr>
      </w:pPr>
      <w:r w:rsidRPr="00E224C1">
        <w:rPr>
          <w:rFonts w:ascii="Calibri" w:eastAsia="Calibri" w:hAnsi="Calibri"/>
          <w:sz w:val="22"/>
          <w:szCs w:val="22"/>
        </w:rPr>
        <w:t>All deans and chairs evaluation forms except the College of Education forms were approved as revised by the respective colleges during the 2014-15 academic year.</w:t>
      </w:r>
    </w:p>
    <w:p w:rsidR="00ED4F67" w:rsidRPr="00E224C1" w:rsidRDefault="00ED4F67" w:rsidP="00ED4F67">
      <w:pPr>
        <w:numPr>
          <w:ilvl w:val="1"/>
          <w:numId w:val="2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</w:rPr>
      </w:pPr>
      <w:r w:rsidRPr="00E224C1">
        <w:rPr>
          <w:rFonts w:ascii="Calibri" w:eastAsia="Calibri" w:hAnsi="Calibri"/>
          <w:sz w:val="22"/>
          <w:szCs w:val="22"/>
        </w:rPr>
        <w:t xml:space="preserve">Dr. Thomas </w:t>
      </w:r>
      <w:proofErr w:type="spellStart"/>
      <w:r w:rsidRPr="00E224C1">
        <w:rPr>
          <w:rFonts w:ascii="Calibri" w:eastAsia="Calibri" w:hAnsi="Calibri"/>
          <w:sz w:val="22"/>
          <w:szCs w:val="22"/>
        </w:rPr>
        <w:t>Crumpler</w:t>
      </w:r>
      <w:proofErr w:type="spellEnd"/>
      <w:r w:rsidRPr="00E224C1">
        <w:rPr>
          <w:rFonts w:ascii="Calibri" w:eastAsia="Calibri" w:hAnsi="Calibri"/>
          <w:sz w:val="22"/>
          <w:szCs w:val="22"/>
        </w:rPr>
        <w:t xml:space="preserve"> will be invited to comment on the progress for revising the COE form.</w:t>
      </w:r>
    </w:p>
    <w:p w:rsidR="00ED4F67" w:rsidRPr="00E224C1" w:rsidRDefault="00ED4F67" w:rsidP="00ED4F67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</w:rPr>
      </w:pPr>
      <w:r w:rsidRPr="00E224C1">
        <w:rPr>
          <w:rFonts w:ascii="Calibri" w:eastAsia="Calibri" w:hAnsi="Calibri"/>
          <w:sz w:val="22"/>
          <w:szCs w:val="22"/>
        </w:rPr>
        <w:t>Deans &amp; chairs evaluation forms will be added to the agenda for the March 23 meeting.</w:t>
      </w:r>
    </w:p>
    <w:p w:rsidR="00ED4F67" w:rsidRPr="00E224C1" w:rsidRDefault="00ED4F67" w:rsidP="00ED4F67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</w:rPr>
      </w:pPr>
      <w:r w:rsidRPr="00E224C1">
        <w:rPr>
          <w:rFonts w:ascii="Calibri" w:eastAsia="Calibri" w:hAnsi="Calibri"/>
          <w:sz w:val="22"/>
          <w:szCs w:val="22"/>
        </w:rPr>
        <w:t xml:space="preserve">Alan </w:t>
      </w:r>
      <w:proofErr w:type="spellStart"/>
      <w:r w:rsidRPr="00E224C1">
        <w:rPr>
          <w:rFonts w:ascii="Calibri" w:eastAsia="Calibri" w:hAnsi="Calibri"/>
          <w:sz w:val="22"/>
          <w:szCs w:val="22"/>
        </w:rPr>
        <w:t>Lessoff</w:t>
      </w:r>
      <w:proofErr w:type="spellEnd"/>
      <w:r w:rsidRPr="00E224C1">
        <w:rPr>
          <w:rFonts w:ascii="Calibri" w:eastAsia="Calibri" w:hAnsi="Calibri"/>
          <w:sz w:val="22"/>
          <w:szCs w:val="22"/>
        </w:rPr>
        <w:t xml:space="preserve"> explained the procedure for approving the forms.</w:t>
      </w:r>
    </w:p>
    <w:p w:rsidR="00ED4F67" w:rsidRPr="00E224C1" w:rsidRDefault="00ED4F67" w:rsidP="00ED4F67">
      <w:pPr>
        <w:spacing w:after="160" w:line="259" w:lineRule="auto"/>
        <w:rPr>
          <w:rFonts w:ascii="Calibri" w:eastAsia="Calibri" w:hAnsi="Calibri"/>
          <w:sz w:val="22"/>
          <w:szCs w:val="22"/>
        </w:rPr>
      </w:pPr>
    </w:p>
    <w:p w:rsidR="00ED4F67" w:rsidRPr="00E224C1" w:rsidRDefault="00ED4F67" w:rsidP="00ED4F67">
      <w:pPr>
        <w:spacing w:after="160" w:line="259" w:lineRule="auto"/>
        <w:rPr>
          <w:rFonts w:ascii="Calibri" w:eastAsia="Calibri" w:hAnsi="Calibri"/>
          <w:b/>
          <w:sz w:val="22"/>
          <w:szCs w:val="22"/>
        </w:rPr>
      </w:pPr>
      <w:r w:rsidRPr="00E224C1">
        <w:rPr>
          <w:rFonts w:ascii="Calibri" w:eastAsia="Calibri" w:hAnsi="Calibri"/>
          <w:b/>
          <w:sz w:val="22"/>
          <w:szCs w:val="22"/>
        </w:rPr>
        <w:t>Update on Presidential Commentary</w:t>
      </w:r>
    </w:p>
    <w:p w:rsidR="00ED4F67" w:rsidRPr="00E224C1" w:rsidRDefault="00ED4F67" w:rsidP="00ED4F67">
      <w:pPr>
        <w:numPr>
          <w:ilvl w:val="0"/>
          <w:numId w:val="3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</w:rPr>
      </w:pPr>
      <w:r w:rsidRPr="00E224C1">
        <w:rPr>
          <w:rFonts w:ascii="Calibri" w:eastAsia="Calibri" w:hAnsi="Calibri"/>
          <w:sz w:val="22"/>
          <w:szCs w:val="22"/>
        </w:rPr>
        <w:t>Dates have been updated:</w:t>
      </w:r>
    </w:p>
    <w:p w:rsidR="00ED4F67" w:rsidRPr="00E224C1" w:rsidRDefault="00ED4F67" w:rsidP="00ED4F67">
      <w:pPr>
        <w:numPr>
          <w:ilvl w:val="1"/>
          <w:numId w:val="3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</w:rPr>
      </w:pPr>
      <w:r w:rsidRPr="00E224C1">
        <w:rPr>
          <w:rFonts w:ascii="Calibri" w:eastAsia="Calibri" w:hAnsi="Calibri"/>
          <w:sz w:val="22"/>
          <w:szCs w:val="22"/>
        </w:rPr>
        <w:t xml:space="preserve">Questionnaire went out on </w:t>
      </w:r>
      <w:proofErr w:type="spellStart"/>
      <w:r w:rsidRPr="00E224C1">
        <w:rPr>
          <w:rFonts w:ascii="Calibri" w:eastAsia="Calibri" w:hAnsi="Calibri"/>
          <w:sz w:val="22"/>
          <w:szCs w:val="22"/>
        </w:rPr>
        <w:t>Qualtrics</w:t>
      </w:r>
      <w:proofErr w:type="spellEnd"/>
      <w:r w:rsidRPr="00E224C1">
        <w:rPr>
          <w:rFonts w:ascii="Calibri" w:eastAsia="Calibri" w:hAnsi="Calibri"/>
          <w:sz w:val="22"/>
          <w:szCs w:val="22"/>
        </w:rPr>
        <w:t xml:space="preserve"> to faculty and students on February 23.</w:t>
      </w:r>
    </w:p>
    <w:p w:rsidR="00ED4F67" w:rsidRPr="00E224C1" w:rsidRDefault="00ED4F67" w:rsidP="00ED4F67">
      <w:pPr>
        <w:numPr>
          <w:ilvl w:val="1"/>
          <w:numId w:val="3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</w:rPr>
      </w:pPr>
      <w:r w:rsidRPr="00E224C1">
        <w:rPr>
          <w:rFonts w:ascii="Calibri" w:eastAsia="Calibri" w:hAnsi="Calibri"/>
          <w:sz w:val="22"/>
          <w:szCs w:val="22"/>
        </w:rPr>
        <w:t>A reminder about the questionnaire will be sent on March 3.</w:t>
      </w:r>
    </w:p>
    <w:p w:rsidR="00ED4F67" w:rsidRPr="00E224C1" w:rsidRDefault="00ED4F67" w:rsidP="00ED4F67">
      <w:pPr>
        <w:numPr>
          <w:ilvl w:val="1"/>
          <w:numId w:val="3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</w:rPr>
      </w:pPr>
      <w:r w:rsidRPr="00E224C1">
        <w:rPr>
          <w:rFonts w:ascii="Calibri" w:eastAsia="Calibri" w:hAnsi="Calibri"/>
          <w:sz w:val="22"/>
          <w:szCs w:val="22"/>
        </w:rPr>
        <w:t>The survey will close on March 14.</w:t>
      </w:r>
    </w:p>
    <w:p w:rsidR="00ED4F67" w:rsidRPr="00E224C1" w:rsidRDefault="00ED4F67" w:rsidP="00ED4F67">
      <w:pPr>
        <w:numPr>
          <w:ilvl w:val="1"/>
          <w:numId w:val="3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</w:rPr>
      </w:pPr>
      <w:r w:rsidRPr="00E224C1">
        <w:rPr>
          <w:rFonts w:ascii="Calibri" w:eastAsia="Calibri" w:hAnsi="Calibri"/>
          <w:sz w:val="22"/>
          <w:szCs w:val="22"/>
        </w:rPr>
        <w:t>Data will be available on March 23.</w:t>
      </w:r>
    </w:p>
    <w:p w:rsidR="00ED4F67" w:rsidRPr="00E224C1" w:rsidRDefault="00ED4F67" w:rsidP="00ED4F67">
      <w:pPr>
        <w:numPr>
          <w:ilvl w:val="0"/>
          <w:numId w:val="3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</w:rPr>
      </w:pPr>
      <w:r w:rsidRPr="00E224C1">
        <w:rPr>
          <w:rFonts w:ascii="Calibri" w:eastAsia="Calibri" w:hAnsi="Calibri"/>
          <w:sz w:val="22"/>
          <w:szCs w:val="22"/>
        </w:rPr>
        <w:t xml:space="preserve">Alan </w:t>
      </w:r>
      <w:proofErr w:type="spellStart"/>
      <w:r w:rsidRPr="00E224C1">
        <w:rPr>
          <w:rFonts w:ascii="Calibri" w:eastAsia="Calibri" w:hAnsi="Calibri"/>
          <w:sz w:val="22"/>
          <w:szCs w:val="22"/>
        </w:rPr>
        <w:t>Lessoff</w:t>
      </w:r>
      <w:proofErr w:type="spellEnd"/>
      <w:r w:rsidRPr="00E224C1">
        <w:rPr>
          <w:rFonts w:ascii="Calibri" w:eastAsia="Calibri" w:hAnsi="Calibri"/>
          <w:sz w:val="22"/>
          <w:szCs w:val="22"/>
        </w:rPr>
        <w:t xml:space="preserve"> clarified the procedure for analyzing the data and creating the report.</w:t>
      </w:r>
    </w:p>
    <w:p w:rsidR="00ED4F67" w:rsidRPr="00E224C1" w:rsidRDefault="00ED4F67" w:rsidP="00ED4F67">
      <w:pPr>
        <w:spacing w:after="160" w:line="259" w:lineRule="auto"/>
        <w:rPr>
          <w:rFonts w:ascii="Calibri" w:eastAsia="Calibri" w:hAnsi="Calibri"/>
          <w:sz w:val="22"/>
          <w:szCs w:val="22"/>
        </w:rPr>
      </w:pPr>
    </w:p>
    <w:p w:rsidR="00ED4F67" w:rsidRPr="00E224C1" w:rsidRDefault="00ED4F67" w:rsidP="00ED4F67">
      <w:pPr>
        <w:spacing w:after="160" w:line="259" w:lineRule="auto"/>
        <w:rPr>
          <w:rFonts w:ascii="Calibri" w:eastAsia="Calibri" w:hAnsi="Calibri"/>
          <w:b/>
          <w:sz w:val="22"/>
          <w:szCs w:val="22"/>
        </w:rPr>
      </w:pPr>
      <w:r w:rsidRPr="00E224C1">
        <w:rPr>
          <w:rFonts w:ascii="Calibri" w:eastAsia="Calibri" w:hAnsi="Calibri"/>
          <w:b/>
          <w:sz w:val="22"/>
          <w:szCs w:val="22"/>
        </w:rPr>
        <w:t>The meeting was adjourned at 6:49 PM.</w:t>
      </w:r>
    </w:p>
    <w:p w:rsidR="00ED4F67" w:rsidRPr="00E224C1" w:rsidRDefault="00ED4F67" w:rsidP="00ED4F67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 w:rsidRPr="00E224C1">
        <w:rPr>
          <w:rFonts w:ascii="Calibri" w:eastAsia="Calibri" w:hAnsi="Calibri"/>
          <w:sz w:val="22"/>
          <w:szCs w:val="22"/>
        </w:rPr>
        <w:t>Respectfully submitted,</w:t>
      </w:r>
    </w:p>
    <w:p w:rsidR="00ED4F67" w:rsidRPr="00E224C1" w:rsidRDefault="00ED4F67" w:rsidP="00ED4F67">
      <w:pPr>
        <w:pBdr>
          <w:bottom w:val="single" w:sz="6" w:space="1" w:color="auto"/>
        </w:pBdr>
        <w:spacing w:after="160" w:line="259" w:lineRule="auto"/>
        <w:rPr>
          <w:rFonts w:ascii="Calibri" w:eastAsia="Calibri" w:hAnsi="Calibri"/>
          <w:sz w:val="22"/>
          <w:szCs w:val="22"/>
        </w:rPr>
      </w:pPr>
      <w:r w:rsidRPr="00E224C1">
        <w:rPr>
          <w:rFonts w:ascii="Calibri" w:eastAsia="Calibri" w:hAnsi="Calibri"/>
          <w:sz w:val="22"/>
          <w:szCs w:val="22"/>
        </w:rPr>
        <w:t>Sherry Sanden</w:t>
      </w:r>
    </w:p>
    <w:p w:rsidR="00E82599" w:rsidRDefault="00ED4F67"/>
    <w:sectPr w:rsidR="00E825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44318"/>
    <w:multiLevelType w:val="hybridMultilevel"/>
    <w:tmpl w:val="67E2E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5052F2"/>
    <w:multiLevelType w:val="hybridMultilevel"/>
    <w:tmpl w:val="89AE6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A244B5"/>
    <w:multiLevelType w:val="hybridMultilevel"/>
    <w:tmpl w:val="4C48E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F67"/>
    <w:rsid w:val="00731BDA"/>
    <w:rsid w:val="009C35A1"/>
    <w:rsid w:val="00ED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cissadmin</dc:creator>
  <cp:lastModifiedBy>cissadmin</cp:lastModifiedBy>
  <cp:revision>1</cp:revision>
  <dcterms:created xsi:type="dcterms:W3CDTF">2016-12-15T19:20:00Z</dcterms:created>
  <dcterms:modified xsi:type="dcterms:W3CDTF">2016-12-15T19:21:00Z</dcterms:modified>
</cp:coreProperties>
</file>