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9679" w14:textId="77777777" w:rsidR="00F868F6" w:rsidRPr="002559B7" w:rsidRDefault="00F868F6" w:rsidP="00F8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2C4E75E7" w14:textId="77777777" w:rsidR="00F868F6" w:rsidRPr="002559B7" w:rsidRDefault="00F868F6" w:rsidP="00F8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3, 2021</w:t>
      </w:r>
    </w:p>
    <w:p w14:paraId="590DDF81" w14:textId="77777777" w:rsidR="00F868F6" w:rsidRDefault="00F868F6" w:rsidP="00F8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44447BC" w14:textId="77777777" w:rsidR="00F868F6" w:rsidRDefault="00F868F6" w:rsidP="00F8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A80B20A" w14:textId="46F956FA" w:rsidR="00F868F6" w:rsidRDefault="00F868F6" w:rsidP="00F8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5" w:history="1">
        <w:r w:rsidR="001B63A2" w:rsidRPr="00106B2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https://illinoisstate.zoom.us/j/98358371835</w:t>
        </w:r>
      </w:hyperlink>
    </w:p>
    <w:p w14:paraId="463B130F" w14:textId="77777777" w:rsidR="00F868F6" w:rsidRDefault="00F868F6" w:rsidP="00F868F6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bookmarkStart w:id="0" w:name="_GoBack"/>
      <w:bookmarkEnd w:id="0"/>
    </w:p>
    <w:p w14:paraId="6356EFBA" w14:textId="77777777" w:rsidR="00F868F6" w:rsidRDefault="00F868F6" w:rsidP="00F868F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1937A523" w14:textId="77777777" w:rsidR="00F868F6" w:rsidRPr="002559B7" w:rsidRDefault="00F868F6" w:rsidP="00F868F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6C6FF25" w14:textId="77777777" w:rsidR="00F868F6" w:rsidRPr="002559B7" w:rsidRDefault="00F868F6" w:rsidP="00F868F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B36D03D" w14:textId="77777777" w:rsidR="00F868F6" w:rsidRPr="002559B7" w:rsidRDefault="00F868F6" w:rsidP="00F868F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0DF6491" w14:textId="77777777" w:rsidR="00F868F6" w:rsidRPr="002559B7" w:rsidRDefault="00F868F6" w:rsidP="00F868F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3521CF31" w14:textId="77777777" w:rsidR="00F868F6" w:rsidRPr="002559B7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D164D56" w14:textId="77777777" w:rsidR="00F868F6" w:rsidRPr="002559B7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0BA1C179" w14:textId="77777777" w:rsidR="00F868F6" w:rsidRPr="002559B7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8801B8" w14:textId="77777777" w:rsidR="00F868F6" w:rsidRPr="002559B7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17B6C39E" w14:textId="77777777" w:rsidR="00F868F6" w:rsidRPr="002559B7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7B3AB8" w14:textId="77777777" w:rsidR="00F868F6" w:rsidRPr="002559B7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7889921" w14:textId="77777777" w:rsidR="00F868F6" w:rsidRPr="002559B7" w:rsidRDefault="00F868F6" w:rsidP="00F86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7E678397" w14:textId="77777777" w:rsidR="00F868F6" w:rsidRPr="002559B7" w:rsidRDefault="00F868F6" w:rsidP="00F86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64303AAE" w14:textId="77777777" w:rsidR="00F868F6" w:rsidRPr="002559B7" w:rsidRDefault="00F868F6" w:rsidP="00F86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94804BF" w14:textId="77777777" w:rsidR="00F868F6" w:rsidRPr="002559B7" w:rsidRDefault="00F868F6" w:rsidP="00F86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4AEADD91" w14:textId="77777777" w:rsidR="00F868F6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42D6C6" w14:textId="77777777" w:rsidR="00F868F6" w:rsidRPr="002559B7" w:rsidRDefault="00F868F6" w:rsidP="00F8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Discussion: </w:t>
      </w:r>
    </w:p>
    <w:p w14:paraId="32362E44" w14:textId="77777777" w:rsidR="00F868F6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6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Engineering Programs proposal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(President Dietz/</w:t>
      </w:r>
      <w:r w:rsidRPr="00522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 Tarhule)</w:t>
      </w:r>
    </w:p>
    <w:p w14:paraId="6399B35A" w14:textId="23515123" w:rsidR="00F868F6" w:rsidRDefault="00AD2E97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01.29.21.01 Education Program Framework (Provost Tarhule) </w:t>
      </w:r>
    </w:p>
    <w:p w14:paraId="01A26BAC" w14:textId="77777777" w:rsidR="00AD2E97" w:rsidRDefault="00AD2E97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A827CEF" w14:textId="77777777" w:rsidR="00F868F6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1AFF8C42" w14:textId="77777777" w:rsidR="00F868F6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01.21.21.04 From Alice Maginnis: Rationale of Changes from Legal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58B472A0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11.12.20.03 Policy 1.8 Integrity in Research and Scholarly Activities Current Copy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1D9E5C3D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</w:t>
      </w:r>
      <w:r w:rsidR="00E2308B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.21.01</w:t>
      </w:r>
      <w:r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5F454A27" w14:textId="77777777" w:rsidR="00F868F6" w:rsidRDefault="00E2308B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01.26.21.02</w:t>
      </w:r>
      <w:r w:rsidR="00F868F6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II Mark Up</w:t>
      </w:r>
      <w:r w:rsidR="00F86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868F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F868F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003AAAA4" w14:textId="77777777" w:rsidR="00F868F6" w:rsidRDefault="00E2308B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01.26.21.03</w:t>
      </w:r>
      <w:r w:rsidR="00F868F6" w:rsidRPr="005677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III Mark Up</w:t>
      </w:r>
      <w:r w:rsidR="00F86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868F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F868F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65B0FB57" w14:textId="77777777" w:rsidR="00F868F6" w:rsidRDefault="00E2308B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01.26.21.04</w:t>
      </w:r>
      <w:r w:rsidR="00F86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Integrity policy Section IV Mark UP EDITORIAL CHANGES ONLY </w:t>
      </w:r>
      <w:r w:rsidR="00F868F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F868F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51A7276D" w14:textId="77777777" w:rsidR="00F868F6" w:rsidRDefault="00E2308B" w:rsidP="00F868F6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01.26.21.05</w:t>
      </w:r>
      <w:r w:rsidR="00F868F6" w:rsidRPr="007679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1.8 Integrity in Research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F868F6" w:rsidRPr="00767951">
        <w:rPr>
          <w:rFonts w:ascii="Times New Roman" w:eastAsia="Calibri" w:hAnsi="Times New Roman" w:cs="Times New Roman"/>
          <w:b/>
          <w:i/>
          <w:sz w:val="24"/>
          <w:szCs w:val="24"/>
        </w:rPr>
        <w:t>Scholarly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and Creative</w:t>
      </w:r>
      <w:r w:rsidR="00F868F6" w:rsidRPr="007679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Activities Clean Copy</w:t>
      </w:r>
      <w:r w:rsidR="00F868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868F6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F868F6">
        <w:rPr>
          <w:rFonts w:ascii="Times New Roman" w:eastAsia="Calibri" w:hAnsi="Times New Roman" w:cs="Times New Roman"/>
          <w:b/>
          <w:i/>
          <w:sz w:val="24"/>
          <w:szCs w:val="24"/>
        </w:rPr>
        <w:t>Faculty Affairs Committee)</w:t>
      </w:r>
    </w:p>
    <w:p w14:paraId="14A05B44" w14:textId="77777777" w:rsidR="00F868F6" w:rsidRDefault="00F868F6" w:rsidP="00F868F6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D9EAEF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Horst Email Reinstatement Committee Charge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5116CB9C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04.06.18.01 </w:t>
      </w:r>
      <w:proofErr w:type="spellStart"/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>Email_Student</w:t>
      </w:r>
      <w:proofErr w:type="spellEnd"/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Representation on Reinstatement and LOA committees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728DF204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01.04.2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.01 Reinstatement Committee charge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4A8A7532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01.12.21.01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Reinstatement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3CBECED0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01.12.21.02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REINSTATEMENT COMMITTEE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7F10DE9F" w14:textId="77777777" w:rsidR="00F868F6" w:rsidRPr="000A0A1F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396A87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46B8A51E" w14:textId="77777777" w:rsidR="00F868F6" w:rsidRPr="002559B7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4A35534" w14:textId="77777777" w:rsidR="00F868F6" w:rsidRDefault="00F868F6" w:rsidP="00F868F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 None</w:t>
      </w:r>
    </w:p>
    <w:p w14:paraId="7908758B" w14:textId="77777777" w:rsidR="00F868F6" w:rsidRDefault="00F868F6" w:rsidP="00F868F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492448A" w14:textId="77777777" w:rsidR="00F868F6" w:rsidRPr="002559B7" w:rsidRDefault="00F868F6" w:rsidP="00F8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0A5C4378" w14:textId="77777777" w:rsidR="00F868F6" w:rsidRPr="002559B7" w:rsidRDefault="00F868F6" w:rsidP="00F868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10950433" w14:textId="77777777" w:rsidR="00F868F6" w:rsidRPr="002559B7" w:rsidRDefault="00F868F6" w:rsidP="00F8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3FCED572" w14:textId="77777777" w:rsidR="00F868F6" w:rsidRPr="002559B7" w:rsidRDefault="00F868F6" w:rsidP="00F868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7CDF43BD" w14:textId="77777777" w:rsidR="00F868F6" w:rsidRDefault="00F868F6" w:rsidP="00F868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1C3694E3" w14:textId="77777777" w:rsidR="00F868F6" w:rsidRPr="002559B7" w:rsidRDefault="00F868F6" w:rsidP="00F868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FA793E" w14:textId="77777777" w:rsidR="00F868F6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480A22E1" w14:textId="77777777" w:rsidR="00F868F6" w:rsidRPr="002559B7" w:rsidRDefault="00F868F6" w:rsidP="00F868F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E8E62F" w14:textId="77777777" w:rsidR="00F868F6" w:rsidRPr="002559B7" w:rsidRDefault="00F868F6" w:rsidP="00F868F6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4CD367C0" w14:textId="77777777" w:rsidR="00E006D1" w:rsidRDefault="00E006D1"/>
    <w:sectPr w:rsidR="00E0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6"/>
    <w:rsid w:val="001B63A2"/>
    <w:rsid w:val="00AD2E97"/>
    <w:rsid w:val="00E006D1"/>
    <w:rsid w:val="00E2308B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E6E4"/>
  <w15:chartTrackingRefBased/>
  <w15:docId w15:val="{AF93DCA5-C7F9-47A7-B90F-1B04C8E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8F6"/>
    <w:rPr>
      <w:color w:val="0000FF"/>
      <w:u w:val="single"/>
    </w:rPr>
  </w:style>
  <w:style w:type="paragraph" w:styleId="NoSpacing">
    <w:name w:val="No Spacing"/>
    <w:uiPriority w:val="1"/>
    <w:qFormat/>
    <w:rsid w:val="00F868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8358371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2021-01-26T15:54:00Z</dcterms:created>
  <dcterms:modified xsi:type="dcterms:W3CDTF">2021-01-29T14:40:00Z</dcterms:modified>
</cp:coreProperties>
</file>