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C7D4" w14:textId="4E7C6790" w:rsidR="00115CD0" w:rsidRPr="002559B7" w:rsidRDefault="00115CD0" w:rsidP="001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26CCF0FA" w14:textId="77777777" w:rsidR="00115CD0" w:rsidRPr="002559B7" w:rsidRDefault="00115CD0" w:rsidP="001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20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F455C19" w14:textId="2C439607" w:rsidR="00115CD0" w:rsidRPr="000A0496" w:rsidRDefault="00115CD0" w:rsidP="001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A049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Immediately following Faculty Caucus</w:t>
      </w:r>
    </w:p>
    <w:p w14:paraId="42EAE42D" w14:textId="77777777" w:rsidR="00115CD0" w:rsidRDefault="00115CD0" w:rsidP="0011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48407BEC" w14:textId="05B75FF8" w:rsidR="00115CD0" w:rsidRDefault="00115CD0" w:rsidP="00115CD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F92805" w:rsidRPr="00F9280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5" w:tgtFrame="_blank" w:history="1">
        <w:r w:rsidR="00F92805" w:rsidRPr="00F9280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https://illinoisstate.zoom.us/j/93932761115</w:t>
        </w:r>
      </w:hyperlink>
    </w:p>
    <w:p w14:paraId="6CDEE3F3" w14:textId="77777777" w:rsidR="00115CD0" w:rsidRDefault="00115CD0" w:rsidP="00115CD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3DDBCB9A" w14:textId="77777777" w:rsidR="00115CD0" w:rsidRDefault="00115CD0" w:rsidP="00115CD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341EA332" w14:textId="77777777" w:rsidR="00115CD0" w:rsidRPr="002559B7" w:rsidRDefault="00115CD0" w:rsidP="00115CD0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677D3F" w14:textId="77777777" w:rsidR="00115CD0" w:rsidRPr="002559B7" w:rsidRDefault="00115CD0" w:rsidP="00115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B3CA9B0" w14:textId="77777777" w:rsidR="00115CD0" w:rsidRPr="002559B7" w:rsidRDefault="00115CD0" w:rsidP="00115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468993" w14:textId="25B51A5B" w:rsidR="00115CD0" w:rsidRDefault="00115CD0" w:rsidP="00115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2FC0E801" w14:textId="16914B21" w:rsidR="0062523C" w:rsidRDefault="0062523C" w:rsidP="00115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FBDF84" w14:textId="5FE5B31E" w:rsidR="0062523C" w:rsidRPr="002559B7" w:rsidRDefault="0062523C" w:rsidP="00115CD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Executive Committee Faculty Member</w:t>
      </w:r>
    </w:p>
    <w:p w14:paraId="0A188E91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221310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15422F9C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292700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0C9EEBC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D883EF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464A0F03" w14:textId="77777777" w:rsidR="00115CD0" w:rsidRPr="002559B7" w:rsidRDefault="00115CD0" w:rsidP="00115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222EBFDB" w14:textId="77777777" w:rsidR="00115CD0" w:rsidRPr="002559B7" w:rsidRDefault="00115CD0" w:rsidP="00115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7682FF42" w14:textId="77777777" w:rsidR="00115CD0" w:rsidRPr="002559B7" w:rsidRDefault="00115CD0" w:rsidP="00115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1A878ADA" w14:textId="77777777" w:rsidR="00115CD0" w:rsidRPr="00CF5305" w:rsidRDefault="00115CD0" w:rsidP="00115C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5CE69B0B" w14:textId="77777777" w:rsidR="00115CD0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D6EAA3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Discussion: </w:t>
      </w:r>
    </w:p>
    <w:p w14:paraId="70F4296E" w14:textId="77777777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Tarhule/President Dietz)</w:t>
      </w:r>
    </w:p>
    <w:p w14:paraId="61E66655" w14:textId="77777777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1DE0A8" w14:textId="7279CA33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Information/Action Item:</w:t>
      </w:r>
    </w:p>
    <w:p w14:paraId="74A34981" w14:textId="647CC159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01.08.21.02 Policy 2.1.30 Excused Student Absences Due to Communicable Disease CURRENT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(Ani Yazedjian)</w:t>
      </w:r>
    </w:p>
    <w:p w14:paraId="3747CB4E" w14:textId="02EF5C5D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>01.</w:t>
      </w:r>
      <w:r w:rsidR="000A0496">
        <w:rPr>
          <w:rFonts w:ascii="Times New Roman" w:eastAsia="Calibri" w:hAnsi="Times New Roman" w:cs="Times New Roman"/>
          <w:b/>
          <w:i/>
          <w:sz w:val="24"/>
          <w:szCs w:val="24"/>
        </w:rPr>
        <w:t>12.21.05</w:t>
      </w: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2.1.30 Excused Student Absences Due to Communicable Disease MARK UP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(Ani Yazedjian)</w:t>
      </w:r>
    </w:p>
    <w:p w14:paraId="100EE5A3" w14:textId="3826C1EF" w:rsidR="00115CD0" w:rsidRDefault="00115CD0" w:rsidP="000A04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>01.</w:t>
      </w:r>
      <w:r w:rsidR="000A0496">
        <w:rPr>
          <w:rFonts w:ascii="Times New Roman" w:eastAsia="Calibri" w:hAnsi="Times New Roman" w:cs="Times New Roman"/>
          <w:b/>
          <w:i/>
          <w:sz w:val="24"/>
          <w:szCs w:val="24"/>
        </w:rPr>
        <w:t>12.21.06</w:t>
      </w: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2.1.30 Excused Student Absences Due to Communicable Disease CLEAN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(Ani Yazedjian)</w:t>
      </w:r>
    </w:p>
    <w:p w14:paraId="41EAB3A8" w14:textId="20693760" w:rsidR="000A0496" w:rsidRDefault="000A0496" w:rsidP="000A04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A0496">
        <w:rPr>
          <w:rFonts w:ascii="Times New Roman" w:eastAsia="Times New Roman" w:hAnsi="Times New Roman" w:cs="Times New Roman"/>
          <w:b/>
          <w:i/>
          <w:sz w:val="24"/>
          <w:szCs w:val="20"/>
        </w:rPr>
        <w:t>01.08.21.08 Rationale for proposed changes to Policy 2.1.30 Excused Student Absences Due to Communicable Disease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(Ani Yazedjian)</w:t>
      </w:r>
    </w:p>
    <w:p w14:paraId="14B212B6" w14:textId="77777777" w:rsidR="000A0496" w:rsidRDefault="000A0496" w:rsidP="000A049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F0B101" w14:textId="76DFDCB5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</w:p>
    <w:p w14:paraId="52C3634E" w14:textId="3015BA02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(Tabled) </w:t>
      </w:r>
    </w:p>
    <w:p w14:paraId="23F71541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58F711DD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12.10.20.11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19752E6B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12.10.20.12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C8DA2C3" w14:textId="77777777" w:rsidR="00115CD0" w:rsidRPr="000A0A1F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C58F6A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508D3FE3" w14:textId="31485996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</w:t>
      </w:r>
      <w:r w:rsidR="00E4544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Horst Email Reinstatement Committee Charge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55D8D2FC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04.06.18.01 </w:t>
      </w:r>
      <w:proofErr w:type="spellStart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>Email_Student</w:t>
      </w:r>
      <w:proofErr w:type="spellEnd"/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Representation on Reinstatement and LOA committees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7A23007C" w14:textId="367CE3FA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01.04.2</w:t>
      </w:r>
      <w:r w:rsidR="00E45444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.01 Reinstatement Committee charge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2BD68750" w14:textId="013BD4B5" w:rsidR="00115CD0" w:rsidRDefault="00E45444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01.12.21.01</w:t>
      </w:r>
      <w:r w:rsidR="00115CD0"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charge mark up</w:t>
      </w:r>
      <w:r w:rsidR="00115C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6011E20D" w14:textId="4D616457" w:rsidR="00115CD0" w:rsidRDefault="00E45444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01.12.21.02</w:t>
      </w:r>
      <w:r w:rsidR="00115CD0"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REINSTATEMENT COMMITTEE CLEAN Copy</w:t>
      </w:r>
      <w:r w:rsidR="00115C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0011EDC" w14:textId="77777777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919EC55" w14:textId="62F1C435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Advisory Item: </w:t>
      </w:r>
    </w:p>
    <w:p w14:paraId="222E78B9" w14:textId="465CA1F3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11.24.20.10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Bonneville email Sick Leave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(Janice Bonneville)</w:t>
      </w:r>
    </w:p>
    <w:p w14:paraId="6BDA1C0F" w14:textId="21CB6B75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Bonneville: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3.2.7_Sick 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current 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(Janice Bonneville)</w:t>
      </w:r>
    </w:p>
    <w:p w14:paraId="297356E6" w14:textId="0DA542CE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11.24.20.12 Policy 3.2.7 Sick </w:t>
      </w:r>
      <w:proofErr w:type="spellStart"/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Leave_Mark</w:t>
      </w:r>
      <w:proofErr w:type="spellEnd"/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(Janice Bonneville)</w:t>
      </w:r>
    </w:p>
    <w:p w14:paraId="48D97B50" w14:textId="1EB45B83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11.24.20.13 Policy 3.2.7 Sick </w:t>
      </w:r>
      <w:proofErr w:type="spellStart"/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Leave_Clean</w:t>
      </w:r>
      <w:proofErr w:type="spellEnd"/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(Janice Bonneville)</w:t>
      </w:r>
    </w:p>
    <w:p w14:paraId="762E2296" w14:textId="77777777" w:rsidR="00115CD0" w:rsidRPr="002559B7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8C4A06" w14:textId="77777777" w:rsidR="00115CD0" w:rsidRDefault="00115CD0" w:rsidP="00115CD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 None</w:t>
      </w:r>
    </w:p>
    <w:p w14:paraId="3B00BD85" w14:textId="77777777" w:rsidR="00115CD0" w:rsidRDefault="00115CD0" w:rsidP="00115CD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735C07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329E41AD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  <w:bookmarkStart w:id="0" w:name="_GoBack"/>
      <w:bookmarkEnd w:id="0"/>
    </w:p>
    <w:p w14:paraId="7C4A481C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48BD5833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22ED8A73" w14:textId="77777777" w:rsidR="00115CD0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0DE5232A" w14:textId="77777777" w:rsidR="00115CD0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82BD61" w14:textId="2F9059F1" w:rsidR="00115CD0" w:rsidRDefault="002B3D3A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Short </w:t>
      </w:r>
      <w:r w:rsidR="00115CD0">
        <w:rPr>
          <w:rFonts w:ascii="Times New Roman" w:eastAsia="Times New Roman" w:hAnsi="Times New Roman" w:cs="Times New Roman"/>
          <w:b/>
          <w:i/>
          <w:sz w:val="24"/>
          <w:szCs w:val="24"/>
        </w:rPr>
        <w:t>Presentation: Campus snow and ice removal procedures for Spring (</w:t>
      </w:r>
      <w:r w:rsidR="00115CD0" w:rsidRPr="00CD6E44">
        <w:rPr>
          <w:rFonts w:ascii="Times New Roman" w:eastAsia="Times New Roman" w:hAnsi="Times New Roman" w:cs="Times New Roman"/>
          <w:b/>
          <w:i/>
          <w:sz w:val="24"/>
          <w:szCs w:val="24"/>
        </w:rPr>
        <w:t>Kristie Toohill, Mike Gebeke, and Nick Stoff</w:t>
      </w:r>
      <w:r w:rsidR="00115CD0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4A7F1C6" w14:textId="77777777" w:rsidR="00115CD0" w:rsidRPr="002559B7" w:rsidRDefault="00115CD0" w:rsidP="00115C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9F33A54" w14:textId="77777777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33119D08" w14:textId="0E74AE06" w:rsidR="00115CD0" w:rsidRDefault="00115CD0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Sense of the Senate Resolution (Susan Kalter</w:t>
      </w:r>
      <w:r w:rsidR="002B3D3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and Dylan Toth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)</w:t>
      </w:r>
    </w:p>
    <w:p w14:paraId="2D44C252" w14:textId="41DF943A" w:rsidR="00D100FB" w:rsidRDefault="00D100FB" w:rsidP="00115CD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84816D" w14:textId="77777777" w:rsidR="00D100FB" w:rsidRDefault="00D100FB" w:rsidP="00D100FB">
      <w:pPr>
        <w:tabs>
          <w:tab w:val="left" w:pos="540"/>
        </w:tabs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>WittKieffer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0"/>
        </w:rPr>
        <w:t xml:space="preserve"> Listening Session in preparation for the Presidential Search </w:t>
      </w:r>
    </w:p>
    <w:p w14:paraId="3EA15666" w14:textId="77777777" w:rsidR="00115CD0" w:rsidRPr="002559B7" w:rsidRDefault="00115CD0" w:rsidP="00115CD0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5007C13F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5CD0"/>
    <w:rsid w:val="000A0496"/>
    <w:rsid w:val="00115CD0"/>
    <w:rsid w:val="002B3D3A"/>
    <w:rsid w:val="0062523C"/>
    <w:rsid w:val="007E2586"/>
    <w:rsid w:val="00D100FB"/>
    <w:rsid w:val="00E45444"/>
    <w:rsid w:val="00EB5920"/>
    <w:rsid w:val="00F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0CB9"/>
  <w15:chartTrackingRefBased/>
  <w15:docId w15:val="{01022D07-96A3-471C-9C3E-A7028D8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D0"/>
    <w:rPr>
      <w:color w:val="0000FF"/>
      <w:u w:val="single"/>
    </w:rPr>
  </w:style>
  <w:style w:type="paragraph" w:styleId="NoSpacing">
    <w:name w:val="No Spacing"/>
    <w:uiPriority w:val="1"/>
    <w:qFormat/>
    <w:rsid w:val="00115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393276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dcterms:created xsi:type="dcterms:W3CDTF">2021-01-12T15:36:00Z</dcterms:created>
  <dcterms:modified xsi:type="dcterms:W3CDTF">2021-01-15T15:35:00Z</dcterms:modified>
</cp:coreProperties>
</file>