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27EDD" w14:textId="07D71CCF" w:rsidR="001D7C98" w:rsidRPr="008C1DA2" w:rsidRDefault="001D7C98" w:rsidP="001D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DA2">
        <w:rPr>
          <w:rFonts w:ascii="Times New Roman" w:eastAsia="Times New Roman" w:hAnsi="Times New Roman" w:cs="Times New Roman"/>
          <w:b/>
          <w:sz w:val="28"/>
          <w:szCs w:val="28"/>
        </w:rPr>
        <w:t>Academic Senate Meeting Agenda</w:t>
      </w:r>
    </w:p>
    <w:p w14:paraId="6749C491" w14:textId="77777777" w:rsidR="001D7C98" w:rsidRPr="008C1DA2" w:rsidRDefault="001D7C98" w:rsidP="001D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April 12</w:t>
      </w: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14:paraId="1406D82E" w14:textId="77777777" w:rsidR="001D7C98" w:rsidRPr="008C1DA2" w:rsidRDefault="001D7C98" w:rsidP="001D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7:00 P.M.</w:t>
      </w:r>
    </w:p>
    <w:p w14:paraId="65A00698" w14:textId="77777777" w:rsidR="001D7C98" w:rsidRPr="008C1DA2" w:rsidRDefault="001D7C98" w:rsidP="001D7C9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sz w:val="24"/>
          <w:szCs w:val="24"/>
        </w:rPr>
        <w:t>OLD MAIN ROOM, BONE STUDENT CENTER</w:t>
      </w:r>
    </w:p>
    <w:p w14:paraId="4729E3AA" w14:textId="77777777" w:rsidR="001D7C98" w:rsidRPr="008C1DA2" w:rsidRDefault="001D7C98" w:rsidP="001D7C98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D0FC08F" w14:textId="77777777" w:rsidR="001D7C98" w:rsidRPr="008C1DA2" w:rsidRDefault="001D7C98" w:rsidP="001D7C9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505AF295" w14:textId="77777777" w:rsidR="001D7C98" w:rsidRPr="008C1DA2" w:rsidRDefault="001D7C98" w:rsidP="001D7C98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C1926A7" w14:textId="77777777" w:rsidR="001D7C98" w:rsidRPr="008C1DA2" w:rsidRDefault="001D7C98" w:rsidP="001D7C9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Roll Call </w:t>
      </w:r>
    </w:p>
    <w:p w14:paraId="7BECBD6A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42B892A" w14:textId="77777777" w:rsidR="001D7C98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IBHE-FAC Report:  Prof. Diane Dean, EAF</w:t>
      </w:r>
    </w:p>
    <w:p w14:paraId="5539DB43" w14:textId="77777777" w:rsidR="001D7C98" w:rsidRPr="008C1DA2" w:rsidRDefault="001D7C98" w:rsidP="001D7C98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9D6C5D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Chairperson's Remarks</w:t>
      </w:r>
    </w:p>
    <w:p w14:paraId="5D52E926" w14:textId="77777777" w:rsidR="001D7C98" w:rsidRPr="008C1DA2" w:rsidRDefault="001D7C98" w:rsidP="001D7C98">
      <w:pPr>
        <w:tabs>
          <w:tab w:val="left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0C74DF1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Student Body President's Remarks</w:t>
      </w:r>
    </w:p>
    <w:p w14:paraId="0905E90D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2CA4AAD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Administrators' Remarks</w:t>
      </w:r>
    </w:p>
    <w:p w14:paraId="659F961A" w14:textId="77777777" w:rsidR="001D7C98" w:rsidRPr="008C1DA2" w:rsidRDefault="001D7C98" w:rsidP="001D7C98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President Larry Dietz</w:t>
      </w:r>
    </w:p>
    <w:p w14:paraId="364E59AF" w14:textId="77777777" w:rsidR="001D7C98" w:rsidRPr="008C1DA2" w:rsidRDefault="001D7C98" w:rsidP="001D7C98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Interim Provost Jan Murphy</w:t>
      </w:r>
    </w:p>
    <w:p w14:paraId="76D35A2D" w14:textId="77777777" w:rsidR="001D7C98" w:rsidRPr="008C1DA2" w:rsidRDefault="001D7C98" w:rsidP="001D7C98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Student Affairs Levester Johnson</w:t>
      </w:r>
    </w:p>
    <w:p w14:paraId="253754C1" w14:textId="6F97CD7A" w:rsidR="001D7C98" w:rsidRPr="008C1DA2" w:rsidRDefault="001D7C98" w:rsidP="001D7C98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Vice President of Finance and Planning</w:t>
      </w:r>
      <w:r w:rsidR="005778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778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remarks from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Greg Alt</w:t>
      </w:r>
      <w:r w:rsidR="005778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Dan Stephens</w:t>
      </w:r>
    </w:p>
    <w:p w14:paraId="56BB32E0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69B8F25" w14:textId="77777777" w:rsidR="001D7C98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Advisory Item: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 Update from Janice Bonneville regarding health insurance premium increases</w:t>
      </w:r>
    </w:p>
    <w:p w14:paraId="78CF5B20" w14:textId="77777777" w:rsidR="00CC3BC5" w:rsidRPr="008C1DA2" w:rsidRDefault="00CC3BC5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5E7CEEA" w14:textId="77777777" w:rsidR="001D7C98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Action Item</w:t>
      </w:r>
      <w:r w:rsidR="00CC3BC5">
        <w:rPr>
          <w:rFonts w:ascii="Times New Roman" w:eastAsia="Times New Roman" w:hAnsi="Times New Roman" w:cs="Times New Roman"/>
          <w:b/>
          <w:i/>
          <w:sz w:val="24"/>
          <w:szCs w:val="20"/>
        </w:rPr>
        <w:t>s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:</w:t>
      </w:r>
    </w:p>
    <w:p w14:paraId="68F9BD40" w14:textId="77777777" w:rsidR="00404386" w:rsidRDefault="00404386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404386">
        <w:rPr>
          <w:rFonts w:ascii="Times New Roman" w:eastAsia="Times New Roman" w:hAnsi="Times New Roman" w:cs="Times New Roman"/>
          <w:b/>
          <w:i/>
          <w:sz w:val="24"/>
          <w:szCs w:val="20"/>
        </w:rPr>
        <w:t>02.10.17.01 -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Pr="00404386">
        <w:rPr>
          <w:rFonts w:ascii="Times New Roman" w:eastAsia="Times New Roman" w:hAnsi="Times New Roman" w:cs="Times New Roman"/>
          <w:b/>
          <w:i/>
          <w:sz w:val="24"/>
          <w:szCs w:val="20"/>
        </w:rPr>
        <w:t>Policy 2.1.1 Student Records CURRENT COPY</w:t>
      </w:r>
    </w:p>
    <w:p w14:paraId="4FDE1CB6" w14:textId="390A5651" w:rsidR="001D7C98" w:rsidRDefault="009E34F3" w:rsidP="001D7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9E34F3">
        <w:rPr>
          <w:rFonts w:ascii="Times New Roman" w:eastAsia="Times New Roman" w:hAnsi="Times New Roman" w:cs="Times New Roman"/>
          <w:b/>
          <w:i/>
          <w:sz w:val="24"/>
          <w:szCs w:val="24"/>
        </w:rPr>
        <w:t>4.</w:t>
      </w:r>
      <w:r w:rsidR="00980F55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bookmarkStart w:id="0" w:name="_GoBack"/>
      <w:bookmarkEnd w:id="0"/>
      <w:r w:rsidRPr="009E34F3">
        <w:rPr>
          <w:rFonts w:ascii="Times New Roman" w:eastAsia="Times New Roman" w:hAnsi="Times New Roman" w:cs="Times New Roman"/>
          <w:b/>
          <w:i/>
          <w:sz w:val="24"/>
          <w:szCs w:val="24"/>
        </w:rPr>
        <w:t>7.17.01</w:t>
      </w:r>
      <w:r w:rsidR="001D7C98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– Policy 2.1.1 Student Records - Mark Up Copy (</w:t>
      </w:r>
      <w:r w:rsidR="001D7C98">
        <w:rPr>
          <w:rFonts w:ascii="Times New Roman" w:eastAsia="Times New Roman" w:hAnsi="Times New Roman" w:cs="Times New Roman"/>
          <w:b/>
          <w:i/>
          <w:sz w:val="24"/>
          <w:szCs w:val="24"/>
        </w:rPr>
        <w:t>Academic Affairs Committee</w:t>
      </w:r>
      <w:r w:rsidR="001D7C98"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2437E1C" w14:textId="4F516B8A" w:rsidR="001D7C98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249AD25" w14:textId="77777777" w:rsidR="001D7C98" w:rsidRPr="00665FBD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02.23.17.02 –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Policy 6.1.2 Lab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oratory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Schools Policy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0F844E65" w14:textId="77777777" w:rsidR="001D7C98" w:rsidRPr="00665FBD" w:rsidRDefault="001D7C98" w:rsidP="001D7C98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1C03D19" w14:textId="77777777" w:rsidR="001D7C98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02.23.17.03 – Policy 3.3.1 Tenure Track Position Authorization - Mark Up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Administrative Affairs and Budget Committee</w:t>
      </w:r>
      <w:r w:rsidRPr="00665F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14:paraId="26F4E211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B9174EE" w14:textId="77777777" w:rsidR="001D7C98" w:rsidRPr="00CC3BC5" w:rsidRDefault="001D7C98" w:rsidP="00CC3B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>Information Items:</w:t>
      </w:r>
    </w:p>
    <w:p w14:paraId="363F7E44" w14:textId="77777777" w:rsidR="001D7C98" w:rsidRDefault="001D7C98" w:rsidP="001D7C9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03.30.17.01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–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Institutional</w:t>
      </w:r>
      <w:r w:rsidR="00CC3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Priorit</w:t>
      </w:r>
      <w:r w:rsidR="00CC3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</w:t>
      </w:r>
      <w:r w:rsidR="00CC3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Report</w:t>
      </w:r>
      <w:r w:rsidR="00CC3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714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(Planning and Finance Committee)</w:t>
      </w:r>
    </w:p>
    <w:p w14:paraId="3CDBCC32" w14:textId="77777777" w:rsidR="001D7C98" w:rsidRDefault="001D7C98" w:rsidP="001D7C9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22EB5A" w14:textId="34390132" w:rsidR="00430A25" w:rsidRDefault="00430A25" w:rsidP="001D7C9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0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04.03.17.01 - Policy 7.7.2 Financial Aid Distribution - 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68ABBA8D" w14:textId="77777777" w:rsidR="00430A25" w:rsidRDefault="00430A25" w:rsidP="001D7C9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30A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04.03.17.02 - Policy 7.7.2 Financial Aid Distribution - 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1F20B1C7" w14:textId="4B1F831F" w:rsidR="00404386" w:rsidRDefault="00404386" w:rsidP="0040438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03.30.17.03</w:t>
      </w: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 Policy 7.7.2 Financial Aid Distribution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 w:rsidRPr="006D2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(Academic Affairs Committee)</w:t>
      </w:r>
    </w:p>
    <w:p w14:paraId="4450F11D" w14:textId="77777777" w:rsidR="00404386" w:rsidRPr="008C1DA2" w:rsidRDefault="00404386" w:rsidP="001D7C9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4460045" w14:textId="77777777" w:rsidR="001D7C98" w:rsidRPr="008C1DA2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Academic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Pancrazio</w:t>
      </w:r>
    </w:p>
    <w:p w14:paraId="7C8523B7" w14:textId="77777777" w:rsidR="001D7C98" w:rsidRPr="008C1DA2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Administrative Affairs and Budget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Hoelscher</w:t>
      </w:r>
    </w:p>
    <w:p w14:paraId="1AB81CB8" w14:textId="77777777" w:rsidR="001D7C98" w:rsidRPr="008C1DA2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Faculty Affairs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Cox</w:t>
      </w:r>
    </w:p>
    <w:p w14:paraId="24326E6D" w14:textId="77777777" w:rsidR="001D7C98" w:rsidRPr="008C1DA2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Planning and Finance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Marx</w:t>
      </w:r>
    </w:p>
    <w:p w14:paraId="3DC30C30" w14:textId="77777777" w:rsidR="001D7C98" w:rsidRPr="008C1DA2" w:rsidRDefault="001D7C98" w:rsidP="001D7C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Rules Committee: </w:t>
      </w: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Senator Horst</w:t>
      </w:r>
    </w:p>
    <w:p w14:paraId="7EB756F0" w14:textId="77777777" w:rsidR="001D7C98" w:rsidRPr="008C1DA2" w:rsidRDefault="001D7C98" w:rsidP="001D7C98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A8F3CA8" w14:textId="77777777" w:rsidR="001D7C98" w:rsidRPr="008C1DA2" w:rsidRDefault="001D7C98" w:rsidP="001D7C9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Communications</w:t>
      </w:r>
    </w:p>
    <w:p w14:paraId="4416E275" w14:textId="77777777" w:rsidR="001D7C98" w:rsidRPr="008C1DA2" w:rsidRDefault="001D7C98" w:rsidP="001D7C98">
      <w:pPr>
        <w:tabs>
          <w:tab w:val="left" w:pos="540"/>
        </w:tabs>
        <w:spacing w:after="0" w:line="240" w:lineRule="auto"/>
        <w:ind w:left="2160" w:hanging="1710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CFA6BC9" w14:textId="77777777" w:rsidR="001D7C98" w:rsidRDefault="001D7C98" w:rsidP="001D7C98">
      <w:pPr>
        <w:spacing w:after="0" w:line="240" w:lineRule="auto"/>
      </w:pPr>
      <w:r w:rsidRPr="008C1DA2">
        <w:rPr>
          <w:rFonts w:ascii="Times New Roman" w:eastAsia="Times New Roman" w:hAnsi="Times New Roman" w:cs="Times New Roman"/>
          <w:b/>
          <w:i/>
          <w:sz w:val="24"/>
          <w:szCs w:val="20"/>
        </w:rPr>
        <w:t>Adjournment</w:t>
      </w:r>
    </w:p>
    <w:p w14:paraId="6E05CA38" w14:textId="77777777" w:rsidR="00D97BB8" w:rsidRDefault="00D97BB8"/>
    <w:sectPr w:rsidR="00D9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014E11" w15:done="0"/>
  <w15:commentEx w15:paraId="201CD01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ter, Susan">
    <w15:presenceInfo w15:providerId="AD" w15:userId="S-1-5-21-1275210071-1715567821-682003330-615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98"/>
    <w:rsid w:val="001D7C98"/>
    <w:rsid w:val="002066EB"/>
    <w:rsid w:val="00404386"/>
    <w:rsid w:val="00430A25"/>
    <w:rsid w:val="0057460E"/>
    <w:rsid w:val="005778D4"/>
    <w:rsid w:val="007E6E2D"/>
    <w:rsid w:val="00980F55"/>
    <w:rsid w:val="009E34F3"/>
    <w:rsid w:val="00B43CFE"/>
    <w:rsid w:val="00BC6F97"/>
    <w:rsid w:val="00CC3BC5"/>
    <w:rsid w:val="00D97BB8"/>
    <w:rsid w:val="00D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3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0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3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3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6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6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12</cp:revision>
  <cp:lastPrinted>2017-04-07T15:03:00Z</cp:lastPrinted>
  <dcterms:created xsi:type="dcterms:W3CDTF">2017-03-31T15:18:00Z</dcterms:created>
  <dcterms:modified xsi:type="dcterms:W3CDTF">2017-04-07T15:04:00Z</dcterms:modified>
</cp:coreProperties>
</file>