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83E53" w14:textId="4391EE69" w:rsidR="002A1218" w:rsidRDefault="321595BD" w:rsidP="5109BCA5">
      <w:pPr>
        <w:pStyle w:val="NormalWeb"/>
        <w:jc w:val="center"/>
        <w:rPr>
          <w:rFonts w:eastAsia="Times New Roman"/>
          <w:color w:val="000000" w:themeColor="text1"/>
          <w:sz w:val="28"/>
          <w:szCs w:val="28"/>
        </w:rPr>
      </w:pPr>
      <w:r w:rsidRPr="5109BCA5">
        <w:rPr>
          <w:rFonts w:eastAsia="Times New Roman"/>
          <w:b/>
          <w:bCs/>
          <w:color w:val="000000" w:themeColor="text1"/>
          <w:sz w:val="28"/>
          <w:szCs w:val="28"/>
        </w:rPr>
        <w:t>Reception with the President</w:t>
      </w:r>
    </w:p>
    <w:p w14:paraId="347BA3D7" w14:textId="5AF531CD" w:rsidR="002A1218" w:rsidRDefault="321595BD" w:rsidP="5109B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09BC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Wednesday, August 27, 2025</w:t>
      </w:r>
    </w:p>
    <w:p w14:paraId="0AB52E33" w14:textId="78FE0C6F" w:rsidR="002A1218" w:rsidRDefault="321595BD" w:rsidP="5109B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09BC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5:00 – 6:30 p.m. </w:t>
      </w:r>
    </w:p>
    <w:p w14:paraId="3444CF60" w14:textId="7CAAAD66" w:rsidR="002A1218" w:rsidRDefault="321595BD" w:rsidP="5109B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09BC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President’s Residence</w:t>
      </w:r>
    </w:p>
    <w:p w14:paraId="229283FB" w14:textId="788733B0" w:rsidR="002A1218" w:rsidRDefault="321595BD" w:rsidP="5109B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09BC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1000 Gregory Street</w:t>
      </w:r>
    </w:p>
    <w:p w14:paraId="50B0EA5A" w14:textId="16D89A2E" w:rsidR="002A1218" w:rsidRDefault="321595BD" w:rsidP="5109B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09BC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Normal, Illinois</w:t>
      </w:r>
    </w:p>
    <w:p w14:paraId="6A4015DD" w14:textId="2176074F" w:rsidR="002A1218" w:rsidRDefault="321595BD" w:rsidP="5109B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109B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******************************************************************</w:t>
      </w:r>
    </w:p>
    <w:p w14:paraId="7C88413A" w14:textId="0B276054" w:rsidR="002A1218" w:rsidRDefault="321595BD" w:rsidP="5109B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109B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Academic Senate Meeting Agenda</w:t>
      </w:r>
    </w:p>
    <w:p w14:paraId="49080962" w14:textId="0375AE8A" w:rsidR="002A1218" w:rsidRDefault="321595BD" w:rsidP="5109B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09BC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Wednesday, August 27, 2025</w:t>
      </w:r>
    </w:p>
    <w:p w14:paraId="60D87E5A" w14:textId="7FC4333F" w:rsidR="002A1218" w:rsidRDefault="321595BD" w:rsidP="5109B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09BC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7:00 P.M. (hard stop at 8:30 P.M.)</w:t>
      </w:r>
    </w:p>
    <w:p w14:paraId="65D9E1AC" w14:textId="2A412AAE" w:rsidR="002A1218" w:rsidRDefault="321595BD" w:rsidP="5109BC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09BC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OLD MAIN ROOM, BONE STUDENT CENTER</w:t>
      </w:r>
    </w:p>
    <w:p w14:paraId="3DC8B185" w14:textId="5982862A" w:rsidR="002A1218" w:rsidRDefault="002A1218" w:rsidP="5109BCA5">
      <w:pPr>
        <w:tabs>
          <w:tab w:val="left" w:pos="1080"/>
        </w:tabs>
        <w:spacing w:after="0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E182B5" w14:textId="4761B50B" w:rsidR="002A1218" w:rsidRDefault="321595BD" w:rsidP="5109BCA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09BC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Call to Order </w:t>
      </w:r>
    </w:p>
    <w:p w14:paraId="5AFBFF3B" w14:textId="583A6F4A" w:rsidR="002A1218" w:rsidRDefault="002A1218" w:rsidP="5109BCA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7E9CAD" w14:textId="1035AF9F" w:rsidR="002A1218" w:rsidRDefault="321595BD" w:rsidP="5109BCA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09BC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Roll Call </w:t>
      </w:r>
    </w:p>
    <w:p w14:paraId="66CBF0D8" w14:textId="3C237FB5" w:rsidR="002A1218" w:rsidRDefault="002A1218" w:rsidP="5109BCA5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018E6F76" w14:textId="1F4BC223" w:rsidR="002A1218" w:rsidRDefault="321595BD" w:rsidP="5109BCA5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109BCA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Public Comment: All speakers must sign in with the Senate Secretary prior to the start of the meeting.</w:t>
      </w:r>
    </w:p>
    <w:p w14:paraId="7EA51697" w14:textId="593EA84F" w:rsidR="002A1218" w:rsidRDefault="002A1218" w:rsidP="5109BCA5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4041E11C" w14:textId="58F3124A" w:rsidR="002A1218" w:rsidRDefault="321595BD" w:rsidP="5109BCA5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109BCA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Presentation: </w:t>
      </w:r>
    </w:p>
    <w:p w14:paraId="1A5CE298" w14:textId="299C6785" w:rsidR="002A1218" w:rsidRDefault="321595BD" w:rsidP="45C448AB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hyperlink r:id="rId8">
        <w:r w:rsidRPr="45C448AB">
          <w:rPr>
            <w:rStyle w:val="Hyperlink"/>
            <w:rFonts w:ascii="Cambria" w:eastAsia="Cambria" w:hAnsi="Cambria" w:cs="Cambria"/>
            <w:b/>
            <w:bCs/>
            <w:i/>
            <w:iCs/>
            <w:sz w:val="24"/>
            <w:szCs w:val="24"/>
          </w:rPr>
          <w:t>Athletics FY23-24 Budget Review</w:t>
        </w:r>
      </w:hyperlink>
    </w:p>
    <w:p w14:paraId="4B345815" w14:textId="1332A086" w:rsidR="002A1218" w:rsidRDefault="321595BD" w:rsidP="5109BCA5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109BCA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Jeri Beggs, Director of Athletics</w:t>
      </w:r>
    </w:p>
    <w:p w14:paraId="5B6C8B58" w14:textId="0A3EFBC0" w:rsidR="002A1218" w:rsidRDefault="002A1218" w:rsidP="5109BCA5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5D2BB9A0" w14:textId="1BFF634F" w:rsidR="002A1218" w:rsidRDefault="321595BD" w:rsidP="5109BCA5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109BCA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Approval of the Academic Senate minutes of  </w:t>
      </w:r>
      <w:hyperlink r:id="rId9">
        <w:r w:rsidRPr="5109BCA5">
          <w:rPr>
            <w:rStyle w:val="Hyperlink"/>
            <w:rFonts w:ascii="Cambria" w:eastAsia="Cambria" w:hAnsi="Cambria" w:cs="Cambria"/>
            <w:b/>
            <w:bCs/>
            <w:i/>
            <w:iCs/>
            <w:sz w:val="24"/>
            <w:szCs w:val="24"/>
          </w:rPr>
          <w:t>4-23-2025</w:t>
        </w:r>
      </w:hyperlink>
      <w:r w:rsidRPr="5109BCA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 and </w:t>
      </w:r>
      <w:hyperlink r:id="rId10">
        <w:r w:rsidRPr="5109BCA5">
          <w:rPr>
            <w:rStyle w:val="Hyperlink"/>
            <w:rFonts w:ascii="Cambria" w:eastAsia="Cambria" w:hAnsi="Cambria" w:cs="Cambria"/>
            <w:b/>
            <w:bCs/>
            <w:i/>
            <w:iCs/>
            <w:sz w:val="24"/>
            <w:szCs w:val="24"/>
          </w:rPr>
          <w:t>5-7-2025</w:t>
        </w:r>
      </w:hyperlink>
    </w:p>
    <w:p w14:paraId="06A62841" w14:textId="477B8E44" w:rsidR="002A1218" w:rsidRDefault="002A1218" w:rsidP="5109BCA5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029918F8" w14:textId="3BED0A41" w:rsidR="002A1218" w:rsidRDefault="321595BD" w:rsidP="5109BCA5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109BCA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Chairperson’s Remarks</w:t>
      </w:r>
    </w:p>
    <w:p w14:paraId="07DC23A7" w14:textId="62F961C9" w:rsidR="002A1218" w:rsidRDefault="002A1218" w:rsidP="5109BCA5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7122B97C" w14:textId="48CD7E0F" w:rsidR="002A1218" w:rsidRDefault="321595BD" w:rsidP="5109BCA5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109BCA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Student Body President’s Remarks</w:t>
      </w:r>
    </w:p>
    <w:p w14:paraId="6B6D7E18" w14:textId="391396A3" w:rsidR="002A1218" w:rsidRDefault="002A1218" w:rsidP="5109BCA5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78431338" w14:textId="6B0CE67C" w:rsidR="002A1218" w:rsidRDefault="321595BD" w:rsidP="5109BCA5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109BCA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Administrators' Remarks</w:t>
      </w:r>
    </w:p>
    <w:p w14:paraId="0256D02E" w14:textId="4C3097CE" w:rsidR="002A1218" w:rsidRDefault="321595BD" w:rsidP="5109BC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09BC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President Aondover Tarhule</w:t>
      </w:r>
    </w:p>
    <w:p w14:paraId="4179D5EA" w14:textId="7B6050F7" w:rsidR="002A1218" w:rsidRDefault="321595BD" w:rsidP="5109BC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09BC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Provost Ani Yazedjian </w:t>
      </w:r>
    </w:p>
    <w:p w14:paraId="38A6F0E1" w14:textId="10A59781" w:rsidR="002A1218" w:rsidRDefault="321595BD" w:rsidP="5109BC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09BC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Vice President for Student Affairs Levester Johnson</w:t>
      </w:r>
    </w:p>
    <w:p w14:paraId="378BAFE6" w14:textId="495D49CE" w:rsidR="002A1218" w:rsidRDefault="321595BD" w:rsidP="5109BC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09BC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Vice President for Finance and Planning Glen Nelson</w:t>
      </w:r>
    </w:p>
    <w:p w14:paraId="13A68D3C" w14:textId="1100214D" w:rsidR="002A1218" w:rsidRDefault="002A1218" w:rsidP="5109BCA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9B0C69" w14:textId="378412C3" w:rsidR="002A1218" w:rsidRDefault="321595BD" w:rsidP="5109BCA5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109BCA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Information Item</w:t>
      </w:r>
    </w:p>
    <w:p w14:paraId="37992603" w14:textId="6E9DA630" w:rsidR="002A1218" w:rsidRDefault="321595BD" w:rsidP="5109BCA5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109BCA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  <w:u w:val="single"/>
        </w:rPr>
        <w:t>From Rick Valentin: Rules Committee</w:t>
      </w:r>
    </w:p>
    <w:p w14:paraId="0A74613A" w14:textId="5616CB15" w:rsidR="002A1218" w:rsidRDefault="321595BD" w:rsidP="5109BCA5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109BCA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Athletics Council Bylaws</w:t>
      </w:r>
    </w:p>
    <w:p w14:paraId="3BE5D057" w14:textId="17F77C4B" w:rsidR="002A1218" w:rsidRDefault="321595BD" w:rsidP="5109BCA5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hyperlink r:id="rId11">
        <w:r w:rsidRPr="5109BCA5">
          <w:rPr>
            <w:rStyle w:val="Hyperlink"/>
            <w:rFonts w:ascii="Cambria" w:eastAsia="Cambria" w:hAnsi="Cambria" w:cs="Cambria"/>
            <w:b/>
            <w:bCs/>
            <w:i/>
            <w:iCs/>
            <w:sz w:val="24"/>
            <w:szCs w:val="24"/>
          </w:rPr>
          <w:t>Link to current bylaws</w:t>
        </w:r>
      </w:hyperlink>
    </w:p>
    <w:p w14:paraId="501C56C9" w14:textId="059EE637" w:rsidR="002A1218" w:rsidRDefault="321595BD" w:rsidP="5109BCA5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hyperlink r:id="rId12">
        <w:r w:rsidRPr="5109BCA5">
          <w:rPr>
            <w:rStyle w:val="Hyperlink"/>
            <w:rFonts w:ascii="Cambria" w:eastAsia="Cambria" w:hAnsi="Cambria" w:cs="Cambria"/>
            <w:b/>
            <w:bCs/>
            <w:i/>
            <w:iCs/>
            <w:sz w:val="24"/>
            <w:szCs w:val="24"/>
          </w:rPr>
          <w:t>Link to markup</w:t>
        </w:r>
      </w:hyperlink>
    </w:p>
    <w:p w14:paraId="45B4868F" w14:textId="16340448" w:rsidR="002A1218" w:rsidRDefault="002A1218" w:rsidP="5109BCA5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6880850F" w14:textId="2312E966" w:rsidR="002A1218" w:rsidRDefault="002A1218" w:rsidP="5F43589B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</w:pPr>
    </w:p>
    <w:p w14:paraId="18564B4C" w14:textId="3BC78DBB" w:rsidR="002A1218" w:rsidRDefault="002A1218" w:rsidP="5F43589B">
      <w:pPr>
        <w:spacing w:after="0" w:line="240" w:lineRule="auto"/>
      </w:pPr>
      <w:r>
        <w:br w:type="page"/>
      </w:r>
    </w:p>
    <w:p w14:paraId="202AE48E" w14:textId="195A0F18" w:rsidR="002A1218" w:rsidRDefault="321595BD" w:rsidP="5F43589B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F43589B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lastRenderedPageBreak/>
        <w:t>Information/Action Item</w:t>
      </w:r>
    </w:p>
    <w:p w14:paraId="0D6A5EE3" w14:textId="4D68F81C" w:rsidR="002A1218" w:rsidRDefault="321595BD" w:rsidP="5109BCA5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109BCA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  <w:u w:val="single"/>
        </w:rPr>
        <w:t>From Angela Bonnell: Executive Committee</w:t>
      </w:r>
    </w:p>
    <w:p w14:paraId="1C00B075" w14:textId="55504CDF" w:rsidR="002A1218" w:rsidRDefault="321595BD" w:rsidP="5109BCA5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109BCA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Policy 7.1.1 Significant Interest Disclosure</w:t>
      </w:r>
    </w:p>
    <w:p w14:paraId="779A8C34" w14:textId="064B9E3B" w:rsidR="002A1218" w:rsidRDefault="321595BD" w:rsidP="5109BCA5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hyperlink r:id="rId13">
        <w:r w:rsidRPr="5109BCA5">
          <w:rPr>
            <w:rStyle w:val="Hyperlink"/>
            <w:rFonts w:ascii="Cambria" w:eastAsia="Cambria" w:hAnsi="Cambria" w:cs="Cambria"/>
            <w:b/>
            <w:bCs/>
            <w:i/>
            <w:iCs/>
            <w:sz w:val="24"/>
            <w:szCs w:val="24"/>
          </w:rPr>
          <w:t>Link to current policy</w:t>
        </w:r>
      </w:hyperlink>
    </w:p>
    <w:p w14:paraId="282BF128" w14:textId="520BD608" w:rsidR="002A1218" w:rsidRDefault="321595BD" w:rsidP="48E615D3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hyperlink r:id="rId14">
        <w:r w:rsidRPr="48E615D3">
          <w:rPr>
            <w:rStyle w:val="Hyperlink"/>
            <w:rFonts w:ascii="Cambria" w:eastAsia="Cambria" w:hAnsi="Cambria" w:cs="Cambria"/>
            <w:b/>
            <w:bCs/>
            <w:i/>
            <w:iCs/>
            <w:sz w:val="24"/>
            <w:szCs w:val="24"/>
          </w:rPr>
          <w:t>Link to markup</w:t>
        </w:r>
      </w:hyperlink>
    </w:p>
    <w:p w14:paraId="7DF22B0B" w14:textId="017984C5" w:rsidR="48E615D3" w:rsidRDefault="48E615D3" w:rsidP="48E615D3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sz w:val="24"/>
          <w:szCs w:val="24"/>
        </w:rPr>
      </w:pPr>
    </w:p>
    <w:p w14:paraId="2FB8848E" w14:textId="7440A072" w:rsidR="2A5901E3" w:rsidRDefault="2A5901E3" w:rsidP="48E615D3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48E615D3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  <w:u w:val="single"/>
        </w:rPr>
        <w:t>From Angela Bonnell: Executive Committee</w:t>
      </w:r>
    </w:p>
    <w:p w14:paraId="5EB5CC15" w14:textId="7861F8E8" w:rsidR="2A5901E3" w:rsidRDefault="2A5901E3" w:rsidP="48E615D3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sz w:val="24"/>
          <w:szCs w:val="24"/>
        </w:rPr>
      </w:pPr>
      <w:r w:rsidRPr="48E615D3">
        <w:rPr>
          <w:rFonts w:ascii="Cambria" w:eastAsia="Cambria" w:hAnsi="Cambria" w:cs="Cambria"/>
          <w:b/>
          <w:bCs/>
          <w:i/>
          <w:iCs/>
          <w:sz w:val="24"/>
          <w:szCs w:val="24"/>
        </w:rPr>
        <w:t>Appendix II: Faculty Affairs Committee</w:t>
      </w:r>
    </w:p>
    <w:p w14:paraId="5D7E1D0C" w14:textId="2C3248EC" w:rsidR="2A5901E3" w:rsidRDefault="2A5901E3" w:rsidP="45C448AB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sz w:val="24"/>
          <w:szCs w:val="24"/>
        </w:rPr>
      </w:pPr>
      <w:hyperlink r:id="rId15" w:anchor="Appendix-Two">
        <w:r w:rsidRPr="45C448AB">
          <w:rPr>
            <w:rStyle w:val="Hyperlink"/>
            <w:rFonts w:ascii="Cambria" w:eastAsia="Cambria" w:hAnsi="Cambria" w:cs="Cambria"/>
            <w:b/>
            <w:bCs/>
            <w:i/>
            <w:iCs/>
            <w:sz w:val="24"/>
            <w:szCs w:val="24"/>
          </w:rPr>
          <w:t>Link to current bylaws</w:t>
        </w:r>
      </w:hyperlink>
    </w:p>
    <w:p w14:paraId="3E9DAC18" w14:textId="101AA8CF" w:rsidR="2A5901E3" w:rsidRDefault="2A5901E3" w:rsidP="5F43589B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sz w:val="24"/>
          <w:szCs w:val="24"/>
        </w:rPr>
      </w:pPr>
      <w:hyperlink r:id="rId16">
        <w:r w:rsidRPr="5F43589B">
          <w:rPr>
            <w:rStyle w:val="Hyperlink"/>
            <w:rFonts w:ascii="Cambria" w:eastAsia="Cambria" w:hAnsi="Cambria" w:cs="Cambria"/>
            <w:b/>
            <w:bCs/>
            <w:i/>
            <w:iCs/>
            <w:sz w:val="24"/>
            <w:szCs w:val="24"/>
          </w:rPr>
          <w:t>Link to markup</w:t>
        </w:r>
      </w:hyperlink>
    </w:p>
    <w:p w14:paraId="347F816E" w14:textId="1986D138" w:rsidR="002A1218" w:rsidRDefault="002A1218" w:rsidP="5109BCA5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47D40355" w14:textId="360727E6" w:rsidR="002A1218" w:rsidRDefault="321595BD" w:rsidP="5109BCA5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109BCA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Announcement of Chairperson and Secretary elected for Internal Committees:</w:t>
      </w:r>
    </w:p>
    <w:p w14:paraId="381A98C2" w14:textId="6C9B95BD" w:rsidR="002A1218" w:rsidRDefault="321595BD" w:rsidP="5109BCA5">
      <w:pPr>
        <w:pStyle w:val="ListParagraph"/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109BCA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Academic Affairs Committee</w:t>
      </w:r>
    </w:p>
    <w:p w14:paraId="4B5E770F" w14:textId="6F4DCF79" w:rsidR="002A1218" w:rsidRDefault="321595BD" w:rsidP="5109BCA5">
      <w:pPr>
        <w:pStyle w:val="ListParagraph"/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109BCA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Administrative Affairs and Budget Committee</w:t>
      </w:r>
    </w:p>
    <w:p w14:paraId="0258642E" w14:textId="1A7750A0" w:rsidR="002A1218" w:rsidRDefault="321595BD" w:rsidP="5109BCA5">
      <w:pPr>
        <w:pStyle w:val="ListParagraph"/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109BCA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Faculty Affairs Committee</w:t>
      </w:r>
    </w:p>
    <w:p w14:paraId="7D3936EC" w14:textId="513E5479" w:rsidR="002A1218" w:rsidRDefault="321595BD" w:rsidP="5109BCA5">
      <w:pPr>
        <w:pStyle w:val="ListParagraph"/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109BCA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Planning and Finance Committee</w:t>
      </w:r>
    </w:p>
    <w:p w14:paraId="6EB57E2A" w14:textId="031FA1EC" w:rsidR="002A1218" w:rsidRDefault="321595BD" w:rsidP="5109BCA5">
      <w:pPr>
        <w:pStyle w:val="ListParagraph"/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109BCA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Rules Committee</w:t>
      </w:r>
    </w:p>
    <w:p w14:paraId="14FDD75B" w14:textId="06D8A045" w:rsidR="002A1218" w:rsidRDefault="321595BD" w:rsidP="5109BCA5">
      <w:pPr>
        <w:pStyle w:val="ListParagraph"/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109BCA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University Policy Committee</w:t>
      </w:r>
    </w:p>
    <w:p w14:paraId="2C8FCF8F" w14:textId="72702439" w:rsidR="002A1218" w:rsidRDefault="002A1218" w:rsidP="5109BCA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B04BDF" w14:textId="6B26CAC1" w:rsidR="002A1218" w:rsidRDefault="321595BD" w:rsidP="5109BCA5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109BCA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Communications</w:t>
      </w:r>
    </w:p>
    <w:p w14:paraId="6BC4B6FD" w14:textId="6EE339D2" w:rsidR="002A1218" w:rsidRDefault="002A1218" w:rsidP="5109BCA5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16C6D87C" w14:textId="655716A6" w:rsidR="002A1218" w:rsidRDefault="321595BD" w:rsidP="5109BCA5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109BCA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Adjournment</w:t>
      </w:r>
    </w:p>
    <w:p w14:paraId="2CD4048F" w14:textId="4E092957" w:rsidR="002A1218" w:rsidRDefault="002A1218" w:rsidP="0AD2A27F">
      <w:pPr>
        <w:rPr>
          <w:sz w:val="24"/>
          <w:szCs w:val="24"/>
        </w:rPr>
      </w:pPr>
    </w:p>
    <w:sectPr w:rsidR="002A1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D40C"/>
    <w:multiLevelType w:val="hybridMultilevel"/>
    <w:tmpl w:val="A7F02A5A"/>
    <w:lvl w:ilvl="0" w:tplc="3E103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CEA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4E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4B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CEE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8E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E6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EC3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82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0A6D7"/>
    <w:multiLevelType w:val="hybridMultilevel"/>
    <w:tmpl w:val="4D5AF380"/>
    <w:lvl w:ilvl="0" w:tplc="3C1A0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05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CA9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E2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2B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98F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AE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BC1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0F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7656B"/>
    <w:multiLevelType w:val="hybridMultilevel"/>
    <w:tmpl w:val="99A0261E"/>
    <w:lvl w:ilvl="0" w:tplc="CAAEEB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78B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703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2B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87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4D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EE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CD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40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58505"/>
    <w:multiLevelType w:val="hybridMultilevel"/>
    <w:tmpl w:val="EE18B5D6"/>
    <w:lvl w:ilvl="0" w:tplc="7BB437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B0B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6C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29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CE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F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01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52B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EC4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FD88E"/>
    <w:multiLevelType w:val="hybridMultilevel"/>
    <w:tmpl w:val="AB568B18"/>
    <w:lvl w:ilvl="0" w:tplc="A41C4D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3EF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A3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28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A5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6CF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24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AF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983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88CA7"/>
    <w:multiLevelType w:val="hybridMultilevel"/>
    <w:tmpl w:val="6240BAC4"/>
    <w:lvl w:ilvl="0" w:tplc="8FF66A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4E0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B2B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AF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6A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02D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43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22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503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B88B3"/>
    <w:multiLevelType w:val="hybridMultilevel"/>
    <w:tmpl w:val="45AC35F0"/>
    <w:lvl w:ilvl="0" w:tplc="8EDC3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27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A61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0F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AA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45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A9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43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E4C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47CF2"/>
    <w:multiLevelType w:val="hybridMultilevel"/>
    <w:tmpl w:val="2DA432F8"/>
    <w:lvl w:ilvl="0" w:tplc="D0DCFD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90D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0A5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E2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0F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785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0F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27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7A1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F97CF"/>
    <w:multiLevelType w:val="hybridMultilevel"/>
    <w:tmpl w:val="508EEB82"/>
    <w:lvl w:ilvl="0" w:tplc="9DC86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58D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184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404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0F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6A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0E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2B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727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2EF88"/>
    <w:multiLevelType w:val="hybridMultilevel"/>
    <w:tmpl w:val="9E8CF9A4"/>
    <w:lvl w:ilvl="0" w:tplc="9B8011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5CD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C5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2D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64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2C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1EF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87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4E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8C429"/>
    <w:multiLevelType w:val="hybridMultilevel"/>
    <w:tmpl w:val="E992378E"/>
    <w:lvl w:ilvl="0" w:tplc="B09E3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FE6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7E9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08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03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142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8B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24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86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09600"/>
    <w:multiLevelType w:val="hybridMultilevel"/>
    <w:tmpl w:val="5A1AF0D4"/>
    <w:lvl w:ilvl="0" w:tplc="BE6A7B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EA1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DA7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AA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22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A45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F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E7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EEA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90363"/>
    <w:multiLevelType w:val="hybridMultilevel"/>
    <w:tmpl w:val="03205800"/>
    <w:lvl w:ilvl="0" w:tplc="543258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7A7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C8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E7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AD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4D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A5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B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6F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CF422"/>
    <w:multiLevelType w:val="hybridMultilevel"/>
    <w:tmpl w:val="A45E5B34"/>
    <w:lvl w:ilvl="0" w:tplc="2BE8F1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060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48A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63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A8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44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24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00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EF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04E31"/>
    <w:multiLevelType w:val="hybridMultilevel"/>
    <w:tmpl w:val="177AE266"/>
    <w:lvl w:ilvl="0" w:tplc="F24CE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7A7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541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44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2A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D4B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AF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0E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324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4F3E6"/>
    <w:multiLevelType w:val="hybridMultilevel"/>
    <w:tmpl w:val="8EE0AFBC"/>
    <w:lvl w:ilvl="0" w:tplc="311416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427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4B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A5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07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43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49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C6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24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42550"/>
    <w:multiLevelType w:val="hybridMultilevel"/>
    <w:tmpl w:val="64BCDE68"/>
    <w:lvl w:ilvl="0" w:tplc="EC96BB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66E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69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42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F07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EF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22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D63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A3DFE"/>
    <w:multiLevelType w:val="hybridMultilevel"/>
    <w:tmpl w:val="E56E3072"/>
    <w:lvl w:ilvl="0" w:tplc="038A05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5E1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FAA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85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AE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A3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07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4F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866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17D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87BC185"/>
    <w:multiLevelType w:val="hybridMultilevel"/>
    <w:tmpl w:val="1C4257B4"/>
    <w:lvl w:ilvl="0" w:tplc="07F0D5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667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CA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0A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CB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E27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46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C9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ED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DA119"/>
    <w:multiLevelType w:val="hybridMultilevel"/>
    <w:tmpl w:val="568A44F8"/>
    <w:lvl w:ilvl="0" w:tplc="33A48A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B88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72B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0A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83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C1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48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C3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8C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3E1FF"/>
    <w:multiLevelType w:val="hybridMultilevel"/>
    <w:tmpl w:val="063C7B3E"/>
    <w:lvl w:ilvl="0" w:tplc="797032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180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0E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E7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D45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12D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02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66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C6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906FA"/>
    <w:multiLevelType w:val="hybridMultilevel"/>
    <w:tmpl w:val="490CD7BA"/>
    <w:lvl w:ilvl="0" w:tplc="7E34FF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24C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E9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E9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8A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6E6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42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8F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B88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A403F"/>
    <w:multiLevelType w:val="hybridMultilevel"/>
    <w:tmpl w:val="D7BA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777041">
    <w:abstractNumId w:val="4"/>
  </w:num>
  <w:num w:numId="2" w16cid:durableId="379866318">
    <w:abstractNumId w:val="8"/>
  </w:num>
  <w:num w:numId="3" w16cid:durableId="664743651">
    <w:abstractNumId w:val="21"/>
  </w:num>
  <w:num w:numId="4" w16cid:durableId="1370255240">
    <w:abstractNumId w:val="13"/>
  </w:num>
  <w:num w:numId="5" w16cid:durableId="2028751211">
    <w:abstractNumId w:val="7"/>
  </w:num>
  <w:num w:numId="6" w16cid:durableId="299310561">
    <w:abstractNumId w:val="9"/>
  </w:num>
  <w:num w:numId="7" w16cid:durableId="64032617">
    <w:abstractNumId w:val="16"/>
  </w:num>
  <w:num w:numId="8" w16cid:durableId="641926412">
    <w:abstractNumId w:val="5"/>
  </w:num>
  <w:num w:numId="9" w16cid:durableId="1787967618">
    <w:abstractNumId w:val="6"/>
  </w:num>
  <w:num w:numId="10" w16cid:durableId="1181549835">
    <w:abstractNumId w:val="14"/>
  </w:num>
  <w:num w:numId="11" w16cid:durableId="535630293">
    <w:abstractNumId w:val="0"/>
  </w:num>
  <w:num w:numId="12" w16cid:durableId="1987657924">
    <w:abstractNumId w:val="1"/>
  </w:num>
  <w:num w:numId="13" w16cid:durableId="2019383429">
    <w:abstractNumId w:val="3"/>
  </w:num>
  <w:num w:numId="14" w16cid:durableId="949362241">
    <w:abstractNumId w:val="12"/>
  </w:num>
  <w:num w:numId="15" w16cid:durableId="1258054319">
    <w:abstractNumId w:val="11"/>
  </w:num>
  <w:num w:numId="16" w16cid:durableId="1064331861">
    <w:abstractNumId w:val="22"/>
  </w:num>
  <w:num w:numId="17" w16cid:durableId="1645431217">
    <w:abstractNumId w:val="15"/>
  </w:num>
  <w:num w:numId="18" w16cid:durableId="681053721">
    <w:abstractNumId w:val="17"/>
  </w:num>
  <w:num w:numId="19" w16cid:durableId="1394114537">
    <w:abstractNumId w:val="19"/>
  </w:num>
  <w:num w:numId="20" w16cid:durableId="1495873599">
    <w:abstractNumId w:val="10"/>
  </w:num>
  <w:num w:numId="21" w16cid:durableId="1574314153">
    <w:abstractNumId w:val="2"/>
  </w:num>
  <w:num w:numId="22" w16cid:durableId="577859592">
    <w:abstractNumId w:val="20"/>
  </w:num>
  <w:num w:numId="23" w16cid:durableId="746419294">
    <w:abstractNumId w:val="18"/>
  </w:num>
  <w:num w:numId="24" w16cid:durableId="14682068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D"/>
    <w:rsid w:val="00035AE7"/>
    <w:rsid w:val="001F5E8B"/>
    <w:rsid w:val="002A1218"/>
    <w:rsid w:val="00484D05"/>
    <w:rsid w:val="007B0C44"/>
    <w:rsid w:val="0084EB52"/>
    <w:rsid w:val="00880BBE"/>
    <w:rsid w:val="009F1D96"/>
    <w:rsid w:val="00B1354B"/>
    <w:rsid w:val="00B55B01"/>
    <w:rsid w:val="00B93E23"/>
    <w:rsid w:val="00BC2F8D"/>
    <w:rsid w:val="00C77738"/>
    <w:rsid w:val="00D65A08"/>
    <w:rsid w:val="044F87B4"/>
    <w:rsid w:val="05B074C9"/>
    <w:rsid w:val="05C32E54"/>
    <w:rsid w:val="0AD2A27F"/>
    <w:rsid w:val="0B0CFAF9"/>
    <w:rsid w:val="0BA2B705"/>
    <w:rsid w:val="0E109D1D"/>
    <w:rsid w:val="1104784F"/>
    <w:rsid w:val="12E6F376"/>
    <w:rsid w:val="13110AAC"/>
    <w:rsid w:val="173CC709"/>
    <w:rsid w:val="182FCD81"/>
    <w:rsid w:val="18F4DC04"/>
    <w:rsid w:val="1AD50620"/>
    <w:rsid w:val="1C0A165F"/>
    <w:rsid w:val="1D827B6C"/>
    <w:rsid w:val="1E55140E"/>
    <w:rsid w:val="1E74DA2D"/>
    <w:rsid w:val="21361E4C"/>
    <w:rsid w:val="27167EA6"/>
    <w:rsid w:val="2757E9E0"/>
    <w:rsid w:val="2A5901E3"/>
    <w:rsid w:val="2BFD0A0D"/>
    <w:rsid w:val="2D62BE3F"/>
    <w:rsid w:val="2EC5995A"/>
    <w:rsid w:val="307A7B08"/>
    <w:rsid w:val="315E5883"/>
    <w:rsid w:val="321595BD"/>
    <w:rsid w:val="35502058"/>
    <w:rsid w:val="35FE809D"/>
    <w:rsid w:val="3C3C4C21"/>
    <w:rsid w:val="3D6F515F"/>
    <w:rsid w:val="3FA44248"/>
    <w:rsid w:val="45C448AB"/>
    <w:rsid w:val="48E615D3"/>
    <w:rsid w:val="496A35D1"/>
    <w:rsid w:val="4A10C076"/>
    <w:rsid w:val="4C7429A9"/>
    <w:rsid w:val="4D0A02C4"/>
    <w:rsid w:val="4FCB65CD"/>
    <w:rsid w:val="5109BCA5"/>
    <w:rsid w:val="525D4BDE"/>
    <w:rsid w:val="533ADB3D"/>
    <w:rsid w:val="54EC2B7F"/>
    <w:rsid w:val="55A5D0AF"/>
    <w:rsid w:val="567DB0AA"/>
    <w:rsid w:val="5763D8E4"/>
    <w:rsid w:val="5A5E60D9"/>
    <w:rsid w:val="5B2B52A0"/>
    <w:rsid w:val="5CDC6900"/>
    <w:rsid w:val="5F43589B"/>
    <w:rsid w:val="5FD89BF2"/>
    <w:rsid w:val="609DBECA"/>
    <w:rsid w:val="64877AFD"/>
    <w:rsid w:val="6830F4A2"/>
    <w:rsid w:val="6A715E02"/>
    <w:rsid w:val="6CB2387F"/>
    <w:rsid w:val="6D990AD1"/>
    <w:rsid w:val="6FC0DC1D"/>
    <w:rsid w:val="7063EA23"/>
    <w:rsid w:val="719319B7"/>
    <w:rsid w:val="73E68C55"/>
    <w:rsid w:val="74400732"/>
    <w:rsid w:val="755D07F3"/>
    <w:rsid w:val="76B5971E"/>
    <w:rsid w:val="788E7404"/>
    <w:rsid w:val="7C1B4663"/>
    <w:rsid w:val="7E44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38C0"/>
  <w15:chartTrackingRefBased/>
  <w15:docId w15:val="{1C10E995-92A3-42B5-BC51-E9BE6D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F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F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2F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linoisstateuniversity.sharepoint.com/:x:/s/AcademicSenate/ER89JcjnRB5NvRkhLfowOcEBS1vxRBOAETD-E2R-eCfG5A?e=mXSIUZ" TargetMode="External"/><Relationship Id="rId13" Type="http://schemas.openxmlformats.org/officeDocument/2006/relationships/hyperlink" Target="https://policy.illinoisstate.edu/fiscal/general/7-1-1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llinoisstateuniversity.sharepoint.com/:w:/s/AcademicSenate/EVR8avi4bvpJsAW7MHq4wiIBhYXhOO1EECidpmyKhWDl5Q?e=ukgcZ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llinoisstateuniversity.sharepoint.com/:w:/s/AcademicSenate/EcOfgwx77kFJvk_cDEhjpM0BP2nJNkdYJ4ddm0Vvj9Ol2Q?e=4AMVE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llinoisstateuniversity.sharepoint.com/:w:/s/AcademicSenate/EST17JPHbCtGmIsxmariOD0Blw62zagdBPt77nLyXMPX7A?e=OFFAiv" TargetMode="External"/><Relationship Id="rId5" Type="http://schemas.openxmlformats.org/officeDocument/2006/relationships/styles" Target="styles.xml"/><Relationship Id="rId15" Type="http://schemas.openxmlformats.org/officeDocument/2006/relationships/hyperlink" Target="https://academicsenate.illinoisstate.edu/about/bylaws/" TargetMode="External"/><Relationship Id="rId10" Type="http://schemas.openxmlformats.org/officeDocument/2006/relationships/hyperlink" Target="https://illinoisstateuniversity.sharepoint.com/:w:/r/sites/AcademicSenate/Academic%20Senate%20Sharepoint/ExecFCE/Exec%2025-26/2025.08.18%20Exec/Linked%20Documents/ab%20Academic%20Senate%20Minutes%202025.05.07.docx?d=we36e0740043a49be89723e9b9788136e&amp;csf=1&amp;web=1&amp;e=KRzzm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llinoisstateuniversity.sharepoint.com/:w:/r/sites/AcademicSenate/Academic%20Senate%20Sharepoint/ExecFCE/Exec%2025-26/2025.08.18%20Exec/Linked%20Documents/ab%20Academic%20Senate%20Minutes%202025.04.23.docx?d=w9f870e07c6dd42f7929ccdb0ca1ae4a5&amp;csf=1&amp;web=1&amp;e=bp7Aev" TargetMode="External"/><Relationship Id="rId14" Type="http://schemas.openxmlformats.org/officeDocument/2006/relationships/hyperlink" Target="https://illinoisstateuniversity.sharepoint.com/:w:/s/AcademicSenate/EXNPnhAL2C1PkAuRqNmzyX4BzH8K3RNGzJRhbt7AaKNgpw?e=uuIt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0C5BB-12F1-4CC8-86FA-28B1A7FE1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2A53F-A2E0-4A04-8A5F-A3F577CF162F}">
  <ds:schemaRefs>
    <ds:schemaRef ds:uri="http://schemas.microsoft.com/office/2006/metadata/properties"/>
    <ds:schemaRef ds:uri="http://schemas.microsoft.com/office/infopath/2007/PartnerControls"/>
    <ds:schemaRef ds:uri="7e435620-1805-41f2-b526-e8b6e3e75c18"/>
    <ds:schemaRef ds:uri="9c6eb0eb-af96-416b-91b1-ca4f6014993b"/>
  </ds:schemaRefs>
</ds:datastoreItem>
</file>

<file path=customXml/itemProps3.xml><?xml version="1.0" encoding="utf-8"?>
<ds:datastoreItem xmlns:ds="http://schemas.openxmlformats.org/officeDocument/2006/customXml" ds:itemID="{1E6411AB-C041-44F2-98CB-B7E74B704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eb0eb-af96-416b-91b1-ca4f6014993b"/>
    <ds:schemaRef ds:uri="7e435620-1805-41f2-b526-e8b6e3e75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Company>Illinois State University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Horst, Martha</dc:creator>
  <cp:keywords/>
  <dc:description/>
  <cp:lastModifiedBy>Pickett, Kevin</cp:lastModifiedBy>
  <cp:revision>23</cp:revision>
  <dcterms:created xsi:type="dcterms:W3CDTF">2023-08-24T15:36:00Z</dcterms:created>
  <dcterms:modified xsi:type="dcterms:W3CDTF">2025-08-25T13:42:00Z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