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7764" w:rsidP="6577371F" w:rsidRDefault="009D7764" w14:paraId="6B4576BD" w14:textId="716920B2">
      <w:pPr>
        <w:pStyle w:val="NormalWeb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Reception with the President</w:t>
      </w:r>
    </w:p>
    <w:p w:rsidR="009D7764" w:rsidP="6577371F" w:rsidRDefault="009D7764" w14:paraId="3479B1AE" w14:textId="38905537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Wednesday, August 26, 2026</w:t>
      </w:r>
    </w:p>
    <w:p w:rsidR="009D7764" w:rsidP="6577371F" w:rsidRDefault="009D7764" w14:paraId="7BA8F99E" w14:textId="5D3B8A59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5:00 – 6:30 P.M. </w:t>
      </w:r>
    </w:p>
    <w:p w:rsidR="009D7764" w:rsidP="6577371F" w:rsidRDefault="009D7764" w14:paraId="0B386A5E" w14:textId="4A8D7E19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President’s Residence</w:t>
      </w:r>
    </w:p>
    <w:p w:rsidR="009D7764" w:rsidP="6577371F" w:rsidRDefault="009D7764" w14:paraId="153C9462" w14:textId="6FFF63E1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1000 Gregory Street</w:t>
      </w:r>
    </w:p>
    <w:p w:rsidR="009D7764" w:rsidP="6577371F" w:rsidRDefault="009D7764" w14:paraId="6F5620CD" w14:textId="47AF77DF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Normal, Illinois</w:t>
      </w:r>
    </w:p>
    <w:p w:rsidR="009D7764" w:rsidP="6577371F" w:rsidRDefault="009D7764" w14:paraId="50C0BD5F" w14:textId="24C12F7E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******************************************************************</w:t>
      </w:r>
    </w:p>
    <w:p w:rsidR="009D7764" w:rsidP="5DA21E0D" w:rsidRDefault="009D7764" w14:paraId="7DC252F6" w14:textId="6EB18BDA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a4ff6cfd4e034791">
        <w:r w:rsidRPr="5DA21E0D" w:rsidR="41801C0E">
          <w:rPr>
            <w:rStyle w:val="Hyperlink"/>
            <w:noProof w:val="0"/>
            <w:lang w:val="en-US"/>
          </w:rPr>
          <w:t>Internal Committee elections at 6:50 P.M. in Old Main</w:t>
        </w:r>
      </w:hyperlink>
    </w:p>
    <w:p w:rsidR="009D7764" w:rsidP="6577371F" w:rsidRDefault="009D7764" w14:paraId="55E79FFF" w14:textId="75F32BCA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******************************************************************</w:t>
      </w:r>
    </w:p>
    <w:p w:rsidR="009D7764" w:rsidP="6577371F" w:rsidRDefault="009D7764" w14:paraId="547BE469" w14:textId="0DB5C8EC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Academic Senate Meeting Agenda</w:t>
      </w:r>
    </w:p>
    <w:p w:rsidR="009D7764" w:rsidP="6577371F" w:rsidRDefault="009D7764" w14:paraId="50990BD2" w14:textId="0E34E68E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Wednesday, August 26, 2026</w:t>
      </w:r>
    </w:p>
    <w:p w:rsidR="009D7764" w:rsidP="6577371F" w:rsidRDefault="009D7764" w14:paraId="1FA7B45F" w14:textId="5EEA5895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7:00 P.M. (hard stop at 8:30 P.M.)</w:t>
      </w:r>
    </w:p>
    <w:p w:rsidR="009D7764" w:rsidP="6577371F" w:rsidRDefault="009D7764" w14:paraId="39AC31A8" w14:textId="500DD037">
      <w:pPr>
        <w:tabs>
          <w:tab w:val="left" w:leader="none" w:pos="1080"/>
        </w:tabs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OLD MAIN ROOM, BONE STUDENT CENTER</w:t>
      </w:r>
    </w:p>
    <w:p w:rsidR="009D7764" w:rsidP="6577371F" w:rsidRDefault="009D7764" w14:paraId="795A62E1" w14:textId="550CFF7D">
      <w:pPr>
        <w:tabs>
          <w:tab w:val="left" w:leader="none" w:pos="1080"/>
        </w:tabs>
        <w:spacing w:after="0" w:line="240" w:lineRule="auto"/>
        <w:ind w:left="5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2BB3252C" w14:textId="148D4F37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Call to Order </w:t>
      </w:r>
    </w:p>
    <w:p w:rsidR="009D7764" w:rsidP="6577371F" w:rsidRDefault="009D7764" w14:paraId="70182EB3" w14:textId="48A06F5F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51B6C76E" w14:textId="30DACB97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Roll Call </w:t>
      </w:r>
    </w:p>
    <w:p w:rsidR="009D7764" w:rsidP="6577371F" w:rsidRDefault="009D7764" w14:paraId="19032ED8" w14:textId="7778AEAD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6D6D2214" w14:textId="19D7B374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Comment: All speakers must sign in with the Senate Secretary prior to the start of the meeting.</w:t>
      </w:r>
    </w:p>
    <w:p w:rsidR="009D7764" w:rsidP="6577371F" w:rsidRDefault="009D7764" w14:paraId="4BB7733D" w14:textId="4838168D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0C4DCA09" w14:textId="361B6C2F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A21E0D" w:rsidR="41801C0E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Academic Senate minutes of  </w:t>
      </w:r>
      <w:hyperlink r:id="R5a854a65abb24397">
        <w:r w:rsidRPr="5DA21E0D" w:rsidR="41801C0E">
          <w:rPr>
            <w:rStyle w:val="Hyperlink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5-6-2026</w:t>
        </w:r>
      </w:hyperlink>
    </w:p>
    <w:p w:rsidR="009D7764" w:rsidP="6577371F" w:rsidRDefault="009D7764" w14:paraId="2A1A53AD" w14:textId="35312401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62E9C71E" w14:textId="72D544D1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Chairperson’s Remarks</w:t>
      </w:r>
    </w:p>
    <w:p w:rsidR="009D7764" w:rsidP="6577371F" w:rsidRDefault="009D7764" w14:paraId="20207B95" w14:textId="0DB019AB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7473AD13" w14:textId="77DCFC91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Student Body President’s Remarks</w:t>
      </w:r>
    </w:p>
    <w:p w:rsidR="009D7764" w:rsidP="6577371F" w:rsidRDefault="009D7764" w14:paraId="3A680C50" w14:textId="05FDD6CF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05118B27" w14:textId="459404CA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Administrators’ Remarks</w:t>
      </w:r>
    </w:p>
    <w:p w:rsidR="009D7764" w:rsidP="6577371F" w:rsidRDefault="009D7764" w14:paraId="6681BB38" w14:textId="64A799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President Aondover Tarhule</w:t>
      </w:r>
    </w:p>
    <w:p w:rsidR="009D7764" w:rsidP="6577371F" w:rsidRDefault="009D7764" w14:paraId="5DA0C73D" w14:textId="07C9CB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Provost Ani Yazedjian </w:t>
      </w:r>
    </w:p>
    <w:p w:rsidR="009D7764" w:rsidP="6577371F" w:rsidRDefault="009D7764" w14:paraId="5AD9C2E9" w14:textId="1D3C442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Vice President for Student Affairs Levester Johnson</w:t>
      </w:r>
    </w:p>
    <w:p w:rsidR="009D7764" w:rsidP="6577371F" w:rsidRDefault="009D7764" w14:paraId="2E5EA9E1" w14:textId="24D143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Vice President for Finance and Planning Glen Nelson</w:t>
      </w:r>
    </w:p>
    <w:p w:rsidR="009D7764" w:rsidP="6577371F" w:rsidRDefault="009D7764" w14:paraId="69213520" w14:textId="30D90681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23E75D10" w14:textId="2CC9F7ED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Action Items: </w:t>
      </w:r>
    </w:p>
    <w:p w:rsidR="009D7764" w:rsidP="6577371F" w:rsidRDefault="009D7764" w14:paraId="5934C2CF" w14:textId="1101CACD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7899030F" w14:textId="2CBB06CA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Information Items:</w:t>
      </w:r>
    </w:p>
    <w:p w:rsidR="009D7764" w:rsidP="6577371F" w:rsidRDefault="009D7764" w14:paraId="63A7627A" w14:textId="3E73BA45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0FC798FC" w14:textId="1221F546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Information/Action Items:</w:t>
      </w:r>
    </w:p>
    <w:p w:rsidR="009D7764" w:rsidP="6577371F" w:rsidRDefault="009D7764" w14:paraId="3AA65F29" w14:textId="5A7C9DB1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From Angela Bonnell: Executive Committee</w:t>
      </w:r>
    </w:p>
    <w:p w:rsidR="009D7764" w:rsidP="6577371F" w:rsidRDefault="009D7764" w14:paraId="39EE6345" w14:textId="62A9668D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3.2.13 Administrator Selection and Search Policies</w:t>
      </w:r>
    </w:p>
    <w:p w:rsidR="009D7764" w:rsidP="6577371F" w:rsidRDefault="009D7764" w14:paraId="1B1B957D" w14:textId="09E54351">
      <w:pPr>
        <w:tabs>
          <w:tab w:val="left" w:leader="none" w:pos="540"/>
        </w:tabs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7ae167652b4a460a">
        <w:r w:rsidRPr="5DA21E0D" w:rsidR="41801C0E">
          <w:rPr>
            <w:rStyle w:val="Hyperlink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Link to current policy</w:t>
        </w:r>
      </w:hyperlink>
    </w:p>
    <w:p w:rsidR="009D7764" w:rsidP="6577371F" w:rsidRDefault="009D7764" w14:paraId="7F783756" w14:textId="1CBAA6AD">
      <w:pPr>
        <w:tabs>
          <w:tab w:val="left" w:leader="none" w:pos="540"/>
        </w:tabs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a0b8025c738e4213">
        <w:r w:rsidRPr="5DA21E0D" w:rsidR="41801C0E">
          <w:rPr>
            <w:rStyle w:val="Hyperlink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Link to markup</w:t>
        </w:r>
      </w:hyperlink>
    </w:p>
    <w:p w:rsidR="009D7764" w:rsidP="6577371F" w:rsidRDefault="009D7764" w14:paraId="699CF341" w14:textId="7340BF6D">
      <w:pPr>
        <w:spacing w:after="20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9D7764" w:rsidP="6577371F" w:rsidRDefault="009D7764" w14:paraId="4BB8C969" w14:textId="72731959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DA21E0D" w:rsidP="5DA21E0D" w:rsidRDefault="5DA21E0D" w14:paraId="3A143CA1" w14:textId="25D2E3CE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2BA7F7FD" w14:textId="76C142CC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Announcement of Chairperson and Secretary elected for Internal Committees:</w:t>
      </w:r>
    </w:p>
    <w:p w:rsidR="009D7764" w:rsidP="6577371F" w:rsidRDefault="009D7764" w14:paraId="307440F9" w14:textId="37E73CA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Academic Affairs Committee</w:t>
      </w:r>
    </w:p>
    <w:p w:rsidR="009D7764" w:rsidP="6577371F" w:rsidRDefault="009D7764" w14:paraId="1A668C37" w14:textId="1B30E92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Administrative Affairs and Budget Committee</w:t>
      </w:r>
    </w:p>
    <w:p w:rsidR="009D7764" w:rsidP="6577371F" w:rsidRDefault="009D7764" w14:paraId="3995DA1A" w14:textId="6A7F3B2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Faculty Affairs Committee</w:t>
      </w:r>
    </w:p>
    <w:p w:rsidR="009D7764" w:rsidP="6577371F" w:rsidRDefault="009D7764" w14:paraId="013FD7B1" w14:textId="6A087D9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Planning and Finance Committee</w:t>
      </w:r>
    </w:p>
    <w:p w:rsidR="009D7764" w:rsidP="6577371F" w:rsidRDefault="009D7764" w14:paraId="5DFD4C74" w14:textId="50667EE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Rules Committee</w:t>
      </w:r>
    </w:p>
    <w:p w:rsidR="009D7764" w:rsidP="6577371F" w:rsidRDefault="009D7764" w14:paraId="1C299E45" w14:textId="2FCF5B5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University Policy Committee</w:t>
      </w:r>
    </w:p>
    <w:p w:rsidR="009D7764" w:rsidP="6577371F" w:rsidRDefault="009D7764" w14:paraId="2877E8DA" w14:textId="66AD52E0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23D512CD" w14:textId="67B836E9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Communications</w:t>
      </w:r>
    </w:p>
    <w:p w:rsidR="009D7764" w:rsidP="6577371F" w:rsidRDefault="009D7764" w14:paraId="08371486" w14:textId="19A7ABC6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6577371F" w:rsidRDefault="009D7764" w14:paraId="240FD11D" w14:textId="253F8EB3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77371F" w:rsidR="6D153DE2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Adjournment</w:t>
      </w:r>
    </w:p>
    <w:p w:rsidR="009D7764" w:rsidRDefault="009D7764" w14:paraId="41176EEE" w14:textId="1BB30514"/>
    <w:sectPr w:rsidR="009D776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f2030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97b37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revisionView w:inkAnnotation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C3"/>
    <w:rsid w:val="005B26C3"/>
    <w:rsid w:val="005E4B9E"/>
    <w:rsid w:val="00736014"/>
    <w:rsid w:val="009D7764"/>
    <w:rsid w:val="00B6002D"/>
    <w:rsid w:val="00CB27BC"/>
    <w:rsid w:val="081E705D"/>
    <w:rsid w:val="232CF4C4"/>
    <w:rsid w:val="41801C0E"/>
    <w:rsid w:val="5DA21E0D"/>
    <w:rsid w:val="6577371F"/>
    <w:rsid w:val="6D15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06688"/>
  <w15:chartTrackingRefBased/>
  <w15:docId w15:val="{D6A31E07-AB61-4C52-BE75-F5CB3100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6C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6C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B26C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B26C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B26C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B26C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B26C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B26C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B26C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B26C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B2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6C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B26C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B2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6C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B2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6C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B2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6C3"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5DA21E0D"/>
    <w:rPr>
      <w:rFonts w:ascii="Times New Roman" w:hAnsi="Times New Roman" w:eastAsia="Times New Roman" w:cs="Times New Roman"/>
      <w:b w:val="1"/>
      <w:bCs w:val="1"/>
      <w:i w:val="1"/>
      <w:iCs w:val="1"/>
      <w:caps w:val="0"/>
      <w:smallCaps w:val="0"/>
      <w:strike w:val="0"/>
      <w:dstrike w:val="0"/>
      <w:noProof w:val="0"/>
      <w:color w:val="467886"/>
      <w:sz w:val="24"/>
      <w:szCs w:val="24"/>
      <w:u w:val="single"/>
      <w:lang w:val="en-US"/>
    </w:rPr>
  </w:style>
  <w:style w:type="paragraph" w:styleId="NormalWeb">
    <w:uiPriority w:val="99"/>
    <w:name w:val="Normal (Web)"/>
    <w:basedOn w:val="Normal"/>
    <w:unhideWhenUsed/>
    <w:rsid w:val="6577371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0413da81e2a4d3f" /><Relationship Type="http://schemas.openxmlformats.org/officeDocument/2006/relationships/hyperlink" Target="https://illinoisstateuniversity.sharepoint.com/:b:/s/AcademicSenate/IQCt1Du3g8K4SL7Ca8qzV8rcAXkIf1o18QF9eriwt_g4Iao?e=86KpbZ" TargetMode="External" Id="Ra4ff6cfd4e034791" /><Relationship Type="http://schemas.openxmlformats.org/officeDocument/2006/relationships/hyperlink" Target="https://illinoisstateuniversity.sharepoint.com/:w:/s/AcademicSenate/IQC6FJwjVqB0SLMMinSXTeHmATY07p1539H4d0snAZqEJus?e=T1OxGF" TargetMode="External" Id="R5a854a65abb24397" /><Relationship Type="http://schemas.openxmlformats.org/officeDocument/2006/relationships/hyperlink" Target="https://policy.illinoisstate.edu/employee/faculty-staff/3-2-13/" TargetMode="External" Id="R7ae167652b4a460a" /><Relationship Type="http://schemas.openxmlformats.org/officeDocument/2006/relationships/hyperlink" Target="https://illinoisstateuniversity.sharepoint.com/:w:/s/AcademicSenate/IQBM1y5OYoqRRqlvcbA9cqEEASeDKCkPJV49Zzr_MBuqog4?e=FY8AZN" TargetMode="External" Id="Ra0b8025c738e421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72dcb5c904f66a3bcd7ef2f2717bdccb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e48988163008dcfc54578c8f45f3b7c6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Props1.xml><?xml version="1.0" encoding="utf-8"?>
<ds:datastoreItem xmlns:ds="http://schemas.openxmlformats.org/officeDocument/2006/customXml" ds:itemID="{CBD0BB9C-7A10-4F6D-883B-6824DA2F4CF1}"/>
</file>

<file path=customXml/itemProps2.xml><?xml version="1.0" encoding="utf-8"?>
<ds:datastoreItem xmlns:ds="http://schemas.openxmlformats.org/officeDocument/2006/customXml" ds:itemID="{3ECA8258-1CD6-4249-9C89-110CA829D5B5}"/>
</file>

<file path=customXml/itemProps3.xml><?xml version="1.0" encoding="utf-8"?>
<ds:datastoreItem xmlns:ds="http://schemas.openxmlformats.org/officeDocument/2006/customXml" ds:itemID="{0828DB41-C053-434A-ADFE-B2E92FDA33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Pickett, Kevin</dc:creator>
  <keywords/>
  <dc:description/>
  <lastModifiedBy>Pickett, Kevin</lastModifiedBy>
  <revision>3</revision>
  <dcterms:created xsi:type="dcterms:W3CDTF">2026-05-11T19:58:00.0000000Z</dcterms:created>
  <dcterms:modified xsi:type="dcterms:W3CDTF">2026-08-20T14:46:44.6021015Z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