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73727F2E" w:rsidRDefault="009D7764" w14:paraId="57B79DD5" w14:textId="05343997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Academic Senate Meeting Agenda</w:t>
      </w:r>
    </w:p>
    <w:p w:rsidR="009D7764" w:rsidP="73727F2E" w:rsidRDefault="009D7764" w14:paraId="673D0FF2" w14:textId="1D48472E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September 23, 2026</w:t>
      </w:r>
    </w:p>
    <w:p w:rsidR="009D7764" w:rsidP="73727F2E" w:rsidRDefault="009D7764" w14:paraId="4EEACF60" w14:textId="13EFF416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7:00 P.M. (Hard stop 8:30 P.M.)</w:t>
      </w:r>
    </w:p>
    <w:p w:rsidR="009D7764" w:rsidP="73727F2E" w:rsidRDefault="009D7764" w14:paraId="69C61A04" w14:textId="4CD58F1B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OLD MAIN ROOM, BONE STUDENT CENTER</w:t>
      </w:r>
    </w:p>
    <w:p w:rsidR="009D7764" w:rsidP="73727F2E" w:rsidRDefault="009D7764" w14:paraId="256700EA" w14:textId="5E70A8D2">
      <w:pPr>
        <w:tabs>
          <w:tab w:val="left" w:leader="none" w:pos="1080"/>
        </w:tabs>
        <w:spacing w:after="0" w:line="240" w:lineRule="auto"/>
        <w:ind w:left="5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0279A54C" w14:textId="56C85E0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 to Order </w:t>
      </w:r>
    </w:p>
    <w:p w:rsidR="009D7764" w:rsidP="73727F2E" w:rsidRDefault="009D7764" w14:paraId="1D5119E8" w14:textId="7170D66B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29E2A82F" w14:textId="05368469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Roll Call </w:t>
      </w:r>
    </w:p>
    <w:p w:rsidR="009D7764" w:rsidP="73727F2E" w:rsidRDefault="009D7764" w14:paraId="4B55A880" w14:textId="3239AAB1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7C37E95F" w14:textId="767EAB0B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73727F2E" w:rsidRDefault="009D7764" w14:paraId="79137C64" w14:textId="0AF0832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FA67365" w:rsidRDefault="009D7764" w14:paraId="4595C111" w14:textId="75B8E29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67365" w:rsidR="6D40383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Academic Senate minutes of </w:t>
      </w:r>
      <w:hyperlink r:id="Rbecaa0f945544536">
        <w:r w:rsidRPr="3FA67365" w:rsidR="6D40383A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9-9-26</w:t>
        </w:r>
      </w:hyperlink>
    </w:p>
    <w:p w:rsidR="009D7764" w:rsidP="73727F2E" w:rsidRDefault="009D7764" w14:paraId="038987CB" w14:textId="2BAEE797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75F0ED38" w14:textId="2F5EDEF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Chairperson’s Remarks</w:t>
      </w:r>
    </w:p>
    <w:p w:rsidR="009D7764" w:rsidP="73727F2E" w:rsidRDefault="009D7764" w14:paraId="77670BF8" w14:textId="3226971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0533189C" w14:textId="5F764EA2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 Body President’s Remarks</w:t>
      </w:r>
    </w:p>
    <w:p w:rsidR="009D7764" w:rsidP="73727F2E" w:rsidRDefault="009D7764" w14:paraId="23FE0E32" w14:textId="6E97209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21A2B02C" w14:textId="541E8FE5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Administrators’ Remarks</w:t>
      </w:r>
    </w:p>
    <w:p w:rsidR="009D7764" w:rsidP="73727F2E" w:rsidRDefault="009D7764" w14:paraId="504861B1" w14:textId="09EA0D4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President Aondover Tarhule</w:t>
      </w:r>
    </w:p>
    <w:p w:rsidR="009D7764" w:rsidP="73727F2E" w:rsidRDefault="009D7764" w14:paraId="5DBB3FFF" w14:textId="33EE9E6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Provost Ani Yazedjian </w:t>
      </w:r>
    </w:p>
    <w:p w:rsidR="009D7764" w:rsidP="73727F2E" w:rsidRDefault="009D7764" w14:paraId="51A0B55C" w14:textId="31BC33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Vice President for Student Affairs Levester Johnson</w:t>
      </w:r>
    </w:p>
    <w:p w:rsidR="009D7764" w:rsidP="73727F2E" w:rsidRDefault="009D7764" w14:paraId="159B0E77" w14:textId="64231F7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Vice President for Finance and Planning Glen Nelson (excused)</w:t>
      </w:r>
    </w:p>
    <w:p w:rsidR="009D7764" w:rsidP="73727F2E" w:rsidRDefault="009D7764" w14:paraId="25054500" w14:textId="039F2812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0CF257E3" w14:textId="7895013B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Action Items: </w:t>
      </w:r>
    </w:p>
    <w:p w:rsidR="009D7764" w:rsidP="73727F2E" w:rsidRDefault="009D7764" w14:paraId="79E2123B" w14:textId="43094916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362AA372" w14:textId="1E2C8A92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 Items: </w:t>
      </w:r>
    </w:p>
    <w:p w:rsidR="009D7764" w:rsidP="73727F2E" w:rsidRDefault="009D7764" w14:paraId="4F85297D" w14:textId="32260CAF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the Academic Affairs Committee: Dimitrios Nikolaou</w:t>
      </w:r>
    </w:p>
    <w:p w:rsidR="009D7764" w:rsidP="73727F2E" w:rsidRDefault="009D7764" w14:paraId="28DB54D5" w14:textId="6C139C00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04.29.2026.01 - 7.7.6 Registration Blocks</w:t>
      </w:r>
    </w:p>
    <w:p w:rsidR="009D7764" w:rsidP="73727F2E" w:rsidRDefault="009D7764" w14:paraId="692EB31F" w14:textId="00F16BA8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hyperlink r:id="R0de18fb083a54abb">
        <w:r w:rsidRPr="73727F2E" w:rsidR="24EF59A6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</w:t>
        </w:r>
      </w:hyperlink>
    </w:p>
    <w:p w:rsidR="009D7764" w:rsidP="73727F2E" w:rsidRDefault="009D7764" w14:paraId="60F0ABA4" w14:textId="001BA94B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hyperlink r:id="R6f3bd13ce0c94b70">
        <w:r w:rsidRPr="73727F2E" w:rsidR="36AC6DB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</w:p>
    <w:p w:rsidR="009D7764" w:rsidP="73727F2E" w:rsidRDefault="009D7764" w14:paraId="0DDB6191" w14:textId="2A940B5C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0338CAA5" w14:textId="0103C13F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the Academic Affairs Committee: Dimitrios Nikolaou</w:t>
      </w:r>
    </w:p>
    <w:p w:rsidR="009D7764" w:rsidP="73727F2E" w:rsidRDefault="009D7764" w14:paraId="32827C37" w14:textId="2A521CE4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05.14.2026.01 - 2.1.9 Baccalaureate Degree Programs</w:t>
      </w:r>
    </w:p>
    <w:p w:rsidR="009D7764" w:rsidP="73727F2E" w:rsidRDefault="009D7764" w14:paraId="4BEB5B7C" w14:textId="35874C0F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hyperlink r:id="R46d93b54cc1048fc">
        <w:r w:rsidRPr="73727F2E" w:rsidR="24EF59A6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</w:t>
        </w:r>
      </w:hyperlink>
    </w:p>
    <w:p w:rsidR="009D7764" w:rsidP="73727F2E" w:rsidRDefault="009D7764" w14:paraId="7A8B7F89" w14:textId="3C18281C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hyperlink r:id="R4bf5f28caf8344b9">
        <w:r w:rsidRPr="73727F2E" w:rsidR="36AC6DB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</w:p>
    <w:p w:rsidR="009D7764" w:rsidP="73727F2E" w:rsidRDefault="009D7764" w14:paraId="26C5B6BB" w14:textId="2A92AAF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7B413F61" w14:textId="16A14ED7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Internal Committee Reports:</w:t>
      </w:r>
    </w:p>
    <w:p w:rsidR="009D7764" w:rsidP="73727F2E" w:rsidRDefault="009D7764" w14:paraId="4E7448E4" w14:textId="1CD9F813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Academic Affairs Committee: Senator Nikolaou</w:t>
      </w:r>
    </w:p>
    <w:p w:rsidR="009D7764" w:rsidP="73727F2E" w:rsidRDefault="009D7764" w14:paraId="37837756" w14:textId="15192B15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Administrative Affairs and Budget Committee: Senator Peterson</w:t>
      </w:r>
    </w:p>
    <w:p w:rsidR="009D7764" w:rsidP="73727F2E" w:rsidRDefault="009D7764" w14:paraId="7C17C8FC" w14:textId="5B5F8E99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Affairs Committee: Senator Blum</w:t>
      </w:r>
    </w:p>
    <w:p w:rsidR="009D7764" w:rsidP="73727F2E" w:rsidRDefault="009D7764" w14:paraId="0887729A" w14:textId="6D2D8190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Planning and Finance Committee: Senator Seifert</w:t>
      </w:r>
    </w:p>
    <w:p w:rsidR="009D7764" w:rsidP="73727F2E" w:rsidRDefault="009D7764" w14:paraId="1EA9E938" w14:textId="4378E501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Rules Committee: TBD</w:t>
      </w:r>
    </w:p>
    <w:p w:rsidR="009D7764" w:rsidP="73727F2E" w:rsidRDefault="009D7764" w14:paraId="55FEFDA3" w14:textId="1C2F7E03">
      <w:pPr>
        <w:spacing w:after="0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University Policy Committee: Senator Stewart</w:t>
      </w:r>
    </w:p>
    <w:p w:rsidR="009D7764" w:rsidP="73727F2E" w:rsidRDefault="009D7764" w14:paraId="01940F29" w14:textId="5445C69F">
      <w:pPr>
        <w:spacing w:after="0" w:line="240" w:lineRule="auto"/>
        <w:ind w:left="72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6445E2F6" w14:textId="3010DB17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009D7764" w:rsidP="73727F2E" w:rsidRDefault="009D7764" w14:paraId="11AC1437" w14:textId="352CFEC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3727F2E" w:rsidRDefault="009D7764" w14:paraId="419926B9" w14:textId="024AAC44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727F2E" w:rsidR="24EF59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p w:rsidR="009D7764" w:rsidP="73727F2E" w:rsidRDefault="009D7764" w14:paraId="41176EEE" w14:textId="3056D9F7">
      <w:pPr>
        <w:rPr>
          <w:rFonts w:ascii="Times New Roman" w:hAnsi="Times New Roman" w:eastAsia="Times New Roman" w:cs="Times New Roman"/>
        </w:rPr>
      </w:pP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f83c2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012E3508"/>
    <w:rsid w:val="0F0E9280"/>
    <w:rsid w:val="24EF59A6"/>
    <w:rsid w:val="36AC6DBD"/>
    <w:rsid w:val="3FA67365"/>
    <w:rsid w:val="46844CDB"/>
    <w:rsid w:val="6499430B"/>
    <w:rsid w:val="6A392046"/>
    <w:rsid w:val="6D28B6DF"/>
    <w:rsid w:val="6D40383A"/>
    <w:rsid w:val="7372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012E350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b799d6c522a4be3" /><Relationship Type="http://schemas.openxmlformats.org/officeDocument/2006/relationships/hyperlink" Target="https://policy.illinoisstate.edu/fiscal/accounts/7-7-6/" TargetMode="External" Id="R0de18fb083a54abb" /><Relationship Type="http://schemas.openxmlformats.org/officeDocument/2006/relationships/hyperlink" Target="https://illinoisstateuniversity.sharepoint.com/:w:/s/AcademicSenate/IQDyxzwAY-h8RrSAA8GiaMZAAawgS7_wV7i4bEkl9s8PzK4?e=dzIko1" TargetMode="External" Id="R6f3bd13ce0c94b70" /><Relationship Type="http://schemas.openxmlformats.org/officeDocument/2006/relationships/hyperlink" Target="https://policy.illinoisstate.edu/students/2-1-9/" TargetMode="External" Id="R46d93b54cc1048fc" /><Relationship Type="http://schemas.openxmlformats.org/officeDocument/2006/relationships/hyperlink" Target="https://illinoisstateuniversity.sharepoint.com/:w:/s/AcademicSenate/IQCaxxBpA7dvTbvFdOkqq1SgAQ-3MnLlJBBSnVO41McU34A?e=6MLYGN" TargetMode="External" Id="R4bf5f28caf8344b9" /><Relationship Type="http://schemas.openxmlformats.org/officeDocument/2006/relationships/hyperlink" Target="https://illinoisstateuniversity.sharepoint.com/:w:/s/AcademicSenate/IQCBmsTG5-HlSq_N6k3ISif4Ae5eyHcTiV12zHnqNMSfEDI?e=F0cKmm" TargetMode="External" Id="Rbecaa0f94554453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142B756E-80F1-44DB-B4DD-74460CA601B7}"/>
</file>

<file path=customXml/itemProps2.xml><?xml version="1.0" encoding="utf-8"?>
<ds:datastoreItem xmlns:ds="http://schemas.openxmlformats.org/officeDocument/2006/customXml" ds:itemID="{C8DFEDA0-8445-4A7A-AFE3-FD77F7FD933F}"/>
</file>

<file path=customXml/itemProps3.xml><?xml version="1.0" encoding="utf-8"?>
<ds:datastoreItem xmlns:ds="http://schemas.openxmlformats.org/officeDocument/2006/customXml" ds:itemID="{39FE4E53-4981-42D2-AC5A-93E623F9575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5</revision>
  <dcterms:created xsi:type="dcterms:W3CDTF">2026-05-11T19:58:00.0000000Z</dcterms:created>
  <dcterms:modified xsi:type="dcterms:W3CDTF">2026-09-18T13:20:49.3250853Z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