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3E983" w14:textId="5A4B73D5" w:rsidR="12F4535B" w:rsidRDefault="12F4535B" w:rsidP="75D74A6A">
      <w:pPr>
        <w:spacing w:after="0" w:line="240" w:lineRule="auto"/>
        <w:jc w:val="center"/>
        <w:rPr>
          <w:rFonts w:ascii="Cambria" w:eastAsia="Cambria" w:hAnsi="Cambria" w:cs="Cambria"/>
          <w:color w:val="000000" w:themeColor="text1"/>
          <w:sz w:val="28"/>
          <w:szCs w:val="28"/>
        </w:rPr>
      </w:pPr>
      <w:r w:rsidRPr="75D74A6A">
        <w:rPr>
          <w:rFonts w:ascii="Cambria" w:eastAsia="Cambria" w:hAnsi="Cambria" w:cs="Cambria"/>
          <w:b/>
          <w:bCs/>
          <w:color w:val="000000" w:themeColor="text1"/>
          <w:sz w:val="28"/>
          <w:szCs w:val="28"/>
        </w:rPr>
        <w:t xml:space="preserve">Academic Senate Meeting </w:t>
      </w:r>
      <w:r w:rsidR="00A237E9">
        <w:rPr>
          <w:rFonts w:ascii="Cambria" w:eastAsia="Cambria" w:hAnsi="Cambria" w:cs="Cambria"/>
          <w:b/>
          <w:bCs/>
          <w:color w:val="000000" w:themeColor="text1"/>
          <w:sz w:val="28"/>
          <w:szCs w:val="28"/>
        </w:rPr>
        <w:t>Minutes</w:t>
      </w:r>
    </w:p>
    <w:p w14:paraId="74695F40" w14:textId="54DA91C5" w:rsidR="12F4535B" w:rsidRDefault="12F4535B" w:rsidP="75D74A6A">
      <w:pPr>
        <w:spacing w:after="0" w:line="240" w:lineRule="auto"/>
        <w:jc w:val="center"/>
        <w:rPr>
          <w:rFonts w:ascii="Cambria" w:eastAsia="Cambria" w:hAnsi="Cambria" w:cs="Cambria"/>
          <w:color w:val="000000" w:themeColor="text1"/>
          <w:sz w:val="24"/>
          <w:szCs w:val="24"/>
        </w:rPr>
      </w:pPr>
      <w:r w:rsidRPr="75D74A6A">
        <w:rPr>
          <w:rFonts w:ascii="Cambria" w:eastAsia="Cambria" w:hAnsi="Cambria" w:cs="Cambria"/>
          <w:b/>
          <w:bCs/>
          <w:color w:val="000000" w:themeColor="text1"/>
          <w:sz w:val="24"/>
          <w:szCs w:val="24"/>
        </w:rPr>
        <w:t>Wednesday, April 23, 2025</w:t>
      </w:r>
    </w:p>
    <w:p w14:paraId="335D1120" w14:textId="1A46506D" w:rsidR="12F4535B" w:rsidRDefault="12F4535B" w:rsidP="73952610">
      <w:pPr>
        <w:spacing w:after="0" w:line="240" w:lineRule="auto"/>
        <w:jc w:val="center"/>
        <w:rPr>
          <w:rFonts w:ascii="Cambria" w:eastAsia="Cambria" w:hAnsi="Cambria" w:cs="Cambria"/>
          <w:color w:val="000000" w:themeColor="text1"/>
          <w:sz w:val="24"/>
          <w:szCs w:val="24"/>
        </w:rPr>
      </w:pPr>
      <w:r w:rsidRPr="73952610">
        <w:rPr>
          <w:rFonts w:ascii="Cambria" w:eastAsia="Cambria" w:hAnsi="Cambria" w:cs="Cambria"/>
          <w:b/>
          <w:bCs/>
          <w:color w:val="000000" w:themeColor="text1"/>
          <w:sz w:val="24"/>
          <w:szCs w:val="24"/>
        </w:rPr>
        <w:t>7:00 P.M.</w:t>
      </w:r>
      <w:r w:rsidR="5876EC49" w:rsidRPr="73952610">
        <w:rPr>
          <w:rFonts w:ascii="Cambria" w:eastAsia="Cambria" w:hAnsi="Cambria" w:cs="Cambria"/>
          <w:b/>
          <w:bCs/>
          <w:color w:val="000000" w:themeColor="text1"/>
          <w:sz w:val="24"/>
          <w:szCs w:val="24"/>
        </w:rPr>
        <w:t xml:space="preserve"> (Hard stop 8:30)</w:t>
      </w:r>
    </w:p>
    <w:p w14:paraId="235F31EA" w14:textId="2EEC0962" w:rsidR="12F4535B" w:rsidRDefault="12F4535B" w:rsidP="75D74A6A">
      <w:pPr>
        <w:tabs>
          <w:tab w:val="left" w:pos="1080"/>
        </w:tabs>
        <w:spacing w:after="0" w:line="240" w:lineRule="auto"/>
        <w:jc w:val="center"/>
        <w:rPr>
          <w:rFonts w:ascii="Cambria" w:eastAsia="Cambria" w:hAnsi="Cambria" w:cs="Cambria"/>
          <w:color w:val="000000" w:themeColor="text1"/>
          <w:sz w:val="24"/>
          <w:szCs w:val="24"/>
        </w:rPr>
      </w:pPr>
      <w:r w:rsidRPr="75D74A6A">
        <w:rPr>
          <w:rFonts w:ascii="Cambria" w:eastAsia="Cambria" w:hAnsi="Cambria" w:cs="Cambria"/>
          <w:b/>
          <w:bCs/>
          <w:color w:val="000000" w:themeColor="text1"/>
          <w:sz w:val="24"/>
          <w:szCs w:val="24"/>
        </w:rPr>
        <w:t>OLD MAIN ROOM, BONE STUDENT CENTER</w:t>
      </w:r>
    </w:p>
    <w:p w14:paraId="226ECBD9" w14:textId="3E0B1EBB" w:rsidR="75D74A6A" w:rsidRDefault="75D74A6A" w:rsidP="75D74A6A">
      <w:pPr>
        <w:tabs>
          <w:tab w:val="left" w:pos="1080"/>
        </w:tabs>
        <w:spacing w:after="0" w:line="240" w:lineRule="auto"/>
        <w:ind w:left="540"/>
        <w:rPr>
          <w:rFonts w:ascii="Cambria" w:eastAsia="Cambria" w:hAnsi="Cambria" w:cs="Cambria"/>
          <w:color w:val="000000" w:themeColor="text1"/>
          <w:sz w:val="24"/>
          <w:szCs w:val="24"/>
        </w:rPr>
      </w:pPr>
    </w:p>
    <w:p w14:paraId="40D2DAEC" w14:textId="36059ACD" w:rsidR="008F55F4" w:rsidRDefault="008F55F4" w:rsidP="75D74A6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President Tarhule: Before we begin, I would like to say a few words about chairperson Horst for our last Senate meeting together. I have enjoyed working with Martha over the years. We had our fair share of disagreements, but it was always very professional, and it was always very focused on the job, never personal. I completely, absolutely, very deeply appreciate that. Martha is a very fierce and passionate advocate for shared governance. I think she knows everything that should be shared governance. She has been </w:t>
      </w:r>
      <w:proofErr w:type="gramStart"/>
      <w:r>
        <w:rPr>
          <w:rFonts w:ascii="Cambria" w:eastAsia="Cambria" w:hAnsi="Cambria" w:cs="Cambria"/>
          <w:color w:val="000000" w:themeColor="text1"/>
          <w:sz w:val="24"/>
          <w:szCs w:val="24"/>
        </w:rPr>
        <w:t>really strong</w:t>
      </w:r>
      <w:proofErr w:type="gramEnd"/>
      <w:r>
        <w:rPr>
          <w:rFonts w:ascii="Cambria" w:eastAsia="Cambria" w:hAnsi="Cambria" w:cs="Cambria"/>
          <w:color w:val="000000" w:themeColor="text1"/>
          <w:sz w:val="24"/>
          <w:szCs w:val="24"/>
        </w:rPr>
        <w:t xml:space="preserve">, and she wouldn’t give an inch when it comes to shared governance. On top of that, she has always been extremely willing to listen to the other perspective. She doesn’t always agree with it but is listening. In the end, that is all it is all about- that we can have respectful, polite, civil conversations and know where we are coming from. We both understand that we mean the best for the university even though we may be coming at that from different points of view. Martha, I want to say congratulations on your service. You made a lot of big changes, and I think some of them may not be apparent to people until many years from now. Some of the things that you have done are going to last with the university for the next several decades. That is what leadership is about. Congratulations, and thank you. I would like to wish you the very best in your next endeavors, whatever that may be. I hope we continue to work and partner together. I have a small token of this appreciation for you, so I will come over to give it to you. </w:t>
      </w:r>
    </w:p>
    <w:p w14:paraId="77FD9C6B" w14:textId="77777777" w:rsidR="00E73F3B" w:rsidRDefault="00E73F3B" w:rsidP="75D74A6A">
      <w:pPr>
        <w:tabs>
          <w:tab w:val="left" w:pos="1080"/>
        </w:tabs>
        <w:spacing w:after="0" w:line="240" w:lineRule="auto"/>
        <w:rPr>
          <w:rFonts w:ascii="Cambria" w:eastAsia="Cambria" w:hAnsi="Cambria" w:cs="Cambria"/>
          <w:color w:val="000000" w:themeColor="text1"/>
          <w:sz w:val="24"/>
          <w:szCs w:val="24"/>
        </w:rPr>
      </w:pPr>
    </w:p>
    <w:p w14:paraId="1B45DFC1" w14:textId="57FB00CD" w:rsidR="00E73F3B" w:rsidRPr="008F55F4" w:rsidRDefault="00E73F3B" w:rsidP="75D74A6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Chairperson Horst: My husband who was Senate chair just retired and </w:t>
      </w:r>
      <w:r w:rsidR="00CE4386">
        <w:rPr>
          <w:rFonts w:ascii="Cambria" w:eastAsia="Cambria" w:hAnsi="Cambria" w:cs="Cambria"/>
          <w:color w:val="000000" w:themeColor="text1"/>
          <w:sz w:val="24"/>
          <w:szCs w:val="24"/>
        </w:rPr>
        <w:t xml:space="preserve">at </w:t>
      </w:r>
      <w:r>
        <w:rPr>
          <w:rFonts w:ascii="Cambria" w:eastAsia="Cambria" w:hAnsi="Cambria" w:cs="Cambria"/>
          <w:color w:val="000000" w:themeColor="text1"/>
          <w:sz w:val="24"/>
          <w:szCs w:val="24"/>
        </w:rPr>
        <w:t xml:space="preserve">his retirement party Al Bowman </w:t>
      </w:r>
      <w:proofErr w:type="gramStart"/>
      <w:r>
        <w:rPr>
          <w:rFonts w:ascii="Cambria" w:eastAsia="Cambria" w:hAnsi="Cambria" w:cs="Cambria"/>
          <w:color w:val="000000" w:themeColor="text1"/>
          <w:sz w:val="24"/>
          <w:szCs w:val="24"/>
        </w:rPr>
        <w:t>came</w:t>
      </w:r>
      <w:proofErr w:type="gramEnd"/>
      <w:r>
        <w:rPr>
          <w:rFonts w:ascii="Cambria" w:eastAsia="Cambria" w:hAnsi="Cambria" w:cs="Cambria"/>
          <w:color w:val="000000" w:themeColor="text1"/>
          <w:sz w:val="24"/>
          <w:szCs w:val="24"/>
        </w:rPr>
        <w:t xml:space="preserve"> and President Tarhule came. Al </w:t>
      </w:r>
      <w:r w:rsidR="00CE4386">
        <w:rPr>
          <w:rFonts w:ascii="Cambria" w:eastAsia="Cambria" w:hAnsi="Cambria" w:cs="Cambria"/>
          <w:color w:val="000000" w:themeColor="text1"/>
          <w:sz w:val="24"/>
          <w:szCs w:val="24"/>
        </w:rPr>
        <w:t>B</w:t>
      </w:r>
      <w:r>
        <w:rPr>
          <w:rFonts w:ascii="Cambria" w:eastAsia="Cambria" w:hAnsi="Cambria" w:cs="Cambria"/>
          <w:color w:val="000000" w:themeColor="text1"/>
          <w:sz w:val="24"/>
          <w:szCs w:val="24"/>
        </w:rPr>
        <w:t>owman said he wouldn’t miss it for the world because there is a very special bond you have with Senate Chair and the President. I asked President Tarhule, “No matter where you are, you are going to come to my retirement party, right?” and it is now on the minutes. Thank you all. It means a lot to me, and I will talk a little bit later about what we have accomplished. Thank you very much for your kind words</w:t>
      </w:r>
      <w:r w:rsidR="008162BF">
        <w:rPr>
          <w:rFonts w:ascii="Cambria" w:eastAsia="Cambria" w:hAnsi="Cambria" w:cs="Cambria"/>
          <w:color w:val="000000" w:themeColor="text1"/>
          <w:sz w:val="24"/>
          <w:szCs w:val="24"/>
        </w:rPr>
        <w:t xml:space="preserve">. </w:t>
      </w:r>
    </w:p>
    <w:p w14:paraId="590B2CB0" w14:textId="77777777" w:rsidR="008F55F4" w:rsidRDefault="008F55F4" w:rsidP="75D74A6A">
      <w:pPr>
        <w:tabs>
          <w:tab w:val="left" w:pos="1080"/>
        </w:tabs>
        <w:spacing w:after="0" w:line="240" w:lineRule="auto"/>
        <w:rPr>
          <w:rFonts w:ascii="Cambria" w:eastAsia="Cambria" w:hAnsi="Cambria" w:cs="Cambria"/>
          <w:b/>
          <w:bCs/>
          <w:i/>
          <w:iCs/>
          <w:color w:val="000000" w:themeColor="text1"/>
          <w:sz w:val="24"/>
          <w:szCs w:val="24"/>
        </w:rPr>
      </w:pPr>
    </w:p>
    <w:p w14:paraId="5CE1D04D" w14:textId="39A66DE6" w:rsidR="12F4535B" w:rsidRDefault="12F4535B" w:rsidP="75D74A6A">
      <w:pPr>
        <w:tabs>
          <w:tab w:val="left" w:pos="1080"/>
        </w:tabs>
        <w:spacing w:after="0" w:line="240" w:lineRule="auto"/>
        <w:rPr>
          <w:rFonts w:ascii="Cambria" w:eastAsia="Cambria" w:hAnsi="Cambria" w:cs="Cambria"/>
          <w:color w:val="000000" w:themeColor="text1"/>
          <w:sz w:val="24"/>
          <w:szCs w:val="24"/>
        </w:rPr>
      </w:pPr>
      <w:r w:rsidRPr="75D74A6A">
        <w:rPr>
          <w:rFonts w:ascii="Cambria" w:eastAsia="Cambria" w:hAnsi="Cambria" w:cs="Cambria"/>
          <w:b/>
          <w:bCs/>
          <w:i/>
          <w:iCs/>
          <w:color w:val="000000" w:themeColor="text1"/>
          <w:sz w:val="24"/>
          <w:szCs w:val="24"/>
        </w:rPr>
        <w:t xml:space="preserve">Call to Order </w:t>
      </w:r>
    </w:p>
    <w:p w14:paraId="773290F2" w14:textId="4DDBFEAB" w:rsidR="75D74A6A" w:rsidRDefault="008F55F4" w:rsidP="75D74A6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Chairperson Horst called the meeting to order. </w:t>
      </w:r>
    </w:p>
    <w:p w14:paraId="3A6548EE" w14:textId="77777777" w:rsidR="008F55F4" w:rsidRDefault="008F55F4" w:rsidP="75D74A6A">
      <w:pPr>
        <w:tabs>
          <w:tab w:val="left" w:pos="1080"/>
        </w:tabs>
        <w:spacing w:after="0" w:line="240" w:lineRule="auto"/>
        <w:rPr>
          <w:rFonts w:ascii="Cambria" w:eastAsia="Cambria" w:hAnsi="Cambria" w:cs="Cambria"/>
          <w:color w:val="000000" w:themeColor="text1"/>
          <w:sz w:val="24"/>
          <w:szCs w:val="24"/>
        </w:rPr>
      </w:pPr>
    </w:p>
    <w:p w14:paraId="2EF62D8D" w14:textId="050B06DC" w:rsidR="12F4535B" w:rsidRDefault="12F4535B" w:rsidP="75D74A6A">
      <w:pPr>
        <w:tabs>
          <w:tab w:val="left" w:pos="1080"/>
        </w:tabs>
        <w:spacing w:after="0" w:line="240" w:lineRule="auto"/>
        <w:rPr>
          <w:rFonts w:ascii="Cambria" w:eastAsia="Cambria" w:hAnsi="Cambria" w:cs="Cambria"/>
          <w:color w:val="000000" w:themeColor="text1"/>
          <w:sz w:val="24"/>
          <w:szCs w:val="24"/>
        </w:rPr>
      </w:pPr>
      <w:r w:rsidRPr="75D74A6A">
        <w:rPr>
          <w:rFonts w:ascii="Cambria" w:eastAsia="Cambria" w:hAnsi="Cambria" w:cs="Cambria"/>
          <w:b/>
          <w:bCs/>
          <w:i/>
          <w:iCs/>
          <w:color w:val="000000" w:themeColor="text1"/>
          <w:sz w:val="24"/>
          <w:szCs w:val="24"/>
        </w:rPr>
        <w:t xml:space="preserve">Roll Call </w:t>
      </w:r>
    </w:p>
    <w:p w14:paraId="5A42013E" w14:textId="02121F48" w:rsidR="75D74A6A" w:rsidRDefault="008F55F4" w:rsidP="75D74A6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Secretary Cline called the roll and declared quorum.</w:t>
      </w:r>
    </w:p>
    <w:p w14:paraId="131C243A" w14:textId="77777777" w:rsidR="008F55F4" w:rsidRDefault="008F55F4" w:rsidP="75D74A6A">
      <w:pPr>
        <w:tabs>
          <w:tab w:val="left" w:pos="1080"/>
        </w:tabs>
        <w:spacing w:after="0" w:line="240" w:lineRule="auto"/>
        <w:rPr>
          <w:rFonts w:ascii="Cambria" w:eastAsia="Cambria" w:hAnsi="Cambria" w:cs="Cambria"/>
          <w:color w:val="000000" w:themeColor="text1"/>
          <w:sz w:val="24"/>
          <w:szCs w:val="24"/>
        </w:rPr>
      </w:pPr>
    </w:p>
    <w:p w14:paraId="189F6AF3" w14:textId="2AB4B746" w:rsidR="12F4535B" w:rsidRDefault="12F4535B" w:rsidP="75D74A6A">
      <w:pPr>
        <w:tabs>
          <w:tab w:val="left" w:pos="1080"/>
        </w:tabs>
        <w:spacing w:after="0" w:line="240" w:lineRule="auto"/>
        <w:rPr>
          <w:rFonts w:ascii="Cambria" w:eastAsia="Cambria" w:hAnsi="Cambria" w:cs="Cambria"/>
          <w:color w:val="000000" w:themeColor="text1"/>
          <w:sz w:val="24"/>
          <w:szCs w:val="24"/>
        </w:rPr>
      </w:pPr>
      <w:r w:rsidRPr="75D74A6A">
        <w:rPr>
          <w:rFonts w:ascii="Cambria" w:eastAsia="Cambria" w:hAnsi="Cambria" w:cs="Cambria"/>
          <w:b/>
          <w:bCs/>
          <w:i/>
          <w:iCs/>
          <w:color w:val="000000" w:themeColor="text1"/>
          <w:sz w:val="24"/>
          <w:szCs w:val="24"/>
        </w:rPr>
        <w:t>Public Comment: All speakers must sign in with the Senate Secretary prior to the start of the meeting.</w:t>
      </w:r>
    </w:p>
    <w:p w14:paraId="32B36748" w14:textId="39F5C94E" w:rsidR="75D74A6A" w:rsidRDefault="00E73F3B" w:rsidP="75D74A6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None.</w:t>
      </w:r>
    </w:p>
    <w:p w14:paraId="6AB0EAD0" w14:textId="77777777" w:rsidR="00E73F3B" w:rsidRDefault="00E73F3B" w:rsidP="75D74A6A">
      <w:pPr>
        <w:tabs>
          <w:tab w:val="left" w:pos="1080"/>
        </w:tabs>
        <w:spacing w:after="0" w:line="240" w:lineRule="auto"/>
        <w:rPr>
          <w:rFonts w:ascii="Cambria" w:eastAsia="Cambria" w:hAnsi="Cambria" w:cs="Cambria"/>
          <w:color w:val="000000" w:themeColor="text1"/>
          <w:sz w:val="24"/>
          <w:szCs w:val="24"/>
        </w:rPr>
      </w:pPr>
    </w:p>
    <w:p w14:paraId="618F21DF" w14:textId="0A44F83A" w:rsidR="12F4535B" w:rsidRDefault="12F4535B" w:rsidP="73952610">
      <w:pPr>
        <w:tabs>
          <w:tab w:val="left" w:pos="1080"/>
        </w:tabs>
        <w:spacing w:after="0" w:line="240" w:lineRule="auto"/>
        <w:rPr>
          <w:rFonts w:ascii="Cambria" w:eastAsia="Cambria" w:hAnsi="Cambria" w:cs="Cambria"/>
          <w:color w:val="000000" w:themeColor="text1"/>
          <w:sz w:val="24"/>
          <w:szCs w:val="24"/>
        </w:rPr>
      </w:pPr>
      <w:r w:rsidRPr="73952610">
        <w:rPr>
          <w:rFonts w:ascii="Cambria" w:eastAsia="Cambria" w:hAnsi="Cambria" w:cs="Cambria"/>
          <w:b/>
          <w:bCs/>
          <w:i/>
          <w:iCs/>
          <w:color w:val="000000" w:themeColor="text1"/>
          <w:sz w:val="24"/>
          <w:szCs w:val="24"/>
        </w:rPr>
        <w:t xml:space="preserve">Approval of the minutes of </w:t>
      </w:r>
      <w:hyperlink r:id="rId10">
        <w:r w:rsidRPr="73952610">
          <w:rPr>
            <w:rStyle w:val="Hyperlink"/>
            <w:rFonts w:ascii="Cambria" w:eastAsia="Cambria" w:hAnsi="Cambria" w:cs="Cambria"/>
            <w:b/>
            <w:bCs/>
            <w:i/>
            <w:iCs/>
            <w:sz w:val="24"/>
            <w:szCs w:val="24"/>
          </w:rPr>
          <w:t>3-26-25</w:t>
        </w:r>
      </w:hyperlink>
    </w:p>
    <w:p w14:paraId="0AA99CEE" w14:textId="15CA6F14" w:rsidR="75D74A6A" w:rsidRDefault="00E73F3B" w:rsidP="75D74A6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Motion by Senator Clair. </w:t>
      </w:r>
    </w:p>
    <w:p w14:paraId="24302714" w14:textId="7E9734EF" w:rsidR="00E73F3B" w:rsidRDefault="00E73F3B" w:rsidP="75D74A6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Second by Senator Bever. </w:t>
      </w:r>
    </w:p>
    <w:p w14:paraId="0E7E0D30" w14:textId="2932CEBE" w:rsidR="00E73F3B" w:rsidRDefault="00E73F3B" w:rsidP="75D74A6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lastRenderedPageBreak/>
        <w:t>Unanimous approval.</w:t>
      </w:r>
    </w:p>
    <w:p w14:paraId="03A8FC3E" w14:textId="77777777" w:rsidR="00E73F3B" w:rsidRDefault="00E73F3B" w:rsidP="75D74A6A">
      <w:pPr>
        <w:tabs>
          <w:tab w:val="left" w:pos="1080"/>
        </w:tabs>
        <w:spacing w:after="0" w:line="240" w:lineRule="auto"/>
        <w:rPr>
          <w:rFonts w:ascii="Cambria" w:eastAsia="Cambria" w:hAnsi="Cambria" w:cs="Cambria"/>
          <w:color w:val="000000" w:themeColor="text1"/>
          <w:sz w:val="24"/>
          <w:szCs w:val="24"/>
        </w:rPr>
      </w:pPr>
    </w:p>
    <w:p w14:paraId="7F934DCD" w14:textId="03D0FF04" w:rsidR="12F4535B" w:rsidRDefault="12F4535B" w:rsidP="75D74A6A">
      <w:pPr>
        <w:tabs>
          <w:tab w:val="left" w:pos="1080"/>
        </w:tabs>
        <w:spacing w:after="0" w:line="240" w:lineRule="auto"/>
        <w:rPr>
          <w:rFonts w:ascii="Cambria" w:eastAsia="Cambria" w:hAnsi="Cambria" w:cs="Cambria"/>
          <w:color w:val="000000" w:themeColor="text1"/>
          <w:sz w:val="24"/>
          <w:szCs w:val="24"/>
        </w:rPr>
      </w:pPr>
      <w:r w:rsidRPr="75D74A6A">
        <w:rPr>
          <w:rFonts w:ascii="Cambria" w:eastAsia="Cambria" w:hAnsi="Cambria" w:cs="Cambria"/>
          <w:b/>
          <w:bCs/>
          <w:i/>
          <w:iCs/>
          <w:color w:val="000000" w:themeColor="text1"/>
          <w:sz w:val="24"/>
          <w:szCs w:val="24"/>
        </w:rPr>
        <w:t>Presentation:</w:t>
      </w:r>
    </w:p>
    <w:p w14:paraId="5AB3DA99" w14:textId="4B57BC1A" w:rsidR="12F4535B" w:rsidRDefault="12F4535B" w:rsidP="4384915C">
      <w:pPr>
        <w:tabs>
          <w:tab w:val="left" w:pos="1080"/>
        </w:tabs>
        <w:spacing w:after="0" w:line="240" w:lineRule="auto"/>
        <w:rPr>
          <w:rFonts w:ascii="Cambria" w:eastAsia="Cambria" w:hAnsi="Cambria" w:cs="Cambria"/>
          <w:color w:val="000000" w:themeColor="text1"/>
          <w:sz w:val="24"/>
          <w:szCs w:val="24"/>
        </w:rPr>
      </w:pPr>
      <w:hyperlink r:id="rId11">
        <w:r w:rsidRPr="4384915C">
          <w:rPr>
            <w:rStyle w:val="Hyperlink"/>
            <w:rFonts w:ascii="Cambria" w:eastAsia="Cambria" w:hAnsi="Cambria" w:cs="Cambria"/>
            <w:b/>
            <w:bCs/>
            <w:i/>
            <w:iCs/>
            <w:sz w:val="24"/>
            <w:szCs w:val="24"/>
          </w:rPr>
          <w:t>Recruitment and Retention of Underrepresented Students</w:t>
        </w:r>
      </w:hyperlink>
    </w:p>
    <w:p w14:paraId="3A61AE48" w14:textId="4EB9C8AD" w:rsidR="12F4535B" w:rsidRDefault="12F4535B" w:rsidP="75D74A6A">
      <w:pPr>
        <w:tabs>
          <w:tab w:val="left" w:pos="1080"/>
        </w:tabs>
        <w:spacing w:after="0" w:line="240" w:lineRule="auto"/>
        <w:rPr>
          <w:rFonts w:ascii="Cambria" w:eastAsia="Cambria" w:hAnsi="Cambria" w:cs="Cambria"/>
          <w:color w:val="000000" w:themeColor="text1"/>
          <w:sz w:val="24"/>
          <w:szCs w:val="24"/>
        </w:rPr>
      </w:pPr>
      <w:r w:rsidRPr="75D74A6A">
        <w:rPr>
          <w:rFonts w:ascii="Cambria" w:eastAsia="Cambria" w:hAnsi="Cambria" w:cs="Cambria"/>
          <w:b/>
          <w:bCs/>
          <w:i/>
          <w:iCs/>
          <w:color w:val="000000" w:themeColor="text1"/>
          <w:sz w:val="24"/>
          <w:szCs w:val="24"/>
        </w:rPr>
        <w:t>Associate Vice President for Enrollment Management Jana Albrecht</w:t>
      </w:r>
    </w:p>
    <w:p w14:paraId="7302DD60" w14:textId="6D43ABA7" w:rsidR="007B4863" w:rsidRDefault="00E73F3B" w:rsidP="75D74A6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Jana Albrecht: Thanks for having me tonight. I work in enrollment management out of the </w:t>
      </w:r>
      <w:proofErr w:type="gramStart"/>
      <w:r>
        <w:rPr>
          <w:rFonts w:ascii="Cambria" w:eastAsia="Cambria" w:hAnsi="Cambria" w:cs="Cambria"/>
          <w:color w:val="000000" w:themeColor="text1"/>
          <w:sz w:val="24"/>
          <w:szCs w:val="24"/>
        </w:rPr>
        <w:t>Provost’s</w:t>
      </w:r>
      <w:proofErr w:type="gramEnd"/>
      <w:r>
        <w:rPr>
          <w:rFonts w:ascii="Cambria" w:eastAsia="Cambria" w:hAnsi="Cambria" w:cs="Cambria"/>
          <w:color w:val="000000" w:themeColor="text1"/>
          <w:sz w:val="24"/>
          <w:szCs w:val="24"/>
        </w:rPr>
        <w:t xml:space="preserve"> office. Before I get into the report</w:t>
      </w:r>
      <w:r w:rsidR="00CE4386">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 I </w:t>
      </w:r>
      <w:proofErr w:type="gramStart"/>
      <w:r>
        <w:rPr>
          <w:rFonts w:ascii="Cambria" w:eastAsia="Cambria" w:hAnsi="Cambria" w:cs="Cambria"/>
          <w:color w:val="000000" w:themeColor="text1"/>
          <w:sz w:val="24"/>
          <w:szCs w:val="24"/>
        </w:rPr>
        <w:t>have to</w:t>
      </w:r>
      <w:proofErr w:type="gramEnd"/>
      <w:r>
        <w:rPr>
          <w:rFonts w:ascii="Cambria" w:eastAsia="Cambria" w:hAnsi="Cambria" w:cs="Cambria"/>
          <w:color w:val="000000" w:themeColor="text1"/>
          <w:sz w:val="24"/>
          <w:szCs w:val="24"/>
        </w:rPr>
        <w:t xml:space="preserve"> start by thanking all of you for making recruitment and retention a priority. If it wasn’t for you, we wouldn’t be where we are today. We are told often in our evaluations that students come to our </w:t>
      </w:r>
      <w:proofErr w:type="gramStart"/>
      <w:r>
        <w:rPr>
          <w:rFonts w:ascii="Cambria" w:eastAsia="Cambria" w:hAnsi="Cambria" w:cs="Cambria"/>
          <w:color w:val="000000" w:themeColor="text1"/>
          <w:sz w:val="24"/>
          <w:szCs w:val="24"/>
        </w:rPr>
        <w:t>campus</w:t>
      </w:r>
      <w:proofErr w:type="gramEnd"/>
      <w:r>
        <w:rPr>
          <w:rFonts w:ascii="Cambria" w:eastAsia="Cambria" w:hAnsi="Cambria" w:cs="Cambria"/>
          <w:color w:val="000000" w:themeColor="text1"/>
          <w:sz w:val="24"/>
          <w:szCs w:val="24"/>
        </w:rPr>
        <w:t xml:space="preserve"> and they feel a sense of home when they visit. That really and truly sets us apart from other institutions. I take a lot of pride in the fact that we are a large institution and that students say it is their home away from home. I think it speaks volumes to what all of us in the room do </w:t>
      </w:r>
      <w:proofErr w:type="gramStart"/>
      <w:r>
        <w:rPr>
          <w:rFonts w:ascii="Cambria" w:eastAsia="Cambria" w:hAnsi="Cambria" w:cs="Cambria"/>
          <w:color w:val="000000" w:themeColor="text1"/>
          <w:sz w:val="24"/>
          <w:szCs w:val="24"/>
        </w:rPr>
        <w:t>on a daily basis</w:t>
      </w:r>
      <w:proofErr w:type="gramEnd"/>
      <w:r>
        <w:rPr>
          <w:rFonts w:ascii="Cambria" w:eastAsia="Cambria" w:hAnsi="Cambria" w:cs="Cambria"/>
          <w:color w:val="000000" w:themeColor="text1"/>
          <w:sz w:val="24"/>
          <w:szCs w:val="24"/>
        </w:rPr>
        <w:t xml:space="preserve"> for recruitment and retention. Thank you all for that. Now we will get into the numbers. The report includes recruitment data, </w:t>
      </w:r>
      <w:proofErr w:type="gramStart"/>
      <w:r>
        <w:rPr>
          <w:rFonts w:ascii="Cambria" w:eastAsia="Cambria" w:hAnsi="Cambria" w:cs="Cambria"/>
          <w:color w:val="000000" w:themeColor="text1"/>
          <w:sz w:val="24"/>
          <w:szCs w:val="24"/>
        </w:rPr>
        <w:t>and also</w:t>
      </w:r>
      <w:proofErr w:type="gramEnd"/>
      <w:r>
        <w:rPr>
          <w:rFonts w:ascii="Cambria" w:eastAsia="Cambria" w:hAnsi="Cambria" w:cs="Cambria"/>
          <w:color w:val="000000" w:themeColor="text1"/>
          <w:sz w:val="24"/>
          <w:szCs w:val="24"/>
        </w:rPr>
        <w:t xml:space="preserve"> at the end we will have retention and graduation information about rates. </w:t>
      </w:r>
    </w:p>
    <w:p w14:paraId="4F8DEA80" w14:textId="77777777" w:rsidR="007B4863" w:rsidRDefault="007B4863" w:rsidP="75D74A6A">
      <w:pPr>
        <w:tabs>
          <w:tab w:val="left" w:pos="1080"/>
        </w:tabs>
        <w:spacing w:after="0" w:line="240" w:lineRule="auto"/>
        <w:rPr>
          <w:rFonts w:ascii="Cambria" w:eastAsia="Cambria" w:hAnsi="Cambria" w:cs="Cambria"/>
          <w:color w:val="000000" w:themeColor="text1"/>
          <w:sz w:val="24"/>
          <w:szCs w:val="24"/>
        </w:rPr>
      </w:pPr>
    </w:p>
    <w:p w14:paraId="42821454" w14:textId="637F4ECE" w:rsidR="007B4863" w:rsidRDefault="00E73F3B" w:rsidP="75D74A6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Some of you have heard that the incoming Freshman class was our largest class ever. It followed a class that was our second largest in school history. Both classes are our most racially diverse that we have had in the school’s history. We have gone from about 37% in Fall of 2022, 41% in Fall of 2023, and then this year we were up to about 44% or 45% racially diverse students. If you </w:t>
      </w:r>
      <w:proofErr w:type="gramStart"/>
      <w:r>
        <w:rPr>
          <w:rFonts w:ascii="Cambria" w:eastAsia="Cambria" w:hAnsi="Cambria" w:cs="Cambria"/>
          <w:color w:val="000000" w:themeColor="text1"/>
          <w:sz w:val="24"/>
          <w:szCs w:val="24"/>
        </w:rPr>
        <w:t>take a look</w:t>
      </w:r>
      <w:proofErr w:type="gramEnd"/>
      <w:r>
        <w:rPr>
          <w:rFonts w:ascii="Cambria" w:eastAsia="Cambria" w:hAnsi="Cambria" w:cs="Cambria"/>
          <w:color w:val="000000" w:themeColor="text1"/>
          <w:sz w:val="24"/>
          <w:szCs w:val="24"/>
        </w:rPr>
        <w:t xml:space="preserve"> at figures 1, 2, and 3, it gives the breakdown of new student enrollment by race. Our largest increase for FTIC</w:t>
      </w:r>
      <w:r w:rsidR="00422703">
        <w:rPr>
          <w:rFonts w:ascii="Cambria" w:eastAsia="Cambria" w:hAnsi="Cambria" w:cs="Cambria"/>
          <w:color w:val="000000" w:themeColor="text1"/>
          <w:sz w:val="24"/>
          <w:szCs w:val="24"/>
        </w:rPr>
        <w:t xml:space="preserve"> was in our </w:t>
      </w:r>
      <w:r w:rsidR="004A1E25">
        <w:rPr>
          <w:rFonts w:ascii="Cambria" w:eastAsia="Cambria" w:hAnsi="Cambria" w:cs="Cambria"/>
          <w:color w:val="000000" w:themeColor="text1"/>
          <w:sz w:val="24"/>
          <w:szCs w:val="24"/>
        </w:rPr>
        <w:t>B</w:t>
      </w:r>
      <w:r w:rsidR="00422703">
        <w:rPr>
          <w:rFonts w:ascii="Cambria" w:eastAsia="Cambria" w:hAnsi="Cambria" w:cs="Cambria"/>
          <w:color w:val="000000" w:themeColor="text1"/>
          <w:sz w:val="24"/>
          <w:szCs w:val="24"/>
        </w:rPr>
        <w:t xml:space="preserve">lack and African American population. We did have some small increases for transfers, but we have a very similar class to the prior year for our transfer students. If you drop down and </w:t>
      </w:r>
      <w:proofErr w:type="gramStart"/>
      <w:r w:rsidR="00422703">
        <w:rPr>
          <w:rFonts w:ascii="Cambria" w:eastAsia="Cambria" w:hAnsi="Cambria" w:cs="Cambria"/>
          <w:color w:val="000000" w:themeColor="text1"/>
          <w:sz w:val="24"/>
          <w:szCs w:val="24"/>
        </w:rPr>
        <w:t>take a look</w:t>
      </w:r>
      <w:proofErr w:type="gramEnd"/>
      <w:r w:rsidR="00422703">
        <w:rPr>
          <w:rFonts w:ascii="Cambria" w:eastAsia="Cambria" w:hAnsi="Cambria" w:cs="Cambria"/>
          <w:color w:val="000000" w:themeColor="text1"/>
          <w:sz w:val="24"/>
          <w:szCs w:val="24"/>
        </w:rPr>
        <w:t xml:space="preserve"> at figure 4, it does show total enrollment. You can see that we have moved from about 32% to about 34% in our number of racially diverse students. If you were to look at 2010 or 2011, we were at maybe 15% racially diverse, so good news there as well. </w:t>
      </w:r>
    </w:p>
    <w:p w14:paraId="646E14CB" w14:textId="77777777" w:rsidR="007B4863" w:rsidRDefault="007B4863" w:rsidP="75D74A6A">
      <w:pPr>
        <w:tabs>
          <w:tab w:val="left" w:pos="1080"/>
        </w:tabs>
        <w:spacing w:after="0" w:line="240" w:lineRule="auto"/>
        <w:rPr>
          <w:rFonts w:ascii="Cambria" w:eastAsia="Cambria" w:hAnsi="Cambria" w:cs="Cambria"/>
          <w:color w:val="000000" w:themeColor="text1"/>
          <w:sz w:val="24"/>
          <w:szCs w:val="24"/>
        </w:rPr>
      </w:pPr>
    </w:p>
    <w:p w14:paraId="2AC05547" w14:textId="1352A419" w:rsidR="00FC2DF2" w:rsidRDefault="00422703" w:rsidP="75D74A6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We will flip to retention and the graduation rate information. If you look at figure 7 you will see that we have a high point in 2019- it was 84.2%. For those of you who don’t remember, that was COVID. You will see that we </w:t>
      </w:r>
      <w:r w:rsidRPr="008162BF">
        <w:rPr>
          <w:rFonts w:ascii="Cambria" w:eastAsia="Cambria" w:hAnsi="Cambria" w:cs="Cambria"/>
          <w:color w:val="000000" w:themeColor="text1"/>
          <w:sz w:val="24"/>
          <w:szCs w:val="24"/>
        </w:rPr>
        <w:t>had a little bit of a dip that then,</w:t>
      </w:r>
      <w:r>
        <w:rPr>
          <w:rFonts w:ascii="Cambria" w:eastAsia="Cambria" w:hAnsi="Cambria" w:cs="Cambria"/>
          <w:color w:val="000000" w:themeColor="text1"/>
          <w:sz w:val="24"/>
          <w:szCs w:val="24"/>
        </w:rPr>
        <w:t xml:space="preserve"> for these last couple of years, we have had slight increases for our retention rates. We do believe that this Fall 2024 cohort will see some increases there as well. The fall to spring retention rate was up for that group. You can also see that there were some increases for black/African American students and for Latino students. In figure 8, if you look at our retention rate for transfer students, we retain transfer students at significantly higher rates if you compare those rates to our</w:t>
      </w:r>
      <w:r w:rsidR="00E73F3B">
        <w:rPr>
          <w:rFonts w:ascii="Cambria" w:eastAsia="Cambria" w:hAnsi="Cambria" w:cs="Cambria"/>
          <w:color w:val="000000" w:themeColor="text1"/>
          <w:sz w:val="24"/>
          <w:szCs w:val="24"/>
        </w:rPr>
        <w:t xml:space="preserve"> </w:t>
      </w:r>
      <w:r>
        <w:rPr>
          <w:rFonts w:ascii="Cambria" w:eastAsia="Cambria" w:hAnsi="Cambria" w:cs="Cambria"/>
          <w:color w:val="000000" w:themeColor="text1"/>
          <w:sz w:val="24"/>
          <w:szCs w:val="24"/>
        </w:rPr>
        <w:t>FTIC students. That rate was at almost 90% for this last year’s retention of transfer cohorts. That is really good information. You can see</w:t>
      </w:r>
      <w:r w:rsidR="00FC2DF2">
        <w:rPr>
          <w:rFonts w:ascii="Cambria" w:eastAsia="Cambria" w:hAnsi="Cambria" w:cs="Cambria"/>
          <w:color w:val="000000" w:themeColor="text1"/>
          <w:sz w:val="24"/>
          <w:szCs w:val="24"/>
        </w:rPr>
        <w:t xml:space="preserve"> that we do have differences based on race. We know that we need to do better in these areas. At this point I would like to ask everyone for your help. If you have thoughts on what we are doing well and thoughts on what we might not be doing as well, if we can fix policies or procedures, we are very interested in hearing your suggestions on that front. I will say that we do have quite good retention and graduation rates if we compare them nationally. </w:t>
      </w:r>
    </w:p>
    <w:p w14:paraId="66C643A3" w14:textId="77777777" w:rsidR="00FC2DF2" w:rsidRDefault="00FC2DF2" w:rsidP="75D74A6A">
      <w:pPr>
        <w:tabs>
          <w:tab w:val="left" w:pos="1080"/>
        </w:tabs>
        <w:spacing w:after="0" w:line="240" w:lineRule="auto"/>
        <w:rPr>
          <w:rFonts w:ascii="Cambria" w:eastAsia="Cambria" w:hAnsi="Cambria" w:cs="Cambria"/>
          <w:color w:val="000000" w:themeColor="text1"/>
          <w:sz w:val="24"/>
          <w:szCs w:val="24"/>
        </w:rPr>
      </w:pPr>
    </w:p>
    <w:p w14:paraId="12665828" w14:textId="32A1D6CC" w:rsidR="75D74A6A" w:rsidRDefault="00FC2DF2" w:rsidP="75D74A6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The last piece is about graduation rates. All of you probably know that graduation rates typically follow retention rates. You will see the same trend lines when you are looking at </w:t>
      </w:r>
      <w:r>
        <w:rPr>
          <w:rFonts w:ascii="Cambria" w:eastAsia="Cambria" w:hAnsi="Cambria" w:cs="Cambria"/>
          <w:color w:val="000000" w:themeColor="text1"/>
          <w:sz w:val="24"/>
          <w:szCs w:val="24"/>
        </w:rPr>
        <w:lastRenderedPageBreak/>
        <w:t xml:space="preserve">those two </w:t>
      </w:r>
      <w:proofErr w:type="gramStart"/>
      <w:r>
        <w:rPr>
          <w:rFonts w:ascii="Cambria" w:eastAsia="Cambria" w:hAnsi="Cambria" w:cs="Cambria"/>
          <w:color w:val="000000" w:themeColor="text1"/>
          <w:sz w:val="24"/>
          <w:szCs w:val="24"/>
        </w:rPr>
        <w:t>particular charts</w:t>
      </w:r>
      <w:proofErr w:type="gramEnd"/>
      <w:r>
        <w:rPr>
          <w:rFonts w:ascii="Cambria" w:eastAsia="Cambria" w:hAnsi="Cambria" w:cs="Cambria"/>
          <w:color w:val="000000" w:themeColor="text1"/>
          <w:sz w:val="24"/>
          <w:szCs w:val="24"/>
        </w:rPr>
        <w:t xml:space="preserve">. For graduation rates you will see that the trend line has been down a little bit for the last two years. We believe with this Fall 2019 cohort coming through with their </w:t>
      </w:r>
      <w:r w:rsidR="007B4863">
        <w:rPr>
          <w:rFonts w:ascii="Cambria" w:eastAsia="Cambria" w:hAnsi="Cambria" w:cs="Cambria"/>
          <w:color w:val="000000" w:themeColor="text1"/>
          <w:sz w:val="24"/>
          <w:szCs w:val="24"/>
        </w:rPr>
        <w:t>6-year</w:t>
      </w:r>
      <w:r>
        <w:rPr>
          <w:rFonts w:ascii="Cambria" w:eastAsia="Cambria" w:hAnsi="Cambria" w:cs="Cambria"/>
          <w:color w:val="000000" w:themeColor="text1"/>
          <w:sz w:val="24"/>
          <w:szCs w:val="24"/>
        </w:rPr>
        <w:t xml:space="preserve"> rate that we could potentially go up a little bit even this year. We don’t find out until late fall or early spring. I will end there. Thank you to all of you, we wouldn’t have </w:t>
      </w:r>
      <w:proofErr w:type="gramStart"/>
      <w:r>
        <w:rPr>
          <w:rFonts w:ascii="Cambria" w:eastAsia="Cambria" w:hAnsi="Cambria" w:cs="Cambria"/>
          <w:color w:val="000000" w:themeColor="text1"/>
          <w:sz w:val="24"/>
          <w:szCs w:val="24"/>
        </w:rPr>
        <w:t>all of</w:t>
      </w:r>
      <w:proofErr w:type="gramEnd"/>
      <w:r>
        <w:rPr>
          <w:rFonts w:ascii="Cambria" w:eastAsia="Cambria" w:hAnsi="Cambria" w:cs="Cambria"/>
          <w:color w:val="000000" w:themeColor="text1"/>
          <w:sz w:val="24"/>
          <w:szCs w:val="24"/>
        </w:rPr>
        <w:t xml:space="preserve"> these successes if you weren’t as welcoming and accommodating as you are</w:t>
      </w:r>
      <w:r w:rsidR="008162BF">
        <w:rPr>
          <w:rFonts w:ascii="Cambria" w:eastAsia="Cambria" w:hAnsi="Cambria" w:cs="Cambria"/>
          <w:color w:val="000000" w:themeColor="text1"/>
          <w:sz w:val="24"/>
          <w:szCs w:val="24"/>
        </w:rPr>
        <w:t xml:space="preserve">. </w:t>
      </w:r>
    </w:p>
    <w:p w14:paraId="0631EC73" w14:textId="77777777" w:rsidR="00FC2DF2" w:rsidRDefault="00FC2DF2" w:rsidP="75D74A6A">
      <w:pPr>
        <w:tabs>
          <w:tab w:val="left" w:pos="1080"/>
        </w:tabs>
        <w:spacing w:after="0" w:line="240" w:lineRule="auto"/>
        <w:rPr>
          <w:rFonts w:ascii="Cambria" w:eastAsia="Cambria" w:hAnsi="Cambria" w:cs="Cambria"/>
          <w:color w:val="000000" w:themeColor="text1"/>
          <w:sz w:val="24"/>
          <w:szCs w:val="24"/>
        </w:rPr>
      </w:pPr>
    </w:p>
    <w:p w14:paraId="32A810BE" w14:textId="16128C2E" w:rsidR="00FC2DF2" w:rsidRDefault="00FC2DF2" w:rsidP="75D74A6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Lucey: Wondering if perhaps the university in talking about creating a more inviting climate could use terminology that is appropriate. We talk about racially diverse students; I think that is a misnomer. All of us are racially diverse. When we talk about racially diverse students, oftentimes it is being used in a white/Caucasian dominant perspective. The truth of the matter is the European descended population is not the standard for thought, it is not the standard for ideology, it is not the standard for reasoning. I think the language use we have should represent that. </w:t>
      </w:r>
    </w:p>
    <w:p w14:paraId="0E2228A0" w14:textId="77777777" w:rsidR="003F2BD2" w:rsidRDefault="003F2BD2" w:rsidP="75D74A6A">
      <w:pPr>
        <w:tabs>
          <w:tab w:val="left" w:pos="1080"/>
        </w:tabs>
        <w:spacing w:after="0" w:line="240" w:lineRule="auto"/>
        <w:rPr>
          <w:rFonts w:ascii="Cambria" w:eastAsia="Cambria" w:hAnsi="Cambria" w:cs="Cambria"/>
          <w:color w:val="000000" w:themeColor="text1"/>
          <w:sz w:val="24"/>
          <w:szCs w:val="24"/>
        </w:rPr>
      </w:pPr>
    </w:p>
    <w:p w14:paraId="13051508" w14:textId="59A769A0" w:rsidR="003F2BD2" w:rsidRDefault="003F2BD2" w:rsidP="75D74A6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Chairperson Horst: Associate Vice President Albrecht, do you have these figures, are these required to be broken out in this </w:t>
      </w:r>
      <w:proofErr w:type="gramStart"/>
      <w:r>
        <w:rPr>
          <w:rFonts w:ascii="Cambria" w:eastAsia="Cambria" w:hAnsi="Cambria" w:cs="Cambria"/>
          <w:color w:val="000000" w:themeColor="text1"/>
          <w:sz w:val="24"/>
          <w:szCs w:val="24"/>
        </w:rPr>
        <w:t>particular fashion</w:t>
      </w:r>
      <w:proofErr w:type="gramEnd"/>
      <w:r>
        <w:rPr>
          <w:rFonts w:ascii="Cambria" w:eastAsia="Cambria" w:hAnsi="Cambria" w:cs="Cambria"/>
          <w:color w:val="000000" w:themeColor="text1"/>
          <w:sz w:val="24"/>
          <w:szCs w:val="24"/>
        </w:rPr>
        <w:t xml:space="preserve">? Is there some entity that requires it to be reported this way? </w:t>
      </w:r>
    </w:p>
    <w:p w14:paraId="45FCE952" w14:textId="77777777" w:rsidR="003F2BD2" w:rsidRDefault="003F2BD2" w:rsidP="75D74A6A">
      <w:pPr>
        <w:tabs>
          <w:tab w:val="left" w:pos="1080"/>
        </w:tabs>
        <w:spacing w:after="0" w:line="240" w:lineRule="auto"/>
        <w:rPr>
          <w:rFonts w:ascii="Cambria" w:eastAsia="Cambria" w:hAnsi="Cambria" w:cs="Cambria"/>
          <w:color w:val="000000" w:themeColor="text1"/>
          <w:sz w:val="24"/>
          <w:szCs w:val="24"/>
        </w:rPr>
      </w:pPr>
    </w:p>
    <w:p w14:paraId="312A78FF" w14:textId="424D5DA5" w:rsidR="003F2BD2" w:rsidRDefault="003F2BD2" w:rsidP="75D74A6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Jana Albrecht: That is a good question. We report that data based on what we </w:t>
      </w:r>
      <w:proofErr w:type="gramStart"/>
      <w:r>
        <w:rPr>
          <w:rFonts w:ascii="Cambria" w:eastAsia="Cambria" w:hAnsi="Cambria" w:cs="Cambria"/>
          <w:color w:val="000000" w:themeColor="text1"/>
          <w:sz w:val="24"/>
          <w:szCs w:val="24"/>
        </w:rPr>
        <w:t>have to</w:t>
      </w:r>
      <w:proofErr w:type="gramEnd"/>
      <w:r>
        <w:rPr>
          <w:rFonts w:ascii="Cambria" w:eastAsia="Cambria" w:hAnsi="Cambria" w:cs="Cambria"/>
          <w:color w:val="000000" w:themeColor="text1"/>
          <w:sz w:val="24"/>
          <w:szCs w:val="24"/>
        </w:rPr>
        <w:t xml:space="preserve"> present for IPEDS and IBHE. </w:t>
      </w:r>
    </w:p>
    <w:p w14:paraId="195DE99A" w14:textId="77777777" w:rsidR="003F2BD2" w:rsidRDefault="003F2BD2" w:rsidP="75D74A6A">
      <w:pPr>
        <w:tabs>
          <w:tab w:val="left" w:pos="1080"/>
        </w:tabs>
        <w:spacing w:after="0" w:line="240" w:lineRule="auto"/>
        <w:rPr>
          <w:rFonts w:ascii="Cambria" w:eastAsia="Cambria" w:hAnsi="Cambria" w:cs="Cambria"/>
          <w:color w:val="000000" w:themeColor="text1"/>
          <w:sz w:val="24"/>
          <w:szCs w:val="24"/>
        </w:rPr>
      </w:pPr>
    </w:p>
    <w:p w14:paraId="00DD8371" w14:textId="416168AF" w:rsidR="003F2BD2" w:rsidRDefault="003F2BD2" w:rsidP="75D74A6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Chairperson Horst: I note this increase you mentioned in figure 1 for </w:t>
      </w:r>
      <w:r w:rsidR="00013E1E">
        <w:rPr>
          <w:rFonts w:ascii="Cambria" w:eastAsia="Cambria" w:hAnsi="Cambria" w:cs="Cambria"/>
          <w:color w:val="000000" w:themeColor="text1"/>
          <w:sz w:val="24"/>
          <w:szCs w:val="24"/>
        </w:rPr>
        <w:t>B</w:t>
      </w:r>
      <w:r>
        <w:rPr>
          <w:rFonts w:ascii="Cambria" w:eastAsia="Cambria" w:hAnsi="Cambria" w:cs="Cambria"/>
          <w:color w:val="000000" w:themeColor="text1"/>
          <w:sz w:val="24"/>
          <w:szCs w:val="24"/>
        </w:rPr>
        <w:t xml:space="preserve">lack and African American students. It seems to be rising significantly. Are there any programs you can point to, or potentially Senator Craig, that are contributing to this rise? </w:t>
      </w:r>
    </w:p>
    <w:p w14:paraId="2AF78FD5" w14:textId="77777777" w:rsidR="003F2BD2" w:rsidRDefault="003F2BD2" w:rsidP="75D74A6A">
      <w:pPr>
        <w:tabs>
          <w:tab w:val="left" w:pos="1080"/>
        </w:tabs>
        <w:spacing w:after="0" w:line="240" w:lineRule="auto"/>
        <w:rPr>
          <w:rFonts w:ascii="Cambria" w:eastAsia="Cambria" w:hAnsi="Cambria" w:cs="Cambria"/>
          <w:color w:val="000000" w:themeColor="text1"/>
          <w:sz w:val="24"/>
          <w:szCs w:val="24"/>
        </w:rPr>
      </w:pPr>
    </w:p>
    <w:p w14:paraId="51CB2B0A" w14:textId="3D3368F7" w:rsidR="003F2BD2" w:rsidRDefault="003F2BD2" w:rsidP="75D74A6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Jana Albrecht: We continue to add </w:t>
      </w:r>
      <w:r w:rsidR="007B4863">
        <w:rPr>
          <w:rFonts w:ascii="Cambria" w:eastAsia="Cambria" w:hAnsi="Cambria" w:cs="Cambria"/>
          <w:color w:val="000000" w:themeColor="text1"/>
          <w:sz w:val="24"/>
          <w:szCs w:val="24"/>
        </w:rPr>
        <w:t>community-based</w:t>
      </w:r>
      <w:r>
        <w:rPr>
          <w:rFonts w:ascii="Cambria" w:eastAsia="Cambria" w:hAnsi="Cambria" w:cs="Cambria"/>
          <w:color w:val="000000" w:themeColor="text1"/>
          <w:sz w:val="24"/>
          <w:szCs w:val="24"/>
        </w:rPr>
        <w:t xml:space="preserve"> organizations to the groups of people that we work with. Many of those organizations, </w:t>
      </w:r>
      <w:proofErr w:type="gramStart"/>
      <w:r>
        <w:rPr>
          <w:rFonts w:ascii="Cambria" w:eastAsia="Cambria" w:hAnsi="Cambria" w:cs="Cambria"/>
          <w:color w:val="000000" w:themeColor="text1"/>
          <w:sz w:val="24"/>
          <w:szCs w:val="24"/>
        </w:rPr>
        <w:t>the majority of</w:t>
      </w:r>
      <w:proofErr w:type="gramEnd"/>
      <w:r>
        <w:rPr>
          <w:rFonts w:ascii="Cambria" w:eastAsia="Cambria" w:hAnsi="Cambria" w:cs="Cambria"/>
          <w:color w:val="000000" w:themeColor="text1"/>
          <w:sz w:val="24"/>
          <w:szCs w:val="24"/>
        </w:rPr>
        <w:t xml:space="preserve"> their students are </w:t>
      </w:r>
      <w:r w:rsidR="00013E1E">
        <w:rPr>
          <w:rFonts w:ascii="Cambria" w:eastAsia="Cambria" w:hAnsi="Cambria" w:cs="Cambria"/>
          <w:color w:val="000000" w:themeColor="text1"/>
          <w:sz w:val="24"/>
          <w:szCs w:val="24"/>
        </w:rPr>
        <w:t>B</w:t>
      </w:r>
      <w:r>
        <w:rPr>
          <w:rFonts w:ascii="Cambria" w:eastAsia="Cambria" w:hAnsi="Cambria" w:cs="Cambria"/>
          <w:color w:val="000000" w:themeColor="text1"/>
          <w:sz w:val="24"/>
          <w:szCs w:val="24"/>
        </w:rPr>
        <w:t xml:space="preserve">lack or African American. I would say, probably the rise in those </w:t>
      </w:r>
      <w:proofErr w:type="gramStart"/>
      <w:r>
        <w:rPr>
          <w:rFonts w:ascii="Cambria" w:eastAsia="Cambria" w:hAnsi="Cambria" w:cs="Cambria"/>
          <w:color w:val="000000" w:themeColor="text1"/>
          <w:sz w:val="24"/>
          <w:szCs w:val="24"/>
        </w:rPr>
        <w:t>particular groups</w:t>
      </w:r>
      <w:proofErr w:type="gramEnd"/>
      <w:r>
        <w:rPr>
          <w:rFonts w:ascii="Cambria" w:eastAsia="Cambria" w:hAnsi="Cambria" w:cs="Cambria"/>
          <w:color w:val="000000" w:themeColor="text1"/>
          <w:sz w:val="24"/>
          <w:szCs w:val="24"/>
        </w:rPr>
        <w:t xml:space="preserve"> that have reached out to us, that want to work with us and want to come to our institution of great students here, have large majorities of students.</w:t>
      </w:r>
    </w:p>
    <w:p w14:paraId="170EC245" w14:textId="77777777" w:rsidR="003F2BD2" w:rsidRDefault="003F2BD2" w:rsidP="75D74A6A">
      <w:pPr>
        <w:tabs>
          <w:tab w:val="left" w:pos="1080"/>
        </w:tabs>
        <w:spacing w:after="0" w:line="240" w:lineRule="auto"/>
        <w:rPr>
          <w:rFonts w:ascii="Cambria" w:eastAsia="Cambria" w:hAnsi="Cambria" w:cs="Cambria"/>
          <w:color w:val="000000" w:themeColor="text1"/>
          <w:sz w:val="24"/>
          <w:szCs w:val="24"/>
        </w:rPr>
      </w:pPr>
    </w:p>
    <w:p w14:paraId="1A8AA8A8" w14:textId="2AD17DBD" w:rsidR="003F2BD2" w:rsidRDefault="003F2BD2" w:rsidP="75D74A6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Senator Cr</w:t>
      </w:r>
      <w:r w:rsidR="00013E1E">
        <w:rPr>
          <w:rFonts w:ascii="Cambria" w:eastAsia="Cambria" w:hAnsi="Cambria" w:cs="Cambria"/>
          <w:color w:val="000000" w:themeColor="text1"/>
          <w:sz w:val="24"/>
          <w:szCs w:val="24"/>
        </w:rPr>
        <w:t>ai</w:t>
      </w:r>
      <w:r>
        <w:rPr>
          <w:rFonts w:ascii="Cambria" w:eastAsia="Cambria" w:hAnsi="Cambria" w:cs="Cambria"/>
          <w:color w:val="000000" w:themeColor="text1"/>
          <w:sz w:val="24"/>
          <w:szCs w:val="24"/>
        </w:rPr>
        <w:t>g: I think that</w:t>
      </w:r>
      <w:r w:rsidR="007B4863">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 and I also think all the programs that are in on and off different positions also add to that as well. I think the students have a lot of program choices from Student Affairs, Academic Affairs, the </w:t>
      </w:r>
      <w:r w:rsidR="00013E1E">
        <w:rPr>
          <w:rFonts w:ascii="Cambria" w:eastAsia="Cambria" w:hAnsi="Cambria" w:cs="Cambria"/>
          <w:color w:val="000000" w:themeColor="text1"/>
          <w:sz w:val="24"/>
          <w:szCs w:val="24"/>
        </w:rPr>
        <w:t>M</w:t>
      </w:r>
      <w:r>
        <w:rPr>
          <w:rFonts w:ascii="Cambria" w:eastAsia="Cambria" w:hAnsi="Cambria" w:cs="Cambria"/>
          <w:color w:val="000000" w:themeColor="text1"/>
          <w:sz w:val="24"/>
          <w:szCs w:val="24"/>
        </w:rPr>
        <w:t xml:space="preserve">ulticultural </w:t>
      </w:r>
      <w:r w:rsidR="00013E1E">
        <w:rPr>
          <w:rFonts w:ascii="Cambria" w:eastAsia="Cambria" w:hAnsi="Cambria" w:cs="Cambria"/>
          <w:color w:val="000000" w:themeColor="text1"/>
          <w:sz w:val="24"/>
          <w:szCs w:val="24"/>
        </w:rPr>
        <w:t>C</w:t>
      </w:r>
      <w:r>
        <w:rPr>
          <w:rFonts w:ascii="Cambria" w:eastAsia="Cambria" w:hAnsi="Cambria" w:cs="Cambria"/>
          <w:color w:val="000000" w:themeColor="text1"/>
          <w:sz w:val="24"/>
          <w:szCs w:val="24"/>
        </w:rPr>
        <w:t xml:space="preserve">enter, I think </w:t>
      </w:r>
      <w:proofErr w:type="gramStart"/>
      <w:r>
        <w:rPr>
          <w:rFonts w:ascii="Cambria" w:eastAsia="Cambria" w:hAnsi="Cambria" w:cs="Cambria"/>
          <w:color w:val="000000" w:themeColor="text1"/>
          <w:sz w:val="24"/>
          <w:szCs w:val="24"/>
        </w:rPr>
        <w:t>all of</w:t>
      </w:r>
      <w:proofErr w:type="gramEnd"/>
      <w:r>
        <w:rPr>
          <w:rFonts w:ascii="Cambria" w:eastAsia="Cambria" w:hAnsi="Cambria" w:cs="Cambria"/>
          <w:color w:val="000000" w:themeColor="text1"/>
          <w:sz w:val="24"/>
          <w:szCs w:val="24"/>
        </w:rPr>
        <w:t xml:space="preserve"> those areas. </w:t>
      </w:r>
    </w:p>
    <w:p w14:paraId="66369CDA" w14:textId="77777777" w:rsidR="003F2BD2" w:rsidRDefault="003F2BD2" w:rsidP="75D74A6A">
      <w:pPr>
        <w:tabs>
          <w:tab w:val="left" w:pos="1080"/>
        </w:tabs>
        <w:spacing w:after="0" w:line="240" w:lineRule="auto"/>
        <w:rPr>
          <w:rFonts w:ascii="Cambria" w:eastAsia="Cambria" w:hAnsi="Cambria" w:cs="Cambria"/>
          <w:color w:val="000000" w:themeColor="text1"/>
          <w:sz w:val="24"/>
          <w:szCs w:val="24"/>
        </w:rPr>
      </w:pPr>
    </w:p>
    <w:p w14:paraId="371661C1" w14:textId="1C83D346" w:rsidR="003F2BD2" w:rsidRDefault="003F2BD2" w:rsidP="75D74A6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Midha: A point of clarification on grade 11 and 12. They say years 2015-2018. Is that correct? </w:t>
      </w:r>
    </w:p>
    <w:p w14:paraId="0A4B0B32" w14:textId="77777777" w:rsidR="003F2BD2" w:rsidRDefault="003F2BD2" w:rsidP="75D74A6A">
      <w:pPr>
        <w:tabs>
          <w:tab w:val="left" w:pos="1080"/>
        </w:tabs>
        <w:spacing w:after="0" w:line="240" w:lineRule="auto"/>
        <w:rPr>
          <w:rFonts w:ascii="Cambria" w:eastAsia="Cambria" w:hAnsi="Cambria" w:cs="Cambria"/>
          <w:color w:val="000000" w:themeColor="text1"/>
          <w:sz w:val="24"/>
          <w:szCs w:val="24"/>
        </w:rPr>
      </w:pPr>
    </w:p>
    <w:p w14:paraId="1F9E2E57" w14:textId="55268E6F" w:rsidR="003F2BD2" w:rsidRDefault="003F2BD2" w:rsidP="75D74A6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Jana Albrecht: Are those the graduation slides? Yes. Those dates are the time that the student entered college. </w:t>
      </w:r>
    </w:p>
    <w:p w14:paraId="1BDEE951" w14:textId="77777777" w:rsidR="003F2BD2" w:rsidRDefault="003F2BD2" w:rsidP="75D74A6A">
      <w:pPr>
        <w:tabs>
          <w:tab w:val="left" w:pos="1080"/>
        </w:tabs>
        <w:spacing w:after="0" w:line="240" w:lineRule="auto"/>
        <w:rPr>
          <w:rFonts w:ascii="Cambria" w:eastAsia="Cambria" w:hAnsi="Cambria" w:cs="Cambria"/>
          <w:color w:val="000000" w:themeColor="text1"/>
          <w:sz w:val="24"/>
          <w:szCs w:val="24"/>
        </w:rPr>
      </w:pPr>
    </w:p>
    <w:p w14:paraId="703F24DA" w14:textId="5954BDE0" w:rsidR="003F2BD2" w:rsidRDefault="003F2BD2" w:rsidP="75D74A6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Senator Midha: My follow-up question then is, if we look at the trend for 2015-2016-2017, the yellow line which is 4-year graduation is going up, the other two are going down, which means that total graduation is still constant in the sense that we are graduating more students in 4 year</w:t>
      </w:r>
      <w:r w:rsidR="00EC36CF">
        <w:rPr>
          <w:rFonts w:ascii="Cambria" w:eastAsia="Cambria" w:hAnsi="Cambria" w:cs="Cambria"/>
          <w:color w:val="000000" w:themeColor="text1"/>
          <w:sz w:val="24"/>
          <w:szCs w:val="24"/>
        </w:rPr>
        <w:t>s</w:t>
      </w:r>
      <w:r>
        <w:rPr>
          <w:rFonts w:ascii="Cambria" w:eastAsia="Cambria" w:hAnsi="Cambria" w:cs="Cambria"/>
          <w:color w:val="000000" w:themeColor="text1"/>
          <w:sz w:val="24"/>
          <w:szCs w:val="24"/>
        </w:rPr>
        <w:t xml:space="preserve">, that is why we have fewer graduations in 5 and 6. If we look at the </w:t>
      </w:r>
      <w:r w:rsidR="00CF6168">
        <w:rPr>
          <w:rFonts w:ascii="Cambria" w:eastAsia="Cambria" w:hAnsi="Cambria" w:cs="Cambria"/>
          <w:color w:val="000000" w:themeColor="text1"/>
          <w:sz w:val="24"/>
          <w:szCs w:val="24"/>
        </w:rPr>
        <w:t xml:space="preserve">last </w:t>
      </w:r>
      <w:r w:rsidR="00CF6168">
        <w:rPr>
          <w:rFonts w:ascii="Cambria" w:eastAsia="Cambria" w:hAnsi="Cambria" w:cs="Cambria"/>
          <w:color w:val="000000" w:themeColor="text1"/>
          <w:sz w:val="24"/>
          <w:szCs w:val="24"/>
        </w:rPr>
        <w:lastRenderedPageBreak/>
        <w:t xml:space="preserve">one, we have a dip in all 3.  Is there a reason that we are graduating fewer students in that </w:t>
      </w:r>
      <w:proofErr w:type="gramStart"/>
      <w:r w:rsidR="00CF6168">
        <w:rPr>
          <w:rFonts w:ascii="Cambria" w:eastAsia="Cambria" w:hAnsi="Cambria" w:cs="Cambria"/>
          <w:color w:val="000000" w:themeColor="text1"/>
          <w:sz w:val="24"/>
          <w:szCs w:val="24"/>
        </w:rPr>
        <w:t>particular cohort</w:t>
      </w:r>
      <w:proofErr w:type="gramEnd"/>
      <w:r w:rsidR="00CF6168">
        <w:rPr>
          <w:rFonts w:ascii="Cambria" w:eastAsia="Cambria" w:hAnsi="Cambria" w:cs="Cambria"/>
          <w:color w:val="000000" w:themeColor="text1"/>
          <w:sz w:val="24"/>
          <w:szCs w:val="24"/>
        </w:rPr>
        <w:t xml:space="preserve">? </w:t>
      </w:r>
    </w:p>
    <w:p w14:paraId="273E9118" w14:textId="77777777" w:rsidR="00CF6168" w:rsidRDefault="00CF6168" w:rsidP="75D74A6A">
      <w:pPr>
        <w:tabs>
          <w:tab w:val="left" w:pos="1080"/>
        </w:tabs>
        <w:spacing w:after="0" w:line="240" w:lineRule="auto"/>
        <w:rPr>
          <w:rFonts w:ascii="Cambria" w:eastAsia="Cambria" w:hAnsi="Cambria" w:cs="Cambria"/>
          <w:color w:val="000000" w:themeColor="text1"/>
          <w:sz w:val="24"/>
          <w:szCs w:val="24"/>
        </w:rPr>
      </w:pPr>
    </w:p>
    <w:p w14:paraId="0EFB6A9E" w14:textId="7A0E13DD" w:rsidR="00CF6168" w:rsidRDefault="00CF6168" w:rsidP="75D74A6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Tarhule: If I may, when I first saw the </w:t>
      </w:r>
      <w:r w:rsidR="007B4863">
        <w:rPr>
          <w:rFonts w:ascii="Cambria" w:eastAsia="Cambria" w:hAnsi="Cambria" w:cs="Cambria"/>
          <w:color w:val="000000" w:themeColor="text1"/>
          <w:sz w:val="24"/>
          <w:szCs w:val="24"/>
        </w:rPr>
        <w:t>data,</w:t>
      </w:r>
      <w:r>
        <w:rPr>
          <w:rFonts w:ascii="Cambria" w:eastAsia="Cambria" w:hAnsi="Cambria" w:cs="Cambria"/>
          <w:color w:val="000000" w:themeColor="text1"/>
          <w:sz w:val="24"/>
          <w:szCs w:val="24"/>
        </w:rPr>
        <w:t xml:space="preserve"> I had the same interpretation as you. I dug deeper and if you look at the relative numbers of graduation, the improvement in the 4-year rate does not compensate for the decline in the 6-year rate. If you put in absolute numbers, you see that you won’t get that ratio back. I totally understand how you interpreted it, that is exactly how I did. </w:t>
      </w:r>
    </w:p>
    <w:p w14:paraId="30D00828" w14:textId="77777777" w:rsidR="00CF6168" w:rsidRDefault="00CF6168" w:rsidP="75D74A6A">
      <w:pPr>
        <w:tabs>
          <w:tab w:val="left" w:pos="1080"/>
        </w:tabs>
        <w:spacing w:after="0" w:line="240" w:lineRule="auto"/>
        <w:rPr>
          <w:rFonts w:ascii="Cambria" w:eastAsia="Cambria" w:hAnsi="Cambria" w:cs="Cambria"/>
          <w:color w:val="000000" w:themeColor="text1"/>
          <w:sz w:val="24"/>
          <w:szCs w:val="24"/>
        </w:rPr>
      </w:pPr>
    </w:p>
    <w:p w14:paraId="1D41F9B2" w14:textId="1604C6B9" w:rsidR="00CF6168" w:rsidRDefault="00CF6168" w:rsidP="75D74A6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Blum: I was wondering, in figure 7 on the retention rate, I just noticed there was African American, Hispanic, and then retention rate for </w:t>
      </w:r>
      <w:r w:rsidR="00EC36CF">
        <w:rPr>
          <w:rFonts w:ascii="Cambria" w:eastAsia="Cambria" w:hAnsi="Cambria" w:cs="Cambria"/>
          <w:color w:val="000000" w:themeColor="text1"/>
          <w:sz w:val="24"/>
          <w:szCs w:val="24"/>
        </w:rPr>
        <w:t>A</w:t>
      </w:r>
      <w:r>
        <w:rPr>
          <w:rFonts w:ascii="Cambria" w:eastAsia="Cambria" w:hAnsi="Cambria" w:cs="Cambria"/>
          <w:color w:val="000000" w:themeColor="text1"/>
          <w:sz w:val="24"/>
          <w:szCs w:val="24"/>
        </w:rPr>
        <w:t xml:space="preserve">ll. I was wondering if it would be helpful to break it out, for example by white, or even other populations. The main reason is the retention rate for all incorporates African American. There is </w:t>
      </w:r>
      <w:proofErr w:type="gramStart"/>
      <w:r>
        <w:rPr>
          <w:rFonts w:ascii="Cambria" w:eastAsia="Cambria" w:hAnsi="Cambria" w:cs="Cambria"/>
          <w:color w:val="000000" w:themeColor="text1"/>
          <w:sz w:val="24"/>
          <w:szCs w:val="24"/>
        </w:rPr>
        <w:t>some kind of mean</w:t>
      </w:r>
      <w:proofErr w:type="gramEnd"/>
      <w:r>
        <w:rPr>
          <w:rFonts w:ascii="Cambria" w:eastAsia="Cambria" w:hAnsi="Cambria" w:cs="Cambria"/>
          <w:color w:val="000000" w:themeColor="text1"/>
          <w:sz w:val="24"/>
          <w:szCs w:val="24"/>
        </w:rPr>
        <w:t xml:space="preserve"> that is derived out of that. I don’t know whether there would be a huge gap or whether there would be a significant gap between white students and these other groups or not. I think it would be interesting maybe in the future to break it out so we could identify if in fact there are gaps. </w:t>
      </w:r>
    </w:p>
    <w:p w14:paraId="2B22EEC5" w14:textId="77777777" w:rsidR="00CF6168" w:rsidRDefault="00CF6168" w:rsidP="75D74A6A">
      <w:pPr>
        <w:tabs>
          <w:tab w:val="left" w:pos="1080"/>
        </w:tabs>
        <w:spacing w:after="0" w:line="240" w:lineRule="auto"/>
        <w:rPr>
          <w:rFonts w:ascii="Cambria" w:eastAsia="Cambria" w:hAnsi="Cambria" w:cs="Cambria"/>
          <w:color w:val="000000" w:themeColor="text1"/>
          <w:sz w:val="24"/>
          <w:szCs w:val="24"/>
        </w:rPr>
      </w:pPr>
    </w:p>
    <w:p w14:paraId="4F3DD56D" w14:textId="5CBB0EA5" w:rsidR="00CF6168" w:rsidRDefault="00CF6168" w:rsidP="75D74A6A">
      <w:pPr>
        <w:tabs>
          <w:tab w:val="left" w:pos="108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Jana Albrecht: We have that data. We can absolutely do that. I will take note. </w:t>
      </w:r>
    </w:p>
    <w:p w14:paraId="23F28A87" w14:textId="77777777" w:rsidR="00E73F3B" w:rsidRDefault="00E73F3B" w:rsidP="75D74A6A">
      <w:pPr>
        <w:tabs>
          <w:tab w:val="left" w:pos="1080"/>
        </w:tabs>
        <w:spacing w:after="0" w:line="240" w:lineRule="auto"/>
        <w:rPr>
          <w:rFonts w:ascii="Cambria" w:eastAsia="Cambria" w:hAnsi="Cambria" w:cs="Cambria"/>
          <w:color w:val="000000" w:themeColor="text1"/>
          <w:sz w:val="24"/>
          <w:szCs w:val="24"/>
        </w:rPr>
      </w:pPr>
    </w:p>
    <w:p w14:paraId="1707FB4C" w14:textId="5C2474CB" w:rsidR="12F4535B" w:rsidRDefault="12F4535B" w:rsidP="75D74A6A">
      <w:pPr>
        <w:tabs>
          <w:tab w:val="left" w:pos="540"/>
        </w:tabs>
        <w:spacing w:after="0" w:line="240" w:lineRule="auto"/>
        <w:rPr>
          <w:rFonts w:ascii="Cambria" w:eastAsia="Cambria" w:hAnsi="Cambria" w:cs="Cambria"/>
          <w:color w:val="000000" w:themeColor="text1"/>
          <w:sz w:val="24"/>
          <w:szCs w:val="24"/>
        </w:rPr>
      </w:pPr>
      <w:r w:rsidRPr="75D74A6A">
        <w:rPr>
          <w:rFonts w:ascii="Cambria" w:eastAsia="Cambria" w:hAnsi="Cambria" w:cs="Cambria"/>
          <w:b/>
          <w:bCs/>
          <w:i/>
          <w:iCs/>
          <w:color w:val="000000" w:themeColor="text1"/>
          <w:sz w:val="24"/>
          <w:szCs w:val="24"/>
        </w:rPr>
        <w:t>Chairperson's Remarks</w:t>
      </w:r>
    </w:p>
    <w:p w14:paraId="35C22844" w14:textId="71B3B52E" w:rsidR="007B4863" w:rsidRDefault="00CF6168" w:rsidP="75D74A6A">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Chairperson Horst: Good evening, everybody. We made it to the last </w:t>
      </w:r>
      <w:r w:rsidR="00EC36CF">
        <w:rPr>
          <w:rFonts w:ascii="Cambria" w:eastAsia="Cambria" w:hAnsi="Cambria" w:cs="Cambria"/>
          <w:color w:val="000000" w:themeColor="text1"/>
          <w:sz w:val="24"/>
          <w:szCs w:val="24"/>
        </w:rPr>
        <w:t xml:space="preserve">Senate </w:t>
      </w:r>
      <w:r>
        <w:rPr>
          <w:rFonts w:ascii="Cambria" w:eastAsia="Cambria" w:hAnsi="Cambria" w:cs="Cambria"/>
          <w:color w:val="000000" w:themeColor="text1"/>
          <w:sz w:val="24"/>
          <w:szCs w:val="24"/>
        </w:rPr>
        <w:t xml:space="preserve">meeting of the 24-25 Academic Senate. </w:t>
      </w:r>
      <w:proofErr w:type="gramStart"/>
      <w:r>
        <w:rPr>
          <w:rFonts w:ascii="Cambria" w:eastAsia="Cambria" w:hAnsi="Cambria" w:cs="Cambria"/>
          <w:color w:val="000000" w:themeColor="text1"/>
          <w:sz w:val="24"/>
          <w:szCs w:val="24"/>
        </w:rPr>
        <w:t>Tonight</w:t>
      </w:r>
      <w:proofErr w:type="gramEnd"/>
      <w:r>
        <w:rPr>
          <w:rFonts w:ascii="Cambria" w:eastAsia="Cambria" w:hAnsi="Cambria" w:cs="Cambria"/>
          <w:color w:val="000000" w:themeColor="text1"/>
          <w:sz w:val="24"/>
          <w:szCs w:val="24"/>
        </w:rPr>
        <w:t xml:space="preserve"> we will have quite a few action items and a couple of resolutions. Regarding the resolution coming from Senator McHale, I do want to announce that President Tarhule has signed a national resolution on this topic put together by the American Association of Colleges and Universities. Thank you to President Tarhule for speaking out against the current government overreach. I have put forward a request for the Executive Committee to consider </w:t>
      </w:r>
      <w:proofErr w:type="gramStart"/>
      <w:r>
        <w:rPr>
          <w:rFonts w:ascii="Cambria" w:eastAsia="Cambria" w:hAnsi="Cambria" w:cs="Cambria"/>
          <w:color w:val="000000" w:themeColor="text1"/>
          <w:sz w:val="24"/>
          <w:szCs w:val="24"/>
        </w:rPr>
        <w:t>whether or not</w:t>
      </w:r>
      <w:proofErr w:type="gramEnd"/>
      <w:r>
        <w:rPr>
          <w:rFonts w:ascii="Cambria" w:eastAsia="Cambria" w:hAnsi="Cambria" w:cs="Cambria"/>
          <w:color w:val="000000" w:themeColor="text1"/>
          <w:sz w:val="24"/>
          <w:szCs w:val="24"/>
        </w:rPr>
        <w:t xml:space="preserve"> this Senate should support this statement as well. This is something that other public universities in Illinois are considering. Regarding Senator Pellegrini’s resolution, I am pleased to announce that her text was used as the basis for a resolution that was passed unanimously by the Faculty Senate at Western Illinois University last evening. I will contact other public Illinois universities after tonight’s action to share our text. May 7 will be the first meeting of the 25-26</w:t>
      </w:r>
      <w:r w:rsidR="00A3437C">
        <w:rPr>
          <w:rFonts w:ascii="Cambria" w:eastAsia="Cambria" w:hAnsi="Cambria" w:cs="Cambria"/>
          <w:color w:val="000000" w:themeColor="text1"/>
          <w:sz w:val="24"/>
          <w:szCs w:val="24"/>
        </w:rPr>
        <w:t xml:space="preserve"> Academic Senate. I want to share with you what this Senate, the 24-25 Academic Senate has accomplished this year. If everything passes this evening, knock on wood, we will have completed 15 policy reviews, 3 policy updates, 12 bylaws reviews, 10 reports, 6 miscellaneous requests, but most importantly 1 General Education proposal. We have done slightly more policies in the past, but there hasn’t been a senate in the past 20 years that has done a General Education revision proposal as big as ours. </w:t>
      </w:r>
    </w:p>
    <w:p w14:paraId="3EBA00ED" w14:textId="77777777" w:rsidR="007B4863" w:rsidRDefault="007B4863" w:rsidP="75D74A6A">
      <w:pPr>
        <w:tabs>
          <w:tab w:val="left" w:pos="540"/>
        </w:tabs>
        <w:spacing w:after="0" w:line="240" w:lineRule="auto"/>
        <w:rPr>
          <w:rFonts w:ascii="Cambria" w:eastAsia="Cambria" w:hAnsi="Cambria" w:cs="Cambria"/>
          <w:color w:val="000000" w:themeColor="text1"/>
          <w:sz w:val="24"/>
          <w:szCs w:val="24"/>
        </w:rPr>
      </w:pPr>
    </w:p>
    <w:p w14:paraId="4770B8E4" w14:textId="2E320437" w:rsidR="00A3437C" w:rsidRDefault="00A3437C" w:rsidP="75D74A6A">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For all that we have accomplished, we deserve a round of applause. I want to remind everyone that after a very short faculty caucus meeting, everyone who is over 21 is invited to Stave on North St. to celebrate the end of the Senate season. Thank you to Chief Woodruff and Sergeant Mike Gardner for bringing in </w:t>
      </w:r>
      <w:proofErr w:type="spellStart"/>
      <w:r>
        <w:rPr>
          <w:rFonts w:ascii="Cambria" w:eastAsia="Cambria" w:hAnsi="Cambria" w:cs="Cambria"/>
          <w:color w:val="000000" w:themeColor="text1"/>
          <w:sz w:val="24"/>
          <w:szCs w:val="24"/>
        </w:rPr>
        <w:t>Pawff</w:t>
      </w:r>
      <w:r w:rsidR="00BD0866">
        <w:rPr>
          <w:rFonts w:ascii="Cambria" w:eastAsia="Cambria" w:hAnsi="Cambria" w:cs="Cambria"/>
          <w:color w:val="000000" w:themeColor="text1"/>
          <w:sz w:val="24"/>
          <w:szCs w:val="24"/>
        </w:rPr>
        <w:t>ic</w:t>
      </w:r>
      <w:r>
        <w:rPr>
          <w:rFonts w:ascii="Cambria" w:eastAsia="Cambria" w:hAnsi="Cambria" w:cs="Cambria"/>
          <w:color w:val="000000" w:themeColor="text1"/>
          <w:sz w:val="24"/>
          <w:szCs w:val="24"/>
        </w:rPr>
        <w:t>er</w:t>
      </w:r>
      <w:proofErr w:type="spellEnd"/>
      <w:r>
        <w:rPr>
          <w:rFonts w:ascii="Cambria" w:eastAsia="Cambria" w:hAnsi="Cambria" w:cs="Cambria"/>
          <w:color w:val="000000" w:themeColor="text1"/>
          <w:sz w:val="24"/>
          <w:szCs w:val="24"/>
        </w:rPr>
        <w:t xml:space="preserve"> </w:t>
      </w:r>
      <w:proofErr w:type="spellStart"/>
      <w:r>
        <w:rPr>
          <w:rFonts w:ascii="Cambria" w:eastAsia="Cambria" w:hAnsi="Cambria" w:cs="Cambria"/>
          <w:color w:val="000000" w:themeColor="text1"/>
          <w:sz w:val="24"/>
          <w:szCs w:val="24"/>
        </w:rPr>
        <w:t>Korg</w:t>
      </w:r>
      <w:proofErr w:type="spellEnd"/>
      <w:r>
        <w:rPr>
          <w:rFonts w:ascii="Cambria" w:eastAsia="Cambria" w:hAnsi="Cambria" w:cs="Cambria"/>
          <w:color w:val="000000" w:themeColor="text1"/>
          <w:sz w:val="24"/>
          <w:szCs w:val="24"/>
        </w:rPr>
        <w:t xml:space="preserve">, he is sweetheart. It has been wonderful being your Senate Chair for these past 4 years. We have had our share of drama. During my 4 years as Senate chair there have been 3 different Illinois State </w:t>
      </w:r>
      <w:r>
        <w:rPr>
          <w:rFonts w:ascii="Cambria" w:eastAsia="Cambria" w:hAnsi="Cambria" w:cs="Cambria"/>
          <w:color w:val="000000" w:themeColor="text1"/>
          <w:sz w:val="24"/>
          <w:szCs w:val="24"/>
        </w:rPr>
        <w:lastRenderedPageBreak/>
        <w:t xml:space="preserve">University Presidents, 2 different provosts, 1 global pandemic, 2 possible labor strikes that I know of, 1 encampment in the quad, 1 group of protestors who occupied Hovey, 1 president invoking the Memorandum of Understanding, an Athletics Director scandal, 1 budget model redesign that is only supposed to happen every 25 years or so, and a </w:t>
      </w:r>
      <w:r w:rsidR="009820B2">
        <w:rPr>
          <w:rFonts w:ascii="Cambria" w:eastAsia="Cambria" w:hAnsi="Cambria" w:cs="Cambria"/>
          <w:color w:val="000000" w:themeColor="text1"/>
          <w:sz w:val="24"/>
          <w:szCs w:val="24"/>
        </w:rPr>
        <w:t>D</w:t>
      </w:r>
      <w:r>
        <w:rPr>
          <w:rFonts w:ascii="Cambria" w:eastAsia="Cambria" w:hAnsi="Cambria" w:cs="Cambria"/>
          <w:color w:val="000000" w:themeColor="text1"/>
          <w:sz w:val="24"/>
          <w:szCs w:val="24"/>
        </w:rPr>
        <w:t xml:space="preserve">ear </w:t>
      </w:r>
      <w:r w:rsidR="009820B2">
        <w:rPr>
          <w:rFonts w:ascii="Cambria" w:eastAsia="Cambria" w:hAnsi="Cambria" w:cs="Cambria"/>
          <w:color w:val="000000" w:themeColor="text1"/>
          <w:sz w:val="24"/>
          <w:szCs w:val="24"/>
        </w:rPr>
        <w:t>C</w:t>
      </w:r>
      <w:r>
        <w:rPr>
          <w:rFonts w:ascii="Cambria" w:eastAsia="Cambria" w:hAnsi="Cambria" w:cs="Cambria"/>
          <w:color w:val="000000" w:themeColor="text1"/>
          <w:sz w:val="24"/>
          <w:szCs w:val="24"/>
        </w:rPr>
        <w:t xml:space="preserve">olleague letter that made us all fear that research funding from the Federal Government was in jeopardy. Throughout it all, there have been many senators who have stepped up to meet these challenges. I am very grateful to </w:t>
      </w:r>
      <w:proofErr w:type="gramStart"/>
      <w:r>
        <w:rPr>
          <w:rFonts w:ascii="Cambria" w:eastAsia="Cambria" w:hAnsi="Cambria" w:cs="Cambria"/>
          <w:color w:val="000000" w:themeColor="text1"/>
          <w:sz w:val="24"/>
          <w:szCs w:val="24"/>
        </w:rPr>
        <w:t>all of</w:t>
      </w:r>
      <w:proofErr w:type="gramEnd"/>
      <w:r>
        <w:rPr>
          <w:rFonts w:ascii="Cambria" w:eastAsia="Cambria" w:hAnsi="Cambria" w:cs="Cambria"/>
          <w:color w:val="000000" w:themeColor="text1"/>
          <w:sz w:val="24"/>
          <w:szCs w:val="24"/>
        </w:rPr>
        <w:t xml:space="preserve"> the senators with whom I have served. I have been on the Senate since 2010. It is time to take a little break. You have all helped me and supported me as chair. Each of you have brought your own knowledge, experience, and perspective to the table as we tackled these difficult issues of the past 4 years. </w:t>
      </w:r>
    </w:p>
    <w:p w14:paraId="0E423140" w14:textId="77777777" w:rsidR="00A3437C" w:rsidRDefault="00A3437C" w:rsidP="75D74A6A">
      <w:pPr>
        <w:tabs>
          <w:tab w:val="left" w:pos="540"/>
        </w:tabs>
        <w:spacing w:after="0" w:line="240" w:lineRule="auto"/>
        <w:rPr>
          <w:rFonts w:ascii="Cambria" w:eastAsia="Cambria" w:hAnsi="Cambria" w:cs="Cambria"/>
          <w:color w:val="000000" w:themeColor="text1"/>
          <w:sz w:val="24"/>
          <w:szCs w:val="24"/>
        </w:rPr>
      </w:pPr>
    </w:p>
    <w:p w14:paraId="2E1E8AA0" w14:textId="112188D0" w:rsidR="009D73D4" w:rsidRDefault="00A3437C" w:rsidP="75D74A6A">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I really appreciated your gift that you gave to me. I also have some gifts. I am thinking of them as awards. This is the award to the senator who is most likely to be standing outside in the parking lot talking to me about Senate stuff at 9:45 at night: that award goes to Senator Blum. The award for the longest and most passionate faculty or staff floor speech goes to Senator Helms. </w:t>
      </w:r>
      <w:r w:rsidR="00F036FD">
        <w:rPr>
          <w:rFonts w:ascii="Cambria" w:eastAsia="Cambria" w:hAnsi="Cambria" w:cs="Cambria"/>
          <w:color w:val="000000" w:themeColor="text1"/>
          <w:sz w:val="24"/>
          <w:szCs w:val="24"/>
        </w:rPr>
        <w:t xml:space="preserve">This is the Oxford Comma Queen award, and it goes to Senator Cline. This award goes to the senator who plowed through their issues pending list, completed everything and completed the most items this year, this award goes to Senator Valentin. This is the award for the senator who is most likely to notice typos in a document. That award goes to Senator Nikolaou. </w:t>
      </w:r>
      <w:r w:rsidR="009D73D4">
        <w:rPr>
          <w:rFonts w:ascii="Cambria" w:eastAsia="Cambria" w:hAnsi="Cambria" w:cs="Cambria"/>
          <w:color w:val="000000" w:themeColor="text1"/>
          <w:sz w:val="24"/>
          <w:szCs w:val="24"/>
        </w:rPr>
        <w:t>The most passionate speech by a student senator I gave to Senator Bever and Senator Sharp, thank you so much for your service. This is the award for the sweetest student body president I have served with, Cobi Blair. This is the award to the senator who is most likely going to need her own copy of Robert</w:t>
      </w:r>
      <w:r w:rsidR="009820B2">
        <w:rPr>
          <w:rFonts w:ascii="Cambria" w:eastAsia="Cambria" w:hAnsi="Cambria" w:cs="Cambria"/>
          <w:color w:val="000000" w:themeColor="text1"/>
          <w:sz w:val="24"/>
          <w:szCs w:val="24"/>
        </w:rPr>
        <w:t>’</w:t>
      </w:r>
      <w:r w:rsidR="009D73D4">
        <w:rPr>
          <w:rFonts w:ascii="Cambria" w:eastAsia="Cambria" w:hAnsi="Cambria" w:cs="Cambria"/>
          <w:color w:val="000000" w:themeColor="text1"/>
          <w:sz w:val="24"/>
          <w:szCs w:val="24"/>
        </w:rPr>
        <w:t>s Rules next year. This is the award for Senator Bonnell. We have one more, this is an award for someone who agreed to be an internal committee chair even before he was back on the Senate, so thank you to Senator Stewart.</w:t>
      </w:r>
    </w:p>
    <w:p w14:paraId="6AC236AE" w14:textId="77777777" w:rsidR="00CF6168" w:rsidRDefault="00CF6168" w:rsidP="75D74A6A">
      <w:pPr>
        <w:tabs>
          <w:tab w:val="left" w:pos="540"/>
        </w:tabs>
        <w:spacing w:after="0" w:line="240" w:lineRule="auto"/>
        <w:rPr>
          <w:rFonts w:ascii="Cambria" w:eastAsia="Cambria" w:hAnsi="Cambria" w:cs="Cambria"/>
          <w:color w:val="000000" w:themeColor="text1"/>
          <w:sz w:val="24"/>
          <w:szCs w:val="24"/>
        </w:rPr>
      </w:pPr>
    </w:p>
    <w:p w14:paraId="6CA645D1" w14:textId="4030C7B4" w:rsidR="12F4535B" w:rsidRDefault="12F4535B" w:rsidP="75D74A6A">
      <w:pPr>
        <w:tabs>
          <w:tab w:val="left" w:pos="540"/>
        </w:tabs>
        <w:spacing w:after="0" w:line="240" w:lineRule="auto"/>
        <w:rPr>
          <w:rFonts w:ascii="Cambria" w:eastAsia="Cambria" w:hAnsi="Cambria" w:cs="Cambria"/>
          <w:color w:val="000000" w:themeColor="text1"/>
          <w:sz w:val="24"/>
          <w:szCs w:val="24"/>
        </w:rPr>
      </w:pPr>
      <w:r w:rsidRPr="75D74A6A">
        <w:rPr>
          <w:rFonts w:ascii="Cambria" w:eastAsia="Cambria" w:hAnsi="Cambria" w:cs="Cambria"/>
          <w:b/>
          <w:bCs/>
          <w:i/>
          <w:iCs/>
          <w:color w:val="000000" w:themeColor="text1"/>
          <w:sz w:val="24"/>
          <w:szCs w:val="24"/>
        </w:rPr>
        <w:t>Student Body President's Remarks</w:t>
      </w:r>
    </w:p>
    <w:p w14:paraId="72FFD828" w14:textId="388EDA9D" w:rsidR="007B4863" w:rsidRDefault="00442797" w:rsidP="75D74A6A">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Blair: I didn’t get anybody anything, sorry about that. Tonight is my final Senate. I have gotten to serve here and in the Academic Affairs Committee for 3 years now, which I think about </w:t>
      </w:r>
      <w:r w:rsidR="009820B2">
        <w:rPr>
          <w:rFonts w:ascii="Cambria" w:eastAsia="Cambria" w:hAnsi="Cambria" w:cs="Cambria"/>
          <w:color w:val="000000" w:themeColor="text1"/>
          <w:sz w:val="24"/>
          <w:szCs w:val="24"/>
        </w:rPr>
        <w:t xml:space="preserve">is </w:t>
      </w:r>
      <w:r>
        <w:rPr>
          <w:rFonts w:ascii="Cambria" w:eastAsia="Cambria" w:hAnsi="Cambria" w:cs="Cambria"/>
          <w:color w:val="000000" w:themeColor="text1"/>
          <w:sz w:val="24"/>
          <w:szCs w:val="24"/>
        </w:rPr>
        <w:t xml:space="preserve">as long as most students are able to do if they are here for 4 years. I, too, would like to take this opportunity to give a few words of thanks. I would like to begin by thanking Chairperson Horst. Martha, I can’t </w:t>
      </w:r>
      <w:proofErr w:type="gramStart"/>
      <w:r>
        <w:rPr>
          <w:rFonts w:ascii="Cambria" w:eastAsia="Cambria" w:hAnsi="Cambria" w:cs="Cambria"/>
          <w:color w:val="000000" w:themeColor="text1"/>
          <w:sz w:val="24"/>
          <w:szCs w:val="24"/>
        </w:rPr>
        <w:t>really top</w:t>
      </w:r>
      <w:proofErr w:type="gramEnd"/>
      <w:r>
        <w:rPr>
          <w:rFonts w:ascii="Cambria" w:eastAsia="Cambria" w:hAnsi="Cambria" w:cs="Cambria"/>
          <w:color w:val="000000" w:themeColor="text1"/>
          <w:sz w:val="24"/>
          <w:szCs w:val="24"/>
        </w:rPr>
        <w:t xml:space="preserve"> what President Tarhule </w:t>
      </w:r>
      <w:r w:rsidR="007B4863">
        <w:rPr>
          <w:rFonts w:ascii="Cambria" w:eastAsia="Cambria" w:hAnsi="Cambria" w:cs="Cambria"/>
          <w:color w:val="000000" w:themeColor="text1"/>
          <w:sz w:val="24"/>
          <w:szCs w:val="24"/>
        </w:rPr>
        <w:t>said,</w:t>
      </w:r>
      <w:r>
        <w:rPr>
          <w:rFonts w:ascii="Cambria" w:eastAsia="Cambria" w:hAnsi="Cambria" w:cs="Cambria"/>
          <w:color w:val="000000" w:themeColor="text1"/>
          <w:sz w:val="24"/>
          <w:szCs w:val="24"/>
        </w:rPr>
        <w:t xml:space="preserve"> and I agree with everything that he said. I want to say I really appreciate your diligent service and the stability that you seem to bring into every room that you go into. One thing I have noticed is that your papers are always covered in notes completely. I am amazed at that because when I try it</w:t>
      </w:r>
      <w:r w:rsidR="009820B2">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 I can’t read anything that I write. You are always so </w:t>
      </w:r>
      <w:r w:rsidR="007B4863">
        <w:rPr>
          <w:rFonts w:ascii="Cambria" w:eastAsia="Cambria" w:hAnsi="Cambria" w:cs="Cambria"/>
          <w:color w:val="000000" w:themeColor="text1"/>
          <w:sz w:val="24"/>
          <w:szCs w:val="24"/>
        </w:rPr>
        <w:t>organized,</w:t>
      </w:r>
      <w:r>
        <w:rPr>
          <w:rFonts w:ascii="Cambria" w:eastAsia="Cambria" w:hAnsi="Cambria" w:cs="Cambria"/>
          <w:color w:val="000000" w:themeColor="text1"/>
          <w:sz w:val="24"/>
          <w:szCs w:val="24"/>
        </w:rPr>
        <w:t xml:space="preserve"> and I think you have been a great resource to me in helping lead the Student Caucus. For students especially, whoever is chair has a more significant impact on how they view and experience the Senate. We are only here for a short time- our terms are only one year. In many ways I think the chair becomes an embodiment of the Senate itself. I think you filled that role exceptionally. I think you are an amazing advocate for shared governance. Whoever is trying to succeed you has great shoes to fill. I would also like to give a shoutout to Kevin Pickett whose work is rarely seen but heavily relied on. Kevin whenever I have a question about Senate or Student Caucus or where to send my files, I always make sure to include you on the email and make sure you always have plenty of work to do. I would also </w:t>
      </w:r>
      <w:r>
        <w:rPr>
          <w:rFonts w:ascii="Cambria" w:eastAsia="Cambria" w:hAnsi="Cambria" w:cs="Cambria"/>
          <w:color w:val="000000" w:themeColor="text1"/>
          <w:sz w:val="24"/>
          <w:szCs w:val="24"/>
        </w:rPr>
        <w:lastRenderedPageBreak/>
        <w:t xml:space="preserve">like to thank the administration officials for always being open to Student Government’s many questions and ideas and being communicative and helpful partners to me and to SGA. </w:t>
      </w:r>
    </w:p>
    <w:p w14:paraId="16D14AD8" w14:textId="77777777" w:rsidR="007B4863" w:rsidRDefault="007B4863" w:rsidP="75D74A6A">
      <w:pPr>
        <w:tabs>
          <w:tab w:val="left" w:pos="540"/>
        </w:tabs>
        <w:spacing w:after="0" w:line="240" w:lineRule="auto"/>
        <w:rPr>
          <w:rFonts w:ascii="Cambria" w:eastAsia="Cambria" w:hAnsi="Cambria" w:cs="Cambria"/>
          <w:color w:val="000000" w:themeColor="text1"/>
          <w:sz w:val="24"/>
          <w:szCs w:val="24"/>
        </w:rPr>
      </w:pPr>
    </w:p>
    <w:p w14:paraId="510265F4" w14:textId="246E603D" w:rsidR="007B4863" w:rsidRDefault="00442797" w:rsidP="75D74A6A">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I would like to especially thank President Tarhule for his leadership, especially </w:t>
      </w:r>
      <w:proofErr w:type="gramStart"/>
      <w:r>
        <w:rPr>
          <w:rFonts w:ascii="Cambria" w:eastAsia="Cambria" w:hAnsi="Cambria" w:cs="Cambria"/>
          <w:color w:val="000000" w:themeColor="text1"/>
          <w:sz w:val="24"/>
          <w:szCs w:val="24"/>
        </w:rPr>
        <w:t>in regards to</w:t>
      </w:r>
      <w:proofErr w:type="gramEnd"/>
      <w:r>
        <w:rPr>
          <w:rFonts w:ascii="Cambria" w:eastAsia="Cambria" w:hAnsi="Cambria" w:cs="Cambria"/>
          <w:color w:val="000000" w:themeColor="text1"/>
          <w:sz w:val="24"/>
          <w:szCs w:val="24"/>
        </w:rPr>
        <w:t xml:space="preserve"> the budget and the RISE </w:t>
      </w:r>
      <w:r w:rsidR="005B14A2">
        <w:rPr>
          <w:rFonts w:ascii="Cambria" w:eastAsia="Cambria" w:hAnsi="Cambria" w:cs="Cambria"/>
          <w:color w:val="000000" w:themeColor="text1"/>
          <w:sz w:val="24"/>
          <w:szCs w:val="24"/>
        </w:rPr>
        <w:t>T</w:t>
      </w:r>
      <w:r>
        <w:rPr>
          <w:rFonts w:ascii="Cambria" w:eastAsia="Cambria" w:hAnsi="Cambria" w:cs="Cambria"/>
          <w:color w:val="000000" w:themeColor="text1"/>
          <w:sz w:val="24"/>
          <w:szCs w:val="24"/>
        </w:rPr>
        <w:t>askforce. As an accountant with an Excel file stapled to my heart, I was honored to be a part of it and to be part of an organization that is taking such issues seriously. I would also like to thank Provost Yazedjian for going out of her way to respond to my many</w:t>
      </w:r>
      <w:r w:rsidR="005B14A2">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 many questions throughout the year, </w:t>
      </w:r>
      <w:proofErr w:type="gramStart"/>
      <w:r>
        <w:rPr>
          <w:rFonts w:ascii="Cambria" w:eastAsia="Cambria" w:hAnsi="Cambria" w:cs="Cambria"/>
          <w:color w:val="000000" w:themeColor="text1"/>
          <w:sz w:val="24"/>
          <w:szCs w:val="24"/>
        </w:rPr>
        <w:t>and also</w:t>
      </w:r>
      <w:proofErr w:type="gramEnd"/>
      <w:r>
        <w:rPr>
          <w:rFonts w:ascii="Cambria" w:eastAsia="Cambria" w:hAnsi="Cambria" w:cs="Cambria"/>
          <w:color w:val="000000" w:themeColor="text1"/>
          <w:sz w:val="24"/>
          <w:szCs w:val="24"/>
        </w:rPr>
        <w:t xml:space="preserve"> for her impeccable fashion sense that no one seems to point out, but I always notice it every time. I would also like to thank Senator Nikolaou for his zealous devotion to grammar and sentence structure- in this we are brothers. Most importantly, I would like to thank </w:t>
      </w:r>
      <w:proofErr w:type="gramStart"/>
      <w:r>
        <w:rPr>
          <w:rFonts w:ascii="Cambria" w:eastAsia="Cambria" w:hAnsi="Cambria" w:cs="Cambria"/>
          <w:color w:val="000000" w:themeColor="text1"/>
          <w:sz w:val="24"/>
          <w:szCs w:val="24"/>
        </w:rPr>
        <w:t>all of</w:t>
      </w:r>
      <w:proofErr w:type="gramEnd"/>
      <w:r>
        <w:rPr>
          <w:rFonts w:ascii="Cambria" w:eastAsia="Cambria" w:hAnsi="Cambria" w:cs="Cambria"/>
          <w:color w:val="000000" w:themeColor="text1"/>
          <w:sz w:val="24"/>
          <w:szCs w:val="24"/>
        </w:rPr>
        <w:t xml:space="preserve"> our student senators, not just for your willingness to serve your fellow students, but also for approaching your work with maturity. In past </w:t>
      </w:r>
      <w:r w:rsidR="008162BF">
        <w:rPr>
          <w:rFonts w:ascii="Cambria" w:eastAsia="Cambria" w:hAnsi="Cambria" w:cs="Cambria"/>
          <w:color w:val="000000" w:themeColor="text1"/>
          <w:sz w:val="24"/>
          <w:szCs w:val="24"/>
        </w:rPr>
        <w:t>years,</w:t>
      </w:r>
      <w:r>
        <w:rPr>
          <w:rFonts w:ascii="Cambria" w:eastAsia="Cambria" w:hAnsi="Cambria" w:cs="Cambria"/>
          <w:color w:val="000000" w:themeColor="text1"/>
          <w:sz w:val="24"/>
          <w:szCs w:val="24"/>
        </w:rPr>
        <w:t xml:space="preserve"> our disagreements on policy became disagreements on character. It was a dream of mine</w:t>
      </w:r>
      <w:r w:rsidR="00FB29E7">
        <w:rPr>
          <w:rFonts w:ascii="Cambria" w:eastAsia="Cambria" w:hAnsi="Cambria" w:cs="Cambria"/>
          <w:color w:val="000000" w:themeColor="text1"/>
          <w:sz w:val="24"/>
          <w:szCs w:val="24"/>
        </w:rPr>
        <w:t xml:space="preserve"> to be able to preserve the friendship and positive culture we began this year with. I am proud to say that came true. While I certainly played a role in setting and hopefully encouraging that culture, the real honor goes to all of you for choosing to partake in that, choosing to follow it, even when we disagreed strongly on important decisions, me and Tyler are a great example of this.</w:t>
      </w:r>
    </w:p>
    <w:p w14:paraId="6DEB78BB" w14:textId="77777777" w:rsidR="007B4863" w:rsidRDefault="007B4863" w:rsidP="75D74A6A">
      <w:pPr>
        <w:tabs>
          <w:tab w:val="left" w:pos="540"/>
        </w:tabs>
        <w:spacing w:after="0" w:line="240" w:lineRule="auto"/>
        <w:rPr>
          <w:rFonts w:ascii="Cambria" w:eastAsia="Cambria" w:hAnsi="Cambria" w:cs="Cambria"/>
          <w:color w:val="000000" w:themeColor="text1"/>
          <w:sz w:val="24"/>
          <w:szCs w:val="24"/>
        </w:rPr>
      </w:pPr>
    </w:p>
    <w:p w14:paraId="7ABD40AD" w14:textId="64AEA393" w:rsidR="75D74A6A" w:rsidRDefault="00FB29E7" w:rsidP="75D74A6A">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All of you have made my term as Student Body President magical and I wouldn’t want to have any other students as senators here along with me. Lastly, I would like to express how grateful I am that our shared governance culture here values students so strongly. I have never been to any other university, but from everything I have heard, there isn’t anywhere else that gives students such an influential and welcomed voice across so many aspects of governance. It is a huge part of what makes Illinois State so special. As for me, I am graduating this semester with my </w:t>
      </w:r>
      <w:r w:rsidR="007B4863">
        <w:rPr>
          <w:rFonts w:ascii="Cambria" w:eastAsia="Cambria" w:hAnsi="Cambria" w:cs="Cambria"/>
          <w:color w:val="000000" w:themeColor="text1"/>
          <w:sz w:val="24"/>
          <w:szCs w:val="24"/>
        </w:rPr>
        <w:t xml:space="preserve">master’s </w:t>
      </w:r>
      <w:proofErr w:type="gramStart"/>
      <w:r w:rsidR="007B4863">
        <w:rPr>
          <w:rFonts w:ascii="Cambria" w:eastAsia="Cambria" w:hAnsi="Cambria" w:cs="Cambria"/>
          <w:color w:val="000000" w:themeColor="text1"/>
          <w:sz w:val="24"/>
          <w:szCs w:val="24"/>
        </w:rPr>
        <w:t>degree</w:t>
      </w:r>
      <w:proofErr w:type="gramEnd"/>
      <w:r>
        <w:rPr>
          <w:rFonts w:ascii="Cambria" w:eastAsia="Cambria" w:hAnsi="Cambria" w:cs="Cambria"/>
          <w:color w:val="000000" w:themeColor="text1"/>
          <w:sz w:val="24"/>
          <w:szCs w:val="24"/>
        </w:rPr>
        <w:t xml:space="preserve"> and I am very excited to never </w:t>
      </w:r>
      <w:r w:rsidR="005B14A2">
        <w:rPr>
          <w:rFonts w:ascii="Cambria" w:eastAsia="Cambria" w:hAnsi="Cambria" w:cs="Cambria"/>
          <w:color w:val="000000" w:themeColor="text1"/>
          <w:sz w:val="24"/>
          <w:szCs w:val="24"/>
        </w:rPr>
        <w:t xml:space="preserve">ever </w:t>
      </w:r>
      <w:r>
        <w:rPr>
          <w:rFonts w:ascii="Cambria" w:eastAsia="Cambria" w:hAnsi="Cambria" w:cs="Cambria"/>
          <w:color w:val="000000" w:themeColor="text1"/>
          <w:sz w:val="24"/>
          <w:szCs w:val="24"/>
        </w:rPr>
        <w:t xml:space="preserve">have homework again. I love all of you professors, but I am not going to miss that part. I am honored that I have been able to give back to the students and to the Redbird community through the years here on the Senate. I can proudly say that ISU has helped make my dreams come true and the Senate has been a great place for me to experience Illinois State. </w:t>
      </w:r>
    </w:p>
    <w:p w14:paraId="11BECBDD" w14:textId="77777777" w:rsidR="00442797" w:rsidRDefault="00442797" w:rsidP="75D74A6A">
      <w:pPr>
        <w:tabs>
          <w:tab w:val="left" w:pos="540"/>
        </w:tabs>
        <w:spacing w:after="0" w:line="240" w:lineRule="auto"/>
        <w:rPr>
          <w:rFonts w:ascii="Cambria" w:eastAsia="Cambria" w:hAnsi="Cambria" w:cs="Cambria"/>
          <w:color w:val="000000" w:themeColor="text1"/>
          <w:sz w:val="24"/>
          <w:szCs w:val="24"/>
        </w:rPr>
      </w:pPr>
    </w:p>
    <w:p w14:paraId="59637A59" w14:textId="3D9C0D1C" w:rsidR="12F4535B" w:rsidRDefault="12F4535B" w:rsidP="75D74A6A">
      <w:pPr>
        <w:tabs>
          <w:tab w:val="left" w:pos="540"/>
        </w:tabs>
        <w:spacing w:after="0" w:line="240" w:lineRule="auto"/>
        <w:rPr>
          <w:rFonts w:ascii="Cambria" w:eastAsia="Cambria" w:hAnsi="Cambria" w:cs="Cambria"/>
          <w:color w:val="000000" w:themeColor="text1"/>
          <w:sz w:val="24"/>
          <w:szCs w:val="24"/>
        </w:rPr>
      </w:pPr>
      <w:r w:rsidRPr="75D74A6A">
        <w:rPr>
          <w:rFonts w:ascii="Cambria" w:eastAsia="Cambria" w:hAnsi="Cambria" w:cs="Cambria"/>
          <w:b/>
          <w:bCs/>
          <w:i/>
          <w:iCs/>
          <w:color w:val="000000" w:themeColor="text1"/>
          <w:sz w:val="24"/>
          <w:szCs w:val="24"/>
        </w:rPr>
        <w:t>Administrators' Remarks</w:t>
      </w:r>
    </w:p>
    <w:p w14:paraId="44B1A325" w14:textId="2683E3C9" w:rsidR="12F4535B" w:rsidRPr="00310A48" w:rsidRDefault="12F4535B" w:rsidP="75D74A6A">
      <w:pPr>
        <w:pStyle w:val="ListParagraph"/>
        <w:numPr>
          <w:ilvl w:val="0"/>
          <w:numId w:val="2"/>
        </w:numPr>
        <w:spacing w:after="0" w:line="240" w:lineRule="auto"/>
        <w:rPr>
          <w:rFonts w:ascii="Cambria" w:eastAsia="Cambria" w:hAnsi="Cambria" w:cs="Cambria"/>
          <w:color w:val="000000" w:themeColor="text1"/>
          <w:sz w:val="24"/>
          <w:szCs w:val="24"/>
        </w:rPr>
      </w:pPr>
      <w:r w:rsidRPr="75D74A6A">
        <w:rPr>
          <w:rFonts w:ascii="Cambria" w:eastAsia="Cambria" w:hAnsi="Cambria" w:cs="Cambria"/>
          <w:b/>
          <w:bCs/>
          <w:i/>
          <w:iCs/>
          <w:color w:val="000000" w:themeColor="text1"/>
          <w:sz w:val="24"/>
          <w:szCs w:val="24"/>
        </w:rPr>
        <w:t>President Aondover Tarhule</w:t>
      </w:r>
    </w:p>
    <w:p w14:paraId="5122E677" w14:textId="77777777" w:rsidR="00310A48" w:rsidRDefault="00310A48" w:rsidP="00310A48">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Tarhule: Thank you. I would like to begin by thanking </w:t>
      </w:r>
      <w:proofErr w:type="gramStart"/>
      <w:r>
        <w:rPr>
          <w:rFonts w:ascii="Cambria" w:eastAsia="Cambria" w:hAnsi="Cambria" w:cs="Cambria"/>
          <w:color w:val="000000" w:themeColor="text1"/>
          <w:sz w:val="24"/>
          <w:szCs w:val="24"/>
        </w:rPr>
        <w:t>all of</w:t>
      </w:r>
      <w:proofErr w:type="gramEnd"/>
      <w:r>
        <w:rPr>
          <w:rFonts w:ascii="Cambria" w:eastAsia="Cambria" w:hAnsi="Cambria" w:cs="Cambria"/>
          <w:color w:val="000000" w:themeColor="text1"/>
          <w:sz w:val="24"/>
          <w:szCs w:val="24"/>
        </w:rPr>
        <w:t xml:space="preserve"> the senators who are rolling off for your service. This is a lot of work. Some of you have families, some of you have assignments that you have to attend to, but you make time every time we have a meeting. On top of that, you have committees and readings to do. People don’t often notice the number of hours you put in, but you do that. The work that you do is important. It helps keep this university strong, it helps keep our culture alive, and we appreciate that very much. I would like to thank </w:t>
      </w:r>
      <w:proofErr w:type="gramStart"/>
      <w:r>
        <w:rPr>
          <w:rFonts w:ascii="Cambria" w:eastAsia="Cambria" w:hAnsi="Cambria" w:cs="Cambria"/>
          <w:color w:val="000000" w:themeColor="text1"/>
          <w:sz w:val="24"/>
          <w:szCs w:val="24"/>
        </w:rPr>
        <w:t>all of</w:t>
      </w:r>
      <w:proofErr w:type="gramEnd"/>
      <w:r>
        <w:rPr>
          <w:rFonts w:ascii="Cambria" w:eastAsia="Cambria" w:hAnsi="Cambria" w:cs="Cambria"/>
          <w:color w:val="000000" w:themeColor="text1"/>
          <w:sz w:val="24"/>
          <w:szCs w:val="24"/>
        </w:rPr>
        <w:t xml:space="preserve"> those people who are rolling off. I will congratulate the people who are coming on. We look forward to continuing to work with you. I want to again especially thank Martha for her service. I think I did that at the beginning, but she has been an amazing leader and fun to work with. I would also like to thank Cobi Blair. Martha describes you as the sweetest student body president. I have often described Cobi as having an old head and young shoulders. I do that in a very respectful, complimentary way. I am very impressed with your judgement, with how cool and how logical you are. I have often </w:t>
      </w:r>
      <w:r>
        <w:rPr>
          <w:rFonts w:ascii="Cambria" w:eastAsia="Cambria" w:hAnsi="Cambria" w:cs="Cambria"/>
          <w:color w:val="000000" w:themeColor="text1"/>
          <w:sz w:val="24"/>
          <w:szCs w:val="24"/>
        </w:rPr>
        <w:lastRenderedPageBreak/>
        <w:t xml:space="preserve">said, I told many people, “Cobi is going to go far.” I mean that. I can’t wait to see just how far you go. Thanks for everything you did for our students, I appreciate the work that you put in. I hope we will continue to stay engaged even as you graduate. </w:t>
      </w:r>
    </w:p>
    <w:p w14:paraId="03D7ECD7" w14:textId="77777777" w:rsidR="00DD7343" w:rsidRDefault="00DD7343" w:rsidP="00310A48">
      <w:pPr>
        <w:spacing w:after="0" w:line="240" w:lineRule="auto"/>
        <w:rPr>
          <w:rFonts w:ascii="Cambria" w:eastAsia="Cambria" w:hAnsi="Cambria" w:cs="Cambria"/>
          <w:color w:val="000000" w:themeColor="text1"/>
          <w:sz w:val="24"/>
          <w:szCs w:val="24"/>
        </w:rPr>
      </w:pPr>
    </w:p>
    <w:p w14:paraId="6C3FD529" w14:textId="0DA5B898" w:rsidR="007B4863" w:rsidRDefault="00310A48" w:rsidP="00310A48">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Let me take the time to give you a few updates</w:t>
      </w:r>
      <w:r w:rsidR="00DD7343">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 Last Tuesday, April 15, </w:t>
      </w:r>
      <w:proofErr w:type="gramStart"/>
      <w:r>
        <w:rPr>
          <w:rFonts w:ascii="Cambria" w:eastAsia="Cambria" w:hAnsi="Cambria" w:cs="Cambria"/>
          <w:color w:val="000000" w:themeColor="text1"/>
          <w:sz w:val="24"/>
          <w:szCs w:val="24"/>
        </w:rPr>
        <w:t>myself and several members of the cabinet</w:t>
      </w:r>
      <w:proofErr w:type="gramEnd"/>
      <w:r>
        <w:rPr>
          <w:rFonts w:ascii="Cambria" w:eastAsia="Cambria" w:hAnsi="Cambria" w:cs="Cambria"/>
          <w:color w:val="000000" w:themeColor="text1"/>
          <w:sz w:val="24"/>
          <w:szCs w:val="24"/>
        </w:rPr>
        <w:t xml:space="preserve"> were down in Springfield. We testified before the Senate Education Appropriations Committee. </w:t>
      </w:r>
      <w:r w:rsidR="007B4863">
        <w:rPr>
          <w:rFonts w:ascii="Cambria" w:eastAsia="Cambria" w:hAnsi="Cambria" w:cs="Cambria"/>
          <w:color w:val="000000" w:themeColor="text1"/>
          <w:sz w:val="24"/>
          <w:szCs w:val="24"/>
        </w:rPr>
        <w:t>Tomorrow,</w:t>
      </w:r>
      <w:r>
        <w:rPr>
          <w:rFonts w:ascii="Cambria" w:eastAsia="Cambria" w:hAnsi="Cambria" w:cs="Cambria"/>
          <w:color w:val="000000" w:themeColor="text1"/>
          <w:sz w:val="24"/>
          <w:szCs w:val="24"/>
        </w:rPr>
        <w:t xml:space="preserve"> we </w:t>
      </w:r>
      <w:proofErr w:type="gramStart"/>
      <w:r>
        <w:rPr>
          <w:rFonts w:ascii="Cambria" w:eastAsia="Cambria" w:hAnsi="Cambria" w:cs="Cambria"/>
          <w:color w:val="000000" w:themeColor="text1"/>
          <w:sz w:val="24"/>
          <w:szCs w:val="24"/>
        </w:rPr>
        <w:t>have to</w:t>
      </w:r>
      <w:proofErr w:type="gramEnd"/>
      <w:r>
        <w:rPr>
          <w:rFonts w:ascii="Cambria" w:eastAsia="Cambria" w:hAnsi="Cambria" w:cs="Cambria"/>
          <w:color w:val="000000" w:themeColor="text1"/>
          <w:sz w:val="24"/>
          <w:szCs w:val="24"/>
        </w:rPr>
        <w:t xml:space="preserve"> leave here at 6 in the morning to go testify before the Higher Education Appropriations Committee for the House. This year we are requesting for FY26 $20 million more for our budget. If we were to get that it would really help replace the tuition and unfunded mandates. Just as a reminder, we lose about</w:t>
      </w:r>
      <w:r w:rsidR="00B31A57">
        <w:rPr>
          <w:rFonts w:ascii="Cambria" w:eastAsia="Cambria" w:hAnsi="Cambria" w:cs="Cambria"/>
          <w:color w:val="000000" w:themeColor="text1"/>
          <w:sz w:val="24"/>
          <w:szCs w:val="24"/>
        </w:rPr>
        <w:t xml:space="preserve"> 12 million dollars a year in unfunded mandates- that is providing the services the state requires us to provide but for which they don’t pa</w:t>
      </w:r>
      <w:r w:rsidR="007B4863">
        <w:rPr>
          <w:rFonts w:ascii="Cambria" w:eastAsia="Cambria" w:hAnsi="Cambria" w:cs="Cambria"/>
          <w:color w:val="000000" w:themeColor="text1"/>
          <w:sz w:val="24"/>
          <w:szCs w:val="24"/>
        </w:rPr>
        <w:t>y.</w:t>
      </w:r>
      <w:r w:rsidR="00B31A57">
        <w:rPr>
          <w:rFonts w:ascii="Cambria" w:eastAsia="Cambria" w:hAnsi="Cambria" w:cs="Cambria"/>
          <w:color w:val="000000" w:themeColor="text1"/>
          <w:sz w:val="24"/>
          <w:szCs w:val="24"/>
        </w:rPr>
        <w:t xml:space="preserve"> </w:t>
      </w:r>
    </w:p>
    <w:p w14:paraId="4F8F3986" w14:textId="77777777" w:rsidR="007B4863" w:rsidRDefault="007B4863" w:rsidP="00310A48">
      <w:pPr>
        <w:spacing w:after="0" w:line="240" w:lineRule="auto"/>
        <w:rPr>
          <w:rFonts w:ascii="Cambria" w:eastAsia="Cambria" w:hAnsi="Cambria" w:cs="Cambria"/>
          <w:color w:val="000000" w:themeColor="text1"/>
          <w:sz w:val="24"/>
          <w:szCs w:val="24"/>
        </w:rPr>
      </w:pPr>
    </w:p>
    <w:p w14:paraId="53A7F13E" w14:textId="741E53CA" w:rsidR="007B4863" w:rsidRDefault="00B31A57" w:rsidP="00310A48">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This year senator Dave Koehler who is representing us has put in a Senate bill, SB1987, supported by representative Sharon Chung</w:t>
      </w:r>
      <w:r w:rsidR="00B8771D">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 to try and help us recoup some of that money. I don’t know how far that is going to go, but we really appreciate their effort in listening to our concerns and being willing to take this on. If we were to get that this would especially support the unfunded mandated tuition waivers for special education. I also understand that the adequate and equitable funding formula, which is Senate Bill 13 or House Bill 1581 will be heard in committee on May 8. We don’t know which committee at this point. I support this bill, so Advance Illinois and a partnership were here last week to talk about this equitable funding formula. If the bill is passed, the bill seeks to add </w:t>
      </w:r>
      <w:r w:rsidR="00B8771D">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1.4 billion dollars in state funding over 10-15 years to support higher ed. This would be about $135 million dollars added each year. As a reminder, I think all of you know that we get only 14% of our funding from the state. The rest of it </w:t>
      </w:r>
      <w:proofErr w:type="gramStart"/>
      <w:r>
        <w:rPr>
          <w:rFonts w:ascii="Cambria" w:eastAsia="Cambria" w:hAnsi="Cambria" w:cs="Cambria"/>
          <w:color w:val="000000" w:themeColor="text1"/>
          <w:sz w:val="24"/>
          <w:szCs w:val="24"/>
        </w:rPr>
        <w:t>has to</w:t>
      </w:r>
      <w:proofErr w:type="gramEnd"/>
      <w:r>
        <w:rPr>
          <w:rFonts w:ascii="Cambria" w:eastAsia="Cambria" w:hAnsi="Cambria" w:cs="Cambria"/>
          <w:color w:val="000000" w:themeColor="text1"/>
          <w:sz w:val="24"/>
          <w:szCs w:val="24"/>
        </w:rPr>
        <w:t xml:space="preserve"> be generated from tuition and other sources. The more money we can get from the state, the less we will have to depend on tuition for, which means we can control the increase in tuition and </w:t>
      </w:r>
      <w:proofErr w:type="gramStart"/>
      <w:r>
        <w:rPr>
          <w:rFonts w:ascii="Cambria" w:eastAsia="Cambria" w:hAnsi="Cambria" w:cs="Cambria"/>
          <w:color w:val="000000" w:themeColor="text1"/>
          <w:sz w:val="24"/>
          <w:szCs w:val="24"/>
        </w:rPr>
        <w:t>actually make</w:t>
      </w:r>
      <w:proofErr w:type="gramEnd"/>
      <w:r>
        <w:rPr>
          <w:rFonts w:ascii="Cambria" w:eastAsia="Cambria" w:hAnsi="Cambria" w:cs="Cambria"/>
          <w:color w:val="000000" w:themeColor="text1"/>
          <w:sz w:val="24"/>
          <w:szCs w:val="24"/>
        </w:rPr>
        <w:t xml:space="preserve"> college more affordable for everybody. I support that bill, those of you who have not had a chance to read that bill please read it. Make up your own minds, but my own position and the position of nearly </w:t>
      </w:r>
      <w:proofErr w:type="gramStart"/>
      <w:r>
        <w:rPr>
          <w:rFonts w:ascii="Cambria" w:eastAsia="Cambria" w:hAnsi="Cambria" w:cs="Cambria"/>
          <w:color w:val="000000" w:themeColor="text1"/>
          <w:sz w:val="24"/>
          <w:szCs w:val="24"/>
        </w:rPr>
        <w:t>all of</w:t>
      </w:r>
      <w:proofErr w:type="gramEnd"/>
      <w:r>
        <w:rPr>
          <w:rFonts w:ascii="Cambria" w:eastAsia="Cambria" w:hAnsi="Cambria" w:cs="Cambria"/>
          <w:color w:val="000000" w:themeColor="text1"/>
          <w:sz w:val="24"/>
          <w:szCs w:val="24"/>
        </w:rPr>
        <w:t xml:space="preserve"> the university presidents in Illinois is that we support </w:t>
      </w:r>
      <w:r w:rsidR="007B4863">
        <w:rPr>
          <w:rFonts w:ascii="Cambria" w:eastAsia="Cambria" w:hAnsi="Cambria" w:cs="Cambria"/>
          <w:color w:val="000000" w:themeColor="text1"/>
          <w:sz w:val="24"/>
          <w:szCs w:val="24"/>
        </w:rPr>
        <w:t>t</w:t>
      </w:r>
      <w:r>
        <w:rPr>
          <w:rFonts w:ascii="Cambria" w:eastAsia="Cambria" w:hAnsi="Cambria" w:cs="Cambria"/>
          <w:color w:val="000000" w:themeColor="text1"/>
          <w:sz w:val="24"/>
          <w:szCs w:val="24"/>
        </w:rPr>
        <w:t xml:space="preserve">his. It is not perfect, but we think it is a good bill. </w:t>
      </w:r>
    </w:p>
    <w:p w14:paraId="3A40A0AD" w14:textId="77777777" w:rsidR="007B4863" w:rsidRDefault="007B4863" w:rsidP="00310A48">
      <w:pPr>
        <w:spacing w:after="0" w:line="240" w:lineRule="auto"/>
        <w:rPr>
          <w:rFonts w:ascii="Cambria" w:eastAsia="Cambria" w:hAnsi="Cambria" w:cs="Cambria"/>
          <w:color w:val="000000" w:themeColor="text1"/>
          <w:sz w:val="24"/>
          <w:szCs w:val="24"/>
        </w:rPr>
      </w:pPr>
    </w:p>
    <w:p w14:paraId="0782BE25" w14:textId="30E08BA1" w:rsidR="00310A48" w:rsidRDefault="00B31A57" w:rsidP="00310A48">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The governor is calling for community colleges to begin to offer 4-year degrees. I am not fond of that </w:t>
      </w:r>
      <w:r w:rsidR="007B4863">
        <w:rPr>
          <w:rFonts w:ascii="Cambria" w:eastAsia="Cambria" w:hAnsi="Cambria" w:cs="Cambria"/>
          <w:color w:val="000000" w:themeColor="text1"/>
          <w:sz w:val="24"/>
          <w:szCs w:val="24"/>
        </w:rPr>
        <w:t>proposal,</w:t>
      </w:r>
      <w:r>
        <w:rPr>
          <w:rFonts w:ascii="Cambria" w:eastAsia="Cambria" w:hAnsi="Cambria" w:cs="Cambria"/>
          <w:color w:val="000000" w:themeColor="text1"/>
          <w:sz w:val="24"/>
          <w:szCs w:val="24"/>
        </w:rPr>
        <w:t xml:space="preserve"> and I think many of the other college presidents are not fond of it, but we continue to work with the governor’s office because the governor is a very strong advocate for </w:t>
      </w:r>
      <w:r w:rsidR="007B4863">
        <w:rPr>
          <w:rFonts w:ascii="Cambria" w:eastAsia="Cambria" w:hAnsi="Cambria" w:cs="Cambria"/>
          <w:color w:val="000000" w:themeColor="text1"/>
          <w:sz w:val="24"/>
          <w:szCs w:val="24"/>
        </w:rPr>
        <w:t>this,</w:t>
      </w:r>
      <w:r>
        <w:rPr>
          <w:rFonts w:ascii="Cambria" w:eastAsia="Cambria" w:hAnsi="Cambria" w:cs="Cambria"/>
          <w:color w:val="000000" w:themeColor="text1"/>
          <w:sz w:val="24"/>
          <w:szCs w:val="24"/>
        </w:rPr>
        <w:t xml:space="preserve"> and they would like to see it happen. We are trying to see how we can work with them to come to a mutually agreeable position. Finally, we have international students </w:t>
      </w:r>
      <w:r w:rsidR="007B4863">
        <w:rPr>
          <w:rFonts w:ascii="Cambria" w:eastAsia="Cambria" w:hAnsi="Cambria" w:cs="Cambria"/>
          <w:color w:val="000000" w:themeColor="text1"/>
          <w:sz w:val="24"/>
          <w:szCs w:val="24"/>
        </w:rPr>
        <w:t>whose</w:t>
      </w:r>
      <w:r>
        <w:rPr>
          <w:rFonts w:ascii="Cambria" w:eastAsia="Cambria" w:hAnsi="Cambria" w:cs="Cambria"/>
          <w:color w:val="000000" w:themeColor="text1"/>
          <w:sz w:val="24"/>
          <w:szCs w:val="24"/>
        </w:rPr>
        <w:t xml:space="preserve"> visas have been revoked. This is something that is happening at all the other universities as well. This afternoon, the governor’s office had a meeting with all the presidents and chancellors across the state. We reviewed what is going on and the governor’s office wanted to know how they can support the universities. Here at Illinois </w:t>
      </w:r>
      <w:r w:rsidR="007B4863">
        <w:rPr>
          <w:rFonts w:ascii="Cambria" w:eastAsia="Cambria" w:hAnsi="Cambria" w:cs="Cambria"/>
          <w:color w:val="000000" w:themeColor="text1"/>
          <w:sz w:val="24"/>
          <w:szCs w:val="24"/>
        </w:rPr>
        <w:t>State,</w:t>
      </w:r>
      <w:r>
        <w:rPr>
          <w:rFonts w:ascii="Cambria" w:eastAsia="Cambria" w:hAnsi="Cambria" w:cs="Cambria"/>
          <w:color w:val="000000" w:themeColor="text1"/>
          <w:sz w:val="24"/>
          <w:szCs w:val="24"/>
        </w:rPr>
        <w:t xml:space="preserve"> we are arranging an immigration presentation for students, faculty, and staff. This will feature </w:t>
      </w:r>
      <w:r w:rsidR="004A57DD">
        <w:rPr>
          <w:rFonts w:ascii="Cambria" w:eastAsia="Cambria" w:hAnsi="Cambria" w:cs="Cambria"/>
          <w:color w:val="000000" w:themeColor="text1"/>
          <w:sz w:val="24"/>
          <w:szCs w:val="24"/>
        </w:rPr>
        <w:t xml:space="preserve">Itzel Mendoza of the Immigration Project and </w:t>
      </w:r>
      <w:r w:rsidR="004A57DD" w:rsidRPr="004A57DD">
        <w:rPr>
          <w:rFonts w:ascii="Cambria" w:eastAsia="Cambria" w:hAnsi="Cambria" w:cs="Cambria"/>
          <w:color w:val="000000" w:themeColor="text1"/>
          <w:sz w:val="24"/>
          <w:szCs w:val="24"/>
        </w:rPr>
        <w:t>Matt Kuenning</w:t>
      </w:r>
      <w:r w:rsidR="004A57DD">
        <w:rPr>
          <w:rFonts w:ascii="Cambria" w:eastAsia="Cambria" w:hAnsi="Cambria" w:cs="Cambria"/>
          <w:color w:val="000000" w:themeColor="text1"/>
          <w:sz w:val="24"/>
          <w:szCs w:val="24"/>
        </w:rPr>
        <w:t xml:space="preserve"> of the ISU Department of Politics and Government. He is also an immigration attorney in Champaign, Illinois. This session will be pre-recorded on May 5 and made available at </w:t>
      </w:r>
      <w:r w:rsidR="00076754">
        <w:rPr>
          <w:rFonts w:ascii="Cambria" w:eastAsia="Cambria" w:hAnsi="Cambria" w:cs="Cambria"/>
          <w:color w:val="000000" w:themeColor="text1"/>
          <w:sz w:val="24"/>
          <w:szCs w:val="24"/>
        </w:rPr>
        <w:t xml:space="preserve">the government relations website. This presentation is meant for informational purposes only. Lawyers </w:t>
      </w:r>
      <w:r w:rsidR="00076754">
        <w:rPr>
          <w:rFonts w:ascii="Cambria" w:eastAsia="Cambria" w:hAnsi="Cambria" w:cs="Cambria"/>
          <w:color w:val="000000" w:themeColor="text1"/>
          <w:sz w:val="24"/>
          <w:szCs w:val="24"/>
        </w:rPr>
        <w:lastRenderedPageBreak/>
        <w:t xml:space="preserve">always use that </w:t>
      </w:r>
      <w:r w:rsidR="007B4863">
        <w:rPr>
          <w:rFonts w:ascii="Cambria" w:eastAsia="Cambria" w:hAnsi="Cambria" w:cs="Cambria"/>
          <w:color w:val="000000" w:themeColor="text1"/>
          <w:sz w:val="24"/>
          <w:szCs w:val="24"/>
        </w:rPr>
        <w:t>disclaimer;</w:t>
      </w:r>
      <w:r w:rsidR="00076754">
        <w:rPr>
          <w:rFonts w:ascii="Cambria" w:eastAsia="Cambria" w:hAnsi="Cambria" w:cs="Cambria"/>
          <w:color w:val="000000" w:themeColor="text1"/>
          <w:sz w:val="24"/>
          <w:szCs w:val="24"/>
        </w:rPr>
        <w:t xml:space="preserve"> you can rely on that to defend yourself. Students, faculty, and staff, you are invited to submit anonymous questions about any kind of immigration issues you may have by Tuesday</w:t>
      </w:r>
      <w:r w:rsidR="008B3605">
        <w:rPr>
          <w:rFonts w:ascii="Cambria" w:eastAsia="Cambria" w:hAnsi="Cambria" w:cs="Cambria"/>
          <w:color w:val="000000" w:themeColor="text1"/>
          <w:sz w:val="24"/>
          <w:szCs w:val="24"/>
        </w:rPr>
        <w:t>,</w:t>
      </w:r>
      <w:r w:rsidR="00076754">
        <w:rPr>
          <w:rFonts w:ascii="Cambria" w:eastAsia="Cambria" w:hAnsi="Cambria" w:cs="Cambria"/>
          <w:color w:val="000000" w:themeColor="text1"/>
          <w:sz w:val="24"/>
          <w:szCs w:val="24"/>
        </w:rPr>
        <w:t xml:space="preserve"> April 30</w:t>
      </w:r>
      <w:r w:rsidR="00076754" w:rsidRPr="00076754">
        <w:rPr>
          <w:rFonts w:ascii="Cambria" w:eastAsia="Cambria" w:hAnsi="Cambria" w:cs="Cambria"/>
          <w:color w:val="000000" w:themeColor="text1"/>
          <w:sz w:val="24"/>
          <w:szCs w:val="24"/>
          <w:vertAlign w:val="superscript"/>
        </w:rPr>
        <w:t>th</w:t>
      </w:r>
      <w:r w:rsidR="00076754">
        <w:rPr>
          <w:rFonts w:ascii="Cambria" w:eastAsia="Cambria" w:hAnsi="Cambria" w:cs="Cambria"/>
          <w:color w:val="000000" w:themeColor="text1"/>
          <w:sz w:val="24"/>
          <w:szCs w:val="24"/>
        </w:rPr>
        <w:t xml:space="preserve"> so we can share this information with the presenters. No IP address will be collected. We want to guarantee complete anonymity. You can write it by hand and drop it in one of several boxes that have been placed strategically in some places on campus. You can go to the Office </w:t>
      </w:r>
      <w:r w:rsidR="008B3605">
        <w:rPr>
          <w:rFonts w:ascii="Cambria" w:eastAsia="Cambria" w:hAnsi="Cambria" w:cs="Cambria"/>
          <w:color w:val="000000" w:themeColor="text1"/>
          <w:sz w:val="24"/>
          <w:szCs w:val="24"/>
        </w:rPr>
        <w:t>of</w:t>
      </w:r>
      <w:r w:rsidR="00076754">
        <w:rPr>
          <w:rFonts w:ascii="Cambria" w:eastAsia="Cambria" w:hAnsi="Cambria" w:cs="Cambria"/>
          <w:color w:val="000000" w:themeColor="text1"/>
          <w:sz w:val="24"/>
          <w:szCs w:val="24"/>
        </w:rPr>
        <w:t xml:space="preserve"> International Engagement front desk or DeGarmo Hall on the 2</w:t>
      </w:r>
      <w:r w:rsidR="00076754" w:rsidRPr="00076754">
        <w:rPr>
          <w:rFonts w:ascii="Cambria" w:eastAsia="Cambria" w:hAnsi="Cambria" w:cs="Cambria"/>
          <w:color w:val="000000" w:themeColor="text1"/>
          <w:sz w:val="24"/>
          <w:szCs w:val="24"/>
          <w:vertAlign w:val="superscript"/>
        </w:rPr>
        <w:t>nd</w:t>
      </w:r>
      <w:r w:rsidR="00076754">
        <w:rPr>
          <w:rFonts w:ascii="Cambria" w:eastAsia="Cambria" w:hAnsi="Cambria" w:cs="Cambria"/>
          <w:color w:val="000000" w:themeColor="text1"/>
          <w:sz w:val="24"/>
          <w:szCs w:val="24"/>
        </w:rPr>
        <w:t xml:space="preserve"> floor, or by the Stevenson Hall 140 elevators. You can put your questions there so we can ask the presenters to prepare for them. </w:t>
      </w:r>
      <w:r w:rsidR="00076754">
        <w:rPr>
          <w:rFonts w:ascii="Cambria" w:eastAsia="Cambria" w:hAnsi="Cambria" w:cs="Cambria"/>
          <w:color w:val="000000" w:themeColor="text1"/>
          <w:sz w:val="24"/>
          <w:szCs w:val="24"/>
        </w:rPr>
        <w:br/>
      </w:r>
    </w:p>
    <w:p w14:paraId="25124791" w14:textId="5C83FDB7" w:rsidR="00076754" w:rsidRDefault="00076754" w:rsidP="00310A48">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Blum: It looks like the 4-year degree thing is going to happen. I guess my question is, is there a way that we can encourage our legislature to limit it? In education, talking about early childhood as one of the areas of strong concern, it is very easy to conceptualize, “Special Education is a high need. Mathematics is a high need.” We just keep going on and on. Regardless of the merits of the early childhood argument that limiting and getting agreement about limitation would be significant. </w:t>
      </w:r>
    </w:p>
    <w:p w14:paraId="4CD69F75" w14:textId="77777777" w:rsidR="00076754" w:rsidRDefault="00076754" w:rsidP="00310A48">
      <w:pPr>
        <w:spacing w:after="0" w:line="240" w:lineRule="auto"/>
        <w:rPr>
          <w:rFonts w:ascii="Cambria" w:eastAsia="Cambria" w:hAnsi="Cambria" w:cs="Cambria"/>
          <w:color w:val="000000" w:themeColor="text1"/>
          <w:sz w:val="24"/>
          <w:szCs w:val="24"/>
        </w:rPr>
      </w:pPr>
    </w:p>
    <w:p w14:paraId="639D8FB9" w14:textId="6964E46B" w:rsidR="00076754" w:rsidRDefault="00076754" w:rsidP="00310A48">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Senator Tarhule: Everything you say is correct. In the last two weeks the presidents and chancellors have had 12 hours of meetings with the governor’s office tr</w:t>
      </w:r>
      <w:r w:rsidR="009537AE">
        <w:rPr>
          <w:rFonts w:ascii="Cambria" w:eastAsia="Cambria" w:hAnsi="Cambria" w:cs="Cambria"/>
          <w:color w:val="000000" w:themeColor="text1"/>
          <w:sz w:val="24"/>
          <w:szCs w:val="24"/>
        </w:rPr>
        <w:t xml:space="preserve">ying to lay out </w:t>
      </w:r>
      <w:proofErr w:type="gramStart"/>
      <w:r w:rsidR="009537AE">
        <w:rPr>
          <w:rFonts w:ascii="Cambria" w:eastAsia="Cambria" w:hAnsi="Cambria" w:cs="Cambria"/>
          <w:color w:val="000000" w:themeColor="text1"/>
          <w:sz w:val="24"/>
          <w:szCs w:val="24"/>
        </w:rPr>
        <w:t>exactly the same</w:t>
      </w:r>
      <w:proofErr w:type="gramEnd"/>
      <w:r w:rsidR="009537AE">
        <w:rPr>
          <w:rFonts w:ascii="Cambria" w:eastAsia="Cambria" w:hAnsi="Cambria" w:cs="Cambria"/>
          <w:color w:val="000000" w:themeColor="text1"/>
          <w:sz w:val="24"/>
          <w:szCs w:val="24"/>
        </w:rPr>
        <w:t xml:space="preserve"> kinds of points that you have and trying to see how we can limit the impact. The governor has been in one of those meetings himself strongly advocating for it. It seems likely that it will happen. What we are trying to do is exactly what you have spelled out, which is, “</w:t>
      </w:r>
      <w:r w:rsidR="008B3605">
        <w:rPr>
          <w:rFonts w:ascii="Cambria" w:eastAsia="Cambria" w:hAnsi="Cambria" w:cs="Cambria"/>
          <w:color w:val="000000" w:themeColor="text1"/>
          <w:sz w:val="24"/>
          <w:szCs w:val="24"/>
        </w:rPr>
        <w:t>H</w:t>
      </w:r>
      <w:r w:rsidR="009537AE">
        <w:rPr>
          <w:rFonts w:ascii="Cambria" w:eastAsia="Cambria" w:hAnsi="Cambria" w:cs="Cambria"/>
          <w:color w:val="000000" w:themeColor="text1"/>
          <w:sz w:val="24"/>
          <w:szCs w:val="24"/>
        </w:rPr>
        <w:t>ow can we limit this to the places where it makes the most sense?” How can we limit the duplication of programs? Can we limit, for example, how many a community college can offer? Under what conditions? Those have been very difficult conversations, but very helpful</w:t>
      </w:r>
      <w:r w:rsidR="008162BF">
        <w:rPr>
          <w:rFonts w:ascii="Cambria" w:eastAsia="Cambria" w:hAnsi="Cambria" w:cs="Cambria"/>
          <w:color w:val="000000" w:themeColor="text1"/>
          <w:sz w:val="24"/>
          <w:szCs w:val="24"/>
        </w:rPr>
        <w:t xml:space="preserve">. </w:t>
      </w:r>
    </w:p>
    <w:p w14:paraId="3A418DE5" w14:textId="77777777" w:rsidR="00310A48" w:rsidRPr="00310A48" w:rsidRDefault="00310A48" w:rsidP="00310A48">
      <w:pPr>
        <w:spacing w:after="0" w:line="240" w:lineRule="auto"/>
        <w:rPr>
          <w:rFonts w:ascii="Cambria" w:eastAsia="Cambria" w:hAnsi="Cambria" w:cs="Cambria"/>
          <w:color w:val="000000" w:themeColor="text1"/>
          <w:sz w:val="24"/>
          <w:szCs w:val="24"/>
        </w:rPr>
      </w:pPr>
    </w:p>
    <w:p w14:paraId="72CD1D87" w14:textId="6F502C7B" w:rsidR="12F4535B" w:rsidRPr="009537AE" w:rsidRDefault="12F4535B" w:rsidP="75D74A6A">
      <w:pPr>
        <w:pStyle w:val="ListParagraph"/>
        <w:numPr>
          <w:ilvl w:val="0"/>
          <w:numId w:val="2"/>
        </w:numPr>
        <w:spacing w:after="0" w:line="240" w:lineRule="auto"/>
        <w:rPr>
          <w:rFonts w:ascii="Cambria" w:eastAsia="Cambria" w:hAnsi="Cambria" w:cs="Cambria"/>
          <w:color w:val="000000" w:themeColor="text1"/>
          <w:sz w:val="24"/>
          <w:szCs w:val="24"/>
        </w:rPr>
      </w:pPr>
      <w:r w:rsidRPr="75D74A6A">
        <w:rPr>
          <w:rFonts w:ascii="Cambria" w:eastAsia="Cambria" w:hAnsi="Cambria" w:cs="Cambria"/>
          <w:b/>
          <w:bCs/>
          <w:i/>
          <w:iCs/>
          <w:color w:val="000000" w:themeColor="text1"/>
          <w:sz w:val="24"/>
          <w:szCs w:val="24"/>
        </w:rPr>
        <w:t xml:space="preserve">Provost Ani Yazedjian </w:t>
      </w:r>
    </w:p>
    <w:p w14:paraId="35D5CA84" w14:textId="05983DFD" w:rsidR="007B4863" w:rsidRDefault="009537AE" w:rsidP="009537AE">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Senator Yazedjian:</w:t>
      </w:r>
      <w:r w:rsidR="009F5F1C">
        <w:rPr>
          <w:rFonts w:ascii="Cambria" w:eastAsia="Cambria" w:hAnsi="Cambria" w:cs="Cambria"/>
          <w:color w:val="000000" w:themeColor="text1"/>
          <w:sz w:val="24"/>
          <w:szCs w:val="24"/>
        </w:rPr>
        <w:t xml:space="preserve"> I have a few things to say tonight. I made an announcement yesterday that the next associate provost at Illinois State University will be Dr. Todd McLoda who is currently serving as interim dean of the College of Education. Tomorrow </w:t>
      </w:r>
      <w:r w:rsidR="007B4863">
        <w:rPr>
          <w:rFonts w:ascii="Cambria" w:eastAsia="Cambria" w:hAnsi="Cambria" w:cs="Cambria"/>
          <w:color w:val="000000" w:themeColor="text1"/>
          <w:sz w:val="24"/>
          <w:szCs w:val="24"/>
        </w:rPr>
        <w:t>morning,</w:t>
      </w:r>
      <w:r w:rsidR="009F5F1C">
        <w:rPr>
          <w:rFonts w:ascii="Cambria" w:eastAsia="Cambria" w:hAnsi="Cambria" w:cs="Cambria"/>
          <w:color w:val="000000" w:themeColor="text1"/>
          <w:sz w:val="24"/>
          <w:szCs w:val="24"/>
        </w:rPr>
        <w:t xml:space="preserve"> we will be </w:t>
      </w:r>
      <w:proofErr w:type="gramStart"/>
      <w:r w:rsidR="009F5F1C">
        <w:rPr>
          <w:rFonts w:ascii="Cambria" w:eastAsia="Cambria" w:hAnsi="Cambria" w:cs="Cambria"/>
          <w:color w:val="000000" w:themeColor="text1"/>
          <w:sz w:val="24"/>
          <w:szCs w:val="24"/>
        </w:rPr>
        <w:t>making an announcement about</w:t>
      </w:r>
      <w:proofErr w:type="gramEnd"/>
      <w:r w:rsidR="009F5F1C">
        <w:rPr>
          <w:rFonts w:ascii="Cambria" w:eastAsia="Cambria" w:hAnsi="Cambria" w:cs="Cambria"/>
          <w:color w:val="000000" w:themeColor="text1"/>
          <w:sz w:val="24"/>
          <w:szCs w:val="24"/>
        </w:rPr>
        <w:t xml:space="preserve"> the next Associate Vice President for Graduate Education and Internationalization Initiatives. I also want to thank Martha for her service. Like President Tarhule, we have not agreed every single time on things and there are many times where we have had some heated discussions in my office, but we have approached those discussions from a </w:t>
      </w:r>
      <w:bookmarkStart w:id="0" w:name="_Hlk205664379"/>
      <w:r w:rsidR="009F5F1C">
        <w:rPr>
          <w:rFonts w:ascii="Cambria" w:eastAsia="Cambria" w:hAnsi="Cambria" w:cs="Cambria"/>
          <w:color w:val="000000" w:themeColor="text1"/>
          <w:sz w:val="24"/>
          <w:szCs w:val="24"/>
        </w:rPr>
        <w:t>place of curiosity with the goal of getting to a point of mutual understanding.</w:t>
      </w:r>
      <w:bookmarkEnd w:id="0"/>
      <w:r w:rsidR="009F5F1C">
        <w:rPr>
          <w:rFonts w:ascii="Cambria" w:eastAsia="Cambria" w:hAnsi="Cambria" w:cs="Cambria"/>
          <w:color w:val="000000" w:themeColor="text1"/>
          <w:sz w:val="24"/>
          <w:szCs w:val="24"/>
        </w:rPr>
        <w:t xml:space="preserve"> I have appreciated the opportunity to work with Martha. The one thing I will always remember about Martha is during COVID, very soon after she took over as Senate </w:t>
      </w:r>
      <w:r w:rsidR="007B4863">
        <w:rPr>
          <w:rFonts w:ascii="Cambria" w:eastAsia="Cambria" w:hAnsi="Cambria" w:cs="Cambria"/>
          <w:color w:val="000000" w:themeColor="text1"/>
          <w:sz w:val="24"/>
          <w:szCs w:val="24"/>
        </w:rPr>
        <w:t>chair,</w:t>
      </w:r>
      <w:r w:rsidR="009F5F1C">
        <w:rPr>
          <w:rFonts w:ascii="Cambria" w:eastAsia="Cambria" w:hAnsi="Cambria" w:cs="Cambria"/>
          <w:color w:val="000000" w:themeColor="text1"/>
          <w:sz w:val="24"/>
          <w:szCs w:val="24"/>
        </w:rPr>
        <w:t xml:space="preserve"> we did a survey of the campus community and I think she had an idea of how the comments were going to come back and they came back differently. She acknowledged that, and I think it takes a strong leader to be able to say, “I thought it was going to be one way, and I actually see that there is a lot of variability across the campus.</w:t>
      </w:r>
      <w:r w:rsidR="00F0268A">
        <w:rPr>
          <w:rFonts w:ascii="Cambria" w:eastAsia="Cambria" w:hAnsi="Cambria" w:cs="Cambria"/>
          <w:color w:val="000000" w:themeColor="text1"/>
          <w:sz w:val="24"/>
          <w:szCs w:val="24"/>
        </w:rPr>
        <w:t>”</w:t>
      </w:r>
      <w:r w:rsidR="009F5F1C">
        <w:rPr>
          <w:rFonts w:ascii="Cambria" w:eastAsia="Cambria" w:hAnsi="Cambria" w:cs="Cambria"/>
          <w:color w:val="000000" w:themeColor="text1"/>
          <w:sz w:val="24"/>
          <w:szCs w:val="24"/>
        </w:rPr>
        <w:t xml:space="preserve"> She was willing to recognize that and acknowledge that and reflect on that, so I appreciate that about you Martha. I feel like you have done that on many things through the years in your role as Senate chair. Leadership is about positive influence, and you have had a very positive influence on the Academic Senate and Illinois State University over the last couple of years, so thank you. </w:t>
      </w:r>
    </w:p>
    <w:p w14:paraId="1BE9D6F3" w14:textId="77777777" w:rsidR="007B4863" w:rsidRDefault="007B4863" w:rsidP="009537AE">
      <w:pPr>
        <w:spacing w:after="0" w:line="240" w:lineRule="auto"/>
        <w:rPr>
          <w:rFonts w:ascii="Cambria" w:eastAsia="Cambria" w:hAnsi="Cambria" w:cs="Cambria"/>
          <w:color w:val="000000" w:themeColor="text1"/>
          <w:sz w:val="24"/>
          <w:szCs w:val="24"/>
        </w:rPr>
      </w:pPr>
    </w:p>
    <w:p w14:paraId="1D5948B5" w14:textId="65C6EFC9" w:rsidR="009F5F1C" w:rsidRDefault="009F5F1C" w:rsidP="009537AE">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One thing I will say about Cobi, maybe a couple of things, I have said it </w:t>
      </w:r>
      <w:r w:rsidR="007B4863">
        <w:rPr>
          <w:rFonts w:ascii="Cambria" w:eastAsia="Cambria" w:hAnsi="Cambria" w:cs="Cambria"/>
          <w:color w:val="000000" w:themeColor="text1"/>
          <w:sz w:val="24"/>
          <w:szCs w:val="24"/>
        </w:rPr>
        <w:t>before,</w:t>
      </w:r>
      <w:r>
        <w:rPr>
          <w:rFonts w:ascii="Cambria" w:eastAsia="Cambria" w:hAnsi="Cambria" w:cs="Cambria"/>
          <w:color w:val="000000" w:themeColor="text1"/>
          <w:sz w:val="24"/>
          <w:szCs w:val="24"/>
        </w:rPr>
        <w:t xml:space="preserve"> but I really appreciate your ability to represent the varied opinions of the students at Illinois State University. That is a very difficult thing to do, but you have done that diplomatically and with a certain grace and professionalism. I have an almost </w:t>
      </w:r>
      <w:r w:rsidR="007B4863">
        <w:rPr>
          <w:rFonts w:ascii="Cambria" w:eastAsia="Cambria" w:hAnsi="Cambria" w:cs="Cambria"/>
          <w:color w:val="000000" w:themeColor="text1"/>
          <w:sz w:val="24"/>
          <w:szCs w:val="24"/>
        </w:rPr>
        <w:t>16-year-old</w:t>
      </w:r>
      <w:r>
        <w:rPr>
          <w:rFonts w:ascii="Cambria" w:eastAsia="Cambria" w:hAnsi="Cambria" w:cs="Cambria"/>
          <w:color w:val="000000" w:themeColor="text1"/>
          <w:sz w:val="24"/>
          <w:szCs w:val="24"/>
        </w:rPr>
        <w:t xml:space="preserve"> and I hope that he has the wisdom and strength of character that you have when he is your age. Thank you. </w:t>
      </w:r>
    </w:p>
    <w:p w14:paraId="6E7A78A0" w14:textId="77777777" w:rsidR="009537AE" w:rsidRPr="009537AE" w:rsidRDefault="009537AE" w:rsidP="009537AE">
      <w:pPr>
        <w:spacing w:after="0" w:line="240" w:lineRule="auto"/>
        <w:rPr>
          <w:rFonts w:ascii="Cambria" w:eastAsia="Cambria" w:hAnsi="Cambria" w:cs="Cambria"/>
          <w:color w:val="000000" w:themeColor="text1"/>
          <w:sz w:val="24"/>
          <w:szCs w:val="24"/>
        </w:rPr>
      </w:pPr>
    </w:p>
    <w:p w14:paraId="10E20DF8" w14:textId="35C600EE" w:rsidR="009F5F1C" w:rsidRPr="009F5F1C" w:rsidRDefault="12F4535B" w:rsidP="009F5F1C">
      <w:pPr>
        <w:pStyle w:val="ListParagraph"/>
        <w:numPr>
          <w:ilvl w:val="0"/>
          <w:numId w:val="2"/>
        </w:numPr>
        <w:spacing w:after="0" w:line="240" w:lineRule="auto"/>
        <w:rPr>
          <w:rFonts w:ascii="Cambria" w:eastAsia="Cambria" w:hAnsi="Cambria" w:cs="Cambria"/>
          <w:color w:val="000000" w:themeColor="text1"/>
          <w:sz w:val="24"/>
          <w:szCs w:val="24"/>
        </w:rPr>
      </w:pPr>
      <w:r w:rsidRPr="75D74A6A">
        <w:rPr>
          <w:rFonts w:ascii="Cambria" w:eastAsia="Cambria" w:hAnsi="Cambria" w:cs="Cambria"/>
          <w:b/>
          <w:bCs/>
          <w:i/>
          <w:iCs/>
          <w:color w:val="000000" w:themeColor="text1"/>
          <w:sz w:val="24"/>
          <w:szCs w:val="24"/>
        </w:rPr>
        <w:t>Vice President for Student Affairs Levester Johnson</w:t>
      </w:r>
    </w:p>
    <w:p w14:paraId="133CACE0" w14:textId="46C4284C" w:rsidR="009F5F1C" w:rsidRDefault="009F5F1C" w:rsidP="009F5F1C">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Johnson: </w:t>
      </w:r>
      <w:r w:rsidR="00A50736">
        <w:rPr>
          <w:rFonts w:ascii="Cambria" w:eastAsia="Cambria" w:hAnsi="Cambria" w:cs="Cambria"/>
          <w:color w:val="000000" w:themeColor="text1"/>
          <w:sz w:val="24"/>
          <w:szCs w:val="24"/>
        </w:rPr>
        <w:t xml:space="preserve">I would also like to throw out a couple of thanks, starting with Senator Blair. Cobi, thanks so much for your leadership with SGA and the work of the entire SGA assembly. You all have done a commendable job bringing stability back to SGA and productivity back to SGA this past year. I commend you all on the work you have done. I want to thank you for leaving SGA with </w:t>
      </w:r>
      <w:r w:rsidR="00307F89">
        <w:rPr>
          <w:rFonts w:ascii="Cambria" w:eastAsia="Cambria" w:hAnsi="Cambria" w:cs="Cambria"/>
          <w:color w:val="000000" w:themeColor="text1"/>
          <w:sz w:val="24"/>
          <w:szCs w:val="24"/>
        </w:rPr>
        <w:t xml:space="preserve">a </w:t>
      </w:r>
      <w:r w:rsidR="00A50736">
        <w:rPr>
          <w:rFonts w:ascii="Cambria" w:eastAsia="Cambria" w:hAnsi="Cambria" w:cs="Cambria"/>
          <w:color w:val="000000" w:themeColor="text1"/>
          <w:sz w:val="24"/>
          <w:szCs w:val="24"/>
        </w:rPr>
        <w:t>solid foundation for our next SGA president who happens to be here as well. I wish you the best after graduation and I know you are going to do great things. I would also like to thank our chair. Thank you for the last 4 years of leadership of the Senate. My colleagues within student affairs will all miss you. We will miss you being right next to us on the fourth floor of Hovey. We will miss you in the hallway having our chats. We will miss you</w:t>
      </w:r>
      <w:r w:rsidR="00307F89">
        <w:rPr>
          <w:rFonts w:ascii="Cambria" w:eastAsia="Cambria" w:hAnsi="Cambria" w:cs="Cambria"/>
          <w:color w:val="000000" w:themeColor="text1"/>
          <w:sz w:val="24"/>
          <w:szCs w:val="24"/>
        </w:rPr>
        <w:t>r</w:t>
      </w:r>
      <w:r w:rsidR="00A50736">
        <w:rPr>
          <w:rFonts w:ascii="Cambria" w:eastAsia="Cambria" w:hAnsi="Cambria" w:cs="Cambria"/>
          <w:color w:val="000000" w:themeColor="text1"/>
          <w:sz w:val="24"/>
          <w:szCs w:val="24"/>
        </w:rPr>
        <w:t xml:space="preserve"> trips to our office skimming our coffee and our treats. Most of all, on a personal level, I will miss our partnership in advancing and uplifting student life at ISU, including what is happening next door here with all of the cheers and so forth, and our engaging 1 on 1 coffee meetings where I have not only got to know you as a great leader, an outstanding colleague and partner, but I think now I can also call you </w:t>
      </w:r>
      <w:r w:rsidR="00307F89">
        <w:rPr>
          <w:rFonts w:ascii="Cambria" w:eastAsia="Cambria" w:hAnsi="Cambria" w:cs="Cambria"/>
          <w:color w:val="000000" w:themeColor="text1"/>
          <w:sz w:val="24"/>
          <w:szCs w:val="24"/>
        </w:rPr>
        <w:t xml:space="preserve">a </w:t>
      </w:r>
      <w:r w:rsidR="00A50736">
        <w:rPr>
          <w:rFonts w:ascii="Cambria" w:eastAsia="Cambria" w:hAnsi="Cambria" w:cs="Cambria"/>
          <w:color w:val="000000" w:themeColor="text1"/>
          <w:sz w:val="24"/>
          <w:szCs w:val="24"/>
        </w:rPr>
        <w:t xml:space="preserve">friend. We </w:t>
      </w:r>
      <w:proofErr w:type="gramStart"/>
      <w:r w:rsidR="00A50736">
        <w:rPr>
          <w:rFonts w:ascii="Cambria" w:eastAsia="Cambria" w:hAnsi="Cambria" w:cs="Cambria"/>
          <w:color w:val="000000" w:themeColor="text1"/>
          <w:sz w:val="24"/>
          <w:szCs w:val="24"/>
        </w:rPr>
        <w:t>actually ended</w:t>
      </w:r>
      <w:proofErr w:type="gramEnd"/>
      <w:r w:rsidR="00A50736">
        <w:rPr>
          <w:rFonts w:ascii="Cambria" w:eastAsia="Cambria" w:hAnsi="Cambria" w:cs="Cambria"/>
          <w:color w:val="000000" w:themeColor="text1"/>
          <w:sz w:val="24"/>
          <w:szCs w:val="24"/>
        </w:rPr>
        <w:t xml:space="preserve"> up on the same page on a lot of issues, and I appreciate your leadership and the thought and the care that you place into the work that we do. I wish you the best moving forward in your sabbatical, and when you return </w:t>
      </w:r>
      <w:r w:rsidR="00307F89">
        <w:rPr>
          <w:rFonts w:ascii="Cambria" w:eastAsia="Cambria" w:hAnsi="Cambria" w:cs="Cambria"/>
          <w:color w:val="000000" w:themeColor="text1"/>
          <w:sz w:val="24"/>
          <w:szCs w:val="24"/>
        </w:rPr>
        <w:t xml:space="preserve">to </w:t>
      </w:r>
      <w:r w:rsidR="00A50736">
        <w:rPr>
          <w:rFonts w:ascii="Cambria" w:eastAsia="Cambria" w:hAnsi="Cambria" w:cs="Cambria"/>
          <w:color w:val="000000" w:themeColor="text1"/>
          <w:sz w:val="24"/>
          <w:szCs w:val="24"/>
        </w:rPr>
        <w:t xml:space="preserve">get back to our coffee chats. </w:t>
      </w:r>
    </w:p>
    <w:p w14:paraId="20F73F89" w14:textId="77777777" w:rsidR="00A50736" w:rsidRPr="009F5F1C" w:rsidRDefault="00A50736" w:rsidP="009F5F1C">
      <w:pPr>
        <w:spacing w:after="0" w:line="240" w:lineRule="auto"/>
        <w:rPr>
          <w:rFonts w:ascii="Cambria" w:eastAsia="Cambria" w:hAnsi="Cambria" w:cs="Cambria"/>
          <w:color w:val="000000" w:themeColor="text1"/>
          <w:sz w:val="24"/>
          <w:szCs w:val="24"/>
        </w:rPr>
      </w:pPr>
    </w:p>
    <w:p w14:paraId="26F591FF" w14:textId="2729F9A5" w:rsidR="12F4535B" w:rsidRPr="00A50736" w:rsidRDefault="12F4535B" w:rsidP="75D74A6A">
      <w:pPr>
        <w:pStyle w:val="ListParagraph"/>
        <w:numPr>
          <w:ilvl w:val="0"/>
          <w:numId w:val="2"/>
        </w:numPr>
        <w:spacing w:after="0" w:line="240" w:lineRule="auto"/>
        <w:rPr>
          <w:rFonts w:ascii="Cambria" w:eastAsia="Cambria" w:hAnsi="Cambria" w:cs="Cambria"/>
          <w:color w:val="000000" w:themeColor="text1"/>
          <w:sz w:val="24"/>
          <w:szCs w:val="24"/>
        </w:rPr>
      </w:pPr>
      <w:r w:rsidRPr="75D74A6A">
        <w:rPr>
          <w:rFonts w:ascii="Cambria" w:eastAsia="Cambria" w:hAnsi="Cambria" w:cs="Cambria"/>
          <w:b/>
          <w:bCs/>
          <w:i/>
          <w:iCs/>
          <w:color w:val="000000" w:themeColor="text1"/>
          <w:sz w:val="24"/>
          <w:szCs w:val="24"/>
        </w:rPr>
        <w:t>Vice President for Finance and Planning Glen Nelson</w:t>
      </w:r>
    </w:p>
    <w:p w14:paraId="1630E505" w14:textId="69C67706" w:rsidR="007B4863" w:rsidRDefault="00A50736" w:rsidP="00A50736">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Nelson: Thank you. </w:t>
      </w:r>
      <w:r w:rsidR="008162BF">
        <w:rPr>
          <w:rFonts w:ascii="Cambria" w:eastAsia="Cambria" w:hAnsi="Cambria" w:cs="Cambria"/>
          <w:color w:val="000000" w:themeColor="text1"/>
          <w:sz w:val="24"/>
          <w:szCs w:val="24"/>
        </w:rPr>
        <w:t>Hopefully,</w:t>
      </w:r>
      <w:r>
        <w:rPr>
          <w:rFonts w:ascii="Cambria" w:eastAsia="Cambria" w:hAnsi="Cambria" w:cs="Cambria"/>
          <w:color w:val="000000" w:themeColor="text1"/>
          <w:sz w:val="24"/>
          <w:szCs w:val="24"/>
        </w:rPr>
        <w:t xml:space="preserve"> </w:t>
      </w:r>
      <w:proofErr w:type="spellStart"/>
      <w:r>
        <w:rPr>
          <w:rFonts w:ascii="Cambria" w:eastAsia="Cambria" w:hAnsi="Cambria" w:cs="Cambria"/>
          <w:color w:val="000000" w:themeColor="text1"/>
          <w:sz w:val="24"/>
          <w:szCs w:val="24"/>
        </w:rPr>
        <w:t>some day</w:t>
      </w:r>
      <w:proofErr w:type="spellEnd"/>
      <w:r>
        <w:rPr>
          <w:rFonts w:ascii="Cambria" w:eastAsia="Cambria" w:hAnsi="Cambria" w:cs="Cambria"/>
          <w:color w:val="000000" w:themeColor="text1"/>
          <w:sz w:val="24"/>
          <w:szCs w:val="24"/>
        </w:rPr>
        <w:t xml:space="preserve"> I will be seen as more than just the face of the budget redesign. I have been fully immersed in that since I arrived, and I am </w:t>
      </w:r>
      <w:proofErr w:type="gramStart"/>
      <w:r>
        <w:rPr>
          <w:rFonts w:ascii="Cambria" w:eastAsia="Cambria" w:hAnsi="Cambria" w:cs="Cambria"/>
          <w:color w:val="000000" w:themeColor="text1"/>
          <w:sz w:val="24"/>
          <w:szCs w:val="24"/>
        </w:rPr>
        <w:t>really excited</w:t>
      </w:r>
      <w:proofErr w:type="gramEnd"/>
      <w:r>
        <w:rPr>
          <w:rFonts w:ascii="Cambria" w:eastAsia="Cambria" w:hAnsi="Cambria" w:cs="Cambria"/>
          <w:color w:val="000000" w:themeColor="text1"/>
          <w:sz w:val="24"/>
          <w:szCs w:val="24"/>
        </w:rPr>
        <w:t xml:space="preserve"> and pleased with the progress that we have made throughout this year thus far. We are on target for where we wanted to be </w:t>
      </w:r>
      <w:proofErr w:type="gramStart"/>
      <w:r>
        <w:rPr>
          <w:rFonts w:ascii="Cambria" w:eastAsia="Cambria" w:hAnsi="Cambria" w:cs="Cambria"/>
          <w:color w:val="000000" w:themeColor="text1"/>
          <w:sz w:val="24"/>
          <w:szCs w:val="24"/>
        </w:rPr>
        <w:t>at this point in time</w:t>
      </w:r>
      <w:proofErr w:type="gramEnd"/>
      <w:r>
        <w:rPr>
          <w:rFonts w:ascii="Cambria" w:eastAsia="Cambria" w:hAnsi="Cambria" w:cs="Cambria"/>
          <w:color w:val="000000" w:themeColor="text1"/>
          <w:sz w:val="24"/>
          <w:szCs w:val="24"/>
        </w:rPr>
        <w:t xml:space="preserve">. It is really a credit to our entire Redbird community. Their attendance at </w:t>
      </w:r>
      <w:proofErr w:type="gramStart"/>
      <w:r>
        <w:rPr>
          <w:rFonts w:ascii="Cambria" w:eastAsia="Cambria" w:hAnsi="Cambria" w:cs="Cambria"/>
          <w:color w:val="000000" w:themeColor="text1"/>
          <w:sz w:val="24"/>
          <w:szCs w:val="24"/>
        </w:rPr>
        <w:t>a number of</w:t>
      </w:r>
      <w:proofErr w:type="gramEnd"/>
      <w:r>
        <w:rPr>
          <w:rFonts w:ascii="Cambria" w:eastAsia="Cambria" w:hAnsi="Cambria" w:cs="Cambria"/>
          <w:color w:val="000000" w:themeColor="text1"/>
          <w:sz w:val="24"/>
          <w:szCs w:val="24"/>
        </w:rPr>
        <w:t xml:space="preserve"> town halls, listening sessions, feedback to the RISE committee, unsolicited feedback walking across campus, all sorts of ways that we have been hearing from you. It has been very helpful. I am looking forward to next fall when school is back in </w:t>
      </w:r>
      <w:r w:rsidR="007B4863">
        <w:rPr>
          <w:rFonts w:ascii="Cambria" w:eastAsia="Cambria" w:hAnsi="Cambria" w:cs="Cambria"/>
          <w:color w:val="000000" w:themeColor="text1"/>
          <w:sz w:val="24"/>
          <w:szCs w:val="24"/>
        </w:rPr>
        <w:t>session,</w:t>
      </w:r>
      <w:r>
        <w:rPr>
          <w:rFonts w:ascii="Cambria" w:eastAsia="Cambria" w:hAnsi="Cambria" w:cs="Cambria"/>
          <w:color w:val="000000" w:themeColor="text1"/>
          <w:sz w:val="24"/>
          <w:szCs w:val="24"/>
        </w:rPr>
        <w:t xml:space="preserve"> and we roll out whatever the model is we develop this </w:t>
      </w:r>
      <w:proofErr w:type="gramStart"/>
      <w:r>
        <w:rPr>
          <w:rFonts w:ascii="Cambria" w:eastAsia="Cambria" w:hAnsi="Cambria" w:cs="Cambria"/>
          <w:color w:val="000000" w:themeColor="text1"/>
          <w:sz w:val="24"/>
          <w:szCs w:val="24"/>
        </w:rPr>
        <w:t>summer</w:t>
      </w:r>
      <w:proofErr w:type="gramEnd"/>
      <w:r>
        <w:rPr>
          <w:rFonts w:ascii="Cambria" w:eastAsia="Cambria" w:hAnsi="Cambria" w:cs="Cambria"/>
          <w:color w:val="000000" w:themeColor="text1"/>
          <w:sz w:val="24"/>
          <w:szCs w:val="24"/>
        </w:rPr>
        <w:t xml:space="preserve"> and we begin to test it as a community. Moving on from the budget redesign process, that is not the only thing that needs to be fixed in my area. I think Purchasing is something that is very close to </w:t>
      </w:r>
      <w:proofErr w:type="gramStart"/>
      <w:r>
        <w:rPr>
          <w:rFonts w:ascii="Cambria" w:eastAsia="Cambria" w:hAnsi="Cambria" w:cs="Cambria"/>
          <w:color w:val="000000" w:themeColor="text1"/>
          <w:sz w:val="24"/>
          <w:szCs w:val="24"/>
        </w:rPr>
        <w:t>a number of</w:t>
      </w:r>
      <w:proofErr w:type="gramEnd"/>
      <w:r>
        <w:rPr>
          <w:rFonts w:ascii="Cambria" w:eastAsia="Cambria" w:hAnsi="Cambria" w:cs="Cambria"/>
          <w:color w:val="000000" w:themeColor="text1"/>
          <w:sz w:val="24"/>
          <w:szCs w:val="24"/>
        </w:rPr>
        <w:t xml:space="preserve"> you or is very far away from </w:t>
      </w:r>
      <w:proofErr w:type="gramStart"/>
      <w:r>
        <w:rPr>
          <w:rFonts w:ascii="Cambria" w:eastAsia="Cambria" w:hAnsi="Cambria" w:cs="Cambria"/>
          <w:color w:val="000000" w:themeColor="text1"/>
          <w:sz w:val="24"/>
          <w:szCs w:val="24"/>
        </w:rPr>
        <w:t>a number of</w:t>
      </w:r>
      <w:proofErr w:type="gramEnd"/>
      <w:r>
        <w:rPr>
          <w:rFonts w:ascii="Cambria" w:eastAsia="Cambria" w:hAnsi="Cambria" w:cs="Cambria"/>
          <w:color w:val="000000" w:themeColor="text1"/>
          <w:sz w:val="24"/>
          <w:szCs w:val="24"/>
        </w:rPr>
        <w:t xml:space="preserve"> you. We did have a project underway to redesign the purchasing process and AVP Carlos Garcia came to me about a month ago and said, “I think we need to put a pause on the project. We are changing the software to mirror the current process.” I agreed with him on that. We brought in a </w:t>
      </w:r>
      <w:r w:rsidR="007B4863">
        <w:rPr>
          <w:rFonts w:ascii="Cambria" w:eastAsia="Cambria" w:hAnsi="Cambria" w:cs="Cambria"/>
          <w:color w:val="000000" w:themeColor="text1"/>
          <w:sz w:val="24"/>
          <w:szCs w:val="24"/>
        </w:rPr>
        <w:t>consultant,</w:t>
      </w:r>
      <w:r>
        <w:rPr>
          <w:rFonts w:ascii="Cambria" w:eastAsia="Cambria" w:hAnsi="Cambria" w:cs="Cambria"/>
          <w:color w:val="000000" w:themeColor="text1"/>
          <w:sz w:val="24"/>
          <w:szCs w:val="24"/>
        </w:rPr>
        <w:t xml:space="preserve"> and she is currently looking at the process, confirming a lot of the things Carlos and I have observed, and we will be restarting that process very soon</w:t>
      </w:r>
      <w:r w:rsidR="003C340F">
        <w:rPr>
          <w:rFonts w:ascii="Cambria" w:eastAsia="Cambria" w:hAnsi="Cambria" w:cs="Cambria"/>
          <w:color w:val="000000" w:themeColor="text1"/>
          <w:sz w:val="24"/>
          <w:szCs w:val="24"/>
        </w:rPr>
        <w:t xml:space="preserve">. We won’t have that done at the end of the semester, but for good reason. I think is it better that </w:t>
      </w:r>
      <w:r w:rsidR="003C340F">
        <w:rPr>
          <w:rFonts w:ascii="Cambria" w:eastAsia="Cambria" w:hAnsi="Cambria" w:cs="Cambria"/>
          <w:color w:val="000000" w:themeColor="text1"/>
          <w:sz w:val="24"/>
          <w:szCs w:val="24"/>
        </w:rPr>
        <w:lastRenderedPageBreak/>
        <w:t xml:space="preserve">we take time and seriously look at fixing the true process, not just adding software to mechanize an inefficient process. </w:t>
      </w:r>
    </w:p>
    <w:p w14:paraId="520B1A2E" w14:textId="77777777" w:rsidR="007B4863" w:rsidRDefault="007B4863" w:rsidP="00A50736">
      <w:pPr>
        <w:spacing w:after="0" w:line="240" w:lineRule="auto"/>
        <w:rPr>
          <w:rFonts w:ascii="Cambria" w:eastAsia="Cambria" w:hAnsi="Cambria" w:cs="Cambria"/>
          <w:color w:val="000000" w:themeColor="text1"/>
          <w:sz w:val="24"/>
          <w:szCs w:val="24"/>
        </w:rPr>
      </w:pPr>
    </w:p>
    <w:p w14:paraId="08D2D3F1" w14:textId="6632080D" w:rsidR="00A50736" w:rsidRPr="00A50736" w:rsidRDefault="003C340F" w:rsidP="00A50736">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The Legislative Audit Committee has requested our presence to talk about the FY23 audit. If you see anything on that, there is nothing to worry about. It is a normal course of action. In fact, we have not appeared in front of the Legislative Audit Committee since before some of you students were born. I think it was somewhere around 2003 or 2005 last time we were there. I am being told through the grapevine that one of the main reasons we are there is they haven’t seen us in a long time. We are not really being called there from a punishment perspective. That is to come in a couple weeks. Finally, thank you Martha. I haven’t been here that long, but I go back to my time when I was interviewing. Many people were engaged during that process, but you were highly engaging with me during the interview process- asking questions. It was almost like a sponge wanting to learn what I knew about budget models, ideas that could help, even if I wasn’t selected as the individual. We had a really engaging conversation during that time. You were one of the first persons to welcome me to campus when I got </w:t>
      </w:r>
      <w:r w:rsidR="007B4863">
        <w:rPr>
          <w:rFonts w:ascii="Cambria" w:eastAsia="Cambria" w:hAnsi="Cambria" w:cs="Cambria"/>
          <w:color w:val="000000" w:themeColor="text1"/>
          <w:sz w:val="24"/>
          <w:szCs w:val="24"/>
        </w:rPr>
        <w:t>here,</w:t>
      </w:r>
      <w:r>
        <w:rPr>
          <w:rFonts w:ascii="Cambria" w:eastAsia="Cambria" w:hAnsi="Cambria" w:cs="Cambria"/>
          <w:color w:val="000000" w:themeColor="text1"/>
          <w:sz w:val="24"/>
          <w:szCs w:val="24"/>
        </w:rPr>
        <w:t xml:space="preserve"> and I have enjoyed interacting with you and hearing your ideas and being able to answer your questions through this process. I am only sad that I have missed three and a half years of you being chair. </w:t>
      </w:r>
    </w:p>
    <w:p w14:paraId="2980AED4" w14:textId="549B3E33" w:rsidR="75D74A6A" w:rsidRDefault="75D74A6A" w:rsidP="75D74A6A">
      <w:pPr>
        <w:tabs>
          <w:tab w:val="left" w:pos="540"/>
        </w:tabs>
        <w:spacing w:after="0" w:line="240" w:lineRule="auto"/>
        <w:rPr>
          <w:rFonts w:ascii="Cambria" w:eastAsia="Cambria" w:hAnsi="Cambria" w:cs="Cambria"/>
          <w:color w:val="000000" w:themeColor="text1"/>
          <w:sz w:val="24"/>
          <w:szCs w:val="24"/>
        </w:rPr>
      </w:pPr>
    </w:p>
    <w:p w14:paraId="31A3618D" w14:textId="4ADA2360" w:rsidR="12F4535B" w:rsidRDefault="12F4535B" w:rsidP="75D74A6A">
      <w:pPr>
        <w:spacing w:after="0" w:line="240" w:lineRule="auto"/>
        <w:rPr>
          <w:rFonts w:ascii="Cambria" w:eastAsia="Cambria" w:hAnsi="Cambria" w:cs="Cambria"/>
          <w:color w:val="000000" w:themeColor="text1"/>
          <w:sz w:val="24"/>
          <w:szCs w:val="24"/>
        </w:rPr>
      </w:pPr>
      <w:r w:rsidRPr="75D74A6A">
        <w:rPr>
          <w:rFonts w:ascii="Cambria" w:eastAsia="Cambria" w:hAnsi="Cambria" w:cs="Cambria"/>
          <w:b/>
          <w:bCs/>
          <w:i/>
          <w:iCs/>
          <w:color w:val="000000" w:themeColor="text1"/>
          <w:sz w:val="24"/>
          <w:szCs w:val="24"/>
        </w:rPr>
        <w:t xml:space="preserve">Consent Agenda: </w:t>
      </w:r>
    </w:p>
    <w:p w14:paraId="6EE27C8F" w14:textId="36BC5442" w:rsidR="12F4535B" w:rsidRDefault="12F4535B" w:rsidP="75D74A6A">
      <w:pPr>
        <w:tabs>
          <w:tab w:val="left" w:pos="540"/>
        </w:tabs>
        <w:spacing w:after="0" w:line="240" w:lineRule="auto"/>
        <w:rPr>
          <w:rFonts w:ascii="Cambria" w:eastAsia="Cambria" w:hAnsi="Cambria" w:cs="Cambria"/>
          <w:color w:val="000000" w:themeColor="text1"/>
          <w:sz w:val="20"/>
          <w:szCs w:val="20"/>
        </w:rPr>
      </w:pPr>
      <w:r w:rsidRPr="75D74A6A">
        <w:rPr>
          <w:rFonts w:ascii="Cambria" w:eastAsia="Cambria" w:hAnsi="Cambria" w:cs="Cambria"/>
          <w:b/>
          <w:bCs/>
          <w:i/>
          <w:iCs/>
          <w:color w:val="000000" w:themeColor="text1"/>
          <w:sz w:val="20"/>
          <w:szCs w:val="20"/>
        </w:rPr>
        <w:t>(Final Academic Senate approval of all Consent Agenda items will occur during a regularly scheduled Academic Senate meeting. All items presented on the Consent Agenda to the Academic Senate will be enacted by one motion. There will be no individual discussion of these items unless a senator so requests, in which event the item will be removed from the Consent Agenda and considered at the appropriate point on the agenda. All matters on the consent agenda that are not removed will be voted on by one vote. The motion to adopt the consent agenda shall be nondebatable. There will be no separate discussion on consent agenda items.)</w:t>
      </w:r>
    </w:p>
    <w:p w14:paraId="726435F5" w14:textId="5757FF91" w:rsidR="12F4535B" w:rsidRDefault="12F4535B" w:rsidP="75D74A6A">
      <w:pPr>
        <w:pStyle w:val="ListParagraph"/>
        <w:numPr>
          <w:ilvl w:val="0"/>
          <w:numId w:val="1"/>
        </w:numPr>
        <w:tabs>
          <w:tab w:val="left" w:pos="540"/>
        </w:tabs>
        <w:spacing w:after="0" w:line="240" w:lineRule="auto"/>
        <w:rPr>
          <w:rFonts w:ascii="Cambria" w:eastAsia="Cambria" w:hAnsi="Cambria" w:cs="Cambria"/>
          <w:color w:val="000000" w:themeColor="text1"/>
        </w:rPr>
      </w:pPr>
      <w:r w:rsidRPr="75D74A6A">
        <w:rPr>
          <w:rFonts w:ascii="Cambria" w:eastAsia="Cambria" w:hAnsi="Cambria" w:cs="Cambria"/>
          <w:b/>
          <w:bCs/>
          <w:i/>
          <w:iCs/>
          <w:color w:val="000000" w:themeColor="text1"/>
        </w:rPr>
        <w:t xml:space="preserve">Department of Anthropology - </w:t>
      </w:r>
      <w:hyperlink r:id="rId12">
        <w:r w:rsidRPr="75D74A6A">
          <w:rPr>
            <w:rStyle w:val="Hyperlink"/>
            <w:rFonts w:ascii="Cambria" w:eastAsia="Cambria" w:hAnsi="Cambria" w:cs="Cambria"/>
            <w:b/>
            <w:bCs/>
            <w:i/>
            <w:iCs/>
          </w:rPr>
          <w:t>Graduate Certificate in Latin American and Latino Studies</w:t>
        </w:r>
      </w:hyperlink>
      <w:r w:rsidRPr="75D74A6A">
        <w:rPr>
          <w:rFonts w:ascii="Cambria" w:eastAsia="Cambria" w:hAnsi="Cambria" w:cs="Cambria"/>
          <w:b/>
          <w:bCs/>
          <w:i/>
          <w:iCs/>
          <w:color w:val="000000" w:themeColor="text1"/>
        </w:rPr>
        <w:t xml:space="preserve"> – </w:t>
      </w:r>
      <w:hyperlink r:id="rId13">
        <w:r w:rsidRPr="75D74A6A">
          <w:rPr>
            <w:rStyle w:val="Hyperlink"/>
            <w:rFonts w:ascii="Cambria" w:eastAsia="Cambria" w:hAnsi="Cambria" w:cs="Cambria"/>
            <w:b/>
            <w:bCs/>
            <w:i/>
            <w:iCs/>
          </w:rPr>
          <w:t>Link to FIF</w:t>
        </w:r>
      </w:hyperlink>
    </w:p>
    <w:p w14:paraId="621EB95F" w14:textId="4831B65D" w:rsidR="12F4535B" w:rsidRDefault="12F4535B" w:rsidP="75D74A6A">
      <w:pPr>
        <w:pStyle w:val="ListParagraph"/>
        <w:numPr>
          <w:ilvl w:val="0"/>
          <w:numId w:val="1"/>
        </w:numPr>
        <w:tabs>
          <w:tab w:val="left" w:pos="540"/>
        </w:tabs>
        <w:spacing w:after="0" w:line="240" w:lineRule="auto"/>
        <w:rPr>
          <w:rFonts w:ascii="Cambria" w:eastAsia="Cambria" w:hAnsi="Cambria" w:cs="Cambria"/>
          <w:color w:val="000000" w:themeColor="text1"/>
        </w:rPr>
      </w:pPr>
      <w:r w:rsidRPr="75D74A6A">
        <w:rPr>
          <w:rFonts w:ascii="Cambria" w:eastAsia="Cambria" w:hAnsi="Cambria" w:cs="Cambria"/>
          <w:b/>
          <w:bCs/>
          <w:i/>
          <w:iCs/>
          <w:color w:val="000000" w:themeColor="text1"/>
        </w:rPr>
        <w:t xml:space="preserve">Department of Health Sciences - </w:t>
      </w:r>
      <w:hyperlink r:id="rId14">
        <w:r w:rsidRPr="75D74A6A">
          <w:rPr>
            <w:rStyle w:val="Hyperlink"/>
            <w:rFonts w:ascii="Cambria" w:eastAsia="Cambria" w:hAnsi="Cambria" w:cs="Cambria"/>
            <w:b/>
            <w:bCs/>
            <w:i/>
            <w:iCs/>
          </w:rPr>
          <w:t>Master of Public Health - Applied Community and Economic Deve</w:t>
        </w:r>
      </w:hyperlink>
      <w:r w:rsidRPr="75D74A6A">
        <w:rPr>
          <w:rFonts w:ascii="Cambria" w:eastAsia="Cambria" w:hAnsi="Cambria" w:cs="Cambria"/>
          <w:b/>
          <w:bCs/>
          <w:i/>
          <w:iCs/>
          <w:color w:val="000000" w:themeColor="text1"/>
        </w:rPr>
        <w:t xml:space="preserve"> - </w:t>
      </w:r>
      <w:hyperlink r:id="rId15">
        <w:r w:rsidRPr="75D74A6A">
          <w:rPr>
            <w:rStyle w:val="Hyperlink"/>
            <w:rFonts w:ascii="Cambria" w:eastAsia="Cambria" w:hAnsi="Cambria" w:cs="Cambria"/>
            <w:b/>
            <w:bCs/>
            <w:i/>
            <w:iCs/>
          </w:rPr>
          <w:t>Link to FIF</w:t>
        </w:r>
      </w:hyperlink>
    </w:p>
    <w:p w14:paraId="6B94F44A" w14:textId="04CA2DF1" w:rsidR="12F4535B" w:rsidRDefault="12F4535B" w:rsidP="75D74A6A">
      <w:pPr>
        <w:pStyle w:val="ListParagraph"/>
        <w:numPr>
          <w:ilvl w:val="0"/>
          <w:numId w:val="1"/>
        </w:numPr>
        <w:tabs>
          <w:tab w:val="left" w:pos="540"/>
        </w:tabs>
        <w:spacing w:after="0" w:line="240" w:lineRule="auto"/>
        <w:rPr>
          <w:rFonts w:ascii="Cambria" w:eastAsia="Cambria" w:hAnsi="Cambria" w:cs="Cambria"/>
          <w:color w:val="000000" w:themeColor="text1"/>
        </w:rPr>
      </w:pPr>
      <w:r w:rsidRPr="75D74A6A">
        <w:rPr>
          <w:rFonts w:ascii="Cambria" w:eastAsia="Cambria" w:hAnsi="Cambria" w:cs="Cambria"/>
          <w:b/>
          <w:bCs/>
          <w:i/>
          <w:iCs/>
          <w:color w:val="000000" w:themeColor="text1"/>
        </w:rPr>
        <w:t xml:space="preserve">Department of Family and Consumer Sciences – </w:t>
      </w:r>
      <w:hyperlink r:id="rId16">
        <w:r w:rsidRPr="75D74A6A">
          <w:rPr>
            <w:rStyle w:val="Hyperlink"/>
            <w:rFonts w:ascii="Cambria" w:eastAsia="Cambria" w:hAnsi="Cambria" w:cs="Cambria"/>
            <w:b/>
            <w:bCs/>
            <w:i/>
            <w:iCs/>
          </w:rPr>
          <w:t>Fashion Design and Merchandising name change proposal</w:t>
        </w:r>
      </w:hyperlink>
    </w:p>
    <w:p w14:paraId="5BDE798A" w14:textId="3969A788" w:rsidR="12F4535B" w:rsidRDefault="12F4535B" w:rsidP="75D74A6A">
      <w:pPr>
        <w:pStyle w:val="ListParagraph"/>
        <w:numPr>
          <w:ilvl w:val="0"/>
          <w:numId w:val="1"/>
        </w:numPr>
        <w:tabs>
          <w:tab w:val="left" w:pos="540"/>
        </w:tabs>
        <w:spacing w:after="0" w:line="240" w:lineRule="auto"/>
        <w:rPr>
          <w:rFonts w:ascii="Cambria" w:eastAsia="Cambria" w:hAnsi="Cambria" w:cs="Cambria"/>
          <w:color w:val="000000" w:themeColor="text1"/>
        </w:rPr>
      </w:pPr>
      <w:r w:rsidRPr="75D74A6A">
        <w:rPr>
          <w:rFonts w:ascii="Cambria" w:eastAsia="Cambria" w:hAnsi="Cambria" w:cs="Cambria"/>
          <w:b/>
          <w:bCs/>
          <w:i/>
          <w:iCs/>
          <w:color w:val="000000" w:themeColor="text1"/>
        </w:rPr>
        <w:t xml:space="preserve">Department of Family and Consumer Sciences – </w:t>
      </w:r>
      <w:hyperlink r:id="rId17">
        <w:r w:rsidRPr="75D74A6A">
          <w:rPr>
            <w:rStyle w:val="Hyperlink"/>
            <w:rFonts w:ascii="Cambria" w:eastAsia="Cambria" w:hAnsi="Cambria" w:cs="Cambria"/>
            <w:b/>
            <w:bCs/>
            <w:i/>
            <w:iCs/>
          </w:rPr>
          <w:t>Fashion Design and Merchandising Accelerated name change proposal</w:t>
        </w:r>
      </w:hyperlink>
    </w:p>
    <w:p w14:paraId="5C33C18C" w14:textId="0D5C59BF" w:rsidR="12F4535B" w:rsidRDefault="12F4535B" w:rsidP="75D74A6A">
      <w:pPr>
        <w:pStyle w:val="ListParagraph"/>
        <w:numPr>
          <w:ilvl w:val="0"/>
          <w:numId w:val="1"/>
        </w:numPr>
        <w:tabs>
          <w:tab w:val="left" w:pos="540"/>
        </w:tabs>
        <w:spacing w:after="0" w:line="240" w:lineRule="auto"/>
        <w:rPr>
          <w:rFonts w:ascii="Cambria" w:eastAsia="Cambria" w:hAnsi="Cambria" w:cs="Cambria"/>
          <w:color w:val="000000" w:themeColor="text1"/>
        </w:rPr>
      </w:pPr>
      <w:r w:rsidRPr="75D74A6A">
        <w:rPr>
          <w:rFonts w:ascii="Cambria" w:eastAsia="Cambria" w:hAnsi="Cambria" w:cs="Cambria"/>
          <w:b/>
          <w:bCs/>
          <w:i/>
          <w:iCs/>
          <w:color w:val="000000" w:themeColor="text1"/>
        </w:rPr>
        <w:t xml:space="preserve">Department of Interdisciplinary Studies - </w:t>
      </w:r>
      <w:hyperlink r:id="rId18">
        <w:r w:rsidRPr="75D74A6A">
          <w:rPr>
            <w:rStyle w:val="Hyperlink"/>
            <w:rFonts w:ascii="Cambria" w:eastAsia="Cambria" w:hAnsi="Cambria" w:cs="Cambria"/>
            <w:b/>
            <w:bCs/>
            <w:i/>
            <w:iCs/>
          </w:rPr>
          <w:t>Civic Engagement and Responsibility Minor; Urban Education Concentration name change proposal</w:t>
        </w:r>
      </w:hyperlink>
    </w:p>
    <w:p w14:paraId="219E9DD6" w14:textId="0D3160D4" w:rsidR="75D74A6A" w:rsidRDefault="12F4535B" w:rsidP="78D29111">
      <w:pPr>
        <w:pStyle w:val="ListParagraph"/>
        <w:numPr>
          <w:ilvl w:val="0"/>
          <w:numId w:val="1"/>
        </w:numPr>
        <w:tabs>
          <w:tab w:val="left" w:pos="540"/>
        </w:tabs>
        <w:spacing w:after="0" w:line="240" w:lineRule="auto"/>
        <w:rPr>
          <w:rFonts w:ascii="Cambria" w:eastAsia="Cambria" w:hAnsi="Cambria" w:cs="Cambria"/>
          <w:color w:val="000000" w:themeColor="text1"/>
        </w:rPr>
      </w:pPr>
      <w:r w:rsidRPr="78D29111">
        <w:rPr>
          <w:rFonts w:ascii="Cambria" w:eastAsia="Cambria" w:hAnsi="Cambria" w:cs="Cambria"/>
          <w:b/>
          <w:bCs/>
          <w:i/>
          <w:iCs/>
          <w:color w:val="000000" w:themeColor="text1"/>
        </w:rPr>
        <w:t xml:space="preserve">Department of Philosophy – </w:t>
      </w:r>
      <w:hyperlink r:id="rId19">
        <w:r w:rsidRPr="78D29111">
          <w:rPr>
            <w:rStyle w:val="Hyperlink"/>
            <w:rFonts w:ascii="Cambria" w:eastAsia="Cambria" w:hAnsi="Cambria" w:cs="Cambria"/>
            <w:b/>
            <w:bCs/>
            <w:i/>
            <w:iCs/>
          </w:rPr>
          <w:t>Certificate in Law and Philosophy</w:t>
        </w:r>
      </w:hyperlink>
      <w:r w:rsidRPr="78D29111">
        <w:rPr>
          <w:rFonts w:ascii="Cambria" w:eastAsia="Cambria" w:hAnsi="Cambria" w:cs="Cambria"/>
          <w:b/>
          <w:bCs/>
          <w:i/>
          <w:iCs/>
          <w:color w:val="000000" w:themeColor="text1"/>
        </w:rPr>
        <w:t xml:space="preserve"> - </w:t>
      </w:r>
      <w:hyperlink r:id="rId20">
        <w:r w:rsidRPr="78D29111">
          <w:rPr>
            <w:rStyle w:val="Hyperlink"/>
            <w:rFonts w:ascii="Cambria" w:eastAsia="Cambria" w:hAnsi="Cambria" w:cs="Cambria"/>
            <w:b/>
            <w:bCs/>
            <w:i/>
            <w:iCs/>
          </w:rPr>
          <w:t>Link to FIF</w:t>
        </w:r>
      </w:hyperlink>
    </w:p>
    <w:p w14:paraId="3FACDDA7" w14:textId="77777777" w:rsidR="00BD0866" w:rsidRDefault="00BD0866" w:rsidP="75D74A6A">
      <w:pPr>
        <w:tabs>
          <w:tab w:val="left" w:pos="540"/>
        </w:tabs>
        <w:spacing w:after="0" w:line="240" w:lineRule="auto"/>
        <w:rPr>
          <w:rFonts w:ascii="Cambria" w:eastAsia="Cambria" w:hAnsi="Cambria" w:cs="Cambria"/>
          <w:color w:val="000000" w:themeColor="text1"/>
          <w:sz w:val="24"/>
          <w:szCs w:val="24"/>
        </w:rPr>
      </w:pPr>
    </w:p>
    <w:p w14:paraId="4D8C9B52" w14:textId="4FD87FD5" w:rsidR="003C340F" w:rsidRDefault="003C340F" w:rsidP="75D74A6A">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Motion by Senator McHale.</w:t>
      </w:r>
    </w:p>
    <w:p w14:paraId="787975E2" w14:textId="0936B497" w:rsidR="003C340F" w:rsidRDefault="003C340F" w:rsidP="75D74A6A">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Second by Senator Nikolaou.</w:t>
      </w:r>
    </w:p>
    <w:p w14:paraId="21F632C4" w14:textId="06BCE908" w:rsidR="003C340F" w:rsidRPr="003C340F" w:rsidRDefault="003C340F" w:rsidP="75D74A6A">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Unanimous approval.</w:t>
      </w:r>
    </w:p>
    <w:p w14:paraId="070AE81E" w14:textId="77777777" w:rsidR="003C340F" w:rsidRDefault="003C340F" w:rsidP="75D74A6A">
      <w:pPr>
        <w:tabs>
          <w:tab w:val="left" w:pos="540"/>
        </w:tabs>
        <w:spacing w:after="0" w:line="240" w:lineRule="auto"/>
        <w:rPr>
          <w:rFonts w:ascii="Cambria" w:eastAsia="Cambria" w:hAnsi="Cambria" w:cs="Cambria"/>
          <w:b/>
          <w:bCs/>
          <w:i/>
          <w:iCs/>
          <w:color w:val="000000" w:themeColor="text1"/>
          <w:sz w:val="24"/>
          <w:szCs w:val="24"/>
        </w:rPr>
      </w:pPr>
    </w:p>
    <w:p w14:paraId="354D9556" w14:textId="262F7E3E" w:rsidR="12F4535B" w:rsidRDefault="12F4535B" w:rsidP="75D74A6A">
      <w:pPr>
        <w:tabs>
          <w:tab w:val="left" w:pos="540"/>
        </w:tabs>
        <w:spacing w:after="0" w:line="240" w:lineRule="auto"/>
        <w:rPr>
          <w:rFonts w:ascii="Cambria" w:eastAsia="Cambria" w:hAnsi="Cambria" w:cs="Cambria"/>
          <w:color w:val="000000" w:themeColor="text1"/>
          <w:sz w:val="24"/>
          <w:szCs w:val="24"/>
        </w:rPr>
      </w:pPr>
      <w:r w:rsidRPr="4384915C">
        <w:rPr>
          <w:rFonts w:ascii="Cambria" w:eastAsia="Cambria" w:hAnsi="Cambria" w:cs="Cambria"/>
          <w:b/>
          <w:bCs/>
          <w:i/>
          <w:iCs/>
          <w:color w:val="000000" w:themeColor="text1"/>
          <w:sz w:val="24"/>
          <w:szCs w:val="24"/>
        </w:rPr>
        <w:t xml:space="preserve">Action Items: </w:t>
      </w:r>
    </w:p>
    <w:p w14:paraId="44527F7A" w14:textId="1F51D29E" w:rsidR="4384915C" w:rsidRDefault="4384915C" w:rsidP="4384915C">
      <w:pPr>
        <w:tabs>
          <w:tab w:val="left" w:pos="540"/>
        </w:tabs>
        <w:spacing w:after="0"/>
        <w:rPr>
          <w:rFonts w:ascii="Cambria" w:eastAsia="Cambria" w:hAnsi="Cambria" w:cs="Cambria"/>
          <w:b/>
          <w:bCs/>
          <w:i/>
          <w:iCs/>
          <w:color w:val="000000" w:themeColor="text1"/>
          <w:sz w:val="24"/>
          <w:szCs w:val="24"/>
          <w:u w:val="single"/>
        </w:rPr>
      </w:pPr>
    </w:p>
    <w:p w14:paraId="0F645ED1" w14:textId="13265C81" w:rsidR="12F4535B" w:rsidRDefault="12F4535B" w:rsidP="75D74A6A">
      <w:pPr>
        <w:tabs>
          <w:tab w:val="left" w:pos="540"/>
        </w:tabs>
        <w:spacing w:after="0"/>
        <w:rPr>
          <w:rFonts w:ascii="Cambria" w:eastAsia="Cambria" w:hAnsi="Cambria" w:cs="Cambria"/>
          <w:color w:val="000000" w:themeColor="text1"/>
          <w:sz w:val="24"/>
          <w:szCs w:val="24"/>
        </w:rPr>
      </w:pPr>
      <w:r w:rsidRPr="75D74A6A">
        <w:rPr>
          <w:rFonts w:ascii="Cambria" w:eastAsia="Cambria" w:hAnsi="Cambria" w:cs="Cambria"/>
          <w:b/>
          <w:bCs/>
          <w:i/>
          <w:iCs/>
          <w:color w:val="000000" w:themeColor="text1"/>
          <w:sz w:val="24"/>
          <w:szCs w:val="24"/>
          <w:u w:val="single"/>
        </w:rPr>
        <w:t>From Rick Valentin: Rules Committee</w:t>
      </w:r>
    </w:p>
    <w:p w14:paraId="28228080" w14:textId="0919B24B" w:rsidR="12F4535B" w:rsidRDefault="12F4535B" w:rsidP="75D74A6A">
      <w:pPr>
        <w:tabs>
          <w:tab w:val="left" w:pos="540"/>
        </w:tabs>
        <w:spacing w:after="0" w:line="240" w:lineRule="auto"/>
        <w:rPr>
          <w:rFonts w:ascii="Cambria" w:eastAsia="Cambria" w:hAnsi="Cambria" w:cs="Cambria"/>
          <w:color w:val="000000" w:themeColor="text1"/>
          <w:sz w:val="24"/>
          <w:szCs w:val="24"/>
        </w:rPr>
      </w:pPr>
      <w:r w:rsidRPr="75D74A6A">
        <w:rPr>
          <w:rFonts w:ascii="Cambria" w:eastAsia="Cambria" w:hAnsi="Cambria" w:cs="Cambria"/>
          <w:b/>
          <w:bCs/>
          <w:i/>
          <w:iCs/>
          <w:color w:val="000000" w:themeColor="text1"/>
          <w:sz w:val="24"/>
          <w:szCs w:val="24"/>
        </w:rPr>
        <w:t>ISU Constitution changes Re: Bylaws of Schools</w:t>
      </w:r>
    </w:p>
    <w:p w14:paraId="5B18A778" w14:textId="7F44C02A" w:rsidR="12F4535B" w:rsidRDefault="12F4535B" w:rsidP="75D74A6A">
      <w:pPr>
        <w:tabs>
          <w:tab w:val="left" w:pos="540"/>
        </w:tabs>
        <w:spacing w:after="0" w:line="240" w:lineRule="auto"/>
        <w:rPr>
          <w:rFonts w:ascii="Cambria" w:eastAsia="Cambria" w:hAnsi="Cambria" w:cs="Cambria"/>
          <w:color w:val="000000" w:themeColor="text1"/>
          <w:sz w:val="24"/>
          <w:szCs w:val="24"/>
        </w:rPr>
      </w:pPr>
      <w:hyperlink r:id="rId21">
        <w:r w:rsidRPr="75D74A6A">
          <w:rPr>
            <w:rStyle w:val="Hyperlink"/>
            <w:rFonts w:ascii="Cambria" w:eastAsia="Cambria" w:hAnsi="Cambria" w:cs="Cambria"/>
            <w:b/>
            <w:bCs/>
            <w:i/>
            <w:iCs/>
            <w:sz w:val="24"/>
            <w:szCs w:val="24"/>
          </w:rPr>
          <w:t>Link to current constitution</w:t>
        </w:r>
      </w:hyperlink>
    </w:p>
    <w:p w14:paraId="440EBAF9" w14:textId="531B8408" w:rsidR="12F4535B" w:rsidRDefault="12F4535B" w:rsidP="75D74A6A">
      <w:pPr>
        <w:tabs>
          <w:tab w:val="left" w:pos="540"/>
        </w:tabs>
        <w:spacing w:after="0" w:line="240" w:lineRule="auto"/>
        <w:rPr>
          <w:rFonts w:ascii="Cambria" w:eastAsia="Cambria" w:hAnsi="Cambria" w:cs="Cambria"/>
          <w:color w:val="000000" w:themeColor="text1"/>
          <w:sz w:val="24"/>
          <w:szCs w:val="24"/>
        </w:rPr>
      </w:pPr>
      <w:hyperlink r:id="rId22">
        <w:r w:rsidRPr="75D74A6A">
          <w:rPr>
            <w:rStyle w:val="Hyperlink"/>
            <w:rFonts w:ascii="Cambria" w:eastAsia="Cambria" w:hAnsi="Cambria" w:cs="Cambria"/>
            <w:b/>
            <w:bCs/>
            <w:i/>
            <w:iCs/>
            <w:sz w:val="24"/>
            <w:szCs w:val="24"/>
          </w:rPr>
          <w:t>Link to markup</w:t>
        </w:r>
      </w:hyperlink>
      <w:r w:rsidRPr="75D74A6A">
        <w:rPr>
          <w:rFonts w:ascii="Cambria" w:eastAsia="Cambria" w:hAnsi="Cambria" w:cs="Cambria"/>
          <w:b/>
          <w:bCs/>
          <w:i/>
          <w:iCs/>
          <w:color w:val="000000" w:themeColor="text1"/>
          <w:sz w:val="24"/>
          <w:szCs w:val="24"/>
        </w:rPr>
        <w:t xml:space="preserve">  </w:t>
      </w:r>
    </w:p>
    <w:p w14:paraId="243C116B" w14:textId="77777777" w:rsidR="008162BF" w:rsidRDefault="008162BF" w:rsidP="75D74A6A">
      <w:pPr>
        <w:tabs>
          <w:tab w:val="left" w:pos="540"/>
        </w:tabs>
        <w:spacing w:after="0" w:line="240" w:lineRule="auto"/>
        <w:rPr>
          <w:rFonts w:ascii="Cambria" w:eastAsia="Cambria" w:hAnsi="Cambria" w:cs="Cambria"/>
          <w:color w:val="000000" w:themeColor="text1"/>
          <w:sz w:val="24"/>
          <w:szCs w:val="24"/>
        </w:rPr>
      </w:pPr>
    </w:p>
    <w:p w14:paraId="05881D8C" w14:textId="7A4AD78C" w:rsidR="75D74A6A" w:rsidRDefault="00354824" w:rsidP="75D74A6A">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Valentin: </w:t>
      </w:r>
      <w:r w:rsidR="00BE365B">
        <w:rPr>
          <w:rFonts w:ascii="Cambria" w:eastAsia="Cambria" w:hAnsi="Cambria" w:cs="Cambria"/>
          <w:color w:val="000000" w:themeColor="text1"/>
          <w:sz w:val="24"/>
          <w:szCs w:val="24"/>
        </w:rPr>
        <w:t xml:space="preserve">This is a </w:t>
      </w:r>
      <w:r w:rsidR="007B4863">
        <w:rPr>
          <w:rFonts w:ascii="Cambria" w:eastAsia="Cambria" w:hAnsi="Cambria" w:cs="Cambria"/>
          <w:color w:val="000000" w:themeColor="text1"/>
          <w:sz w:val="24"/>
          <w:szCs w:val="24"/>
        </w:rPr>
        <w:t>minor revision of language</w:t>
      </w:r>
      <w:r w:rsidR="00BE365B">
        <w:rPr>
          <w:rFonts w:ascii="Cambria" w:eastAsia="Cambria" w:hAnsi="Cambria" w:cs="Cambria"/>
          <w:color w:val="000000" w:themeColor="text1"/>
          <w:sz w:val="24"/>
          <w:szCs w:val="24"/>
        </w:rPr>
        <w:t xml:space="preserve"> in the ISU constitution referring to </w:t>
      </w:r>
      <w:proofErr w:type="gramStart"/>
      <w:r w:rsidR="00BE365B">
        <w:rPr>
          <w:rFonts w:ascii="Cambria" w:eastAsia="Cambria" w:hAnsi="Cambria" w:cs="Cambria"/>
          <w:color w:val="000000" w:themeColor="text1"/>
          <w:sz w:val="24"/>
          <w:szCs w:val="24"/>
        </w:rPr>
        <w:t>bylaws</w:t>
      </w:r>
      <w:proofErr w:type="gramEnd"/>
      <w:r w:rsidR="00BE365B">
        <w:rPr>
          <w:rFonts w:ascii="Cambria" w:eastAsia="Cambria" w:hAnsi="Cambria" w:cs="Cambria"/>
          <w:color w:val="000000" w:themeColor="text1"/>
          <w:sz w:val="24"/>
          <w:szCs w:val="24"/>
        </w:rPr>
        <w:t xml:space="preserve"> approval, clarifying that the Graduate School bylaws are approved by the Senate and President rather than all schools.</w:t>
      </w:r>
      <w:r w:rsidR="007C4321">
        <w:rPr>
          <w:rFonts w:ascii="Cambria" w:eastAsia="Cambria" w:hAnsi="Cambria" w:cs="Cambria"/>
          <w:color w:val="000000" w:themeColor="text1"/>
          <w:sz w:val="24"/>
          <w:szCs w:val="24"/>
        </w:rPr>
        <w:t xml:space="preserve"> Language under consideration here is the same as when we reviewed this as an information item last time. </w:t>
      </w:r>
    </w:p>
    <w:p w14:paraId="64280DC7" w14:textId="77777777" w:rsidR="007C4321" w:rsidRDefault="007C4321" w:rsidP="75D74A6A">
      <w:pPr>
        <w:tabs>
          <w:tab w:val="left" w:pos="540"/>
        </w:tabs>
        <w:spacing w:after="0" w:line="240" w:lineRule="auto"/>
        <w:rPr>
          <w:rFonts w:ascii="Cambria" w:eastAsia="Cambria" w:hAnsi="Cambria" w:cs="Cambria"/>
          <w:color w:val="000000" w:themeColor="text1"/>
          <w:sz w:val="24"/>
          <w:szCs w:val="24"/>
        </w:rPr>
      </w:pPr>
    </w:p>
    <w:p w14:paraId="39F71A90" w14:textId="1B5E54A7" w:rsidR="007C4321" w:rsidRDefault="007C4321" w:rsidP="75D74A6A">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Unanimous approval. </w:t>
      </w:r>
    </w:p>
    <w:p w14:paraId="4BC73DEB" w14:textId="77777777" w:rsidR="00354824" w:rsidRDefault="00354824" w:rsidP="75D74A6A">
      <w:pPr>
        <w:tabs>
          <w:tab w:val="left" w:pos="540"/>
        </w:tabs>
        <w:spacing w:after="0" w:line="240" w:lineRule="auto"/>
        <w:rPr>
          <w:rFonts w:ascii="Cambria" w:eastAsia="Cambria" w:hAnsi="Cambria" w:cs="Cambria"/>
          <w:color w:val="000000" w:themeColor="text1"/>
          <w:sz w:val="24"/>
          <w:szCs w:val="24"/>
        </w:rPr>
      </w:pPr>
    </w:p>
    <w:p w14:paraId="179A905A" w14:textId="720BD1BD" w:rsidR="12F4535B" w:rsidRDefault="12F4535B" w:rsidP="75D74A6A">
      <w:pPr>
        <w:tabs>
          <w:tab w:val="left" w:pos="540"/>
        </w:tabs>
        <w:spacing w:after="0" w:line="240" w:lineRule="auto"/>
        <w:rPr>
          <w:rFonts w:ascii="Cambria" w:eastAsia="Cambria" w:hAnsi="Cambria" w:cs="Cambria"/>
          <w:color w:val="000000" w:themeColor="text1"/>
          <w:sz w:val="24"/>
          <w:szCs w:val="24"/>
        </w:rPr>
      </w:pPr>
      <w:r w:rsidRPr="75D74A6A">
        <w:rPr>
          <w:rFonts w:ascii="Cambria" w:eastAsia="Cambria" w:hAnsi="Cambria" w:cs="Cambria"/>
          <w:b/>
          <w:bCs/>
          <w:i/>
          <w:iCs/>
          <w:color w:val="000000" w:themeColor="text1"/>
          <w:sz w:val="24"/>
          <w:szCs w:val="24"/>
          <w:u w:val="single"/>
        </w:rPr>
        <w:t>From Rick Valentin: Rules Committee</w:t>
      </w:r>
    </w:p>
    <w:p w14:paraId="3D7C0600" w14:textId="22893FA8" w:rsidR="12F4535B" w:rsidRDefault="12F4535B" w:rsidP="75D74A6A">
      <w:pPr>
        <w:tabs>
          <w:tab w:val="left" w:pos="540"/>
        </w:tabs>
        <w:spacing w:after="0" w:line="240" w:lineRule="auto"/>
        <w:rPr>
          <w:rFonts w:ascii="Cambria" w:eastAsia="Cambria" w:hAnsi="Cambria" w:cs="Cambria"/>
          <w:color w:val="000000" w:themeColor="text1"/>
          <w:sz w:val="24"/>
          <w:szCs w:val="24"/>
        </w:rPr>
      </w:pPr>
      <w:r w:rsidRPr="75D74A6A">
        <w:rPr>
          <w:rFonts w:ascii="Cambria" w:eastAsia="Cambria" w:hAnsi="Cambria" w:cs="Cambria"/>
          <w:b/>
          <w:bCs/>
          <w:i/>
          <w:iCs/>
          <w:color w:val="000000" w:themeColor="text1"/>
          <w:sz w:val="24"/>
          <w:szCs w:val="24"/>
        </w:rPr>
        <w:t>Appendix II Update Re: Panel of 10</w:t>
      </w:r>
    </w:p>
    <w:p w14:paraId="540A7ADE" w14:textId="5433AA06" w:rsidR="12F4535B" w:rsidRDefault="12F4535B" w:rsidP="75D74A6A">
      <w:pPr>
        <w:tabs>
          <w:tab w:val="left" w:pos="540"/>
        </w:tabs>
        <w:spacing w:after="0" w:line="240" w:lineRule="auto"/>
        <w:rPr>
          <w:rFonts w:ascii="Cambria" w:eastAsia="Cambria" w:hAnsi="Cambria" w:cs="Cambria"/>
          <w:color w:val="000000" w:themeColor="text1"/>
          <w:sz w:val="24"/>
          <w:szCs w:val="24"/>
        </w:rPr>
      </w:pPr>
      <w:hyperlink r:id="rId23" w:anchor="Appendix-Two">
        <w:r w:rsidRPr="75D74A6A">
          <w:rPr>
            <w:rStyle w:val="Hyperlink"/>
            <w:rFonts w:ascii="Cambria" w:eastAsia="Cambria" w:hAnsi="Cambria" w:cs="Cambria"/>
            <w:b/>
            <w:bCs/>
            <w:i/>
            <w:iCs/>
            <w:sz w:val="24"/>
            <w:szCs w:val="24"/>
          </w:rPr>
          <w:t>Link to current Appendix II</w:t>
        </w:r>
      </w:hyperlink>
    </w:p>
    <w:p w14:paraId="5BD2F4E8" w14:textId="572EA5C2" w:rsidR="12F4535B" w:rsidRDefault="12F4535B" w:rsidP="75D74A6A">
      <w:pPr>
        <w:tabs>
          <w:tab w:val="left" w:pos="540"/>
        </w:tabs>
        <w:spacing w:after="0" w:line="240" w:lineRule="auto"/>
        <w:rPr>
          <w:rFonts w:ascii="Cambria" w:eastAsia="Cambria" w:hAnsi="Cambria" w:cs="Cambria"/>
          <w:color w:val="000000" w:themeColor="text1"/>
          <w:sz w:val="24"/>
          <w:szCs w:val="24"/>
        </w:rPr>
      </w:pPr>
      <w:hyperlink r:id="rId24">
        <w:r w:rsidRPr="75D74A6A">
          <w:rPr>
            <w:rStyle w:val="Hyperlink"/>
            <w:rFonts w:ascii="Cambria" w:eastAsia="Cambria" w:hAnsi="Cambria" w:cs="Cambria"/>
            <w:b/>
            <w:bCs/>
            <w:i/>
            <w:iCs/>
            <w:sz w:val="24"/>
            <w:szCs w:val="24"/>
          </w:rPr>
          <w:t>Link to markup</w:t>
        </w:r>
      </w:hyperlink>
    </w:p>
    <w:p w14:paraId="43F2B6FC" w14:textId="71F0A24C" w:rsidR="75D74A6A" w:rsidRDefault="007C4321" w:rsidP="75D74A6A">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Senator Valentin: This is a minor revision to the Academic Senate Bylaws to clarify Panel of 10 membership and terms. There is a minor change to the language from when we saw this as an information item, but it is reflected in the markup. The the second paragraph under “Membership</w:t>
      </w:r>
      <w:r w:rsidR="00026EBB">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 end of the second sentence, “Nor shall a faculty member serve as chairperson of more than one selection committee during each term” rather than “during an academic year.” </w:t>
      </w:r>
    </w:p>
    <w:p w14:paraId="61C6DCF6" w14:textId="77777777" w:rsidR="007C4321" w:rsidRDefault="007C4321" w:rsidP="75D74A6A">
      <w:pPr>
        <w:tabs>
          <w:tab w:val="left" w:pos="540"/>
        </w:tabs>
        <w:spacing w:after="0" w:line="240" w:lineRule="auto"/>
        <w:rPr>
          <w:rFonts w:ascii="Cambria" w:eastAsia="Cambria" w:hAnsi="Cambria" w:cs="Cambria"/>
          <w:color w:val="000000" w:themeColor="text1"/>
          <w:sz w:val="24"/>
          <w:szCs w:val="24"/>
        </w:rPr>
      </w:pPr>
    </w:p>
    <w:p w14:paraId="3B9326B6" w14:textId="79102BF7" w:rsidR="007C4321" w:rsidRDefault="007C4321" w:rsidP="75D74A6A">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Unanimous approval.</w:t>
      </w:r>
    </w:p>
    <w:p w14:paraId="2E0A434D" w14:textId="77777777" w:rsidR="007C4321" w:rsidRDefault="007C4321" w:rsidP="75D74A6A">
      <w:pPr>
        <w:tabs>
          <w:tab w:val="left" w:pos="540"/>
        </w:tabs>
        <w:spacing w:after="0" w:line="240" w:lineRule="auto"/>
        <w:rPr>
          <w:rFonts w:ascii="Cambria" w:eastAsia="Cambria" w:hAnsi="Cambria" w:cs="Cambria"/>
          <w:color w:val="000000" w:themeColor="text1"/>
          <w:sz w:val="24"/>
          <w:szCs w:val="24"/>
        </w:rPr>
      </w:pPr>
    </w:p>
    <w:p w14:paraId="20178C34" w14:textId="5B1CD010" w:rsidR="12F4535B" w:rsidRDefault="12F4535B" w:rsidP="75D74A6A">
      <w:pPr>
        <w:tabs>
          <w:tab w:val="left" w:pos="2160"/>
          <w:tab w:val="right" w:pos="8640"/>
        </w:tabs>
        <w:spacing w:after="0" w:line="240" w:lineRule="auto"/>
        <w:rPr>
          <w:rFonts w:ascii="Cambria" w:eastAsia="Cambria" w:hAnsi="Cambria" w:cs="Cambria"/>
          <w:color w:val="000000" w:themeColor="text1"/>
          <w:sz w:val="24"/>
          <w:szCs w:val="24"/>
        </w:rPr>
      </w:pPr>
      <w:r w:rsidRPr="75D74A6A">
        <w:rPr>
          <w:rFonts w:ascii="Cambria" w:eastAsia="Cambria" w:hAnsi="Cambria" w:cs="Cambria"/>
          <w:b/>
          <w:bCs/>
          <w:i/>
          <w:iCs/>
          <w:color w:val="000000" w:themeColor="text1"/>
          <w:sz w:val="24"/>
          <w:szCs w:val="24"/>
          <w:u w:val="single"/>
        </w:rPr>
        <w:t>From Kevin Edwards: Faculty Affairs Committee</w:t>
      </w:r>
    </w:p>
    <w:p w14:paraId="39702795" w14:textId="753A6DCF" w:rsidR="12F4535B" w:rsidRDefault="12F4535B" w:rsidP="75D74A6A">
      <w:pPr>
        <w:tabs>
          <w:tab w:val="left" w:pos="2160"/>
          <w:tab w:val="right" w:pos="8640"/>
        </w:tabs>
        <w:spacing w:after="0" w:line="240" w:lineRule="auto"/>
        <w:rPr>
          <w:rFonts w:ascii="Cambria" w:eastAsia="Cambria" w:hAnsi="Cambria" w:cs="Cambria"/>
          <w:color w:val="000000" w:themeColor="text1"/>
          <w:sz w:val="24"/>
          <w:szCs w:val="24"/>
        </w:rPr>
      </w:pPr>
      <w:r w:rsidRPr="75D74A6A">
        <w:rPr>
          <w:rFonts w:ascii="Cambria" w:eastAsia="Cambria" w:hAnsi="Cambria" w:cs="Cambria"/>
          <w:b/>
          <w:bCs/>
          <w:i/>
          <w:iCs/>
          <w:color w:val="000000" w:themeColor="text1"/>
          <w:sz w:val="24"/>
          <w:szCs w:val="24"/>
        </w:rPr>
        <w:t>Policy 3.3.4 NTT Classifications</w:t>
      </w:r>
    </w:p>
    <w:p w14:paraId="1B0ED76D" w14:textId="69E1B107" w:rsidR="12F4535B" w:rsidRDefault="12F4535B" w:rsidP="75D74A6A">
      <w:pPr>
        <w:tabs>
          <w:tab w:val="left" w:pos="2160"/>
          <w:tab w:val="right" w:pos="8640"/>
        </w:tabs>
        <w:spacing w:after="0" w:line="240" w:lineRule="auto"/>
        <w:rPr>
          <w:rFonts w:ascii="Cambria" w:eastAsia="Cambria" w:hAnsi="Cambria" w:cs="Cambria"/>
          <w:color w:val="000000" w:themeColor="text1"/>
          <w:sz w:val="24"/>
          <w:szCs w:val="24"/>
        </w:rPr>
      </w:pPr>
      <w:hyperlink r:id="rId25">
        <w:r w:rsidRPr="75D74A6A">
          <w:rPr>
            <w:rStyle w:val="Hyperlink"/>
            <w:rFonts w:ascii="Cambria" w:eastAsia="Cambria" w:hAnsi="Cambria" w:cs="Cambria"/>
            <w:b/>
            <w:bCs/>
            <w:i/>
            <w:iCs/>
            <w:sz w:val="24"/>
            <w:szCs w:val="24"/>
          </w:rPr>
          <w:t>Link to current policy</w:t>
        </w:r>
      </w:hyperlink>
    </w:p>
    <w:p w14:paraId="6C2796F9" w14:textId="7A69965D" w:rsidR="12F4535B" w:rsidRDefault="12F4535B" w:rsidP="75D74A6A">
      <w:pPr>
        <w:tabs>
          <w:tab w:val="left" w:pos="2160"/>
          <w:tab w:val="right" w:pos="8640"/>
        </w:tabs>
        <w:spacing w:after="0" w:line="240" w:lineRule="auto"/>
        <w:rPr>
          <w:rFonts w:ascii="Cambria" w:eastAsia="Cambria" w:hAnsi="Cambria" w:cs="Cambria"/>
          <w:color w:val="000000" w:themeColor="text1"/>
          <w:sz w:val="24"/>
          <w:szCs w:val="24"/>
        </w:rPr>
      </w:pPr>
      <w:hyperlink r:id="rId26">
        <w:r w:rsidRPr="75D74A6A">
          <w:rPr>
            <w:rStyle w:val="Hyperlink"/>
            <w:rFonts w:ascii="Cambria" w:eastAsia="Cambria" w:hAnsi="Cambria" w:cs="Cambria"/>
            <w:b/>
            <w:bCs/>
            <w:i/>
            <w:iCs/>
            <w:sz w:val="24"/>
            <w:szCs w:val="24"/>
          </w:rPr>
          <w:t>Link to markup</w:t>
        </w:r>
      </w:hyperlink>
    </w:p>
    <w:p w14:paraId="21CC47C8" w14:textId="77777777" w:rsidR="000558EA" w:rsidRDefault="000558EA" w:rsidP="75D74A6A">
      <w:pPr>
        <w:tabs>
          <w:tab w:val="left" w:pos="2160"/>
          <w:tab w:val="right" w:pos="8640"/>
        </w:tabs>
        <w:spacing w:after="0" w:line="240" w:lineRule="auto"/>
        <w:rPr>
          <w:rFonts w:ascii="Cambria" w:eastAsia="Cambria" w:hAnsi="Cambria" w:cs="Cambria"/>
          <w:color w:val="000000" w:themeColor="text1"/>
          <w:sz w:val="24"/>
          <w:szCs w:val="24"/>
        </w:rPr>
      </w:pPr>
    </w:p>
    <w:p w14:paraId="5C4498AE" w14:textId="4B1C8FFA" w:rsidR="75D74A6A" w:rsidRDefault="007C4321" w:rsidP="75D74A6A">
      <w:pPr>
        <w:tabs>
          <w:tab w:val="left" w:pos="2160"/>
          <w:tab w:val="right" w:pos="86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Edwards: Policy 3.3.4 is </w:t>
      </w:r>
      <w:r w:rsidR="007B4863">
        <w:rPr>
          <w:rFonts w:ascii="Cambria" w:eastAsia="Cambria" w:hAnsi="Cambria" w:cs="Cambria"/>
          <w:color w:val="000000" w:themeColor="text1"/>
          <w:sz w:val="24"/>
          <w:szCs w:val="24"/>
        </w:rPr>
        <w:t>Non-Tenure</w:t>
      </w:r>
      <w:r>
        <w:rPr>
          <w:rFonts w:ascii="Cambria" w:eastAsia="Cambria" w:hAnsi="Cambria" w:cs="Cambria"/>
          <w:color w:val="000000" w:themeColor="text1"/>
          <w:sz w:val="24"/>
          <w:szCs w:val="24"/>
        </w:rPr>
        <w:t>-Track Faculty Classifications and Performance Evaluation. This was</w:t>
      </w:r>
      <w:r w:rsidR="007B4863">
        <w:rPr>
          <w:rFonts w:ascii="Cambria" w:eastAsia="Cambria" w:hAnsi="Cambria" w:cs="Cambria"/>
          <w:color w:val="000000" w:themeColor="text1"/>
          <w:sz w:val="24"/>
          <w:szCs w:val="24"/>
        </w:rPr>
        <w:t xml:space="preserve"> </w:t>
      </w:r>
      <w:proofErr w:type="gramStart"/>
      <w:r>
        <w:rPr>
          <w:rFonts w:ascii="Cambria" w:eastAsia="Cambria" w:hAnsi="Cambria" w:cs="Cambria"/>
          <w:color w:val="000000" w:themeColor="text1"/>
          <w:sz w:val="24"/>
          <w:szCs w:val="24"/>
        </w:rPr>
        <w:t>fairly minor</w:t>
      </w:r>
      <w:proofErr w:type="gramEnd"/>
      <w:r>
        <w:rPr>
          <w:rFonts w:ascii="Cambria" w:eastAsia="Cambria" w:hAnsi="Cambria" w:cs="Cambria"/>
          <w:color w:val="000000" w:themeColor="text1"/>
          <w:sz w:val="24"/>
          <w:szCs w:val="24"/>
        </w:rPr>
        <w:t xml:space="preserve"> changes to some definitions there for non-tenured classifications in the HR system and they were discussed last time. </w:t>
      </w:r>
    </w:p>
    <w:p w14:paraId="5AC34F2E" w14:textId="77777777" w:rsidR="007C4321" w:rsidRDefault="007C4321" w:rsidP="75D74A6A">
      <w:pPr>
        <w:tabs>
          <w:tab w:val="left" w:pos="2160"/>
          <w:tab w:val="right" w:pos="8640"/>
        </w:tabs>
        <w:spacing w:after="0" w:line="240" w:lineRule="auto"/>
        <w:rPr>
          <w:rFonts w:ascii="Cambria" w:eastAsia="Cambria" w:hAnsi="Cambria" w:cs="Cambria"/>
          <w:color w:val="000000" w:themeColor="text1"/>
          <w:sz w:val="24"/>
          <w:szCs w:val="24"/>
        </w:rPr>
      </w:pPr>
    </w:p>
    <w:p w14:paraId="45CEF8A7" w14:textId="1553508E" w:rsidR="007C4321" w:rsidRDefault="007C4321" w:rsidP="75D74A6A">
      <w:pPr>
        <w:tabs>
          <w:tab w:val="left" w:pos="2160"/>
          <w:tab w:val="right" w:pos="86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Unanimous approval.</w:t>
      </w:r>
    </w:p>
    <w:p w14:paraId="649CCFF1" w14:textId="77777777" w:rsidR="007C4321" w:rsidRDefault="007C4321" w:rsidP="75D74A6A">
      <w:pPr>
        <w:tabs>
          <w:tab w:val="left" w:pos="2160"/>
          <w:tab w:val="right" w:pos="8640"/>
        </w:tabs>
        <w:spacing w:after="0" w:line="240" w:lineRule="auto"/>
        <w:rPr>
          <w:rFonts w:ascii="Cambria" w:eastAsia="Cambria" w:hAnsi="Cambria" w:cs="Cambria"/>
          <w:color w:val="000000" w:themeColor="text1"/>
          <w:sz w:val="24"/>
          <w:szCs w:val="24"/>
        </w:rPr>
      </w:pPr>
    </w:p>
    <w:p w14:paraId="4BEE71FC" w14:textId="328F5DC6" w:rsidR="12F4535B" w:rsidRDefault="12F4535B" w:rsidP="75D74A6A">
      <w:pPr>
        <w:tabs>
          <w:tab w:val="left" w:pos="2160"/>
          <w:tab w:val="right" w:pos="8640"/>
        </w:tabs>
        <w:spacing w:after="0" w:line="240" w:lineRule="auto"/>
        <w:rPr>
          <w:rFonts w:ascii="Cambria" w:eastAsia="Cambria" w:hAnsi="Cambria" w:cs="Cambria"/>
          <w:color w:val="000000" w:themeColor="text1"/>
          <w:sz w:val="24"/>
          <w:szCs w:val="24"/>
        </w:rPr>
      </w:pPr>
      <w:r w:rsidRPr="75D74A6A">
        <w:rPr>
          <w:rFonts w:ascii="Cambria" w:eastAsia="Cambria" w:hAnsi="Cambria" w:cs="Cambria"/>
          <w:b/>
          <w:bCs/>
          <w:i/>
          <w:iCs/>
          <w:color w:val="000000" w:themeColor="text1"/>
          <w:sz w:val="24"/>
          <w:szCs w:val="24"/>
          <w:u w:val="single"/>
        </w:rPr>
        <w:t xml:space="preserve">From Lea Cline: Administrative Affairs and Budget Committee </w:t>
      </w:r>
    </w:p>
    <w:p w14:paraId="71F9369D" w14:textId="14242867" w:rsidR="12F4535B" w:rsidRDefault="12F4535B" w:rsidP="75D74A6A">
      <w:pPr>
        <w:tabs>
          <w:tab w:val="left" w:pos="2160"/>
          <w:tab w:val="right" w:pos="8640"/>
        </w:tabs>
        <w:spacing w:after="0" w:line="240" w:lineRule="auto"/>
        <w:rPr>
          <w:rFonts w:ascii="Cambria" w:eastAsia="Cambria" w:hAnsi="Cambria" w:cs="Cambria"/>
          <w:color w:val="000000" w:themeColor="text1"/>
          <w:sz w:val="24"/>
          <w:szCs w:val="24"/>
        </w:rPr>
      </w:pPr>
      <w:r w:rsidRPr="75D74A6A">
        <w:rPr>
          <w:rFonts w:ascii="Cambria" w:eastAsia="Cambria" w:hAnsi="Cambria" w:cs="Cambria"/>
          <w:b/>
          <w:bCs/>
          <w:i/>
          <w:iCs/>
          <w:color w:val="000000" w:themeColor="text1"/>
          <w:sz w:val="24"/>
          <w:szCs w:val="24"/>
        </w:rPr>
        <w:t>Policy 3.2.13 Administrator Selection and Search Policies</w:t>
      </w:r>
    </w:p>
    <w:p w14:paraId="23AC8291" w14:textId="6E2FBC15" w:rsidR="12F4535B" w:rsidRDefault="12F4535B" w:rsidP="75D74A6A">
      <w:pPr>
        <w:tabs>
          <w:tab w:val="left" w:pos="2160"/>
          <w:tab w:val="right" w:pos="8640"/>
        </w:tabs>
        <w:spacing w:after="0" w:line="240" w:lineRule="auto"/>
        <w:rPr>
          <w:rFonts w:ascii="Cambria" w:eastAsia="Cambria" w:hAnsi="Cambria" w:cs="Cambria"/>
          <w:color w:val="000000" w:themeColor="text1"/>
          <w:sz w:val="24"/>
          <w:szCs w:val="24"/>
        </w:rPr>
      </w:pPr>
      <w:hyperlink r:id="rId27">
        <w:r w:rsidRPr="75D74A6A">
          <w:rPr>
            <w:rStyle w:val="Hyperlink"/>
            <w:rFonts w:ascii="Cambria" w:eastAsia="Cambria" w:hAnsi="Cambria" w:cs="Cambria"/>
            <w:b/>
            <w:bCs/>
            <w:i/>
            <w:iCs/>
            <w:sz w:val="24"/>
            <w:szCs w:val="24"/>
          </w:rPr>
          <w:t>Link to current policy</w:t>
        </w:r>
      </w:hyperlink>
      <w:r w:rsidRPr="75D74A6A">
        <w:rPr>
          <w:rFonts w:ascii="Cambria" w:eastAsia="Cambria" w:hAnsi="Cambria" w:cs="Cambria"/>
          <w:b/>
          <w:bCs/>
          <w:i/>
          <w:iCs/>
          <w:color w:val="000000" w:themeColor="text1"/>
          <w:sz w:val="24"/>
          <w:szCs w:val="24"/>
        </w:rPr>
        <w:t xml:space="preserve"> </w:t>
      </w:r>
    </w:p>
    <w:p w14:paraId="28B98C8B" w14:textId="371ABF7F" w:rsidR="12F4535B" w:rsidRDefault="12F4535B" w:rsidP="75D74A6A">
      <w:pPr>
        <w:tabs>
          <w:tab w:val="left" w:pos="2160"/>
          <w:tab w:val="right" w:pos="8640"/>
        </w:tabs>
        <w:spacing w:after="0" w:line="240" w:lineRule="auto"/>
        <w:rPr>
          <w:rFonts w:ascii="Cambria" w:eastAsia="Cambria" w:hAnsi="Cambria" w:cs="Cambria"/>
          <w:color w:val="000000" w:themeColor="text1"/>
          <w:sz w:val="24"/>
          <w:szCs w:val="24"/>
        </w:rPr>
      </w:pPr>
      <w:hyperlink r:id="rId28">
        <w:r w:rsidRPr="75D74A6A">
          <w:rPr>
            <w:rStyle w:val="Hyperlink"/>
            <w:rFonts w:ascii="Cambria" w:eastAsia="Cambria" w:hAnsi="Cambria" w:cs="Cambria"/>
            <w:b/>
            <w:bCs/>
            <w:i/>
            <w:iCs/>
            <w:sz w:val="24"/>
            <w:szCs w:val="24"/>
          </w:rPr>
          <w:t>Link to markup</w:t>
        </w:r>
      </w:hyperlink>
    </w:p>
    <w:p w14:paraId="2661318E" w14:textId="77777777" w:rsidR="000558EA" w:rsidRDefault="000558EA" w:rsidP="75D74A6A">
      <w:pPr>
        <w:tabs>
          <w:tab w:val="left" w:pos="540"/>
        </w:tabs>
        <w:spacing w:after="0" w:line="240" w:lineRule="auto"/>
        <w:rPr>
          <w:rFonts w:ascii="Cambria" w:eastAsia="Cambria" w:hAnsi="Cambria" w:cs="Cambria"/>
          <w:color w:val="000000" w:themeColor="text1"/>
          <w:sz w:val="24"/>
          <w:szCs w:val="24"/>
        </w:rPr>
      </w:pPr>
    </w:p>
    <w:p w14:paraId="4BDE51E1" w14:textId="34EA94F4" w:rsidR="75D74A6A" w:rsidRDefault="007C4321" w:rsidP="75D74A6A">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Senator Cline: The AABC brings changes to 3.2.13 and since our last floor discussion the suggestion by Chairperson Horst to add the words “full-time” in section 2, the sentence that begins, “faculty seats on search committees listed in this policy may not be held by individuals that have full-time administrative appointments.</w:t>
      </w:r>
      <w:r w:rsidR="00026EBB">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 </w:t>
      </w:r>
      <w:r w:rsidR="007B4863">
        <w:rPr>
          <w:rFonts w:ascii="Cambria" w:eastAsia="Cambria" w:hAnsi="Cambria" w:cs="Cambria"/>
          <w:color w:val="000000" w:themeColor="text1"/>
          <w:sz w:val="24"/>
          <w:szCs w:val="24"/>
        </w:rPr>
        <w:t>Otherwise,</w:t>
      </w:r>
      <w:r>
        <w:rPr>
          <w:rFonts w:ascii="Cambria" w:eastAsia="Cambria" w:hAnsi="Cambria" w:cs="Cambria"/>
          <w:color w:val="000000" w:themeColor="text1"/>
          <w:sz w:val="24"/>
          <w:szCs w:val="24"/>
        </w:rPr>
        <w:t xml:space="preserve"> the policy is unchanged since it was presented on the floor. </w:t>
      </w:r>
    </w:p>
    <w:p w14:paraId="052BE1B3" w14:textId="77777777" w:rsidR="007C4321" w:rsidRDefault="007C4321" w:rsidP="75D74A6A">
      <w:pPr>
        <w:tabs>
          <w:tab w:val="left" w:pos="540"/>
        </w:tabs>
        <w:spacing w:after="0" w:line="240" w:lineRule="auto"/>
        <w:rPr>
          <w:rFonts w:ascii="Cambria" w:eastAsia="Cambria" w:hAnsi="Cambria" w:cs="Cambria"/>
          <w:color w:val="000000" w:themeColor="text1"/>
          <w:sz w:val="24"/>
          <w:szCs w:val="24"/>
        </w:rPr>
      </w:pPr>
    </w:p>
    <w:p w14:paraId="2769BAA3" w14:textId="444456D6" w:rsidR="007C4321" w:rsidRDefault="007C4321" w:rsidP="75D74A6A">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Unanimous approval. </w:t>
      </w:r>
    </w:p>
    <w:p w14:paraId="758FEF09" w14:textId="77777777" w:rsidR="007C4321" w:rsidRDefault="007C4321" w:rsidP="75D74A6A">
      <w:pPr>
        <w:tabs>
          <w:tab w:val="left" w:pos="540"/>
        </w:tabs>
        <w:spacing w:after="0" w:line="240" w:lineRule="auto"/>
        <w:rPr>
          <w:rFonts w:ascii="Cambria" w:eastAsia="Cambria" w:hAnsi="Cambria" w:cs="Cambria"/>
          <w:color w:val="000000" w:themeColor="text1"/>
          <w:sz w:val="24"/>
          <w:szCs w:val="24"/>
        </w:rPr>
      </w:pPr>
    </w:p>
    <w:p w14:paraId="600BB856" w14:textId="4B582F96" w:rsidR="12F4535B" w:rsidRDefault="12F4535B" w:rsidP="75D74A6A">
      <w:pPr>
        <w:tabs>
          <w:tab w:val="left" w:pos="540"/>
        </w:tabs>
        <w:spacing w:after="0" w:line="240" w:lineRule="auto"/>
        <w:rPr>
          <w:rFonts w:ascii="Cambria" w:eastAsia="Cambria" w:hAnsi="Cambria" w:cs="Cambria"/>
          <w:color w:val="000000" w:themeColor="text1"/>
          <w:sz w:val="24"/>
          <w:szCs w:val="24"/>
        </w:rPr>
      </w:pPr>
      <w:r w:rsidRPr="75D74A6A">
        <w:rPr>
          <w:rFonts w:ascii="Cambria" w:eastAsia="Cambria" w:hAnsi="Cambria" w:cs="Cambria"/>
          <w:b/>
          <w:bCs/>
          <w:i/>
          <w:iCs/>
          <w:color w:val="000000" w:themeColor="text1"/>
          <w:sz w:val="24"/>
          <w:szCs w:val="24"/>
          <w:u w:val="single"/>
        </w:rPr>
        <w:t>From Dimitrios Nikolaou: Academic Affairs Committee</w:t>
      </w:r>
    </w:p>
    <w:p w14:paraId="1F97F6EB" w14:textId="2688329B" w:rsidR="12F4535B" w:rsidRDefault="12F4535B" w:rsidP="75D74A6A">
      <w:pPr>
        <w:tabs>
          <w:tab w:val="left" w:pos="540"/>
        </w:tabs>
        <w:spacing w:after="0" w:line="240" w:lineRule="auto"/>
        <w:rPr>
          <w:rFonts w:ascii="Cambria" w:eastAsia="Cambria" w:hAnsi="Cambria" w:cs="Cambria"/>
          <w:color w:val="000000" w:themeColor="text1"/>
          <w:sz w:val="24"/>
          <w:szCs w:val="24"/>
        </w:rPr>
      </w:pPr>
      <w:r w:rsidRPr="75D74A6A">
        <w:rPr>
          <w:rFonts w:ascii="Cambria" w:eastAsia="Cambria" w:hAnsi="Cambria" w:cs="Cambria"/>
          <w:b/>
          <w:bCs/>
          <w:i/>
          <w:iCs/>
          <w:color w:val="000000" w:themeColor="text1"/>
          <w:sz w:val="24"/>
          <w:szCs w:val="24"/>
        </w:rPr>
        <w:t>Policy 4.1.4 Dress Codes</w:t>
      </w:r>
    </w:p>
    <w:p w14:paraId="40E19631" w14:textId="53291141" w:rsidR="12F4535B" w:rsidRDefault="12F4535B" w:rsidP="75D74A6A">
      <w:pPr>
        <w:tabs>
          <w:tab w:val="left" w:pos="540"/>
        </w:tabs>
        <w:spacing w:after="0" w:line="240" w:lineRule="auto"/>
        <w:rPr>
          <w:rFonts w:ascii="Cambria" w:eastAsia="Cambria" w:hAnsi="Cambria" w:cs="Cambria"/>
          <w:color w:val="000000" w:themeColor="text1"/>
          <w:sz w:val="24"/>
          <w:szCs w:val="24"/>
        </w:rPr>
      </w:pPr>
      <w:hyperlink r:id="rId29">
        <w:r w:rsidRPr="75D74A6A">
          <w:rPr>
            <w:rStyle w:val="Hyperlink"/>
            <w:rFonts w:ascii="Cambria" w:eastAsia="Cambria" w:hAnsi="Cambria" w:cs="Cambria"/>
            <w:b/>
            <w:bCs/>
            <w:i/>
            <w:iCs/>
            <w:sz w:val="24"/>
            <w:szCs w:val="24"/>
          </w:rPr>
          <w:t>Link to current policy</w:t>
        </w:r>
      </w:hyperlink>
    </w:p>
    <w:p w14:paraId="29144606" w14:textId="70133BCA" w:rsidR="12F4535B" w:rsidRDefault="12F4535B" w:rsidP="75D74A6A">
      <w:pPr>
        <w:tabs>
          <w:tab w:val="left" w:pos="540"/>
        </w:tabs>
        <w:spacing w:after="0" w:line="240" w:lineRule="auto"/>
        <w:rPr>
          <w:rFonts w:ascii="Cambria" w:eastAsia="Cambria" w:hAnsi="Cambria" w:cs="Cambria"/>
          <w:color w:val="000000" w:themeColor="text1"/>
          <w:sz w:val="24"/>
          <w:szCs w:val="24"/>
        </w:rPr>
      </w:pPr>
      <w:hyperlink r:id="rId30">
        <w:r w:rsidRPr="75D74A6A">
          <w:rPr>
            <w:rStyle w:val="Hyperlink"/>
            <w:rFonts w:ascii="Cambria" w:eastAsia="Cambria" w:hAnsi="Cambria" w:cs="Cambria"/>
            <w:b/>
            <w:bCs/>
            <w:i/>
            <w:iCs/>
            <w:sz w:val="24"/>
            <w:szCs w:val="24"/>
          </w:rPr>
          <w:t>Link to markup</w:t>
        </w:r>
      </w:hyperlink>
    </w:p>
    <w:p w14:paraId="03E6DF99" w14:textId="77777777" w:rsidR="000558EA" w:rsidRDefault="000558EA" w:rsidP="75D74A6A">
      <w:pPr>
        <w:tabs>
          <w:tab w:val="left" w:pos="540"/>
        </w:tabs>
        <w:spacing w:after="0" w:line="240" w:lineRule="auto"/>
        <w:rPr>
          <w:rFonts w:ascii="Cambria" w:eastAsia="Cambria" w:hAnsi="Cambria" w:cs="Cambria"/>
          <w:color w:val="000000" w:themeColor="text1"/>
          <w:sz w:val="24"/>
          <w:szCs w:val="24"/>
        </w:rPr>
      </w:pPr>
    </w:p>
    <w:p w14:paraId="01A23E8B" w14:textId="5A337A47" w:rsidR="75D74A6A" w:rsidRDefault="007C4321" w:rsidP="75D74A6A">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Senator Nikolaou: The only change that we have compared to last time is in terms of the appeals. Before, we had that all appeals</w:t>
      </w:r>
      <w:r w:rsidR="00544CBE">
        <w:rPr>
          <w:rFonts w:ascii="Cambria" w:eastAsia="Cambria" w:hAnsi="Cambria" w:cs="Cambria"/>
          <w:color w:val="000000" w:themeColor="text1"/>
          <w:sz w:val="24"/>
          <w:szCs w:val="24"/>
        </w:rPr>
        <w:t xml:space="preserve"> are going to eventually go to the </w:t>
      </w:r>
      <w:r w:rsidR="007B4863">
        <w:rPr>
          <w:rFonts w:ascii="Cambria" w:eastAsia="Cambria" w:hAnsi="Cambria" w:cs="Cambria"/>
          <w:color w:val="000000" w:themeColor="text1"/>
          <w:sz w:val="24"/>
          <w:szCs w:val="24"/>
        </w:rPr>
        <w:t>provost</w:t>
      </w:r>
      <w:r w:rsidR="00544CBE">
        <w:rPr>
          <w:rFonts w:ascii="Cambria" w:eastAsia="Cambria" w:hAnsi="Cambria" w:cs="Cambria"/>
          <w:color w:val="000000" w:themeColor="text1"/>
          <w:sz w:val="24"/>
          <w:szCs w:val="24"/>
        </w:rPr>
        <w:t xml:space="preserve">. Now we added that specifically if it is for Athletics-specific dress codes then the appeals are going to go to the director of Athletics. We checked with the Director of Athletics if they wanted to have an intermediate step for the academic side where we have student, chair, dean, and then the provost, but the director of Athletics said they don’t have any concerns. All appeals there are going to go directly to that position. </w:t>
      </w:r>
    </w:p>
    <w:p w14:paraId="729F2199" w14:textId="77777777" w:rsidR="00544CBE" w:rsidRDefault="00544CBE" w:rsidP="75D74A6A">
      <w:pPr>
        <w:tabs>
          <w:tab w:val="left" w:pos="540"/>
        </w:tabs>
        <w:spacing w:after="0" w:line="240" w:lineRule="auto"/>
        <w:rPr>
          <w:rFonts w:ascii="Cambria" w:eastAsia="Cambria" w:hAnsi="Cambria" w:cs="Cambria"/>
          <w:color w:val="000000" w:themeColor="text1"/>
          <w:sz w:val="24"/>
          <w:szCs w:val="24"/>
        </w:rPr>
      </w:pPr>
    </w:p>
    <w:p w14:paraId="669428AD" w14:textId="12A08E71" w:rsidR="00544CBE" w:rsidRDefault="00544CBE" w:rsidP="75D74A6A">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Chairperson Horst: Could you read the language? </w:t>
      </w:r>
    </w:p>
    <w:p w14:paraId="77BF0EBA" w14:textId="77777777" w:rsidR="00544CBE" w:rsidRDefault="00544CBE" w:rsidP="75D74A6A">
      <w:pPr>
        <w:tabs>
          <w:tab w:val="left" w:pos="540"/>
        </w:tabs>
        <w:spacing w:after="0" w:line="240" w:lineRule="auto"/>
        <w:rPr>
          <w:rFonts w:ascii="Cambria" w:eastAsia="Cambria" w:hAnsi="Cambria" w:cs="Cambria"/>
          <w:color w:val="000000" w:themeColor="text1"/>
          <w:sz w:val="24"/>
          <w:szCs w:val="24"/>
        </w:rPr>
      </w:pPr>
    </w:p>
    <w:p w14:paraId="0CE310C9" w14:textId="155DC0A7" w:rsidR="00544CBE" w:rsidRDefault="00544CBE" w:rsidP="75D74A6A">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Senator Nikolaou: It is included on the link. The addition is, “</w:t>
      </w:r>
      <w:r w:rsidR="004E1424">
        <w:rPr>
          <w:rFonts w:ascii="Cambria" w:eastAsia="Cambria" w:hAnsi="Cambria" w:cs="Cambria"/>
          <w:color w:val="000000" w:themeColor="text1"/>
          <w:sz w:val="24"/>
          <w:szCs w:val="24"/>
        </w:rPr>
        <w:t>I</w:t>
      </w:r>
      <w:r>
        <w:rPr>
          <w:rFonts w:ascii="Cambria" w:eastAsia="Cambria" w:hAnsi="Cambria" w:cs="Cambria"/>
          <w:color w:val="000000" w:themeColor="text1"/>
          <w:sz w:val="24"/>
          <w:szCs w:val="24"/>
        </w:rPr>
        <w:t>f</w:t>
      </w:r>
      <w:r w:rsidR="004E1424">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 after discussion with the athletic coach the student believes in good faith that the established athletic-specific student dress codes do not align with item 4 above, the student may file an appeal to the </w:t>
      </w:r>
      <w:r w:rsidR="004E1424">
        <w:rPr>
          <w:rFonts w:ascii="Cambria" w:eastAsia="Cambria" w:hAnsi="Cambria" w:cs="Cambria"/>
          <w:color w:val="000000" w:themeColor="text1"/>
          <w:sz w:val="24"/>
          <w:szCs w:val="24"/>
        </w:rPr>
        <w:t>D</w:t>
      </w:r>
      <w:r>
        <w:rPr>
          <w:rFonts w:ascii="Cambria" w:eastAsia="Cambria" w:hAnsi="Cambria" w:cs="Cambria"/>
          <w:color w:val="000000" w:themeColor="text1"/>
          <w:sz w:val="24"/>
          <w:szCs w:val="24"/>
        </w:rPr>
        <w:t xml:space="preserve">irector of Athletics no later than 5 business days after the start of the academic term. The </w:t>
      </w:r>
      <w:r w:rsidR="004E1424">
        <w:rPr>
          <w:rFonts w:ascii="Cambria" w:eastAsia="Cambria" w:hAnsi="Cambria" w:cs="Cambria"/>
          <w:color w:val="000000" w:themeColor="text1"/>
          <w:sz w:val="24"/>
          <w:szCs w:val="24"/>
        </w:rPr>
        <w:t>D</w:t>
      </w:r>
      <w:r>
        <w:rPr>
          <w:rFonts w:ascii="Cambria" w:eastAsia="Cambria" w:hAnsi="Cambria" w:cs="Cambria"/>
          <w:color w:val="000000" w:themeColor="text1"/>
          <w:sz w:val="24"/>
          <w:szCs w:val="24"/>
        </w:rPr>
        <w:t xml:space="preserve">irector of Athletics will issue a written decision to both parties within 5 business days. The </w:t>
      </w:r>
      <w:r w:rsidR="004E1424">
        <w:rPr>
          <w:rFonts w:ascii="Cambria" w:eastAsia="Cambria" w:hAnsi="Cambria" w:cs="Cambria"/>
          <w:color w:val="000000" w:themeColor="text1"/>
          <w:sz w:val="24"/>
          <w:szCs w:val="24"/>
        </w:rPr>
        <w:t>D</w:t>
      </w:r>
      <w:r>
        <w:rPr>
          <w:rFonts w:ascii="Cambria" w:eastAsia="Cambria" w:hAnsi="Cambria" w:cs="Cambria"/>
          <w:color w:val="000000" w:themeColor="text1"/>
          <w:sz w:val="24"/>
          <w:szCs w:val="24"/>
        </w:rPr>
        <w:t xml:space="preserve">irector’s decision shall be final without further appeal.” </w:t>
      </w:r>
    </w:p>
    <w:p w14:paraId="5DC47CD0" w14:textId="77777777" w:rsidR="00544CBE" w:rsidRDefault="00544CBE" w:rsidP="75D74A6A">
      <w:pPr>
        <w:tabs>
          <w:tab w:val="left" w:pos="540"/>
        </w:tabs>
        <w:spacing w:after="0" w:line="240" w:lineRule="auto"/>
        <w:rPr>
          <w:rFonts w:ascii="Cambria" w:eastAsia="Cambria" w:hAnsi="Cambria" w:cs="Cambria"/>
          <w:color w:val="000000" w:themeColor="text1"/>
          <w:sz w:val="24"/>
          <w:szCs w:val="24"/>
        </w:rPr>
      </w:pPr>
    </w:p>
    <w:p w14:paraId="4D27F500" w14:textId="7F2D823E" w:rsidR="00544CBE" w:rsidRDefault="00544CBE" w:rsidP="75D74A6A">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Helms: In the second paragraph where you have listed protected classes, in it you </w:t>
      </w:r>
      <w:proofErr w:type="gramStart"/>
      <w:r>
        <w:rPr>
          <w:rFonts w:ascii="Cambria" w:eastAsia="Cambria" w:hAnsi="Cambria" w:cs="Cambria"/>
          <w:color w:val="000000" w:themeColor="text1"/>
          <w:sz w:val="24"/>
          <w:szCs w:val="24"/>
        </w:rPr>
        <w:t>say</w:t>
      </w:r>
      <w:proofErr w:type="gramEnd"/>
      <w:r>
        <w:rPr>
          <w:rFonts w:ascii="Cambria" w:eastAsia="Cambria" w:hAnsi="Cambria" w:cs="Cambria"/>
          <w:color w:val="000000" w:themeColor="text1"/>
          <w:sz w:val="24"/>
          <w:szCs w:val="24"/>
        </w:rPr>
        <w:t xml:space="preserve"> “gender identity and expression…” and end with “…status as a veteran, or sex.” Why do we have “sex” there? Why not just gender, gender identity, </w:t>
      </w:r>
      <w:proofErr w:type="spellStart"/>
      <w:r>
        <w:rPr>
          <w:rFonts w:ascii="Cambria" w:eastAsia="Cambria" w:hAnsi="Cambria" w:cs="Cambria"/>
          <w:color w:val="000000" w:themeColor="text1"/>
          <w:sz w:val="24"/>
          <w:szCs w:val="24"/>
        </w:rPr>
        <w:t>etc</w:t>
      </w:r>
      <w:proofErr w:type="spellEnd"/>
      <w:r>
        <w:rPr>
          <w:rFonts w:ascii="Cambria" w:eastAsia="Cambria" w:hAnsi="Cambria" w:cs="Cambria"/>
          <w:color w:val="000000" w:themeColor="text1"/>
          <w:sz w:val="24"/>
          <w:szCs w:val="24"/>
        </w:rPr>
        <w:t xml:space="preserve">? Would that be acceptable as a friendly amendment? </w:t>
      </w:r>
    </w:p>
    <w:p w14:paraId="303DE490" w14:textId="77777777" w:rsidR="00544CBE" w:rsidRDefault="00544CBE" w:rsidP="75D74A6A">
      <w:pPr>
        <w:tabs>
          <w:tab w:val="left" w:pos="540"/>
        </w:tabs>
        <w:spacing w:after="0" w:line="240" w:lineRule="auto"/>
        <w:rPr>
          <w:rFonts w:ascii="Cambria" w:eastAsia="Cambria" w:hAnsi="Cambria" w:cs="Cambria"/>
          <w:color w:val="000000" w:themeColor="text1"/>
          <w:sz w:val="24"/>
          <w:szCs w:val="24"/>
        </w:rPr>
      </w:pPr>
    </w:p>
    <w:p w14:paraId="3C767626" w14:textId="2E66D174" w:rsidR="00544CBE" w:rsidRDefault="00544CBE" w:rsidP="75D74A6A">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Nikolaou: That language is coming directly from 1.2 and that was an addition from Legal. </w:t>
      </w:r>
    </w:p>
    <w:p w14:paraId="370E2155" w14:textId="77777777" w:rsidR="00544CBE" w:rsidRDefault="00544CBE" w:rsidP="75D74A6A">
      <w:pPr>
        <w:tabs>
          <w:tab w:val="left" w:pos="540"/>
        </w:tabs>
        <w:spacing w:after="0" w:line="240" w:lineRule="auto"/>
        <w:rPr>
          <w:rFonts w:ascii="Cambria" w:eastAsia="Cambria" w:hAnsi="Cambria" w:cs="Cambria"/>
          <w:color w:val="000000" w:themeColor="text1"/>
          <w:sz w:val="24"/>
          <w:szCs w:val="24"/>
        </w:rPr>
      </w:pPr>
    </w:p>
    <w:p w14:paraId="0563C015" w14:textId="55756EA5" w:rsidR="00544CBE" w:rsidRDefault="00544CBE" w:rsidP="75D74A6A">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Approved. </w:t>
      </w:r>
    </w:p>
    <w:p w14:paraId="59BBCA7C" w14:textId="77777777" w:rsidR="007C4321" w:rsidRDefault="007C4321" w:rsidP="75D74A6A">
      <w:pPr>
        <w:tabs>
          <w:tab w:val="left" w:pos="540"/>
        </w:tabs>
        <w:spacing w:after="0" w:line="240" w:lineRule="auto"/>
        <w:rPr>
          <w:rFonts w:ascii="Cambria" w:eastAsia="Cambria" w:hAnsi="Cambria" w:cs="Cambria"/>
          <w:color w:val="000000" w:themeColor="text1"/>
          <w:sz w:val="24"/>
          <w:szCs w:val="24"/>
        </w:rPr>
      </w:pPr>
    </w:p>
    <w:p w14:paraId="2A94327D" w14:textId="4C2E3302" w:rsidR="12F4535B" w:rsidRDefault="12F4535B" w:rsidP="75D74A6A">
      <w:pPr>
        <w:tabs>
          <w:tab w:val="left" w:pos="2160"/>
          <w:tab w:val="right" w:pos="8640"/>
        </w:tabs>
        <w:spacing w:after="0" w:line="240" w:lineRule="auto"/>
        <w:rPr>
          <w:rFonts w:ascii="Cambria" w:eastAsia="Cambria" w:hAnsi="Cambria" w:cs="Cambria"/>
          <w:color w:val="000000" w:themeColor="text1"/>
          <w:sz w:val="24"/>
          <w:szCs w:val="24"/>
        </w:rPr>
      </w:pPr>
      <w:r w:rsidRPr="75D74A6A">
        <w:rPr>
          <w:rFonts w:ascii="Cambria" w:eastAsia="Cambria" w:hAnsi="Cambria" w:cs="Cambria"/>
          <w:b/>
          <w:bCs/>
          <w:i/>
          <w:iCs/>
          <w:color w:val="000000" w:themeColor="text1"/>
          <w:sz w:val="24"/>
          <w:szCs w:val="24"/>
          <w:u w:val="single"/>
        </w:rPr>
        <w:t xml:space="preserve">From Dimitrios Nikolaou: Academic Affairs Committee </w:t>
      </w:r>
    </w:p>
    <w:p w14:paraId="60D4AF1A" w14:textId="1814AF3B" w:rsidR="12F4535B" w:rsidRDefault="12F4535B" w:rsidP="75D74A6A">
      <w:pPr>
        <w:tabs>
          <w:tab w:val="left" w:pos="2160"/>
          <w:tab w:val="right" w:pos="8640"/>
        </w:tabs>
        <w:spacing w:after="0" w:line="240" w:lineRule="auto"/>
        <w:rPr>
          <w:rFonts w:ascii="Cambria" w:eastAsia="Cambria" w:hAnsi="Cambria" w:cs="Cambria"/>
          <w:color w:val="000000" w:themeColor="text1"/>
        </w:rPr>
      </w:pPr>
      <w:r w:rsidRPr="75D74A6A">
        <w:rPr>
          <w:rFonts w:ascii="Cambria" w:eastAsia="Cambria" w:hAnsi="Cambria" w:cs="Cambria"/>
          <w:b/>
          <w:bCs/>
          <w:i/>
          <w:iCs/>
          <w:color w:val="000000" w:themeColor="text1"/>
        </w:rPr>
        <w:t>Policy 2.1.20 Equitable Treatment of Students Participating in University-Authorized Activities</w:t>
      </w:r>
    </w:p>
    <w:p w14:paraId="390CEC82" w14:textId="3EF5D9D7" w:rsidR="12F4535B" w:rsidRDefault="12F4535B" w:rsidP="75D74A6A">
      <w:pPr>
        <w:tabs>
          <w:tab w:val="left" w:pos="2160"/>
          <w:tab w:val="right" w:pos="8640"/>
        </w:tabs>
        <w:spacing w:after="0" w:line="240" w:lineRule="auto"/>
        <w:rPr>
          <w:rFonts w:ascii="Cambria" w:eastAsia="Cambria" w:hAnsi="Cambria" w:cs="Cambria"/>
          <w:color w:val="000000" w:themeColor="text1"/>
          <w:sz w:val="24"/>
          <w:szCs w:val="24"/>
        </w:rPr>
      </w:pPr>
      <w:hyperlink r:id="rId31">
        <w:r w:rsidRPr="75D74A6A">
          <w:rPr>
            <w:rStyle w:val="Hyperlink"/>
            <w:rFonts w:ascii="Cambria" w:eastAsia="Cambria" w:hAnsi="Cambria" w:cs="Cambria"/>
            <w:b/>
            <w:bCs/>
            <w:i/>
            <w:iCs/>
            <w:sz w:val="24"/>
            <w:szCs w:val="24"/>
          </w:rPr>
          <w:t>Link to current policy</w:t>
        </w:r>
      </w:hyperlink>
    </w:p>
    <w:p w14:paraId="59BA54DA" w14:textId="0FC38B6D" w:rsidR="12F4535B" w:rsidRDefault="12F4535B" w:rsidP="75D74A6A">
      <w:pPr>
        <w:tabs>
          <w:tab w:val="left" w:pos="2160"/>
          <w:tab w:val="right" w:pos="8640"/>
        </w:tabs>
        <w:spacing w:after="0" w:line="240" w:lineRule="auto"/>
        <w:rPr>
          <w:rFonts w:ascii="Cambria" w:eastAsia="Cambria" w:hAnsi="Cambria" w:cs="Cambria"/>
          <w:color w:val="000000" w:themeColor="text1"/>
          <w:sz w:val="24"/>
          <w:szCs w:val="24"/>
        </w:rPr>
      </w:pPr>
      <w:hyperlink r:id="rId32">
        <w:r w:rsidRPr="75D74A6A">
          <w:rPr>
            <w:rStyle w:val="Hyperlink"/>
            <w:rFonts w:ascii="Cambria" w:eastAsia="Cambria" w:hAnsi="Cambria" w:cs="Cambria"/>
            <w:b/>
            <w:bCs/>
            <w:i/>
            <w:iCs/>
            <w:sz w:val="24"/>
            <w:szCs w:val="24"/>
          </w:rPr>
          <w:t>Link to markup</w:t>
        </w:r>
      </w:hyperlink>
    </w:p>
    <w:p w14:paraId="55A947C7" w14:textId="77777777" w:rsidR="000558EA" w:rsidRDefault="000558EA" w:rsidP="007C4321">
      <w:pPr>
        <w:tabs>
          <w:tab w:val="left" w:pos="540"/>
        </w:tabs>
        <w:spacing w:after="0" w:line="240" w:lineRule="auto"/>
        <w:rPr>
          <w:rFonts w:ascii="Cambria" w:eastAsia="Cambria" w:hAnsi="Cambria" w:cs="Cambria"/>
          <w:color w:val="000000" w:themeColor="text1"/>
          <w:sz w:val="24"/>
          <w:szCs w:val="24"/>
        </w:rPr>
      </w:pPr>
    </w:p>
    <w:p w14:paraId="10A8EC0C" w14:textId="504A83A6" w:rsidR="007C4321" w:rsidRDefault="007C4321" w:rsidP="007C4321">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Senator Nikolaou:</w:t>
      </w:r>
      <w:r w:rsidR="008D56D5">
        <w:rPr>
          <w:rFonts w:ascii="Cambria" w:eastAsia="Cambria" w:hAnsi="Cambria" w:cs="Cambria"/>
          <w:color w:val="000000" w:themeColor="text1"/>
          <w:sz w:val="24"/>
          <w:szCs w:val="24"/>
        </w:rPr>
        <w:t xml:space="preserve"> We don’t have any changes compared to the last time we saw 2.1.20. </w:t>
      </w:r>
    </w:p>
    <w:p w14:paraId="54343673" w14:textId="77777777" w:rsidR="008D56D5" w:rsidRDefault="008D56D5" w:rsidP="007C4321">
      <w:pPr>
        <w:tabs>
          <w:tab w:val="left" w:pos="540"/>
        </w:tabs>
        <w:spacing w:after="0" w:line="240" w:lineRule="auto"/>
        <w:rPr>
          <w:rFonts w:ascii="Cambria" w:eastAsia="Cambria" w:hAnsi="Cambria" w:cs="Cambria"/>
          <w:color w:val="000000" w:themeColor="text1"/>
          <w:sz w:val="24"/>
          <w:szCs w:val="24"/>
        </w:rPr>
      </w:pPr>
    </w:p>
    <w:p w14:paraId="0392DEE3" w14:textId="79B6D10D" w:rsidR="75D74A6A" w:rsidRDefault="008D56D5" w:rsidP="000558EA">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Unanimous approval.</w:t>
      </w:r>
    </w:p>
    <w:p w14:paraId="5809F280" w14:textId="77777777" w:rsidR="007C4321" w:rsidRDefault="007C4321" w:rsidP="75D74A6A">
      <w:pPr>
        <w:tabs>
          <w:tab w:val="left" w:pos="2160"/>
          <w:tab w:val="right" w:pos="8640"/>
        </w:tabs>
        <w:spacing w:after="0" w:line="240" w:lineRule="auto"/>
        <w:rPr>
          <w:rFonts w:ascii="Cambria" w:eastAsia="Cambria" w:hAnsi="Cambria" w:cs="Cambria"/>
          <w:color w:val="000000" w:themeColor="text1"/>
          <w:sz w:val="24"/>
          <w:szCs w:val="24"/>
        </w:rPr>
      </w:pPr>
    </w:p>
    <w:p w14:paraId="31E16F37" w14:textId="11739DED" w:rsidR="12F4535B" w:rsidRDefault="12F4535B" w:rsidP="75D74A6A">
      <w:pPr>
        <w:tabs>
          <w:tab w:val="left" w:pos="2160"/>
          <w:tab w:val="right" w:pos="8640"/>
        </w:tabs>
        <w:spacing w:after="0" w:line="240" w:lineRule="auto"/>
        <w:rPr>
          <w:rFonts w:ascii="Cambria" w:eastAsia="Cambria" w:hAnsi="Cambria" w:cs="Cambria"/>
          <w:color w:val="000000" w:themeColor="text1"/>
          <w:sz w:val="24"/>
          <w:szCs w:val="24"/>
        </w:rPr>
      </w:pPr>
      <w:r w:rsidRPr="75D74A6A">
        <w:rPr>
          <w:rFonts w:ascii="Cambria" w:eastAsia="Cambria" w:hAnsi="Cambria" w:cs="Cambria"/>
          <w:b/>
          <w:bCs/>
          <w:i/>
          <w:iCs/>
          <w:color w:val="000000" w:themeColor="text1"/>
          <w:sz w:val="24"/>
          <w:szCs w:val="24"/>
          <w:u w:val="single"/>
        </w:rPr>
        <w:t xml:space="preserve">From Todd Stewart: University Policy Committee </w:t>
      </w:r>
    </w:p>
    <w:p w14:paraId="1E4A9F35" w14:textId="00AA88CB" w:rsidR="12F4535B" w:rsidRDefault="12F4535B" w:rsidP="75D74A6A">
      <w:pPr>
        <w:tabs>
          <w:tab w:val="left" w:pos="2160"/>
          <w:tab w:val="right" w:pos="8640"/>
        </w:tabs>
        <w:spacing w:after="0" w:line="240" w:lineRule="auto"/>
        <w:rPr>
          <w:rFonts w:ascii="Cambria" w:eastAsia="Cambria" w:hAnsi="Cambria" w:cs="Cambria"/>
          <w:color w:val="000000" w:themeColor="text1"/>
          <w:sz w:val="24"/>
          <w:szCs w:val="24"/>
        </w:rPr>
      </w:pPr>
      <w:r w:rsidRPr="75D74A6A">
        <w:rPr>
          <w:rFonts w:ascii="Cambria" w:eastAsia="Cambria" w:hAnsi="Cambria" w:cs="Cambria"/>
          <w:b/>
          <w:bCs/>
          <w:i/>
          <w:iCs/>
          <w:color w:val="000000" w:themeColor="text1"/>
          <w:sz w:val="24"/>
          <w:szCs w:val="24"/>
        </w:rPr>
        <w:t>Policy 1.18 Compliance Program Policy</w:t>
      </w:r>
    </w:p>
    <w:p w14:paraId="126F9FA8" w14:textId="57E09EB5" w:rsidR="12F4535B" w:rsidRDefault="12F4535B" w:rsidP="75D74A6A">
      <w:pPr>
        <w:tabs>
          <w:tab w:val="left" w:pos="2160"/>
          <w:tab w:val="right" w:pos="8640"/>
        </w:tabs>
        <w:spacing w:after="0" w:line="240" w:lineRule="auto"/>
        <w:rPr>
          <w:rFonts w:ascii="Cambria" w:eastAsia="Cambria" w:hAnsi="Cambria" w:cs="Cambria"/>
          <w:color w:val="000000" w:themeColor="text1"/>
          <w:sz w:val="24"/>
          <w:szCs w:val="24"/>
        </w:rPr>
      </w:pPr>
      <w:hyperlink r:id="rId33">
        <w:r w:rsidRPr="75D74A6A">
          <w:rPr>
            <w:rStyle w:val="Hyperlink"/>
            <w:rFonts w:ascii="Cambria" w:eastAsia="Cambria" w:hAnsi="Cambria" w:cs="Cambria"/>
            <w:b/>
            <w:bCs/>
            <w:i/>
            <w:iCs/>
            <w:sz w:val="24"/>
            <w:szCs w:val="24"/>
          </w:rPr>
          <w:t>Link to current policy</w:t>
        </w:r>
      </w:hyperlink>
    </w:p>
    <w:p w14:paraId="259FB864" w14:textId="45F0B6F2" w:rsidR="12F4535B" w:rsidRDefault="12F4535B" w:rsidP="75D74A6A">
      <w:pPr>
        <w:tabs>
          <w:tab w:val="left" w:pos="2160"/>
          <w:tab w:val="right" w:pos="8640"/>
        </w:tabs>
        <w:spacing w:after="0" w:line="240" w:lineRule="auto"/>
        <w:rPr>
          <w:rFonts w:ascii="Cambria" w:eastAsia="Cambria" w:hAnsi="Cambria" w:cs="Cambria"/>
          <w:color w:val="000000" w:themeColor="text1"/>
          <w:sz w:val="24"/>
          <w:szCs w:val="24"/>
        </w:rPr>
      </w:pPr>
      <w:hyperlink r:id="rId34">
        <w:r w:rsidRPr="75D74A6A">
          <w:rPr>
            <w:rStyle w:val="Hyperlink"/>
            <w:rFonts w:ascii="Cambria" w:eastAsia="Cambria" w:hAnsi="Cambria" w:cs="Cambria"/>
            <w:b/>
            <w:bCs/>
            <w:i/>
            <w:iCs/>
            <w:sz w:val="24"/>
            <w:szCs w:val="24"/>
          </w:rPr>
          <w:t>Link to markup</w:t>
        </w:r>
      </w:hyperlink>
    </w:p>
    <w:p w14:paraId="1CFD1478" w14:textId="77777777" w:rsidR="000558EA" w:rsidRDefault="000558EA" w:rsidP="75D74A6A">
      <w:pPr>
        <w:tabs>
          <w:tab w:val="left" w:pos="540"/>
        </w:tabs>
        <w:spacing w:after="0" w:line="240" w:lineRule="auto"/>
        <w:rPr>
          <w:rFonts w:ascii="Cambria" w:eastAsia="Cambria" w:hAnsi="Cambria" w:cs="Cambria"/>
          <w:color w:val="000000" w:themeColor="text1"/>
          <w:sz w:val="24"/>
          <w:szCs w:val="24"/>
        </w:rPr>
      </w:pPr>
    </w:p>
    <w:p w14:paraId="03B8964A" w14:textId="757ECFF6" w:rsidR="75D74A6A" w:rsidRDefault="008D56D5" w:rsidP="75D74A6A">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Stewart: This is a minor revision to policy 1.18, the Illinois State University Compliance Program policy. The version tonight is almost the same as the one from last time. Senator Horst had suggested updating some language to require that the committee meet at least once per year. That seemed to me a friendly change. We accept that and that updated language is included in this proposal, but I will read it out loud. The original sentence says, “The Compliance Committee is charged with meeting periodically.” That sentence will now become, “The Compliance Committee is charged with meeting at least once per year.” </w:t>
      </w:r>
    </w:p>
    <w:p w14:paraId="6CAA6A38" w14:textId="77777777" w:rsidR="008D56D5" w:rsidRDefault="008D56D5" w:rsidP="75D74A6A">
      <w:pPr>
        <w:tabs>
          <w:tab w:val="left" w:pos="540"/>
        </w:tabs>
        <w:spacing w:after="0" w:line="240" w:lineRule="auto"/>
        <w:rPr>
          <w:rFonts w:ascii="Cambria" w:eastAsia="Cambria" w:hAnsi="Cambria" w:cs="Cambria"/>
          <w:color w:val="000000" w:themeColor="text1"/>
          <w:sz w:val="24"/>
          <w:szCs w:val="24"/>
        </w:rPr>
      </w:pPr>
    </w:p>
    <w:p w14:paraId="52BDC96C" w14:textId="3EF11C85" w:rsidR="008D56D5" w:rsidRDefault="008D56D5" w:rsidP="75D74A6A">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Cline: Do you mean academic year or calendar year? Should we specify? </w:t>
      </w:r>
    </w:p>
    <w:p w14:paraId="23BABECF" w14:textId="77777777" w:rsidR="008D56D5" w:rsidRDefault="008D56D5" w:rsidP="75D74A6A">
      <w:pPr>
        <w:tabs>
          <w:tab w:val="left" w:pos="540"/>
        </w:tabs>
        <w:spacing w:after="0" w:line="240" w:lineRule="auto"/>
        <w:rPr>
          <w:rFonts w:ascii="Cambria" w:eastAsia="Cambria" w:hAnsi="Cambria" w:cs="Cambria"/>
          <w:color w:val="000000" w:themeColor="text1"/>
          <w:sz w:val="24"/>
          <w:szCs w:val="24"/>
        </w:rPr>
      </w:pPr>
    </w:p>
    <w:p w14:paraId="29D28FC2" w14:textId="00592458" w:rsidR="008D56D5" w:rsidRDefault="008D56D5" w:rsidP="75D74A6A">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Stewart: That would be fine. If we think we do need to specify. </w:t>
      </w:r>
    </w:p>
    <w:p w14:paraId="39A3C64D" w14:textId="77777777" w:rsidR="008D56D5" w:rsidRDefault="008D56D5" w:rsidP="75D74A6A">
      <w:pPr>
        <w:tabs>
          <w:tab w:val="left" w:pos="540"/>
        </w:tabs>
        <w:spacing w:after="0" w:line="240" w:lineRule="auto"/>
        <w:rPr>
          <w:rFonts w:ascii="Cambria" w:eastAsia="Cambria" w:hAnsi="Cambria" w:cs="Cambria"/>
          <w:color w:val="000000" w:themeColor="text1"/>
          <w:sz w:val="24"/>
          <w:szCs w:val="24"/>
        </w:rPr>
      </w:pPr>
    </w:p>
    <w:p w14:paraId="63F3CF9E" w14:textId="716BC1E7" w:rsidR="008D56D5" w:rsidRDefault="008D56D5" w:rsidP="75D74A6A">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Chairperson Horst: That definition was coming from Dan Taube, a legal definition of “periodically.” Do you accept that as a friendly amendment? </w:t>
      </w:r>
    </w:p>
    <w:p w14:paraId="0B00BBB2" w14:textId="77777777" w:rsidR="000558EA" w:rsidRDefault="000558EA" w:rsidP="75D74A6A">
      <w:pPr>
        <w:tabs>
          <w:tab w:val="left" w:pos="540"/>
        </w:tabs>
        <w:spacing w:after="0" w:line="240" w:lineRule="auto"/>
        <w:rPr>
          <w:rFonts w:ascii="Cambria" w:eastAsia="Cambria" w:hAnsi="Cambria" w:cs="Cambria"/>
          <w:color w:val="000000" w:themeColor="text1"/>
          <w:sz w:val="24"/>
          <w:szCs w:val="24"/>
        </w:rPr>
      </w:pPr>
    </w:p>
    <w:p w14:paraId="1E7871A2" w14:textId="3406FC10" w:rsidR="008D56D5" w:rsidRDefault="008D56D5" w:rsidP="75D74A6A">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Stewart: Yes. </w:t>
      </w:r>
    </w:p>
    <w:p w14:paraId="70435A98" w14:textId="77777777" w:rsidR="008D56D5" w:rsidRDefault="008D56D5" w:rsidP="75D74A6A">
      <w:pPr>
        <w:tabs>
          <w:tab w:val="left" w:pos="540"/>
        </w:tabs>
        <w:spacing w:after="0" w:line="240" w:lineRule="auto"/>
        <w:rPr>
          <w:rFonts w:ascii="Cambria" w:eastAsia="Cambria" w:hAnsi="Cambria" w:cs="Cambria"/>
          <w:color w:val="000000" w:themeColor="text1"/>
          <w:sz w:val="24"/>
          <w:szCs w:val="24"/>
        </w:rPr>
      </w:pPr>
    </w:p>
    <w:p w14:paraId="4B952EFF" w14:textId="7E77AF9B" w:rsidR="008D56D5" w:rsidRDefault="008D56D5" w:rsidP="75D74A6A">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Chairperson Horst: “Once per academic year.”</w:t>
      </w:r>
    </w:p>
    <w:p w14:paraId="0E7EAA08" w14:textId="77777777" w:rsidR="008D56D5" w:rsidRDefault="008D56D5" w:rsidP="75D74A6A">
      <w:pPr>
        <w:tabs>
          <w:tab w:val="left" w:pos="540"/>
        </w:tabs>
        <w:spacing w:after="0" w:line="240" w:lineRule="auto"/>
        <w:rPr>
          <w:rFonts w:ascii="Cambria" w:eastAsia="Cambria" w:hAnsi="Cambria" w:cs="Cambria"/>
          <w:color w:val="000000" w:themeColor="text1"/>
          <w:sz w:val="24"/>
          <w:szCs w:val="24"/>
        </w:rPr>
      </w:pPr>
    </w:p>
    <w:p w14:paraId="39F9AC82" w14:textId="6AA5D6E1" w:rsidR="008D56D5" w:rsidRDefault="008D56D5" w:rsidP="75D74A6A">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Unanimous approval.</w:t>
      </w:r>
    </w:p>
    <w:p w14:paraId="7E764796" w14:textId="77777777" w:rsidR="008D56D5" w:rsidRDefault="008D56D5" w:rsidP="75D74A6A">
      <w:pPr>
        <w:tabs>
          <w:tab w:val="left" w:pos="540"/>
        </w:tabs>
        <w:spacing w:after="0" w:line="240" w:lineRule="auto"/>
        <w:rPr>
          <w:rFonts w:ascii="Cambria" w:eastAsia="Cambria" w:hAnsi="Cambria" w:cs="Cambria"/>
          <w:color w:val="000000" w:themeColor="text1"/>
          <w:sz w:val="24"/>
          <w:szCs w:val="24"/>
        </w:rPr>
      </w:pPr>
    </w:p>
    <w:p w14:paraId="5FE9F6F1" w14:textId="265457DB" w:rsidR="12F4535B" w:rsidRDefault="12F4535B" w:rsidP="4384915C">
      <w:pPr>
        <w:tabs>
          <w:tab w:val="left" w:pos="540"/>
        </w:tabs>
        <w:spacing w:after="0" w:line="240" w:lineRule="auto"/>
        <w:rPr>
          <w:rFonts w:ascii="Cambria" w:eastAsia="Cambria" w:hAnsi="Cambria" w:cs="Cambria"/>
          <w:color w:val="000000" w:themeColor="text1"/>
          <w:sz w:val="24"/>
          <w:szCs w:val="24"/>
        </w:rPr>
      </w:pPr>
      <w:r w:rsidRPr="4384915C">
        <w:rPr>
          <w:rFonts w:ascii="Cambria" w:eastAsia="Cambria" w:hAnsi="Cambria" w:cs="Cambria"/>
          <w:b/>
          <w:bCs/>
          <w:i/>
          <w:iCs/>
          <w:color w:val="000000" w:themeColor="text1"/>
          <w:sz w:val="24"/>
          <w:szCs w:val="24"/>
        </w:rPr>
        <w:t>Information/Action Item</w:t>
      </w:r>
      <w:r w:rsidR="1909F8AA" w:rsidRPr="4384915C">
        <w:rPr>
          <w:rFonts w:ascii="Cambria" w:eastAsia="Cambria" w:hAnsi="Cambria" w:cs="Cambria"/>
          <w:b/>
          <w:bCs/>
          <w:i/>
          <w:iCs/>
          <w:color w:val="000000" w:themeColor="text1"/>
          <w:sz w:val="24"/>
          <w:szCs w:val="24"/>
        </w:rPr>
        <w:t>s:</w:t>
      </w:r>
    </w:p>
    <w:p w14:paraId="58F1DC32" w14:textId="2F80C9CE" w:rsidR="4384915C" w:rsidRDefault="4384915C" w:rsidP="4384915C">
      <w:pPr>
        <w:tabs>
          <w:tab w:val="left" w:pos="2160"/>
          <w:tab w:val="right" w:pos="8640"/>
        </w:tabs>
        <w:spacing w:after="0" w:line="240" w:lineRule="auto"/>
        <w:rPr>
          <w:rFonts w:ascii="Cambria" w:eastAsia="Cambria" w:hAnsi="Cambria" w:cs="Cambria"/>
          <w:b/>
          <w:bCs/>
          <w:i/>
          <w:iCs/>
          <w:color w:val="000000" w:themeColor="text1"/>
          <w:sz w:val="24"/>
          <w:szCs w:val="24"/>
          <w:u w:val="single"/>
        </w:rPr>
      </w:pPr>
    </w:p>
    <w:p w14:paraId="0D482A24" w14:textId="4C815FA7" w:rsidR="12F4535B" w:rsidRDefault="12F4535B" w:rsidP="75D74A6A">
      <w:pPr>
        <w:tabs>
          <w:tab w:val="left" w:pos="2160"/>
          <w:tab w:val="right" w:pos="8640"/>
        </w:tabs>
        <w:spacing w:after="0" w:line="240" w:lineRule="auto"/>
        <w:rPr>
          <w:rFonts w:ascii="Cambria" w:eastAsia="Cambria" w:hAnsi="Cambria" w:cs="Cambria"/>
          <w:color w:val="000000" w:themeColor="text1"/>
          <w:sz w:val="24"/>
          <w:szCs w:val="24"/>
        </w:rPr>
      </w:pPr>
      <w:r w:rsidRPr="75D74A6A">
        <w:rPr>
          <w:rFonts w:ascii="Cambria" w:eastAsia="Cambria" w:hAnsi="Cambria" w:cs="Cambria"/>
          <w:b/>
          <w:bCs/>
          <w:i/>
          <w:iCs/>
          <w:color w:val="000000" w:themeColor="text1"/>
          <w:sz w:val="24"/>
          <w:szCs w:val="24"/>
          <w:u w:val="single"/>
        </w:rPr>
        <w:t>From Martha Horst: Executive Committee</w:t>
      </w:r>
    </w:p>
    <w:p w14:paraId="30BF2507" w14:textId="5E672DF3" w:rsidR="12F4535B" w:rsidRDefault="12F4535B" w:rsidP="75D74A6A">
      <w:pPr>
        <w:tabs>
          <w:tab w:val="left" w:pos="2160"/>
          <w:tab w:val="right" w:pos="8640"/>
        </w:tabs>
        <w:spacing w:after="0" w:line="240" w:lineRule="auto"/>
        <w:rPr>
          <w:rFonts w:ascii="Cambria" w:eastAsia="Cambria" w:hAnsi="Cambria" w:cs="Cambria"/>
          <w:color w:val="000000" w:themeColor="text1"/>
          <w:sz w:val="24"/>
          <w:szCs w:val="24"/>
        </w:rPr>
      </w:pPr>
      <w:r w:rsidRPr="75D74A6A">
        <w:rPr>
          <w:rFonts w:ascii="Cambria" w:eastAsia="Cambria" w:hAnsi="Cambria" w:cs="Cambria"/>
          <w:b/>
          <w:bCs/>
          <w:i/>
          <w:iCs/>
          <w:color w:val="000000" w:themeColor="text1"/>
          <w:sz w:val="24"/>
          <w:szCs w:val="24"/>
        </w:rPr>
        <w:t>Proposed Calendars for Academic Senate 2025-2026</w:t>
      </w:r>
    </w:p>
    <w:p w14:paraId="511D51E1" w14:textId="1FE8F7E1" w:rsidR="12F4535B" w:rsidRDefault="12F4535B" w:rsidP="75D74A6A">
      <w:pPr>
        <w:tabs>
          <w:tab w:val="left" w:pos="2160"/>
          <w:tab w:val="right" w:pos="8640"/>
        </w:tabs>
        <w:spacing w:after="0" w:line="240" w:lineRule="auto"/>
        <w:rPr>
          <w:rFonts w:ascii="Cambria" w:eastAsia="Cambria" w:hAnsi="Cambria" w:cs="Cambria"/>
          <w:color w:val="000000" w:themeColor="text1"/>
          <w:sz w:val="24"/>
          <w:szCs w:val="24"/>
        </w:rPr>
      </w:pPr>
      <w:hyperlink r:id="rId35">
        <w:r w:rsidRPr="75D74A6A">
          <w:rPr>
            <w:rStyle w:val="Hyperlink"/>
            <w:rFonts w:ascii="Cambria" w:eastAsia="Cambria" w:hAnsi="Cambria" w:cs="Cambria"/>
            <w:b/>
            <w:bCs/>
            <w:i/>
            <w:iCs/>
            <w:sz w:val="24"/>
            <w:szCs w:val="24"/>
          </w:rPr>
          <w:t>Senate calendar</w:t>
        </w:r>
      </w:hyperlink>
    </w:p>
    <w:p w14:paraId="26E73DFA" w14:textId="1BFE3FE9" w:rsidR="12F4535B" w:rsidRDefault="12F4535B" w:rsidP="4384915C">
      <w:pPr>
        <w:tabs>
          <w:tab w:val="left" w:pos="2160"/>
          <w:tab w:val="right" w:pos="8640"/>
        </w:tabs>
        <w:spacing w:after="0" w:line="240" w:lineRule="auto"/>
        <w:rPr>
          <w:rFonts w:ascii="Cambria" w:eastAsia="Cambria" w:hAnsi="Cambria" w:cs="Cambria"/>
          <w:color w:val="000000" w:themeColor="text1"/>
          <w:sz w:val="24"/>
          <w:szCs w:val="24"/>
        </w:rPr>
      </w:pPr>
      <w:hyperlink r:id="rId36">
        <w:r w:rsidRPr="4384915C">
          <w:rPr>
            <w:rStyle w:val="Hyperlink"/>
            <w:rFonts w:ascii="Cambria" w:eastAsia="Cambria" w:hAnsi="Cambria" w:cs="Cambria"/>
            <w:b/>
            <w:bCs/>
            <w:i/>
            <w:iCs/>
            <w:sz w:val="24"/>
            <w:szCs w:val="24"/>
          </w:rPr>
          <w:t>Exec calendar</w:t>
        </w:r>
      </w:hyperlink>
    </w:p>
    <w:p w14:paraId="03D1A34A" w14:textId="77777777" w:rsidR="000558EA" w:rsidRDefault="000558EA" w:rsidP="5D487C3F">
      <w:pPr>
        <w:tabs>
          <w:tab w:val="left" w:pos="2160"/>
          <w:tab w:val="right" w:pos="8640"/>
        </w:tabs>
        <w:spacing w:after="0" w:line="240" w:lineRule="auto"/>
        <w:rPr>
          <w:rFonts w:ascii="Cambria" w:eastAsia="Cambria" w:hAnsi="Cambria" w:cs="Cambria"/>
          <w:sz w:val="24"/>
          <w:szCs w:val="24"/>
        </w:rPr>
      </w:pPr>
    </w:p>
    <w:p w14:paraId="43386E00" w14:textId="362D52E3" w:rsidR="4384915C" w:rsidRDefault="008D56D5" w:rsidP="5D487C3F">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You have two documents which are the proposed calendars for the Academic Senate. This conforms to our typical schedule that we have done in the past several years excluding last year. We will be meeting every other Wednesday. Per the constitution we </w:t>
      </w:r>
      <w:proofErr w:type="gramStart"/>
      <w:r>
        <w:rPr>
          <w:rFonts w:ascii="Cambria" w:eastAsia="Cambria" w:hAnsi="Cambria" w:cs="Cambria"/>
          <w:sz w:val="24"/>
          <w:szCs w:val="24"/>
        </w:rPr>
        <w:t>have to</w:t>
      </w:r>
      <w:proofErr w:type="gramEnd"/>
      <w:r>
        <w:rPr>
          <w:rFonts w:ascii="Cambria" w:eastAsia="Cambria" w:hAnsi="Cambria" w:cs="Cambria"/>
          <w:sz w:val="24"/>
          <w:szCs w:val="24"/>
        </w:rPr>
        <w:t xml:space="preserve"> meet at least once a month. </w:t>
      </w:r>
    </w:p>
    <w:p w14:paraId="43FBEEA4" w14:textId="77777777" w:rsidR="008D56D5" w:rsidRDefault="008D56D5" w:rsidP="5D487C3F">
      <w:pPr>
        <w:tabs>
          <w:tab w:val="left" w:pos="2160"/>
          <w:tab w:val="right" w:pos="8640"/>
        </w:tabs>
        <w:spacing w:after="0" w:line="240" w:lineRule="auto"/>
        <w:rPr>
          <w:rFonts w:ascii="Cambria" w:eastAsia="Cambria" w:hAnsi="Cambria" w:cs="Cambria"/>
          <w:sz w:val="24"/>
          <w:szCs w:val="24"/>
        </w:rPr>
      </w:pPr>
    </w:p>
    <w:p w14:paraId="749B91BE" w14:textId="39A4F5EA" w:rsidR="008D56D5" w:rsidRDefault="008D56D5" w:rsidP="5D487C3F">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Motion to move to action by Senator McHale. </w:t>
      </w:r>
    </w:p>
    <w:p w14:paraId="6C18F3A2" w14:textId="1865069F" w:rsidR="008D56D5" w:rsidRDefault="008D56D5" w:rsidP="5D487C3F">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Second by Senator Helms. </w:t>
      </w:r>
    </w:p>
    <w:p w14:paraId="1C387EE9" w14:textId="1795B881" w:rsidR="008D56D5" w:rsidRDefault="008D56D5" w:rsidP="5D487C3F">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Unanimous approval. </w:t>
      </w:r>
    </w:p>
    <w:p w14:paraId="0C29FD17" w14:textId="77777777" w:rsidR="008D56D5" w:rsidRDefault="008D56D5" w:rsidP="5D487C3F">
      <w:pPr>
        <w:tabs>
          <w:tab w:val="left" w:pos="2160"/>
          <w:tab w:val="right" w:pos="8640"/>
        </w:tabs>
        <w:spacing w:after="0" w:line="240" w:lineRule="auto"/>
        <w:rPr>
          <w:rFonts w:ascii="Cambria" w:eastAsia="Cambria" w:hAnsi="Cambria" w:cs="Cambria"/>
          <w:sz w:val="24"/>
          <w:szCs w:val="24"/>
        </w:rPr>
      </w:pPr>
    </w:p>
    <w:p w14:paraId="281D3276" w14:textId="6FCC627B" w:rsidR="008D56D5" w:rsidRDefault="008D56D5" w:rsidP="5D487C3F">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Motion to approve by Chairperson Horst. </w:t>
      </w:r>
    </w:p>
    <w:p w14:paraId="676AD91C" w14:textId="5DC7772C" w:rsidR="008D56D5" w:rsidRPr="008D56D5" w:rsidRDefault="008D56D5" w:rsidP="5D487C3F">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Unanimous approval. </w:t>
      </w:r>
    </w:p>
    <w:p w14:paraId="4957A1CE" w14:textId="314A68FF" w:rsidR="4384915C" w:rsidRDefault="4384915C" w:rsidP="5D487C3F">
      <w:pPr>
        <w:tabs>
          <w:tab w:val="left" w:pos="2160"/>
          <w:tab w:val="right" w:pos="8640"/>
        </w:tabs>
        <w:spacing w:after="0" w:line="240" w:lineRule="auto"/>
        <w:rPr>
          <w:rFonts w:ascii="Cambria" w:eastAsia="Cambria" w:hAnsi="Cambria" w:cs="Cambria"/>
          <w:b/>
          <w:bCs/>
          <w:i/>
          <w:iCs/>
          <w:sz w:val="24"/>
          <w:szCs w:val="24"/>
          <w:u w:val="single"/>
        </w:rPr>
      </w:pPr>
    </w:p>
    <w:p w14:paraId="0DC58BF5" w14:textId="5005766F" w:rsidR="4384915C" w:rsidRDefault="6D55AD7C" w:rsidP="5D487C3F">
      <w:pPr>
        <w:tabs>
          <w:tab w:val="left" w:pos="2160"/>
          <w:tab w:val="right" w:pos="8640"/>
        </w:tabs>
        <w:spacing w:after="0" w:line="240" w:lineRule="auto"/>
        <w:rPr>
          <w:rFonts w:ascii="Cambria" w:eastAsia="Cambria" w:hAnsi="Cambria" w:cs="Cambria"/>
          <w:b/>
          <w:bCs/>
          <w:i/>
          <w:iCs/>
          <w:sz w:val="24"/>
          <w:szCs w:val="24"/>
          <w:u w:val="single"/>
        </w:rPr>
      </w:pPr>
      <w:r w:rsidRPr="5D487C3F">
        <w:rPr>
          <w:rFonts w:ascii="Cambria" w:eastAsia="Cambria" w:hAnsi="Cambria" w:cs="Cambria"/>
          <w:b/>
          <w:bCs/>
          <w:i/>
          <w:iCs/>
          <w:sz w:val="24"/>
          <w:szCs w:val="24"/>
          <w:u w:val="single"/>
        </w:rPr>
        <w:t>From Martha Horst: Executive Committee</w:t>
      </w:r>
    </w:p>
    <w:p w14:paraId="079036B5" w14:textId="5BB1F8DC" w:rsidR="4384915C" w:rsidRDefault="6D55AD7C" w:rsidP="5D487C3F">
      <w:pPr>
        <w:tabs>
          <w:tab w:val="left" w:pos="2160"/>
          <w:tab w:val="right" w:pos="8640"/>
        </w:tabs>
        <w:spacing w:after="0" w:line="240" w:lineRule="auto"/>
        <w:rPr>
          <w:rFonts w:ascii="Cambria" w:eastAsia="Cambria" w:hAnsi="Cambria" w:cs="Cambria"/>
          <w:b/>
          <w:bCs/>
          <w:i/>
          <w:iCs/>
          <w:sz w:val="24"/>
          <w:szCs w:val="24"/>
        </w:rPr>
      </w:pPr>
      <w:r w:rsidRPr="5D487C3F">
        <w:rPr>
          <w:rFonts w:ascii="Cambria" w:eastAsia="Cambria" w:hAnsi="Cambria" w:cs="Cambria"/>
          <w:b/>
          <w:bCs/>
          <w:i/>
          <w:iCs/>
          <w:sz w:val="24"/>
          <w:szCs w:val="24"/>
        </w:rPr>
        <w:t>Amendments to Policies 2.1.12 and 2.1.9</w:t>
      </w:r>
    </w:p>
    <w:p w14:paraId="760BE8B7" w14:textId="3639A9D6" w:rsidR="4384915C" w:rsidRDefault="0E1B1FC1" w:rsidP="5D487C3F">
      <w:pPr>
        <w:tabs>
          <w:tab w:val="left" w:pos="2160"/>
          <w:tab w:val="right" w:pos="8640"/>
        </w:tabs>
        <w:spacing w:after="0" w:line="240" w:lineRule="auto"/>
        <w:rPr>
          <w:rFonts w:ascii="Cambria" w:eastAsia="Cambria" w:hAnsi="Cambria" w:cs="Cambria"/>
          <w:b/>
          <w:bCs/>
          <w:i/>
          <w:iCs/>
          <w:sz w:val="24"/>
          <w:szCs w:val="24"/>
        </w:rPr>
      </w:pPr>
      <w:hyperlink r:id="rId37">
        <w:r w:rsidRPr="5D487C3F">
          <w:rPr>
            <w:rStyle w:val="Hyperlink"/>
            <w:rFonts w:ascii="Cambria" w:eastAsia="Cambria" w:hAnsi="Cambria" w:cs="Cambria"/>
            <w:b/>
            <w:bCs/>
            <w:i/>
            <w:iCs/>
            <w:sz w:val="24"/>
            <w:szCs w:val="24"/>
          </w:rPr>
          <w:t>Link to 2.1.12 Pass/No Pass</w:t>
        </w:r>
      </w:hyperlink>
    </w:p>
    <w:p w14:paraId="419BA163" w14:textId="7CEA901B" w:rsidR="4384915C" w:rsidRDefault="0E1B1FC1" w:rsidP="5D487C3F">
      <w:pPr>
        <w:tabs>
          <w:tab w:val="left" w:pos="2160"/>
          <w:tab w:val="right" w:pos="8640"/>
        </w:tabs>
        <w:spacing w:after="0" w:line="240" w:lineRule="auto"/>
        <w:rPr>
          <w:rFonts w:ascii="Cambria" w:eastAsia="Cambria" w:hAnsi="Cambria" w:cs="Cambria"/>
          <w:b/>
          <w:bCs/>
          <w:i/>
          <w:iCs/>
          <w:sz w:val="24"/>
          <w:szCs w:val="24"/>
        </w:rPr>
      </w:pPr>
      <w:hyperlink r:id="rId38">
        <w:r w:rsidRPr="5D487C3F">
          <w:rPr>
            <w:rStyle w:val="Hyperlink"/>
            <w:rFonts w:ascii="Cambria" w:eastAsia="Cambria" w:hAnsi="Cambria" w:cs="Cambria"/>
            <w:b/>
            <w:bCs/>
            <w:i/>
            <w:iCs/>
            <w:sz w:val="24"/>
            <w:szCs w:val="24"/>
          </w:rPr>
          <w:t>Link to 2.1.9 Baccalaureate Degree Programs</w:t>
        </w:r>
      </w:hyperlink>
    </w:p>
    <w:p w14:paraId="2DEDF0A6" w14:textId="5CF8CBF4" w:rsidR="4384915C" w:rsidRDefault="008D56D5" w:rsidP="5D487C3F">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lastRenderedPageBreak/>
        <w:t xml:space="preserve">Chairperson Horst: We passed the general education item last time, but we also passed some accompanying policies. As we were reflecting on that work, Senator Hurd and I realized that we passed some language that should not be effective until the general education program is fully in place in fall of 2028. I consulted with the Executive </w:t>
      </w:r>
      <w:r w:rsidR="007B4863">
        <w:rPr>
          <w:rFonts w:ascii="Cambria" w:eastAsia="Cambria" w:hAnsi="Cambria" w:cs="Cambria"/>
          <w:sz w:val="24"/>
          <w:szCs w:val="24"/>
        </w:rPr>
        <w:t>Committee,</w:t>
      </w:r>
      <w:r>
        <w:rPr>
          <w:rFonts w:ascii="Cambria" w:eastAsia="Cambria" w:hAnsi="Cambria" w:cs="Cambria"/>
          <w:sz w:val="24"/>
          <w:szCs w:val="24"/>
        </w:rPr>
        <w:t xml:space="preserve"> and I consulted with the </w:t>
      </w:r>
      <w:r w:rsidR="00DC1E4E">
        <w:rPr>
          <w:rFonts w:ascii="Cambria" w:eastAsia="Cambria" w:hAnsi="Cambria" w:cs="Cambria"/>
          <w:sz w:val="24"/>
          <w:szCs w:val="24"/>
        </w:rPr>
        <w:t>O</w:t>
      </w:r>
      <w:r>
        <w:rPr>
          <w:rFonts w:ascii="Cambria" w:eastAsia="Cambria" w:hAnsi="Cambria" w:cs="Cambria"/>
          <w:sz w:val="24"/>
          <w:szCs w:val="24"/>
        </w:rPr>
        <w:t xml:space="preserve">ffice of General Counsel. They did agree that we could post the current policy 2.1.12 and 2.1.9 and then also post our revisions if we so choose with additional language, which would read, “Changes should not be effective until Fall 2028 or upon notification from the Vice President </w:t>
      </w:r>
      <w:r w:rsidR="0042584C">
        <w:rPr>
          <w:rFonts w:ascii="Cambria" w:eastAsia="Cambria" w:hAnsi="Cambria" w:cs="Cambria"/>
          <w:sz w:val="24"/>
          <w:szCs w:val="24"/>
        </w:rPr>
        <w:t xml:space="preserve">for Academic Affairs </w:t>
      </w:r>
      <w:r>
        <w:rPr>
          <w:rFonts w:ascii="Cambria" w:eastAsia="Cambria" w:hAnsi="Cambria" w:cs="Cambria"/>
          <w:sz w:val="24"/>
          <w:szCs w:val="24"/>
        </w:rPr>
        <w:t>and Provost.”</w:t>
      </w:r>
      <w:r w:rsidR="0042584C">
        <w:rPr>
          <w:rFonts w:ascii="Cambria" w:eastAsia="Cambria" w:hAnsi="Cambria" w:cs="Cambria"/>
          <w:sz w:val="24"/>
          <w:szCs w:val="24"/>
        </w:rPr>
        <w:t xml:space="preserve"> This is because the changes that we passed were really for the implementation of the new program. We did not intend to change these policies for students going through the current general education program. Before we take a motion to amend something previously adopted, which we can do according to Robert’s Rules, are there any questions? </w:t>
      </w:r>
    </w:p>
    <w:p w14:paraId="4D630BC5" w14:textId="77777777" w:rsidR="0042584C" w:rsidRDefault="0042584C" w:rsidP="5D487C3F">
      <w:pPr>
        <w:tabs>
          <w:tab w:val="left" w:pos="2160"/>
          <w:tab w:val="right" w:pos="8640"/>
        </w:tabs>
        <w:spacing w:after="0" w:line="240" w:lineRule="auto"/>
        <w:rPr>
          <w:rFonts w:ascii="Cambria" w:eastAsia="Cambria" w:hAnsi="Cambria" w:cs="Cambria"/>
          <w:sz w:val="24"/>
          <w:szCs w:val="24"/>
        </w:rPr>
      </w:pPr>
    </w:p>
    <w:p w14:paraId="5CE791A6" w14:textId="629F8B2E" w:rsidR="0042584C" w:rsidRDefault="0042584C" w:rsidP="5D487C3F">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Motion by Senator Cline. </w:t>
      </w:r>
    </w:p>
    <w:p w14:paraId="4D95F9B2" w14:textId="28A06A92" w:rsidR="0042584C" w:rsidRDefault="0042584C" w:rsidP="5D487C3F">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Second by Senator McHale. </w:t>
      </w:r>
    </w:p>
    <w:p w14:paraId="074D048C" w14:textId="26075A1E" w:rsidR="0042584C" w:rsidRPr="008D56D5" w:rsidRDefault="0042584C" w:rsidP="5D487C3F">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Unanimous approval. </w:t>
      </w:r>
    </w:p>
    <w:p w14:paraId="0265A1B9" w14:textId="77777777" w:rsidR="008D56D5" w:rsidRDefault="008D56D5" w:rsidP="5D487C3F">
      <w:pPr>
        <w:tabs>
          <w:tab w:val="left" w:pos="2160"/>
          <w:tab w:val="right" w:pos="8640"/>
        </w:tabs>
        <w:spacing w:after="0" w:line="240" w:lineRule="auto"/>
        <w:rPr>
          <w:rFonts w:ascii="Cambria" w:eastAsia="Cambria" w:hAnsi="Cambria" w:cs="Cambria"/>
          <w:b/>
          <w:bCs/>
          <w:i/>
          <w:iCs/>
          <w:sz w:val="24"/>
          <w:szCs w:val="24"/>
        </w:rPr>
      </w:pPr>
    </w:p>
    <w:p w14:paraId="687D11D8" w14:textId="2052BD75" w:rsidR="015C3A97" w:rsidRDefault="015C3A97" w:rsidP="4384915C">
      <w:pPr>
        <w:tabs>
          <w:tab w:val="left" w:pos="2160"/>
          <w:tab w:val="right" w:pos="8640"/>
        </w:tabs>
        <w:spacing w:after="0" w:line="240" w:lineRule="auto"/>
        <w:rPr>
          <w:rFonts w:ascii="Cambria" w:eastAsia="Cambria" w:hAnsi="Cambria" w:cs="Cambria"/>
          <w:color w:val="000000" w:themeColor="text1"/>
          <w:sz w:val="24"/>
          <w:szCs w:val="24"/>
        </w:rPr>
      </w:pPr>
      <w:r w:rsidRPr="4384915C">
        <w:rPr>
          <w:rFonts w:ascii="Cambria" w:eastAsia="Cambria" w:hAnsi="Cambria" w:cs="Cambria"/>
          <w:b/>
          <w:bCs/>
          <w:i/>
          <w:iCs/>
          <w:color w:val="000000" w:themeColor="text1"/>
          <w:sz w:val="24"/>
          <w:szCs w:val="24"/>
          <w:u w:val="single"/>
        </w:rPr>
        <w:t>From Todd Stewart: University Policy Committee (Dist. to Exec)</w:t>
      </w:r>
    </w:p>
    <w:p w14:paraId="3054FB55" w14:textId="0AD56CAE" w:rsidR="015C3A97" w:rsidRDefault="015C3A97" w:rsidP="4384915C">
      <w:pPr>
        <w:tabs>
          <w:tab w:val="left" w:pos="2160"/>
          <w:tab w:val="right" w:pos="8640"/>
        </w:tabs>
        <w:spacing w:after="0" w:line="240" w:lineRule="auto"/>
        <w:rPr>
          <w:rFonts w:ascii="Cambria" w:eastAsia="Cambria" w:hAnsi="Cambria" w:cs="Cambria"/>
          <w:color w:val="000000" w:themeColor="text1"/>
          <w:sz w:val="24"/>
          <w:szCs w:val="24"/>
        </w:rPr>
      </w:pPr>
      <w:r w:rsidRPr="4384915C">
        <w:rPr>
          <w:rFonts w:ascii="Cambria" w:eastAsia="Cambria" w:hAnsi="Cambria" w:cs="Cambria"/>
          <w:b/>
          <w:bCs/>
          <w:i/>
          <w:iCs/>
          <w:color w:val="000000" w:themeColor="text1"/>
          <w:sz w:val="24"/>
          <w:szCs w:val="24"/>
        </w:rPr>
        <w:t>Policy 1.16 Recruitment of Service Members</w:t>
      </w:r>
    </w:p>
    <w:p w14:paraId="074E17F3" w14:textId="15C1575A" w:rsidR="015C3A97" w:rsidRDefault="015C3A97" w:rsidP="4384915C">
      <w:pPr>
        <w:tabs>
          <w:tab w:val="left" w:pos="2160"/>
          <w:tab w:val="right" w:pos="8640"/>
        </w:tabs>
        <w:spacing w:after="0" w:line="240" w:lineRule="auto"/>
        <w:rPr>
          <w:rFonts w:ascii="Cambria" w:eastAsia="Cambria" w:hAnsi="Cambria" w:cs="Cambria"/>
          <w:color w:val="000000" w:themeColor="text1"/>
          <w:sz w:val="24"/>
          <w:szCs w:val="24"/>
        </w:rPr>
      </w:pPr>
      <w:hyperlink r:id="rId39">
        <w:r w:rsidRPr="4384915C">
          <w:rPr>
            <w:rStyle w:val="Hyperlink"/>
            <w:rFonts w:ascii="Cambria" w:eastAsia="Cambria" w:hAnsi="Cambria" w:cs="Cambria"/>
            <w:b/>
            <w:bCs/>
            <w:i/>
            <w:iCs/>
            <w:sz w:val="24"/>
            <w:szCs w:val="24"/>
          </w:rPr>
          <w:t>Link to current policy</w:t>
        </w:r>
      </w:hyperlink>
    </w:p>
    <w:p w14:paraId="0E484EB0" w14:textId="08E46217" w:rsidR="015C3A97" w:rsidRDefault="015C3A97" w:rsidP="4384915C">
      <w:pPr>
        <w:tabs>
          <w:tab w:val="left" w:pos="2160"/>
          <w:tab w:val="right" w:pos="8640"/>
        </w:tabs>
        <w:spacing w:after="0" w:line="240" w:lineRule="auto"/>
        <w:rPr>
          <w:rFonts w:ascii="Cambria" w:eastAsia="Cambria" w:hAnsi="Cambria" w:cs="Cambria"/>
          <w:color w:val="000000" w:themeColor="text1"/>
          <w:sz w:val="24"/>
          <w:szCs w:val="24"/>
        </w:rPr>
      </w:pPr>
      <w:hyperlink r:id="rId40">
        <w:r w:rsidRPr="4384915C">
          <w:rPr>
            <w:rStyle w:val="Hyperlink"/>
            <w:rFonts w:ascii="Cambria" w:eastAsia="Cambria" w:hAnsi="Cambria" w:cs="Cambria"/>
            <w:b/>
            <w:bCs/>
            <w:i/>
            <w:iCs/>
            <w:sz w:val="24"/>
            <w:szCs w:val="24"/>
          </w:rPr>
          <w:t>Link to markup</w:t>
        </w:r>
      </w:hyperlink>
    </w:p>
    <w:p w14:paraId="3630EA16" w14:textId="77777777" w:rsidR="008162BF" w:rsidRDefault="008162BF" w:rsidP="718071A1">
      <w:pPr>
        <w:tabs>
          <w:tab w:val="left" w:pos="2160"/>
          <w:tab w:val="right" w:pos="8640"/>
        </w:tabs>
        <w:spacing w:after="0" w:line="240" w:lineRule="auto"/>
        <w:rPr>
          <w:rFonts w:ascii="Cambria" w:eastAsia="Cambria" w:hAnsi="Cambria" w:cs="Cambria"/>
          <w:sz w:val="24"/>
          <w:szCs w:val="24"/>
        </w:rPr>
      </w:pPr>
    </w:p>
    <w:p w14:paraId="02A819F7" w14:textId="2F74FD94" w:rsidR="75D74A6A" w:rsidRDefault="00F038FA" w:rsidP="718071A1">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Stewart: Policy 1.16 is about the recruitment of service members. We are proposing very modest revisions, removing some parentheses for reasons that I will discuss in a moment and updating the title of the contact to reflect the current situation. It turns out that this policy is almost a quotation of the law with some slight modifications. First off, the law doesn’t include the parentheses around these lists like, “including any gratuity, favor, discount…” and this other one “other than salaries paid.” While this sentence is hardly elegant, at least the leaning of the UPC was the sentence was a little bit easier to understand without the parentheses. For those two reasons, that is why we are proposing this. </w:t>
      </w:r>
    </w:p>
    <w:p w14:paraId="1C1C68A1" w14:textId="77777777" w:rsidR="00F038FA" w:rsidRDefault="00F038FA" w:rsidP="718071A1">
      <w:pPr>
        <w:tabs>
          <w:tab w:val="left" w:pos="2160"/>
          <w:tab w:val="right" w:pos="8640"/>
        </w:tabs>
        <w:spacing w:after="0" w:line="240" w:lineRule="auto"/>
        <w:rPr>
          <w:rFonts w:ascii="Cambria" w:eastAsia="Cambria" w:hAnsi="Cambria" w:cs="Cambria"/>
          <w:sz w:val="24"/>
          <w:szCs w:val="24"/>
        </w:rPr>
      </w:pPr>
    </w:p>
    <w:p w14:paraId="15A33A3F" w14:textId="1E147ED5" w:rsidR="00F038FA" w:rsidRDefault="00F038FA" w:rsidP="718071A1">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Cline: Did you say you were going to change the title? </w:t>
      </w:r>
    </w:p>
    <w:p w14:paraId="5B333462" w14:textId="77777777" w:rsidR="00F038FA" w:rsidRDefault="00F038FA" w:rsidP="718071A1">
      <w:pPr>
        <w:tabs>
          <w:tab w:val="left" w:pos="2160"/>
          <w:tab w:val="right" w:pos="8640"/>
        </w:tabs>
        <w:spacing w:after="0" w:line="240" w:lineRule="auto"/>
        <w:rPr>
          <w:rFonts w:ascii="Cambria" w:eastAsia="Cambria" w:hAnsi="Cambria" w:cs="Cambria"/>
          <w:sz w:val="24"/>
          <w:szCs w:val="24"/>
        </w:rPr>
      </w:pPr>
    </w:p>
    <w:p w14:paraId="42A43057" w14:textId="73744709" w:rsidR="00F038FA" w:rsidRDefault="00F038FA" w:rsidP="718071A1">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Senator Stewart: It’s the contact title. </w:t>
      </w:r>
    </w:p>
    <w:p w14:paraId="08D4A130" w14:textId="77777777" w:rsidR="00F038FA" w:rsidRDefault="00F038FA" w:rsidP="718071A1">
      <w:pPr>
        <w:tabs>
          <w:tab w:val="left" w:pos="2160"/>
          <w:tab w:val="right" w:pos="8640"/>
        </w:tabs>
        <w:spacing w:after="0" w:line="240" w:lineRule="auto"/>
        <w:rPr>
          <w:rFonts w:ascii="Cambria" w:eastAsia="Cambria" w:hAnsi="Cambria" w:cs="Cambria"/>
          <w:sz w:val="24"/>
          <w:szCs w:val="24"/>
        </w:rPr>
      </w:pPr>
    </w:p>
    <w:p w14:paraId="71794473" w14:textId="50E1B88A" w:rsidR="00F038FA" w:rsidRDefault="00F038FA" w:rsidP="718071A1">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Chairperson Horst: Associate Vice President for Undergraduate Education, is that the title? The Executive Committee thought these were minor changes, so we thought we could move this action this evening. Is there a motion? </w:t>
      </w:r>
    </w:p>
    <w:p w14:paraId="5D988F58" w14:textId="77777777" w:rsidR="00F038FA" w:rsidRDefault="00F038FA" w:rsidP="718071A1">
      <w:pPr>
        <w:tabs>
          <w:tab w:val="left" w:pos="2160"/>
          <w:tab w:val="right" w:pos="8640"/>
        </w:tabs>
        <w:spacing w:after="0" w:line="240" w:lineRule="auto"/>
        <w:rPr>
          <w:rFonts w:ascii="Cambria" w:eastAsia="Cambria" w:hAnsi="Cambria" w:cs="Cambria"/>
          <w:sz w:val="24"/>
          <w:szCs w:val="24"/>
        </w:rPr>
      </w:pPr>
    </w:p>
    <w:p w14:paraId="230FC351" w14:textId="30AD30B6" w:rsidR="00F038FA" w:rsidRDefault="00F038FA" w:rsidP="718071A1">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Motion to move to action by Senator Helms. </w:t>
      </w:r>
    </w:p>
    <w:p w14:paraId="4439661C" w14:textId="1FBAC1C3" w:rsidR="00F038FA" w:rsidRDefault="00F038FA" w:rsidP="718071A1">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Second by Senator Stewart. </w:t>
      </w:r>
    </w:p>
    <w:p w14:paraId="7D714376" w14:textId="006412CA" w:rsidR="00F038FA" w:rsidRDefault="00F038FA" w:rsidP="718071A1">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Unanimous approval. </w:t>
      </w:r>
    </w:p>
    <w:p w14:paraId="76709ADF" w14:textId="77777777" w:rsidR="00F038FA" w:rsidRDefault="00F038FA" w:rsidP="718071A1">
      <w:pPr>
        <w:tabs>
          <w:tab w:val="left" w:pos="2160"/>
          <w:tab w:val="right" w:pos="8640"/>
        </w:tabs>
        <w:spacing w:after="0" w:line="240" w:lineRule="auto"/>
        <w:rPr>
          <w:rFonts w:ascii="Cambria" w:eastAsia="Cambria" w:hAnsi="Cambria" w:cs="Cambria"/>
          <w:sz w:val="24"/>
          <w:szCs w:val="24"/>
        </w:rPr>
      </w:pPr>
    </w:p>
    <w:p w14:paraId="6333749E" w14:textId="167DDD12" w:rsidR="00F038FA" w:rsidRDefault="00F038FA" w:rsidP="718071A1">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Motion to approve by Senator Stewart. </w:t>
      </w:r>
    </w:p>
    <w:p w14:paraId="33FDF902" w14:textId="71AD1EAC" w:rsidR="00F038FA" w:rsidRPr="00F038FA" w:rsidRDefault="00F038FA" w:rsidP="718071A1">
      <w:pPr>
        <w:tabs>
          <w:tab w:val="left" w:pos="2160"/>
          <w:tab w:val="right" w:pos="8640"/>
        </w:tabs>
        <w:spacing w:after="0" w:line="240" w:lineRule="auto"/>
        <w:rPr>
          <w:rFonts w:ascii="Cambria" w:eastAsia="Cambria" w:hAnsi="Cambria" w:cs="Cambria"/>
          <w:sz w:val="24"/>
          <w:szCs w:val="24"/>
        </w:rPr>
      </w:pPr>
      <w:r>
        <w:rPr>
          <w:rFonts w:ascii="Cambria" w:eastAsia="Cambria" w:hAnsi="Cambria" w:cs="Cambria"/>
          <w:sz w:val="24"/>
          <w:szCs w:val="24"/>
        </w:rPr>
        <w:t xml:space="preserve">Unanimous approval. </w:t>
      </w:r>
    </w:p>
    <w:p w14:paraId="6FF7C646" w14:textId="77777777" w:rsidR="0042584C" w:rsidRDefault="0042584C" w:rsidP="718071A1">
      <w:pPr>
        <w:tabs>
          <w:tab w:val="left" w:pos="2160"/>
          <w:tab w:val="right" w:pos="8640"/>
        </w:tabs>
        <w:spacing w:after="0" w:line="240" w:lineRule="auto"/>
        <w:rPr>
          <w:rFonts w:ascii="Cambria" w:eastAsia="Cambria" w:hAnsi="Cambria" w:cs="Cambria"/>
          <w:b/>
          <w:bCs/>
          <w:i/>
          <w:iCs/>
          <w:sz w:val="24"/>
          <w:szCs w:val="24"/>
        </w:rPr>
      </w:pPr>
    </w:p>
    <w:p w14:paraId="4F0327C2" w14:textId="0EF865E1" w:rsidR="12F4535B" w:rsidRDefault="12F4535B" w:rsidP="5D487C3F">
      <w:pPr>
        <w:tabs>
          <w:tab w:val="left" w:pos="540"/>
        </w:tabs>
        <w:spacing w:after="0" w:line="240" w:lineRule="auto"/>
        <w:rPr>
          <w:rFonts w:ascii="Cambria" w:eastAsia="Cambria" w:hAnsi="Cambria" w:cs="Cambria"/>
          <w:b/>
          <w:bCs/>
          <w:i/>
          <w:iCs/>
          <w:color w:val="000000" w:themeColor="text1"/>
          <w:sz w:val="24"/>
          <w:szCs w:val="24"/>
        </w:rPr>
      </w:pPr>
      <w:r w:rsidRPr="5D487C3F">
        <w:rPr>
          <w:rFonts w:ascii="Cambria" w:eastAsia="Cambria" w:hAnsi="Cambria" w:cs="Cambria"/>
          <w:b/>
          <w:bCs/>
          <w:i/>
          <w:iCs/>
          <w:color w:val="000000" w:themeColor="text1"/>
          <w:sz w:val="24"/>
          <w:szCs w:val="24"/>
        </w:rPr>
        <w:t>Communications</w:t>
      </w:r>
      <w:r w:rsidR="4D44E212" w:rsidRPr="5D487C3F">
        <w:rPr>
          <w:rFonts w:ascii="Cambria" w:eastAsia="Cambria" w:hAnsi="Cambria" w:cs="Cambria"/>
          <w:b/>
          <w:bCs/>
          <w:i/>
          <w:iCs/>
          <w:color w:val="000000" w:themeColor="text1"/>
          <w:sz w:val="24"/>
          <w:szCs w:val="24"/>
        </w:rPr>
        <w:t>:</w:t>
      </w:r>
    </w:p>
    <w:p w14:paraId="0BD18C5B" w14:textId="6F71CAD1" w:rsidR="00940ADE" w:rsidRDefault="00940ADE" w:rsidP="5D487C3F">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Blair: I forgot to mention my report about the Redbird Market that we hosted a week or two ago. I want to report that was a massive success. Many of you might have seen it. We have almost 100 student vendors come out to sell their wares and services. Though we don’t have exact figures, I would say the low estimate for how much money students spent at this event was probably around </w:t>
      </w:r>
      <w:r w:rsidR="002B5173">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10,000 dollars. It was a massive success and almost every student vendor said they want to see it happen again next year. </w:t>
      </w:r>
    </w:p>
    <w:p w14:paraId="7CAD39CE" w14:textId="77777777" w:rsidR="00940ADE" w:rsidRPr="00940ADE" w:rsidRDefault="00940ADE" w:rsidP="5D487C3F">
      <w:pPr>
        <w:tabs>
          <w:tab w:val="left" w:pos="540"/>
        </w:tabs>
        <w:spacing w:after="0" w:line="240" w:lineRule="auto"/>
        <w:rPr>
          <w:rFonts w:ascii="Cambria" w:eastAsia="Cambria" w:hAnsi="Cambria" w:cs="Cambria"/>
          <w:color w:val="000000" w:themeColor="text1"/>
          <w:sz w:val="24"/>
          <w:szCs w:val="24"/>
        </w:rPr>
      </w:pPr>
    </w:p>
    <w:p w14:paraId="3BB47245" w14:textId="6845BEA0" w:rsidR="75D74A6A" w:rsidRDefault="4DC46F9C" w:rsidP="50F12C82">
      <w:pPr>
        <w:tabs>
          <w:tab w:val="left" w:pos="540"/>
        </w:tabs>
        <w:spacing w:after="0" w:line="240" w:lineRule="auto"/>
        <w:rPr>
          <w:rFonts w:ascii="Cambria" w:eastAsia="Cambria" w:hAnsi="Cambria" w:cs="Cambria"/>
          <w:b/>
          <w:bCs/>
          <w:i/>
          <w:iCs/>
          <w:color w:val="000000" w:themeColor="text1"/>
          <w:sz w:val="24"/>
          <w:szCs w:val="24"/>
        </w:rPr>
      </w:pPr>
      <w:hyperlink r:id="rId41">
        <w:r w:rsidRPr="50F12C82">
          <w:rPr>
            <w:rStyle w:val="Hyperlink"/>
            <w:rFonts w:ascii="Cambria" w:eastAsia="Cambria" w:hAnsi="Cambria" w:cs="Cambria"/>
            <w:b/>
            <w:bCs/>
            <w:i/>
            <w:iCs/>
            <w:sz w:val="24"/>
            <w:szCs w:val="24"/>
          </w:rPr>
          <w:t xml:space="preserve">Resolution from </w:t>
        </w:r>
        <w:r w:rsidR="664B81B9" w:rsidRPr="50F12C82">
          <w:rPr>
            <w:rStyle w:val="Hyperlink"/>
            <w:rFonts w:ascii="Cambria" w:eastAsia="Cambria" w:hAnsi="Cambria" w:cs="Cambria"/>
            <w:b/>
            <w:bCs/>
            <w:i/>
            <w:iCs/>
            <w:sz w:val="24"/>
            <w:szCs w:val="24"/>
          </w:rPr>
          <w:t xml:space="preserve">Senator Pellegrini </w:t>
        </w:r>
        <w:r w:rsidR="5AC386F6" w:rsidRPr="50F12C82">
          <w:rPr>
            <w:rStyle w:val="Hyperlink"/>
            <w:rFonts w:ascii="Cambria" w:eastAsia="Cambria" w:hAnsi="Cambria" w:cs="Cambria"/>
            <w:b/>
            <w:bCs/>
            <w:i/>
            <w:iCs/>
            <w:sz w:val="24"/>
            <w:szCs w:val="24"/>
          </w:rPr>
          <w:t>r</w:t>
        </w:r>
        <w:r w:rsidR="664B81B9" w:rsidRPr="50F12C82">
          <w:rPr>
            <w:rStyle w:val="Hyperlink"/>
            <w:rFonts w:ascii="Cambria" w:eastAsia="Cambria" w:hAnsi="Cambria" w:cs="Cambria"/>
            <w:b/>
            <w:bCs/>
            <w:i/>
            <w:iCs/>
            <w:sz w:val="24"/>
            <w:szCs w:val="24"/>
          </w:rPr>
          <w:t>egarding SB0013/HB1581</w:t>
        </w:r>
      </w:hyperlink>
    </w:p>
    <w:p w14:paraId="77A595A3" w14:textId="4765C770" w:rsidR="718071A1" w:rsidRDefault="00940ADE" w:rsidP="73952610">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Senator Pellegrini: This area is not totally unfamiliar to me. When I first got involved in student advocacy three years ago when I helped cofound a student advocacy organization, a lot of my friends who worked with me were from SGA. They talked a lot about how ISU needs more funding. I also learned what that means and why it matters. Whether or not we get a cut makes a big difference in how much we are able to help people. When I attended the Advance Illinois event last Monday and Senator Horst brought up that she wanted to do something with Academic Senate, I jumped at the opportunity. I figured this is an area that I could use my knowledge to contribute something to the future. SB1</w:t>
      </w:r>
      <w:r w:rsidR="002B5173">
        <w:rPr>
          <w:rFonts w:ascii="Cambria" w:eastAsia="Cambria" w:hAnsi="Cambria" w:cs="Cambria"/>
          <w:color w:val="000000" w:themeColor="text1"/>
          <w:sz w:val="24"/>
          <w:szCs w:val="24"/>
        </w:rPr>
        <w:t>3</w:t>
      </w:r>
      <w:r>
        <w:rPr>
          <w:rFonts w:ascii="Cambria" w:eastAsia="Cambria" w:hAnsi="Cambria" w:cs="Cambria"/>
          <w:color w:val="000000" w:themeColor="text1"/>
          <w:sz w:val="24"/>
          <w:szCs w:val="24"/>
        </w:rPr>
        <w:t xml:space="preserve"> and HB1581 are </w:t>
      </w:r>
      <w:proofErr w:type="gramStart"/>
      <w:r>
        <w:rPr>
          <w:rFonts w:ascii="Cambria" w:eastAsia="Cambria" w:hAnsi="Cambria" w:cs="Cambria"/>
          <w:color w:val="000000" w:themeColor="text1"/>
          <w:sz w:val="24"/>
          <w:szCs w:val="24"/>
        </w:rPr>
        <w:t>more or less the</w:t>
      </w:r>
      <w:proofErr w:type="gramEnd"/>
      <w:r>
        <w:rPr>
          <w:rFonts w:ascii="Cambria" w:eastAsia="Cambria" w:hAnsi="Cambria" w:cs="Cambria"/>
          <w:color w:val="000000" w:themeColor="text1"/>
          <w:sz w:val="24"/>
          <w:szCs w:val="24"/>
        </w:rPr>
        <w:t xml:space="preserve"> same bill. SB13 is the priority for ISU and is making the most progress. I think we all could agree that it is </w:t>
      </w:r>
      <w:proofErr w:type="gramStart"/>
      <w:r>
        <w:rPr>
          <w:rFonts w:ascii="Cambria" w:eastAsia="Cambria" w:hAnsi="Cambria" w:cs="Cambria"/>
          <w:color w:val="000000" w:themeColor="text1"/>
          <w:sz w:val="24"/>
          <w:szCs w:val="24"/>
        </w:rPr>
        <w:t>really important</w:t>
      </w:r>
      <w:proofErr w:type="gramEnd"/>
      <w:r>
        <w:rPr>
          <w:rFonts w:ascii="Cambria" w:eastAsia="Cambria" w:hAnsi="Cambria" w:cs="Cambria"/>
          <w:color w:val="000000" w:themeColor="text1"/>
          <w:sz w:val="24"/>
          <w:szCs w:val="24"/>
        </w:rPr>
        <w:t xml:space="preserve"> because more funding means better retention rates, better graduation rates, it helps faculty. Lowering the price of tuition </w:t>
      </w:r>
      <w:r w:rsidR="009F32D9">
        <w:rPr>
          <w:rFonts w:ascii="Cambria" w:eastAsia="Cambria" w:hAnsi="Cambria" w:cs="Cambria"/>
          <w:color w:val="000000" w:themeColor="text1"/>
          <w:sz w:val="24"/>
          <w:szCs w:val="24"/>
        </w:rPr>
        <w:t xml:space="preserve">really helps everyone. Everyone succeeds when we all succeed. I am very happy to hear that Western Illinois’s faculty senate has passed a version of this resolution last night. I hope the other universities pass it as well, including us, which is why I am here. I am </w:t>
      </w:r>
      <w:proofErr w:type="gramStart"/>
      <w:r w:rsidR="009F32D9">
        <w:rPr>
          <w:rFonts w:ascii="Cambria" w:eastAsia="Cambria" w:hAnsi="Cambria" w:cs="Cambria"/>
          <w:color w:val="000000" w:themeColor="text1"/>
          <w:sz w:val="24"/>
          <w:szCs w:val="24"/>
        </w:rPr>
        <w:t>really grateful</w:t>
      </w:r>
      <w:proofErr w:type="gramEnd"/>
      <w:r w:rsidR="009F32D9">
        <w:rPr>
          <w:rFonts w:ascii="Cambria" w:eastAsia="Cambria" w:hAnsi="Cambria" w:cs="Cambria"/>
          <w:color w:val="000000" w:themeColor="text1"/>
          <w:sz w:val="24"/>
          <w:szCs w:val="24"/>
        </w:rPr>
        <w:t xml:space="preserve"> to all of you for your support with this and to Senator Horst for helping me write it. </w:t>
      </w:r>
    </w:p>
    <w:p w14:paraId="65BCF5DA" w14:textId="77777777" w:rsidR="009F32D9" w:rsidRDefault="009F32D9" w:rsidP="73952610">
      <w:pPr>
        <w:tabs>
          <w:tab w:val="left" w:pos="540"/>
        </w:tabs>
        <w:spacing w:after="0" w:line="240" w:lineRule="auto"/>
        <w:rPr>
          <w:rFonts w:ascii="Cambria" w:eastAsia="Cambria" w:hAnsi="Cambria" w:cs="Cambria"/>
          <w:color w:val="000000" w:themeColor="text1"/>
          <w:sz w:val="24"/>
          <w:szCs w:val="24"/>
        </w:rPr>
      </w:pPr>
    </w:p>
    <w:p w14:paraId="6CD7534E" w14:textId="50028638" w:rsidR="009F32D9" w:rsidRDefault="009F32D9" w:rsidP="73952610">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Motion to approve by Senator Pellegrini.</w:t>
      </w:r>
    </w:p>
    <w:p w14:paraId="0C4B550C" w14:textId="77777777" w:rsidR="009F32D9" w:rsidRDefault="009F32D9" w:rsidP="73952610">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Second by Senator Peterson.</w:t>
      </w:r>
    </w:p>
    <w:p w14:paraId="44A23564" w14:textId="77777777" w:rsidR="009F32D9" w:rsidRDefault="009F32D9" w:rsidP="73952610">
      <w:pPr>
        <w:tabs>
          <w:tab w:val="left" w:pos="540"/>
        </w:tabs>
        <w:spacing w:after="0" w:line="240" w:lineRule="auto"/>
        <w:rPr>
          <w:rFonts w:ascii="Cambria" w:eastAsia="Cambria" w:hAnsi="Cambria" w:cs="Cambria"/>
          <w:color w:val="000000" w:themeColor="text1"/>
          <w:sz w:val="24"/>
          <w:szCs w:val="24"/>
        </w:rPr>
      </w:pPr>
    </w:p>
    <w:p w14:paraId="44FAC398" w14:textId="255EA69B" w:rsidR="009F32D9" w:rsidRDefault="009F32D9" w:rsidP="73952610">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Chairperson Horst: I would mention that Brad Franke has also reviewed this </w:t>
      </w:r>
      <w:r w:rsidR="007B4863">
        <w:rPr>
          <w:rFonts w:ascii="Cambria" w:eastAsia="Cambria" w:hAnsi="Cambria" w:cs="Cambria"/>
          <w:color w:val="000000" w:themeColor="text1"/>
          <w:sz w:val="24"/>
          <w:szCs w:val="24"/>
        </w:rPr>
        <w:t>language,</w:t>
      </w:r>
      <w:r>
        <w:rPr>
          <w:rFonts w:ascii="Cambria" w:eastAsia="Cambria" w:hAnsi="Cambria" w:cs="Cambria"/>
          <w:color w:val="000000" w:themeColor="text1"/>
          <w:sz w:val="24"/>
          <w:szCs w:val="24"/>
        </w:rPr>
        <w:t xml:space="preserve"> and he helped us shape it. </w:t>
      </w:r>
    </w:p>
    <w:p w14:paraId="441BFF66" w14:textId="410A566C" w:rsidR="009F32D9" w:rsidRDefault="009F32D9" w:rsidP="73952610">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 </w:t>
      </w:r>
    </w:p>
    <w:p w14:paraId="4C6C2208" w14:textId="064317B8" w:rsidR="009F32D9" w:rsidRPr="00940ADE" w:rsidRDefault="009F32D9" w:rsidP="73952610">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Unanimous approval. </w:t>
      </w:r>
    </w:p>
    <w:p w14:paraId="47D39BF9" w14:textId="77777777" w:rsidR="00940ADE" w:rsidRDefault="00940ADE" w:rsidP="73952610">
      <w:pPr>
        <w:tabs>
          <w:tab w:val="left" w:pos="540"/>
        </w:tabs>
        <w:spacing w:after="0" w:line="240" w:lineRule="auto"/>
        <w:rPr>
          <w:rFonts w:ascii="Cambria" w:eastAsia="Cambria" w:hAnsi="Cambria" w:cs="Cambria"/>
          <w:b/>
          <w:bCs/>
          <w:i/>
          <w:iCs/>
          <w:color w:val="000000" w:themeColor="text1"/>
          <w:sz w:val="24"/>
          <w:szCs w:val="24"/>
        </w:rPr>
      </w:pPr>
    </w:p>
    <w:p w14:paraId="61196B20" w14:textId="045FFAD1" w:rsidR="4DC46F9C" w:rsidRDefault="4DC46F9C" w:rsidP="45C1FBA3">
      <w:pPr>
        <w:tabs>
          <w:tab w:val="left" w:pos="540"/>
        </w:tabs>
        <w:spacing w:after="0" w:line="240" w:lineRule="auto"/>
        <w:rPr>
          <w:rFonts w:ascii="Cambria" w:eastAsia="Cambria" w:hAnsi="Cambria" w:cs="Cambria"/>
          <w:b/>
          <w:bCs/>
          <w:i/>
          <w:iCs/>
          <w:sz w:val="24"/>
          <w:szCs w:val="24"/>
        </w:rPr>
      </w:pPr>
      <w:hyperlink r:id="rId42" w:history="1">
        <w:r w:rsidRPr="008162BF">
          <w:rPr>
            <w:rStyle w:val="Hyperlink"/>
            <w:rFonts w:ascii="Cambria" w:eastAsia="Cambria" w:hAnsi="Cambria" w:cs="Cambria"/>
            <w:b/>
            <w:bCs/>
            <w:i/>
            <w:iCs/>
            <w:sz w:val="24"/>
            <w:szCs w:val="24"/>
          </w:rPr>
          <w:t>Resolution from Senator McHale</w:t>
        </w:r>
        <w:r w:rsidR="10ACF1D5" w:rsidRPr="008162BF">
          <w:rPr>
            <w:rStyle w:val="Hyperlink"/>
            <w:rFonts w:ascii="Cambria" w:eastAsia="Cambria" w:hAnsi="Cambria" w:cs="Cambria"/>
            <w:b/>
            <w:bCs/>
            <w:i/>
            <w:iCs/>
            <w:sz w:val="24"/>
            <w:szCs w:val="24"/>
          </w:rPr>
          <w:t xml:space="preserve"> </w:t>
        </w:r>
        <w:r w:rsidR="6AB52818" w:rsidRPr="008162BF">
          <w:rPr>
            <w:rStyle w:val="Hyperlink"/>
            <w:rFonts w:ascii="Cambria" w:eastAsia="Cambria" w:hAnsi="Cambria" w:cs="Cambria"/>
            <w:b/>
            <w:bCs/>
            <w:i/>
            <w:iCs/>
            <w:sz w:val="24"/>
            <w:szCs w:val="24"/>
          </w:rPr>
          <w:t>in support of freedom of thought and inquiry</w:t>
        </w:r>
      </w:hyperlink>
    </w:p>
    <w:p w14:paraId="28EDAFCF" w14:textId="225E1E31" w:rsidR="009F32D9" w:rsidRDefault="009F32D9" w:rsidP="73952610">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McHale: I am very grateful for a lot of people that </w:t>
      </w:r>
      <w:proofErr w:type="gramStart"/>
      <w:r>
        <w:rPr>
          <w:rFonts w:ascii="Cambria" w:eastAsia="Cambria" w:hAnsi="Cambria" w:cs="Cambria"/>
          <w:color w:val="000000" w:themeColor="text1"/>
          <w:sz w:val="24"/>
          <w:szCs w:val="24"/>
        </w:rPr>
        <w:t>helped out</w:t>
      </w:r>
      <w:proofErr w:type="gramEnd"/>
      <w:r>
        <w:rPr>
          <w:rFonts w:ascii="Cambria" w:eastAsia="Cambria" w:hAnsi="Cambria" w:cs="Cambria"/>
          <w:color w:val="000000" w:themeColor="text1"/>
          <w:sz w:val="24"/>
          <w:szCs w:val="24"/>
        </w:rPr>
        <w:t xml:space="preserve"> on this. Chairperson Horst, Juliette Lynd, Kat</w:t>
      </w:r>
      <w:r w:rsidR="002B5173">
        <w:rPr>
          <w:rFonts w:ascii="Cambria" w:eastAsia="Cambria" w:hAnsi="Cambria" w:cs="Cambria"/>
          <w:color w:val="000000" w:themeColor="text1"/>
          <w:sz w:val="24"/>
          <w:szCs w:val="24"/>
        </w:rPr>
        <w:t>ie</w:t>
      </w:r>
      <w:r>
        <w:rPr>
          <w:rFonts w:ascii="Cambria" w:eastAsia="Cambria" w:hAnsi="Cambria" w:cs="Cambria"/>
          <w:color w:val="000000" w:themeColor="text1"/>
          <w:sz w:val="24"/>
          <w:szCs w:val="24"/>
        </w:rPr>
        <w:t xml:space="preserve"> Strzepek, Kevin did a lot of work on it, Joan Brehm, and Lea Cline also contributed. If I could, can I read the copy? I have one added line besides the version that we have here. It is the very first line of the resolution. It would be, “Whereas we the members of Illinois State University Academic Senate recognize the law of the land and the authority of the judicial, legislative, and executive branches of the federal government.” Then it would start there. “We also recognize the importance of the key principles.” And then the resolution would read as is offered here. </w:t>
      </w:r>
    </w:p>
    <w:p w14:paraId="07F7E333" w14:textId="77777777" w:rsidR="009F32D9" w:rsidRDefault="009F32D9" w:rsidP="73952610">
      <w:pPr>
        <w:tabs>
          <w:tab w:val="left" w:pos="540"/>
        </w:tabs>
        <w:spacing w:after="0" w:line="240" w:lineRule="auto"/>
        <w:rPr>
          <w:rFonts w:ascii="Cambria" w:eastAsia="Cambria" w:hAnsi="Cambria" w:cs="Cambria"/>
          <w:color w:val="000000" w:themeColor="text1"/>
          <w:sz w:val="24"/>
          <w:szCs w:val="24"/>
        </w:rPr>
      </w:pPr>
    </w:p>
    <w:p w14:paraId="169C97D7" w14:textId="58FEE451" w:rsidR="009F32D9" w:rsidRDefault="009F32D9" w:rsidP="73952610">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Chairperson Horst: Can you please read it</w:t>
      </w:r>
      <w:r w:rsidR="007B4863">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 </w:t>
      </w:r>
      <w:r w:rsidR="007B4863">
        <w:rPr>
          <w:rFonts w:ascii="Cambria" w:eastAsia="Cambria" w:hAnsi="Cambria" w:cs="Cambria"/>
          <w:color w:val="000000" w:themeColor="text1"/>
          <w:sz w:val="24"/>
          <w:szCs w:val="24"/>
        </w:rPr>
        <w:t>B</w:t>
      </w:r>
      <w:r>
        <w:rPr>
          <w:rFonts w:ascii="Cambria" w:eastAsia="Cambria" w:hAnsi="Cambria" w:cs="Cambria"/>
          <w:color w:val="000000" w:themeColor="text1"/>
          <w:sz w:val="24"/>
          <w:szCs w:val="24"/>
        </w:rPr>
        <w:t>ecause we don’t have it</w:t>
      </w:r>
      <w:r w:rsidR="007B4863">
        <w:rPr>
          <w:rFonts w:ascii="Cambria" w:eastAsia="Cambria" w:hAnsi="Cambria" w:cs="Cambria"/>
          <w:color w:val="000000" w:themeColor="text1"/>
          <w:sz w:val="24"/>
          <w:szCs w:val="24"/>
        </w:rPr>
        <w:t>.</w:t>
      </w:r>
      <w:r>
        <w:rPr>
          <w:rFonts w:ascii="Cambria" w:eastAsia="Cambria" w:hAnsi="Cambria" w:cs="Cambria"/>
          <w:color w:val="000000" w:themeColor="text1"/>
          <w:sz w:val="24"/>
          <w:szCs w:val="24"/>
        </w:rPr>
        <w:t xml:space="preserve"> </w:t>
      </w:r>
    </w:p>
    <w:p w14:paraId="420B6874" w14:textId="77777777" w:rsidR="004B42D3" w:rsidRDefault="004B42D3" w:rsidP="73952610">
      <w:pPr>
        <w:tabs>
          <w:tab w:val="left" w:pos="540"/>
        </w:tabs>
        <w:spacing w:after="0" w:line="240" w:lineRule="auto"/>
        <w:rPr>
          <w:rFonts w:ascii="Cambria" w:eastAsia="Cambria" w:hAnsi="Cambria" w:cs="Cambria"/>
          <w:color w:val="000000" w:themeColor="text1"/>
          <w:sz w:val="24"/>
          <w:szCs w:val="24"/>
        </w:rPr>
      </w:pPr>
    </w:p>
    <w:p w14:paraId="4FE62EC7" w14:textId="30949AB0" w:rsidR="004B42D3" w:rsidRDefault="004B42D3" w:rsidP="73952610">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lastRenderedPageBreak/>
        <w:t xml:space="preserve">Senator McHale: Do we need to pass out the hardcopy? </w:t>
      </w:r>
    </w:p>
    <w:p w14:paraId="099E75B9" w14:textId="77777777" w:rsidR="004B42D3" w:rsidRDefault="004B42D3" w:rsidP="73952610">
      <w:pPr>
        <w:tabs>
          <w:tab w:val="left" w:pos="540"/>
        </w:tabs>
        <w:spacing w:after="0" w:line="240" w:lineRule="auto"/>
        <w:rPr>
          <w:rFonts w:ascii="Cambria" w:eastAsia="Cambria" w:hAnsi="Cambria" w:cs="Cambria"/>
          <w:color w:val="000000" w:themeColor="text1"/>
          <w:sz w:val="24"/>
          <w:szCs w:val="24"/>
        </w:rPr>
      </w:pPr>
    </w:p>
    <w:p w14:paraId="4B282116" w14:textId="629A5AEE" w:rsidR="004B42D3" w:rsidRDefault="004B42D3" w:rsidP="73952610">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Chairperson Horst: That is correct. </w:t>
      </w:r>
    </w:p>
    <w:p w14:paraId="39E3C0BE" w14:textId="77777777" w:rsidR="004B42D3" w:rsidRDefault="004B42D3" w:rsidP="73952610">
      <w:pPr>
        <w:tabs>
          <w:tab w:val="left" w:pos="540"/>
        </w:tabs>
        <w:spacing w:after="0" w:line="240" w:lineRule="auto"/>
        <w:rPr>
          <w:rFonts w:ascii="Cambria" w:eastAsia="Cambria" w:hAnsi="Cambria" w:cs="Cambria"/>
          <w:color w:val="000000" w:themeColor="text1"/>
          <w:sz w:val="24"/>
          <w:szCs w:val="24"/>
        </w:rPr>
      </w:pPr>
    </w:p>
    <w:p w14:paraId="72564C52" w14:textId="138FDD14" w:rsidR="004B42D3" w:rsidRDefault="004B42D3" w:rsidP="73952610">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Senator McHale: This is a resolution in support of freedom of thought and inquiry and renewal of Illinois State University’s commitment to diversity. </w:t>
      </w:r>
    </w:p>
    <w:p w14:paraId="382A47EC" w14:textId="77777777" w:rsidR="004B42D3" w:rsidRDefault="004B42D3" w:rsidP="73952610">
      <w:pPr>
        <w:tabs>
          <w:tab w:val="left" w:pos="540"/>
        </w:tabs>
        <w:spacing w:after="0" w:line="240" w:lineRule="auto"/>
        <w:rPr>
          <w:rFonts w:ascii="Cambria" w:eastAsia="Cambria" w:hAnsi="Cambria" w:cs="Cambria"/>
          <w:color w:val="000000" w:themeColor="text1"/>
          <w:sz w:val="24"/>
          <w:szCs w:val="24"/>
        </w:rPr>
      </w:pPr>
    </w:p>
    <w:p w14:paraId="6B4E2001" w14:textId="66D696C7" w:rsidR="004B42D3" w:rsidRDefault="004B42D3" w:rsidP="73952610">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Motion to approve by Senator McHale. </w:t>
      </w:r>
    </w:p>
    <w:p w14:paraId="65DDFA4E" w14:textId="495D07CD" w:rsidR="004B42D3" w:rsidRDefault="004B42D3" w:rsidP="73952610">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Second by Senator Hammond. </w:t>
      </w:r>
    </w:p>
    <w:p w14:paraId="276603C9" w14:textId="77777777" w:rsidR="009F32D9" w:rsidRDefault="009F32D9" w:rsidP="73952610">
      <w:pPr>
        <w:tabs>
          <w:tab w:val="left" w:pos="540"/>
        </w:tabs>
        <w:spacing w:after="0" w:line="240" w:lineRule="auto"/>
        <w:rPr>
          <w:rFonts w:ascii="Cambria" w:eastAsia="Cambria" w:hAnsi="Cambria" w:cs="Cambria"/>
          <w:color w:val="000000" w:themeColor="text1"/>
          <w:sz w:val="24"/>
          <w:szCs w:val="24"/>
        </w:rPr>
      </w:pPr>
    </w:p>
    <w:p w14:paraId="6D605CA6" w14:textId="710E8DEB" w:rsidR="004B42D3" w:rsidRDefault="004B42D3" w:rsidP="73952610">
      <w:pPr>
        <w:tabs>
          <w:tab w:val="left" w:pos="540"/>
        </w:tabs>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Unanimous approval. </w:t>
      </w:r>
    </w:p>
    <w:p w14:paraId="54D2FD23" w14:textId="77777777" w:rsidR="004B42D3" w:rsidRDefault="004B42D3" w:rsidP="73952610">
      <w:pPr>
        <w:tabs>
          <w:tab w:val="left" w:pos="540"/>
        </w:tabs>
        <w:spacing w:after="0" w:line="240" w:lineRule="auto"/>
        <w:rPr>
          <w:rFonts w:ascii="Cambria" w:eastAsia="Cambria" w:hAnsi="Cambria" w:cs="Cambria"/>
          <w:i/>
          <w:iCs/>
          <w:color w:val="000000" w:themeColor="text1"/>
          <w:sz w:val="24"/>
          <w:szCs w:val="24"/>
        </w:rPr>
      </w:pPr>
    </w:p>
    <w:p w14:paraId="70E0D237" w14:textId="17E4F93F" w:rsidR="12F4535B" w:rsidRPr="007B4863" w:rsidRDefault="12F4535B" w:rsidP="004B42D3">
      <w:pPr>
        <w:pStyle w:val="NoSpacing"/>
        <w:rPr>
          <w:rFonts w:ascii="Cambria" w:hAnsi="Cambria"/>
          <w:b/>
          <w:bCs/>
          <w:sz w:val="24"/>
          <w:szCs w:val="24"/>
        </w:rPr>
      </w:pPr>
      <w:r w:rsidRPr="007B4863">
        <w:rPr>
          <w:rFonts w:ascii="Cambria" w:hAnsi="Cambria"/>
          <w:b/>
          <w:bCs/>
          <w:sz w:val="24"/>
          <w:szCs w:val="24"/>
        </w:rPr>
        <w:t>Adjournment</w:t>
      </w:r>
    </w:p>
    <w:p w14:paraId="7A590AC1" w14:textId="111D5958" w:rsidR="75D74A6A" w:rsidRPr="007B4863" w:rsidRDefault="004B42D3" w:rsidP="004B42D3">
      <w:pPr>
        <w:pStyle w:val="NoSpacing"/>
        <w:rPr>
          <w:rFonts w:ascii="Cambria" w:hAnsi="Cambria"/>
          <w:sz w:val="24"/>
          <w:szCs w:val="24"/>
        </w:rPr>
      </w:pPr>
      <w:r w:rsidRPr="007B4863">
        <w:rPr>
          <w:rFonts w:ascii="Cambria" w:hAnsi="Cambria"/>
          <w:sz w:val="24"/>
          <w:szCs w:val="24"/>
        </w:rPr>
        <w:t xml:space="preserve">Motion by Senator McHale. </w:t>
      </w:r>
    </w:p>
    <w:p w14:paraId="4D087E4F" w14:textId="7114C053" w:rsidR="004B42D3" w:rsidRPr="007B4863" w:rsidRDefault="004B42D3" w:rsidP="004B42D3">
      <w:pPr>
        <w:pStyle w:val="NoSpacing"/>
        <w:rPr>
          <w:rFonts w:ascii="Cambria" w:hAnsi="Cambria"/>
          <w:sz w:val="24"/>
          <w:szCs w:val="24"/>
        </w:rPr>
      </w:pPr>
      <w:r w:rsidRPr="007B4863">
        <w:rPr>
          <w:rFonts w:ascii="Cambria" w:hAnsi="Cambria"/>
          <w:sz w:val="24"/>
          <w:szCs w:val="24"/>
        </w:rPr>
        <w:t xml:space="preserve">Second by Senator Lawson. </w:t>
      </w:r>
    </w:p>
    <w:p w14:paraId="10DE349B" w14:textId="67307E50" w:rsidR="004B42D3" w:rsidRPr="007B4863" w:rsidRDefault="004B42D3" w:rsidP="004B42D3">
      <w:pPr>
        <w:pStyle w:val="NoSpacing"/>
        <w:rPr>
          <w:rFonts w:ascii="Cambria" w:hAnsi="Cambria"/>
          <w:sz w:val="24"/>
          <w:szCs w:val="24"/>
        </w:rPr>
      </w:pPr>
      <w:r w:rsidRPr="007B4863">
        <w:rPr>
          <w:rFonts w:ascii="Cambria" w:hAnsi="Cambria"/>
          <w:sz w:val="24"/>
          <w:szCs w:val="24"/>
        </w:rPr>
        <w:t xml:space="preserve">Unanimous approval. </w:t>
      </w:r>
    </w:p>
    <w:p w14:paraId="5B365EB1" w14:textId="02973E5F" w:rsidR="75D74A6A" w:rsidRDefault="75D74A6A"/>
    <w:p w14:paraId="2CD4048F" w14:textId="77777777" w:rsidR="002A1218" w:rsidRDefault="002A1218"/>
    <w:sectPr w:rsidR="002A1218">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2C281" w14:textId="77777777" w:rsidR="008162BF" w:rsidRDefault="008162BF" w:rsidP="008162BF">
      <w:pPr>
        <w:spacing w:after="0" w:line="240" w:lineRule="auto"/>
      </w:pPr>
      <w:r>
        <w:separator/>
      </w:r>
    </w:p>
  </w:endnote>
  <w:endnote w:type="continuationSeparator" w:id="0">
    <w:p w14:paraId="50BA6644" w14:textId="77777777" w:rsidR="008162BF" w:rsidRDefault="008162BF" w:rsidP="00816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1831769"/>
      <w:docPartObj>
        <w:docPartGallery w:val="Page Numbers (Bottom of Page)"/>
        <w:docPartUnique/>
      </w:docPartObj>
    </w:sdtPr>
    <w:sdtEndPr>
      <w:rPr>
        <w:noProof/>
      </w:rPr>
    </w:sdtEndPr>
    <w:sdtContent>
      <w:p w14:paraId="135AFA5B" w14:textId="25149597" w:rsidR="008162BF" w:rsidRDefault="008162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4C3356" w14:textId="77777777" w:rsidR="008162BF" w:rsidRDefault="00816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1F9A0" w14:textId="77777777" w:rsidR="008162BF" w:rsidRDefault="008162BF" w:rsidP="008162BF">
      <w:pPr>
        <w:spacing w:after="0" w:line="240" w:lineRule="auto"/>
      </w:pPr>
      <w:r>
        <w:separator/>
      </w:r>
    </w:p>
  </w:footnote>
  <w:footnote w:type="continuationSeparator" w:id="0">
    <w:p w14:paraId="0946E3A8" w14:textId="77777777" w:rsidR="008162BF" w:rsidRDefault="008162BF" w:rsidP="008162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1A3E9"/>
    <w:multiLevelType w:val="hybridMultilevel"/>
    <w:tmpl w:val="FFFFFFFF"/>
    <w:lvl w:ilvl="0" w:tplc="316668F4">
      <w:start w:val="1"/>
      <w:numFmt w:val="bullet"/>
      <w:lvlText w:val=""/>
      <w:lvlJc w:val="left"/>
      <w:pPr>
        <w:ind w:left="720" w:hanging="360"/>
      </w:pPr>
      <w:rPr>
        <w:rFonts w:ascii="Symbol" w:hAnsi="Symbol" w:hint="default"/>
      </w:rPr>
    </w:lvl>
    <w:lvl w:ilvl="1" w:tplc="F3386488">
      <w:start w:val="1"/>
      <w:numFmt w:val="bullet"/>
      <w:lvlText w:val="o"/>
      <w:lvlJc w:val="left"/>
      <w:pPr>
        <w:ind w:left="1440" w:hanging="360"/>
      </w:pPr>
      <w:rPr>
        <w:rFonts w:ascii="Courier New" w:hAnsi="Courier New" w:hint="default"/>
      </w:rPr>
    </w:lvl>
    <w:lvl w:ilvl="2" w:tplc="42D40C08">
      <w:start w:val="1"/>
      <w:numFmt w:val="bullet"/>
      <w:lvlText w:val=""/>
      <w:lvlJc w:val="left"/>
      <w:pPr>
        <w:ind w:left="2160" w:hanging="360"/>
      </w:pPr>
      <w:rPr>
        <w:rFonts w:ascii="Wingdings" w:hAnsi="Wingdings" w:hint="default"/>
      </w:rPr>
    </w:lvl>
    <w:lvl w:ilvl="3" w:tplc="F6B07C48">
      <w:start w:val="1"/>
      <w:numFmt w:val="bullet"/>
      <w:lvlText w:val=""/>
      <w:lvlJc w:val="left"/>
      <w:pPr>
        <w:ind w:left="2880" w:hanging="360"/>
      </w:pPr>
      <w:rPr>
        <w:rFonts w:ascii="Symbol" w:hAnsi="Symbol" w:hint="default"/>
      </w:rPr>
    </w:lvl>
    <w:lvl w:ilvl="4" w:tplc="417A7448">
      <w:start w:val="1"/>
      <w:numFmt w:val="bullet"/>
      <w:lvlText w:val="o"/>
      <w:lvlJc w:val="left"/>
      <w:pPr>
        <w:ind w:left="3600" w:hanging="360"/>
      </w:pPr>
      <w:rPr>
        <w:rFonts w:ascii="Courier New" w:hAnsi="Courier New" w:hint="default"/>
      </w:rPr>
    </w:lvl>
    <w:lvl w:ilvl="5" w:tplc="54E0A57E">
      <w:start w:val="1"/>
      <w:numFmt w:val="bullet"/>
      <w:lvlText w:val=""/>
      <w:lvlJc w:val="left"/>
      <w:pPr>
        <w:ind w:left="4320" w:hanging="360"/>
      </w:pPr>
      <w:rPr>
        <w:rFonts w:ascii="Wingdings" w:hAnsi="Wingdings" w:hint="default"/>
      </w:rPr>
    </w:lvl>
    <w:lvl w:ilvl="6" w:tplc="5336B992">
      <w:start w:val="1"/>
      <w:numFmt w:val="bullet"/>
      <w:lvlText w:val=""/>
      <w:lvlJc w:val="left"/>
      <w:pPr>
        <w:ind w:left="5040" w:hanging="360"/>
      </w:pPr>
      <w:rPr>
        <w:rFonts w:ascii="Symbol" w:hAnsi="Symbol" w:hint="default"/>
      </w:rPr>
    </w:lvl>
    <w:lvl w:ilvl="7" w:tplc="A99E907A">
      <w:start w:val="1"/>
      <w:numFmt w:val="bullet"/>
      <w:lvlText w:val="o"/>
      <w:lvlJc w:val="left"/>
      <w:pPr>
        <w:ind w:left="5760" w:hanging="360"/>
      </w:pPr>
      <w:rPr>
        <w:rFonts w:ascii="Courier New" w:hAnsi="Courier New" w:hint="default"/>
      </w:rPr>
    </w:lvl>
    <w:lvl w:ilvl="8" w:tplc="2B3A9D96">
      <w:start w:val="1"/>
      <w:numFmt w:val="bullet"/>
      <w:lvlText w:val=""/>
      <w:lvlJc w:val="left"/>
      <w:pPr>
        <w:ind w:left="6480" w:hanging="360"/>
      </w:pPr>
      <w:rPr>
        <w:rFonts w:ascii="Wingdings" w:hAnsi="Wingdings" w:hint="default"/>
      </w:rPr>
    </w:lvl>
  </w:abstractNum>
  <w:abstractNum w:abstractNumId="1" w15:restartNumberingAfterBreak="0">
    <w:nsid w:val="5A117D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9651D4F"/>
    <w:multiLevelType w:val="hybridMultilevel"/>
    <w:tmpl w:val="FFFFFFFF"/>
    <w:lvl w:ilvl="0" w:tplc="1B9A35BE">
      <w:start w:val="1"/>
      <w:numFmt w:val="bullet"/>
      <w:lvlText w:val=""/>
      <w:lvlJc w:val="left"/>
      <w:pPr>
        <w:ind w:left="360" w:hanging="360"/>
      </w:pPr>
      <w:rPr>
        <w:rFonts w:ascii="Symbol" w:hAnsi="Symbol" w:hint="default"/>
      </w:rPr>
    </w:lvl>
    <w:lvl w:ilvl="1" w:tplc="007CE150">
      <w:start w:val="1"/>
      <w:numFmt w:val="bullet"/>
      <w:lvlText w:val="o"/>
      <w:lvlJc w:val="left"/>
      <w:pPr>
        <w:ind w:left="1440" w:hanging="360"/>
      </w:pPr>
      <w:rPr>
        <w:rFonts w:ascii="Courier New" w:hAnsi="Courier New" w:hint="default"/>
      </w:rPr>
    </w:lvl>
    <w:lvl w:ilvl="2" w:tplc="6D360F14">
      <w:start w:val="1"/>
      <w:numFmt w:val="bullet"/>
      <w:lvlText w:val=""/>
      <w:lvlJc w:val="left"/>
      <w:pPr>
        <w:ind w:left="2160" w:hanging="360"/>
      </w:pPr>
      <w:rPr>
        <w:rFonts w:ascii="Wingdings" w:hAnsi="Wingdings" w:hint="default"/>
      </w:rPr>
    </w:lvl>
    <w:lvl w:ilvl="3" w:tplc="F392CBC8">
      <w:start w:val="1"/>
      <w:numFmt w:val="bullet"/>
      <w:lvlText w:val=""/>
      <w:lvlJc w:val="left"/>
      <w:pPr>
        <w:ind w:left="2880" w:hanging="360"/>
      </w:pPr>
      <w:rPr>
        <w:rFonts w:ascii="Symbol" w:hAnsi="Symbol" w:hint="default"/>
      </w:rPr>
    </w:lvl>
    <w:lvl w:ilvl="4" w:tplc="5498A26C">
      <w:start w:val="1"/>
      <w:numFmt w:val="bullet"/>
      <w:lvlText w:val="o"/>
      <w:lvlJc w:val="left"/>
      <w:pPr>
        <w:ind w:left="3600" w:hanging="360"/>
      </w:pPr>
      <w:rPr>
        <w:rFonts w:ascii="Courier New" w:hAnsi="Courier New" w:hint="default"/>
      </w:rPr>
    </w:lvl>
    <w:lvl w:ilvl="5" w:tplc="7FEAB648">
      <w:start w:val="1"/>
      <w:numFmt w:val="bullet"/>
      <w:lvlText w:val=""/>
      <w:lvlJc w:val="left"/>
      <w:pPr>
        <w:ind w:left="4320" w:hanging="360"/>
      </w:pPr>
      <w:rPr>
        <w:rFonts w:ascii="Wingdings" w:hAnsi="Wingdings" w:hint="default"/>
      </w:rPr>
    </w:lvl>
    <w:lvl w:ilvl="6" w:tplc="5D5264E2">
      <w:start w:val="1"/>
      <w:numFmt w:val="bullet"/>
      <w:lvlText w:val=""/>
      <w:lvlJc w:val="left"/>
      <w:pPr>
        <w:ind w:left="5040" w:hanging="360"/>
      </w:pPr>
      <w:rPr>
        <w:rFonts w:ascii="Symbol" w:hAnsi="Symbol" w:hint="default"/>
      </w:rPr>
    </w:lvl>
    <w:lvl w:ilvl="7" w:tplc="8E7A585C">
      <w:start w:val="1"/>
      <w:numFmt w:val="bullet"/>
      <w:lvlText w:val="o"/>
      <w:lvlJc w:val="left"/>
      <w:pPr>
        <w:ind w:left="5760" w:hanging="360"/>
      </w:pPr>
      <w:rPr>
        <w:rFonts w:ascii="Courier New" w:hAnsi="Courier New" w:hint="default"/>
      </w:rPr>
    </w:lvl>
    <w:lvl w:ilvl="8" w:tplc="3F227452">
      <w:start w:val="1"/>
      <w:numFmt w:val="bullet"/>
      <w:lvlText w:val=""/>
      <w:lvlJc w:val="left"/>
      <w:pPr>
        <w:ind w:left="6480" w:hanging="360"/>
      </w:pPr>
      <w:rPr>
        <w:rFonts w:ascii="Wingdings" w:hAnsi="Wingdings" w:hint="default"/>
      </w:rPr>
    </w:lvl>
  </w:abstractNum>
  <w:abstractNum w:abstractNumId="3" w15:restartNumberingAfterBreak="0">
    <w:nsid w:val="7E9A403F"/>
    <w:multiLevelType w:val="hybridMultilevel"/>
    <w:tmpl w:val="D7BA7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58311046">
    <w:abstractNumId w:val="0"/>
  </w:num>
  <w:num w:numId="2" w16cid:durableId="478620267">
    <w:abstractNumId w:val="2"/>
  </w:num>
  <w:num w:numId="3" w16cid:durableId="746419294">
    <w:abstractNumId w:val="1"/>
  </w:num>
  <w:num w:numId="4" w16cid:durableId="1468206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8D"/>
    <w:rsid w:val="00013E1E"/>
    <w:rsid w:val="00026EBB"/>
    <w:rsid w:val="000558EA"/>
    <w:rsid w:val="00076754"/>
    <w:rsid w:val="000E1DBD"/>
    <w:rsid w:val="002A1218"/>
    <w:rsid w:val="002B5173"/>
    <w:rsid w:val="00307F89"/>
    <w:rsid w:val="00310A48"/>
    <w:rsid w:val="00354824"/>
    <w:rsid w:val="00360284"/>
    <w:rsid w:val="003868C3"/>
    <w:rsid w:val="003A5A74"/>
    <w:rsid w:val="003C340F"/>
    <w:rsid w:val="003D59DD"/>
    <w:rsid w:val="003F060D"/>
    <w:rsid w:val="003F2BD2"/>
    <w:rsid w:val="00422703"/>
    <w:rsid w:val="0042584C"/>
    <w:rsid w:val="00426A8A"/>
    <w:rsid w:val="00442797"/>
    <w:rsid w:val="00484D05"/>
    <w:rsid w:val="004A1E25"/>
    <w:rsid w:val="004A57DD"/>
    <w:rsid w:val="004B42D3"/>
    <w:rsid w:val="004E1424"/>
    <w:rsid w:val="0051188A"/>
    <w:rsid w:val="00544CBE"/>
    <w:rsid w:val="005873E5"/>
    <w:rsid w:val="005B14A2"/>
    <w:rsid w:val="005C4E88"/>
    <w:rsid w:val="00601DD8"/>
    <w:rsid w:val="0066736C"/>
    <w:rsid w:val="006B1A84"/>
    <w:rsid w:val="007B4863"/>
    <w:rsid w:val="007C4321"/>
    <w:rsid w:val="007F2DE0"/>
    <w:rsid w:val="008162BF"/>
    <w:rsid w:val="00880BBE"/>
    <w:rsid w:val="008B3605"/>
    <w:rsid w:val="008D56D5"/>
    <w:rsid w:val="008F356B"/>
    <w:rsid w:val="008F55F4"/>
    <w:rsid w:val="00940ADE"/>
    <w:rsid w:val="009537AE"/>
    <w:rsid w:val="00962BD6"/>
    <w:rsid w:val="009820B2"/>
    <w:rsid w:val="009D73D4"/>
    <w:rsid w:val="009F1D96"/>
    <w:rsid w:val="009F32D9"/>
    <w:rsid w:val="009F5F1C"/>
    <w:rsid w:val="00A237E9"/>
    <w:rsid w:val="00A311F0"/>
    <w:rsid w:val="00A3437C"/>
    <w:rsid w:val="00A50736"/>
    <w:rsid w:val="00AE4E1B"/>
    <w:rsid w:val="00B1354B"/>
    <w:rsid w:val="00B31A57"/>
    <w:rsid w:val="00B55B01"/>
    <w:rsid w:val="00B8771D"/>
    <w:rsid w:val="00B93E23"/>
    <w:rsid w:val="00BB10A6"/>
    <w:rsid w:val="00BC2F8D"/>
    <w:rsid w:val="00BD0866"/>
    <w:rsid w:val="00BE365B"/>
    <w:rsid w:val="00CE4386"/>
    <w:rsid w:val="00CF6168"/>
    <w:rsid w:val="00D65A08"/>
    <w:rsid w:val="00DC1E4E"/>
    <w:rsid w:val="00DD7343"/>
    <w:rsid w:val="00E73F3B"/>
    <w:rsid w:val="00E955B7"/>
    <w:rsid w:val="00EB2265"/>
    <w:rsid w:val="00EC36CF"/>
    <w:rsid w:val="00F0268A"/>
    <w:rsid w:val="00F036FD"/>
    <w:rsid w:val="00F038FA"/>
    <w:rsid w:val="00F804C9"/>
    <w:rsid w:val="00FB29E7"/>
    <w:rsid w:val="00FC2DF2"/>
    <w:rsid w:val="00FF5724"/>
    <w:rsid w:val="015C3A97"/>
    <w:rsid w:val="0E1B1FC1"/>
    <w:rsid w:val="101C0206"/>
    <w:rsid w:val="10ACF1D5"/>
    <w:rsid w:val="12F4535B"/>
    <w:rsid w:val="1909F8AA"/>
    <w:rsid w:val="1CA5BA6C"/>
    <w:rsid w:val="2AE1E700"/>
    <w:rsid w:val="2EA37596"/>
    <w:rsid w:val="35628E28"/>
    <w:rsid w:val="3B66D405"/>
    <w:rsid w:val="4384915C"/>
    <w:rsid w:val="43D754C8"/>
    <w:rsid w:val="45C1FBA3"/>
    <w:rsid w:val="47A54691"/>
    <w:rsid w:val="49C6A907"/>
    <w:rsid w:val="4D44E212"/>
    <w:rsid w:val="4DC46F9C"/>
    <w:rsid w:val="50F12C82"/>
    <w:rsid w:val="52007039"/>
    <w:rsid w:val="5876EC49"/>
    <w:rsid w:val="5AC386F6"/>
    <w:rsid w:val="5D487C3F"/>
    <w:rsid w:val="6265878A"/>
    <w:rsid w:val="63EF0D36"/>
    <w:rsid w:val="664B81B9"/>
    <w:rsid w:val="6AB52818"/>
    <w:rsid w:val="6D55AD7C"/>
    <w:rsid w:val="6D56760B"/>
    <w:rsid w:val="718071A1"/>
    <w:rsid w:val="73952610"/>
    <w:rsid w:val="75D74A6A"/>
    <w:rsid w:val="78D29111"/>
    <w:rsid w:val="7B74ABE2"/>
    <w:rsid w:val="7CA0F58A"/>
    <w:rsid w:val="7D43FC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38C0"/>
  <w15:chartTrackingRefBased/>
  <w15:docId w15:val="{B10B2150-39CD-4D84-8982-6D53D5DD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32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2F8D"/>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BC2F8D"/>
    <w:pPr>
      <w:ind w:left="720"/>
      <w:contextualSpacing/>
    </w:pPr>
  </w:style>
  <w:style w:type="character" w:styleId="Hyperlink">
    <w:name w:val="Hyperlink"/>
    <w:basedOn w:val="DefaultParagraphFont"/>
    <w:uiPriority w:val="99"/>
    <w:unhideWhenUsed/>
    <w:rsid w:val="75D74A6A"/>
    <w:rPr>
      <w:color w:val="0563C1"/>
      <w:u w:val="single"/>
    </w:rPr>
  </w:style>
  <w:style w:type="character" w:styleId="UnresolvedMention">
    <w:name w:val="Unresolved Mention"/>
    <w:basedOn w:val="DefaultParagraphFont"/>
    <w:uiPriority w:val="99"/>
    <w:semiHidden/>
    <w:unhideWhenUsed/>
    <w:rsid w:val="004A57DD"/>
    <w:rPr>
      <w:color w:val="605E5C"/>
      <w:shd w:val="clear" w:color="auto" w:fill="E1DFDD"/>
    </w:rPr>
  </w:style>
  <w:style w:type="paragraph" w:styleId="NoSpacing">
    <w:name w:val="No Spacing"/>
    <w:uiPriority w:val="1"/>
    <w:qFormat/>
    <w:rsid w:val="004B42D3"/>
    <w:pPr>
      <w:spacing w:after="0" w:line="240" w:lineRule="auto"/>
    </w:pPr>
  </w:style>
  <w:style w:type="paragraph" w:styleId="Header">
    <w:name w:val="header"/>
    <w:basedOn w:val="Normal"/>
    <w:link w:val="HeaderChar"/>
    <w:uiPriority w:val="99"/>
    <w:unhideWhenUsed/>
    <w:rsid w:val="008162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2BF"/>
  </w:style>
  <w:style w:type="paragraph" w:styleId="Footer">
    <w:name w:val="footer"/>
    <w:basedOn w:val="Normal"/>
    <w:link w:val="FooterChar"/>
    <w:uiPriority w:val="99"/>
    <w:unhideWhenUsed/>
    <w:rsid w:val="008162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38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llinoisstateuniversity.sharepoint.com/:b:/r/sites/AcademicSenate/Academic%20Senate%20Sharepoint/SUB%20-%20Executive%20Committee%20of%20the%20Academic%20Senate/2025.04.14/Linked%20items/Consent%20Agenda/FIF_Graduate%20Certificate%20in%20Latin%20American%20and%20Latino%20Studies.pdf?csf=1&amp;web=1&amp;e=K8EnGl" TargetMode="External"/><Relationship Id="rId18" Type="http://schemas.openxmlformats.org/officeDocument/2006/relationships/hyperlink" Target="https://illinoisstateuniversity.sharepoint.com/:b:/r/sites/AcademicSenate/Academic%20Senate%20Sharepoint/SUB%20-%20Executive%20Committee%20of%20the%20Academic%20Senate/2025.04.14/Linked%20items/Consent%20Agenda/NameChangeProposal2-26-2020%20CER%20minor%202025%20KS_AY.pdf?csf=1&amp;web=1&amp;e=WsO8Sv" TargetMode="External"/><Relationship Id="rId26" Type="http://schemas.openxmlformats.org/officeDocument/2006/relationships/hyperlink" Target="https://illinoisstateuniversity.sharepoint.com/:w:/r/sites/AcademicSenate/Academic%20Senate%20Sharepoint/SUB%20-%20Executive%20Committee%20of%20the%20Academic%20Senate/2025.03.31/Linked%20materials/12.20.2024.01%20-%203.3.4%20NTT%20Classifications/3.3.4%20NTT%20Classifications%20-%20Markup%203-21-25.docx?d=w8ba24f307aac48dba62af7aa1873dbfb&amp;csf=1&amp;web=1&amp;e=tMi9XI" TargetMode="External"/><Relationship Id="rId39" Type="http://schemas.openxmlformats.org/officeDocument/2006/relationships/hyperlink" Target="https://policy.illinoisstate.edu/conduct/1-16/" TargetMode="External"/><Relationship Id="rId3" Type="http://schemas.openxmlformats.org/officeDocument/2006/relationships/customXml" Target="../customXml/item3.xml"/><Relationship Id="rId21" Type="http://schemas.openxmlformats.org/officeDocument/2006/relationships/hyperlink" Target="https://illinoisstate.edu/downloads/trustees/ILLINOIS%20STATE%20UNIVERSITY%20CONSTITUTION%202024-08-02.pdf" TargetMode="External"/><Relationship Id="rId34" Type="http://schemas.openxmlformats.org/officeDocument/2006/relationships/hyperlink" Target="https://illinoisstateuniversity.sharepoint.com/:w:/r/sites/AcademicSenate/Academic%20Senate%20Sharepoint/SUB%20-%20Executive%20Committee%20of%20the%20Academic%20Senate/2025.03.31/Linked%20materials/06.04.2024.42%20-%201.18%20Compliance%20Program%20Policy/Policy%201.18%20MARKUP.docx?d=w53ea882e1dfe49d2913d8bd3ead56d34&amp;csf=1&amp;web=1&amp;e=5ILONr" TargetMode="External"/><Relationship Id="rId42" Type="http://schemas.openxmlformats.org/officeDocument/2006/relationships/hyperlink" Target="https://academicsenate.illinoisstate.edu/documents/RESOLUTION%20IN%20SUPPORT%20OF%20FREEDOM%20OF%20THOUGHT%20AND%20INQUIRY.docx" TargetMode="External"/><Relationship Id="rId7" Type="http://schemas.openxmlformats.org/officeDocument/2006/relationships/webSettings" Target="webSettings.xml"/><Relationship Id="rId12" Type="http://schemas.openxmlformats.org/officeDocument/2006/relationships/hyperlink" Target="https://illinoisstateuniversity.sharepoint.com/:w:/r/sites/AcademicSenate/Academic%20Senate%20Sharepoint/ExecFCE/Exec%20Packets%2024-25/2025.04.14/Linked%20items/Consent%20Agenda/Graduate%20Certificate%20in%20Latin%20American%20and%20Latino%20Studies.docx?d=w4f92f884749943479f97419d2633ff5d&amp;csf=1&amp;web=1&amp;e=1kb5J6" TargetMode="External"/><Relationship Id="rId17" Type="http://schemas.openxmlformats.org/officeDocument/2006/relationships/hyperlink" Target="https://illinoisstateuniversity.sharepoint.com/:b:/r/sites/AcademicSenate/Academic%20Senate%20Sharepoint/SUB%20-%20Executive%20Committee%20of%20the%20Academic%20Senate/2025.04.14/Linked%20items/Consent%20Agenda/To_Fashion%20Product%20Development%20Accelerated.pdf?csf=1&amp;web=1&amp;e=QpYtcC" TargetMode="External"/><Relationship Id="rId25" Type="http://schemas.openxmlformats.org/officeDocument/2006/relationships/hyperlink" Target="https://policy.illinoisstate.edu/employee/faculty/3-3-4/" TargetMode="External"/><Relationship Id="rId33" Type="http://schemas.openxmlformats.org/officeDocument/2006/relationships/hyperlink" Target="https://policy.illinoisstate.edu/conduct/1-18/" TargetMode="External"/><Relationship Id="rId38" Type="http://schemas.openxmlformats.org/officeDocument/2006/relationships/hyperlink" Target="https://illinoisstateuniversity.sharepoint.com/:w:/r/sites/AcademicSenate/Academic%20Senate%20Sharepoint/Senate/Senate%20Packets%2024-25/2025.04.23/Linked%20Items/Revisions%20to%20Policy%202.1.9%20Baccalaureate%20Degree%20Programs_FINAL.docx?d=w0afccb991dc44ba9bd096f24e7683c58&amp;csf=1&amp;web=1&amp;e=YJfzHK" TargetMode="External"/><Relationship Id="rId2" Type="http://schemas.openxmlformats.org/officeDocument/2006/relationships/customXml" Target="../customXml/item2.xml"/><Relationship Id="rId16" Type="http://schemas.openxmlformats.org/officeDocument/2006/relationships/hyperlink" Target="https://illinoisstateuniversity.sharepoint.com/:b:/r/sites/AcademicSenate/Academic%20Senate%20Sharepoint/SUB%20-%20Executive%20Committee%20of%20the%20Academic%20Senate/2025.04.14/Linked%20items/Consent%20Agenda/To_Fashion%20Production%20Development.pdf?csf=1&amp;web=1&amp;e=OblUyG" TargetMode="External"/><Relationship Id="rId20" Type="http://schemas.openxmlformats.org/officeDocument/2006/relationships/hyperlink" Target="https://illinoisstateuniversity.sharepoint.com/:b:/r/sites/AcademicSenate/Academic%20Senate%20Sharepoint/SUB%20-%20Executive%20Committee%20of%20the%20Academic%20Senate/2025.04.14/Linked%20items/Consent%20Agenda/FIF_Certificate%20in%20Law%20and%20Philosophy.pdf?csf=1&amp;web=1&amp;e=SNQ9Ou" TargetMode="External"/><Relationship Id="rId29" Type="http://schemas.openxmlformats.org/officeDocument/2006/relationships/hyperlink" Target="https://policy.illinoisstate.edu/academic/4-1-4/" TargetMode="External"/><Relationship Id="rId41" Type="http://schemas.openxmlformats.org/officeDocument/2006/relationships/hyperlink" Target="https://illinoisstateuniversity.sharepoint.com/:w:/r/sites/AcademicSenate/Academic%20Senate%20Sharepoint/Senate/Senate%20Packets%2024-25/2025.04.23/Linked%20Items/Proposed%20resolution%20on%20funding.docx?d=w51d8a685f57b47dea49d3050de0c470d&amp;csf=1&amp;web=1&amp;e=Tehn4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llinoisstateuniversity.sharepoint.com/:b:/r/sites/AcademicSenate/Academic%20Senate%20Sharepoint/Senate/Senate%20Packets%2024-25/2025.04.23/Linked%20Items/Annual%20Report%20to%20the%20Academic%20Senate%202025.pdf?csf=1&amp;web=1&amp;e=nTO8X2" TargetMode="External"/><Relationship Id="rId24" Type="http://schemas.openxmlformats.org/officeDocument/2006/relationships/hyperlink" Target="https://illinoisstateuniversity.sharepoint.com/:w:/r/sites/AcademicSenate/Academic%20Senate%20Sharepoint/SUB%20-%20Executive%20Committee%20of%20the%20Academic%20Senate/2025.04.14/Linked%20items/1.10.2025.01%20-%20Appendix%20II%20Update%20Re%20Panel%20of%2010/Appendix%20II%20Panel%20of%2010%20-%20Markup%20Revised.docx?d=w1cc4b99d4a6c40d58be2a1eba405af77&amp;csf=1&amp;web=1&amp;e=OeRGdU" TargetMode="External"/><Relationship Id="rId32" Type="http://schemas.openxmlformats.org/officeDocument/2006/relationships/hyperlink" Target="https://illinoisstateuniversity.sharepoint.com/:w:/r/sites/AcademicSenate/Academic%20Senate%20Sharepoint/SUB%20-%20Executive%20Committee%20of%20the%20Academic%20Senate/2025.03.31/Linked%20materials/10.17.2024.01%20-%202.1.20%20Equitable%20Treatment%20of%20Students%20Participating%20in%20University-Authorized%20Activities/2.1.20%20Equitable%20Treatment_Mark%20Up.docx?d=wa90d21dc37294b0da82add1b9bbff4d0&amp;csf=1&amp;web=1&amp;e=wCQmeO" TargetMode="External"/><Relationship Id="rId37" Type="http://schemas.openxmlformats.org/officeDocument/2006/relationships/hyperlink" Target="https://illinoisstateuniversity.sharepoint.com/:w:/r/sites/AcademicSenate/Academic%20Senate%20Sharepoint/Senate/Senate%20Packets%2024-25/2025.04.23/Linked%20Items/Revisions%20to%20Policy%202.1.12%20Pass.No%20Pass%20-%20Credit.No%20Credit_FINAL.docx?d=w96d8172b1cef41de841bd351e5f682ac&amp;csf=1&amp;web=1&amp;e=dDuqpY" TargetMode="External"/><Relationship Id="rId40" Type="http://schemas.openxmlformats.org/officeDocument/2006/relationships/hyperlink" Target="https://illinoisstateuniversity.sharepoint.com/:w:/r/sites/AcademicSenate/Academic%20Senate%20Sharepoint/SUB%20-%20Executive%20Committee%20of%20the%20Academic%20Senate/2025.04.14/Linked%20items/06.04.2024.44%20-%201.16%20%20Recruitment%20of%20Service%20Members/Policy%201.16%20Recruitment%20of%20Service%20Members%20-%20MARKUP.docx?d=w5317da19146c40d69e76827a797f5a20&amp;csf=1&amp;web=1&amp;e=IEzDCe"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illinoisstateuniversity.sharepoint.com/:b:/r/sites/AcademicSenate/Academic%20Senate%20Sharepoint/SUB%20-%20Executive%20Committee%20of%20the%20Academic%20Senate/2025.04.14/Linked%20items/Consent%20Agenda/FIF_Master%20of%20Public%20Health%20-%20Applied%20Community%20and%20Economic%20Development.pdf?csf=1&amp;web=1&amp;e=eTnhae" TargetMode="External"/><Relationship Id="rId23" Type="http://schemas.openxmlformats.org/officeDocument/2006/relationships/hyperlink" Target="https://academicsenate.illinoisstate.edu/about/bylaws/" TargetMode="External"/><Relationship Id="rId28" Type="http://schemas.openxmlformats.org/officeDocument/2006/relationships/hyperlink" Target="https://illinoisstateuniversity.sharepoint.com/:w:/r/sites/AcademicSenate/Academic%20Senate%20Sharepoint/Senate/Senate%20Packets%2024-25/2025.04.09/Linked%20Items/08.27.2024.01%20-%20Policy%203.2.13%20Administrator%20Selection%20and%20Search%20Policies/3.2.13%20Administrator%20Selection%20and%20Search%20Policies%20-%20Markup%20April%201.docx?d=w39e2bcafe00147f49472b17752700f72&amp;csf=1&amp;web=1&amp;e=y5FHje" TargetMode="External"/><Relationship Id="rId36" Type="http://schemas.openxmlformats.org/officeDocument/2006/relationships/hyperlink" Target="https://illinoisstateuniversity.sharepoint.com/:x:/r/sites/AcademicSenate/Academic%20Senate%20Sharepoint/ExecFCE/Exec%20Packets%2024-25/2025.03.31/Linked%20materials/Draft%20Calendars/Executive%20Calendar%2025-26%20A.xlsx?d=w31e99842a0564c11954bb9319d4a80c7&amp;csf=1&amp;web=1&amp;e=QdpF1u" TargetMode="External"/><Relationship Id="rId10" Type="http://schemas.openxmlformats.org/officeDocument/2006/relationships/hyperlink" Target="https://illinoisstateuniversity.sharepoint.com/:w:/r/sites/AcademicSenate/Academic%20Senate%20Sharepoint/Senate/Senate%20Packets%2024-25/2025.04.23/Linked%20Items/mch-Minutes%20-%20Academic%20Senate%202025.03.26.docx?d=w8149e55865314099b18b7bb4481b47a3&amp;csf=1&amp;web=1&amp;e=WKDr16" TargetMode="External"/><Relationship Id="rId19" Type="http://schemas.openxmlformats.org/officeDocument/2006/relationships/hyperlink" Target="https://illinoisstateuniversity.sharepoint.com/:w:/r/sites/AcademicSenate/Academic%20Senate%20Sharepoint/SUB%20-%20Executive%20Committee%20of%20the%20Academic%20Senate/2025.04.14/Linked%20items/Consent%20Agenda/Certificate%20in%20Law%20and%20Philosophy.docx?d=w1433b91a8b0a4d0c8b4141e73b414a6c&amp;csf=1&amp;web=1&amp;e=82fX6d" TargetMode="External"/><Relationship Id="rId31" Type="http://schemas.openxmlformats.org/officeDocument/2006/relationships/hyperlink" Target="https://policy.illinoisstate.edu/students/2-1-20/"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llinoisstateuniversity.sharepoint.com/:w:/r/sites/AcademicSenate/Academic%20Senate%20Sharepoint/SUB%20-%20Executive%20Committee%20of%20the%20Academic%20Senate/2025.04.14/Linked%20items/Consent%20Agenda/Master%20of%20Public%20Health%20-%20Applied%20Community%20and%20Economic%20Development.docx?d=wf3f1fbb9e8f74c5ba9ebe4e0b60c3024&amp;csf=1&amp;web=1&amp;e=FjGf1V" TargetMode="External"/><Relationship Id="rId22" Type="http://schemas.openxmlformats.org/officeDocument/2006/relationships/hyperlink" Target="https://illinoisstateuniversity.sharepoint.com/:w:/r/sites/AcademicSenate/Academic%20Senate%20Sharepoint/SUB%20-%20Executive%20Committee%20of%20the%20Academic%20Senate/2025.03.17/Linked%20Items/06.04.2024.30%20-%20Review%20the%20constitution%20regarding%20the%20review%20and%20approval%20of%20bylaws%20of%20schools/Constitution%20ARTICLE%20VI%20Section%201%20-%20Markup.docx?d=w387cdd21e0ea42e0a83fd4b07e12ad59&amp;csf=1&amp;web=1&amp;e=KZNnmV" TargetMode="External"/><Relationship Id="rId27" Type="http://schemas.openxmlformats.org/officeDocument/2006/relationships/hyperlink" Target="https://policy.illinoisstate.edu/employee/faculty-staff/3-2-13/" TargetMode="External"/><Relationship Id="rId30" Type="http://schemas.openxmlformats.org/officeDocument/2006/relationships/hyperlink" Target="https://illinoisstateuniversity.sharepoint.com/:w:/r/sites/AcademicSenate/Academic%20Senate%20Sharepoint/SUB%20-%20Executive%20Committee%20of%20the%20Academic%20Senate/2025.03.17/Linked%20Items/8.12.2024.03%20-%20Policy%204.1.4%20Dress%20Codes/4.1.4%20Dress%20Codes_Mark%20Up.docx?d=we6a24c3030064aa99beab3b5b93c3d33&amp;csf=1&amp;web=1&amp;e=cPqare" TargetMode="External"/><Relationship Id="rId35" Type="http://schemas.openxmlformats.org/officeDocument/2006/relationships/hyperlink" Target="https://illinoisstateuniversity.sharepoint.com/:x:/r/sites/AcademicSenate/Academic%20Senate%20Sharepoint/Senate/Senate%20Packets%2024-25/2025.04.09/Linked%20Items/Draft%20Calendars/Academic%20Senate%20Calendar%2025-26%20A.xlsx?d=w3828fee2633644c0acc0caec488182de&amp;csf=1&amp;web=1&amp;e=8Mw548"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Props1.xml><?xml version="1.0" encoding="utf-8"?>
<ds:datastoreItem xmlns:ds="http://schemas.openxmlformats.org/officeDocument/2006/customXml" ds:itemID="{29F3AACC-4EB4-4C89-9AC9-52CA92D71610}">
  <ds:schemaRefs>
    <ds:schemaRef ds:uri="http://schemas.microsoft.com/sharepoint/v3/contenttype/forms"/>
  </ds:schemaRefs>
</ds:datastoreItem>
</file>

<file path=customXml/itemProps2.xml><?xml version="1.0" encoding="utf-8"?>
<ds:datastoreItem xmlns:ds="http://schemas.openxmlformats.org/officeDocument/2006/customXml" ds:itemID="{14FCF24F-13BC-4293-AA37-117B0D460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eb0eb-af96-416b-91b1-ca4f6014993b"/>
    <ds:schemaRef ds:uri="7e435620-1805-41f2-b526-e8b6e3e7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6BB585-0108-4F93-B804-003A6B44411E}">
  <ds:schemaRefs>
    <ds:schemaRef ds:uri="http://schemas.microsoft.com/office/2006/metadata/properties"/>
    <ds:schemaRef ds:uri="http://schemas.microsoft.com/office/infopath/2007/PartnerControls"/>
    <ds:schemaRef ds:uri="7e435620-1805-41f2-b526-e8b6e3e75c18"/>
    <ds:schemaRef ds:uri="9c6eb0eb-af96-416b-91b1-ca4f6014993b"/>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16</Pages>
  <Words>8129</Words>
  <Characters>46339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54360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 Martha</dc:creator>
  <cp:keywords/>
  <dc:description/>
  <cp:lastModifiedBy>Bonnell, Angela</cp:lastModifiedBy>
  <cp:revision>42</cp:revision>
  <dcterms:created xsi:type="dcterms:W3CDTF">2023-08-24T15:36:00Z</dcterms:created>
  <dcterms:modified xsi:type="dcterms:W3CDTF">2025-08-11T14:06:00Z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