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B6FE" w14:textId="77777777" w:rsidR="00F079F4" w:rsidRPr="005B00FD" w:rsidRDefault="00F079F4" w:rsidP="00F079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14:paraId="70BFF7A0" w14:textId="77777777" w:rsidR="00F079F4" w:rsidRPr="005B00FD" w:rsidRDefault="00F079F4" w:rsidP="00F079F4">
      <w:pPr>
        <w:pStyle w:val="NoSpacing"/>
        <w:jc w:val="center"/>
        <w:rPr>
          <w:rFonts w:ascii="Times New Roman" w:hAnsi="Times New Roman" w:cs="Times New Roman"/>
          <w:b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>Wednesday,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22,</w:t>
      </w:r>
      <w:r w:rsidRPr="005B00FD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0F8BAEA9" w14:textId="77777777" w:rsidR="00F079F4" w:rsidRPr="005B00FD" w:rsidRDefault="00F079F4" w:rsidP="00F079F4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B00FD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14:paraId="7CB854D8" w14:textId="77777777" w:rsidR="00F079F4" w:rsidRDefault="00F079F4" w:rsidP="00F079F4">
      <w:pPr>
        <w:pStyle w:val="NoSpacing"/>
      </w:pPr>
    </w:p>
    <w:p w14:paraId="469BDF4D" w14:textId="77777777" w:rsidR="00F079F4" w:rsidRPr="005B00FD" w:rsidRDefault="00F079F4" w:rsidP="00F079F4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4D25820" w14:textId="77777777" w:rsidR="00F079F4" w:rsidRDefault="00F079F4" w:rsidP="00F079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0FD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748BA494" w14:textId="77777777" w:rsidR="00F079F4" w:rsidRDefault="00F079F4" w:rsidP="00F079F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C35C39E" w14:textId="77777777" w:rsidR="00F079F4" w:rsidRPr="008F634E" w:rsidRDefault="00F079F4" w:rsidP="00F079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634E">
        <w:rPr>
          <w:rFonts w:ascii="Times New Roman" w:eastAsia="Times New Roman" w:hAnsi="Times New Roman" w:cs="Times New Roman"/>
          <w:b/>
          <w:i/>
          <w:sz w:val="24"/>
          <w:szCs w:val="24"/>
        </w:rPr>
        <w:t>Elections:</w:t>
      </w:r>
    </w:p>
    <w:p w14:paraId="259E55FF" w14:textId="77777777" w:rsidR="00F079F4" w:rsidRPr="000F6243" w:rsidRDefault="00F079F4" w:rsidP="00F079F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F6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Curriculum Committee replacement</w:t>
      </w:r>
    </w:p>
    <w:p w14:paraId="4655EA0F" w14:textId="77777777" w:rsidR="00F079F4" w:rsidRPr="001244E2" w:rsidRDefault="00F079F4" w:rsidP="00F079F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Jin, HSC (fall 2021 replacement for </w:t>
      </w:r>
      <w:r w:rsidRPr="001244E2">
        <w:rPr>
          <w:rFonts w:ascii="Times New Roman" w:eastAsia="Times New Roman" w:hAnsi="Times New Roman" w:cs="Times New Roman"/>
          <w:sz w:val="24"/>
          <w:szCs w:val="24"/>
        </w:rPr>
        <w:t>Tonya Pierce, CAST, 2021-2024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0113CB" w14:textId="77777777" w:rsidR="00F079F4" w:rsidRDefault="00F079F4" w:rsidP="00F079F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961447C" w14:textId="72F2D5ED" w:rsidR="00F079F4" w:rsidRPr="005C2A6D" w:rsidRDefault="00F079F4" w:rsidP="00F079F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Director of the Graduate School Search Committee faculty endorsement </w:t>
      </w:r>
    </w:p>
    <w:p w14:paraId="1193EEAD" w14:textId="77D88B0A" w:rsidR="00F079F4" w:rsidRPr="00F079F4" w:rsidRDefault="00F079F4" w:rsidP="00F079F4">
      <w:pPr>
        <w:rPr>
          <w:rFonts w:ascii="Times New Roman" w:hAnsi="Times New Roman" w:cs="Times New Roman"/>
          <w:sz w:val="24"/>
          <w:szCs w:val="24"/>
        </w:rPr>
      </w:pPr>
      <w:r w:rsidRPr="00F079F4">
        <w:rPr>
          <w:rFonts w:ascii="Times New Roman" w:hAnsi="Times New Roman" w:cs="Times New Roman"/>
          <w:sz w:val="24"/>
          <w:szCs w:val="24"/>
        </w:rPr>
        <w:t>Jason Wagman, CAS Soc Sci</w:t>
      </w:r>
    </w:p>
    <w:p w14:paraId="73380AB5" w14:textId="6D2F54CE" w:rsidR="00F079F4" w:rsidRPr="00F079F4" w:rsidRDefault="00F079F4" w:rsidP="00F079F4">
      <w:pPr>
        <w:rPr>
          <w:rFonts w:ascii="Times New Roman" w:hAnsi="Times New Roman" w:cs="Times New Roman"/>
          <w:sz w:val="24"/>
          <w:szCs w:val="24"/>
        </w:rPr>
      </w:pPr>
      <w:r w:rsidRPr="00F079F4">
        <w:rPr>
          <w:rFonts w:ascii="Times New Roman" w:hAnsi="Times New Roman" w:cs="Times New Roman"/>
          <w:sz w:val="24"/>
          <w:szCs w:val="24"/>
        </w:rPr>
        <w:t>Kevin Meyer, CAS Humanities</w:t>
      </w:r>
    </w:p>
    <w:p w14:paraId="47FFB3DF" w14:textId="59549024" w:rsidR="00F079F4" w:rsidRPr="00F079F4" w:rsidRDefault="00F079F4" w:rsidP="00F079F4">
      <w:pPr>
        <w:rPr>
          <w:rFonts w:ascii="Times New Roman" w:hAnsi="Times New Roman" w:cs="Times New Roman"/>
          <w:sz w:val="24"/>
          <w:szCs w:val="24"/>
        </w:rPr>
      </w:pPr>
      <w:r w:rsidRPr="00F079F4">
        <w:rPr>
          <w:rFonts w:ascii="Times New Roman" w:hAnsi="Times New Roman" w:cs="Times New Roman"/>
          <w:sz w:val="24"/>
          <w:szCs w:val="24"/>
        </w:rPr>
        <w:t>Josh Brown, CAST</w:t>
      </w:r>
    </w:p>
    <w:p w14:paraId="37A43E11" w14:textId="5013B13B" w:rsidR="00F079F4" w:rsidRPr="00F079F4" w:rsidRDefault="00F079F4" w:rsidP="00F079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79F4">
        <w:rPr>
          <w:rFonts w:ascii="Times New Roman" w:hAnsi="Times New Roman" w:cs="Times New Roman"/>
          <w:sz w:val="24"/>
          <w:szCs w:val="24"/>
        </w:rPr>
        <w:t>Somnath Lahiri, COB</w:t>
      </w:r>
    </w:p>
    <w:p w14:paraId="615AD5FB" w14:textId="77777777" w:rsidR="00F079F4" w:rsidRPr="00F079F4" w:rsidRDefault="00F079F4" w:rsidP="00F079F4">
      <w:pPr>
        <w:rPr>
          <w:rFonts w:ascii="Times New Roman" w:hAnsi="Times New Roman" w:cs="Times New Roman"/>
          <w:sz w:val="24"/>
          <w:szCs w:val="24"/>
        </w:rPr>
      </w:pPr>
      <w:r w:rsidRPr="00F079F4">
        <w:rPr>
          <w:rFonts w:ascii="Times New Roman" w:hAnsi="Times New Roman" w:cs="Times New Roman"/>
          <w:sz w:val="24"/>
          <w:szCs w:val="24"/>
        </w:rPr>
        <w:t>Kristin Carlson, WKCFA</w:t>
      </w:r>
    </w:p>
    <w:p w14:paraId="558E6795" w14:textId="7EF6E923" w:rsidR="00F079F4" w:rsidRPr="00F079F4" w:rsidRDefault="00F079F4" w:rsidP="00F079F4">
      <w:pPr>
        <w:rPr>
          <w:rFonts w:ascii="Times New Roman" w:hAnsi="Times New Roman" w:cs="Times New Roman"/>
          <w:sz w:val="24"/>
          <w:szCs w:val="24"/>
        </w:rPr>
      </w:pPr>
      <w:r w:rsidRPr="00F079F4">
        <w:rPr>
          <w:rFonts w:ascii="Times New Roman" w:hAnsi="Times New Roman" w:cs="Times New Roman"/>
          <w:sz w:val="24"/>
          <w:szCs w:val="24"/>
        </w:rPr>
        <w:t>Cherrill Stockmann, MCN</w:t>
      </w:r>
    </w:p>
    <w:p w14:paraId="6CB33FC4" w14:textId="21EA1058" w:rsidR="00F079F4" w:rsidRDefault="00F079F4" w:rsidP="00F079F4">
      <w:pP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</w:pPr>
      <w:r w:rsidRPr="00F25ACD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  <w:t>Illinois State University Annuitants Association Board member election (1 Faculty at large)</w:t>
      </w:r>
    </w:p>
    <w:p w14:paraId="33A23B37" w14:textId="77777777" w:rsidR="00F079F4" w:rsidRDefault="00F079F4" w:rsidP="00F079F4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April Anderson-Zorn, MIL, 2021-2023</w:t>
      </w:r>
    </w:p>
    <w:p w14:paraId="71C66DF1" w14:textId="2AD38252" w:rsidR="00F079F4" w:rsidRDefault="00F079F4" w:rsidP="00F079F4">
      <w:pP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</w:pPr>
      <w:r w:rsidRPr="00AF7BE0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  <w:t>Academic Planning Committee confirmation</w:t>
      </w:r>
    </w:p>
    <w:p w14:paraId="6474A2E5" w14:textId="77777777" w:rsidR="00F079F4" w:rsidRPr="00AF7BE0" w:rsidRDefault="00F079F4" w:rsidP="00F079F4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AF7BE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Maria </w:t>
      </w:r>
      <w:proofErr w:type="spellStart"/>
      <w:r w:rsidRPr="00AF7BE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Boerngen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, AGR, 2021-2023</w:t>
      </w:r>
    </w:p>
    <w:p w14:paraId="699A1E34" w14:textId="77777777" w:rsidR="00F079F4" w:rsidRPr="00AF7BE0" w:rsidRDefault="00F079F4" w:rsidP="00F079F4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AF7BE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Rose Marshack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, MUS, 2021-2023</w:t>
      </w:r>
    </w:p>
    <w:p w14:paraId="5885AA20" w14:textId="77777777" w:rsidR="00F079F4" w:rsidRPr="00AF7BE0" w:rsidRDefault="00F079F4" w:rsidP="00F079F4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AF7BE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Mary Dyck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, MCN, 2021-2023</w:t>
      </w:r>
    </w:p>
    <w:p w14:paraId="1ADC636C" w14:textId="729B6F0E" w:rsidR="00F079F4" w:rsidRDefault="00F079F4" w:rsidP="00F079F4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AF7BE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Mindy Ely,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SED, 2021-2023</w:t>
      </w:r>
    </w:p>
    <w:p w14:paraId="1E5E42F4" w14:textId="17B38BF8" w:rsidR="005B30A8" w:rsidRPr="005B30A8" w:rsidRDefault="005B30A8" w:rsidP="00F079F4">
      <w:pP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</w:pPr>
      <w:r w:rsidRPr="005B30A8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  <w:t xml:space="preserve">ELECTION: Academic Affairs </w:t>
      </w:r>
      <w: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  <w:t xml:space="preserve">Committee </w:t>
      </w:r>
      <w:r w:rsidRPr="005B30A8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  <w:t xml:space="preserve">Representative to Academic Planning Committee </w:t>
      </w:r>
    </w:p>
    <w:p w14:paraId="50004F84" w14:textId="3717928F" w:rsidR="00F079F4" w:rsidRPr="00AF7BE0" w:rsidRDefault="00F079F4" w:rsidP="00F079F4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Dimitrios Nikolaou, ECO, 2021-2022 as AAC representative</w:t>
      </w:r>
    </w:p>
    <w:p w14:paraId="5BB30539" w14:textId="6EFD4F47" w:rsidR="00F079F4" w:rsidRPr="00F079F4" w:rsidRDefault="00F079F4" w:rsidP="00F079F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841D4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Distributed Communication: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09.15.21.07 Charge for the </w:t>
      </w:r>
      <w:r w:rsidRPr="00F07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NTT/TT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Ratios and Instructional Capacity</w:t>
      </w:r>
      <w:r w:rsidRPr="00F07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 Hoc Committee</w:t>
      </w:r>
    </w:p>
    <w:p w14:paraId="688D72C3" w14:textId="4F3658A0" w:rsidR="00C547D5" w:rsidRDefault="00C547D5" w:rsidP="00F079F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Item: </w:t>
      </w:r>
    </w:p>
    <w:p w14:paraId="0723E953" w14:textId="54A211B0" w:rsidR="00F079F4" w:rsidRDefault="00F079F4" w:rsidP="00F079F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09.07.21.01 Proposed deletion of Policy 3.3.9 Proceedings in Faculty Academic Freedom, Dismissal, and Non-reappointment Cases</w:t>
      </w:r>
    </w:p>
    <w:p w14:paraId="5A8BC41F" w14:textId="77777777" w:rsidR="00F079F4" w:rsidRDefault="00F079F4" w:rsidP="00F079F4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3F583E6" w14:textId="3EEFC456" w:rsidR="00200B9F" w:rsidRDefault="00F079F4"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20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F4"/>
    <w:rsid w:val="00200B9F"/>
    <w:rsid w:val="005B30A8"/>
    <w:rsid w:val="00BE6863"/>
    <w:rsid w:val="00C547D5"/>
    <w:rsid w:val="00F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42C8"/>
  <w15:chartTrackingRefBased/>
  <w15:docId w15:val="{FAEBC6A9-302D-4B07-928B-4202289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0B440789B24F8D88A50626F02659" ma:contentTypeVersion="10" ma:contentTypeDescription="Create a new document." ma:contentTypeScope="" ma:versionID="b0a5dfcec7fb91300a815c3ddc198162">
  <xsd:schema xmlns:xsd="http://www.w3.org/2001/XMLSchema" xmlns:xs="http://www.w3.org/2001/XMLSchema" xmlns:p="http://schemas.microsoft.com/office/2006/metadata/properties" xmlns:ns3="ea47c1c4-bbe9-49af-912d-f8ecc58d71ec" xmlns:ns4="3d821d5c-29ee-4af3-9d51-8b8f6b079e2a" targetNamespace="http://schemas.microsoft.com/office/2006/metadata/properties" ma:root="true" ma:fieldsID="23e6299b2b4de30abe3de517fb2125be" ns3:_="" ns4:_="">
    <xsd:import namespace="ea47c1c4-bbe9-49af-912d-f8ecc58d71ec"/>
    <xsd:import namespace="3d821d5c-29ee-4af3-9d51-8b8f6b079e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c1c4-bbe9-49af-912d-f8ecc58d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1d5c-29ee-4af3-9d51-8b8f6b07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780A8-EECF-4F26-88AD-9E6F1CB5C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c1c4-bbe9-49af-912d-f8ecc58d71ec"/>
    <ds:schemaRef ds:uri="3d821d5c-29ee-4af3-9d51-8b8f6b07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48C13-E9DE-40CD-84AA-CAF47C1F9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D00CD-5FEB-441A-99B7-B614024349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821d5c-29ee-4af3-9d51-8b8f6b079e2a"/>
    <ds:schemaRef ds:uri="ea47c1c4-bbe9-49af-912d-f8ecc58d71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cp:lastPrinted>2021-09-17T13:55:00Z</cp:lastPrinted>
  <dcterms:created xsi:type="dcterms:W3CDTF">2021-09-16T21:22:00Z</dcterms:created>
  <dcterms:modified xsi:type="dcterms:W3CDTF">2021-09-17T13:55:00Z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0x0101008AA40B440789B24F8D88A50626F02659</vt:lpwstr>
  </property>
</Properties>
</file>