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7ED3" w14:textId="0C24BE45" w:rsidR="0047295D" w:rsidRPr="0047295D" w:rsidRDefault="0047295D" w:rsidP="0047295D">
      <w:pPr>
        <w:spacing w:after="0" w:line="240" w:lineRule="auto"/>
        <w:jc w:val="center"/>
        <w:rPr>
          <w:rFonts w:ascii="Cambria" w:eastAsia="Calibri" w:hAnsi="Cambria" w:cs="Times New Roman"/>
          <w:b/>
          <w:sz w:val="28"/>
          <w:szCs w:val="28"/>
        </w:rPr>
      </w:pPr>
      <w:r w:rsidRPr="0047295D">
        <w:rPr>
          <w:rFonts w:ascii="Cambria" w:eastAsia="Calibri" w:hAnsi="Cambria" w:cs="Times New Roman"/>
          <w:b/>
          <w:sz w:val="28"/>
          <w:szCs w:val="28"/>
        </w:rPr>
        <w:t xml:space="preserve">Faculty Caucus Meeting </w:t>
      </w:r>
      <w:r w:rsidR="005076FB">
        <w:rPr>
          <w:rFonts w:ascii="Cambria" w:eastAsia="Calibri" w:hAnsi="Cambria" w:cs="Times New Roman"/>
          <w:b/>
          <w:sz w:val="28"/>
          <w:szCs w:val="28"/>
        </w:rPr>
        <w:t>Minutes</w:t>
      </w:r>
    </w:p>
    <w:p w14:paraId="6715289C" w14:textId="77777777" w:rsidR="0047295D" w:rsidRPr="0047295D" w:rsidRDefault="0047295D" w:rsidP="0047295D">
      <w:pPr>
        <w:spacing w:after="0" w:line="240" w:lineRule="auto"/>
        <w:jc w:val="center"/>
        <w:rPr>
          <w:rFonts w:ascii="Cambria" w:eastAsia="Calibri" w:hAnsi="Cambria" w:cs="Times New Roman"/>
          <w:b/>
        </w:rPr>
      </w:pPr>
      <w:r w:rsidRPr="0047295D">
        <w:rPr>
          <w:rFonts w:ascii="Cambria" w:eastAsia="Calibri" w:hAnsi="Cambria" w:cs="Times New Roman"/>
          <w:b/>
          <w:sz w:val="24"/>
          <w:szCs w:val="24"/>
        </w:rPr>
        <w:t>Wednesday, April 6, 2022</w:t>
      </w:r>
    </w:p>
    <w:p w14:paraId="31C3DF36" w14:textId="05702692" w:rsidR="0047295D" w:rsidRPr="005076FB" w:rsidRDefault="004A0088" w:rsidP="0047295D">
      <w:pPr>
        <w:spacing w:after="0" w:line="240" w:lineRule="auto"/>
        <w:jc w:val="center"/>
        <w:rPr>
          <w:rFonts w:ascii="Cambria" w:eastAsia="Calibri" w:hAnsi="Cambria" w:cs="Times New Roman"/>
          <w:bCs/>
          <w:sz w:val="24"/>
          <w:szCs w:val="20"/>
        </w:rPr>
      </w:pPr>
      <w:r>
        <w:rPr>
          <w:rFonts w:ascii="Cambria" w:eastAsia="Calibri" w:hAnsi="Cambria" w:cs="Times New Roman"/>
          <w:bCs/>
          <w:sz w:val="24"/>
          <w:szCs w:val="20"/>
        </w:rPr>
        <w:t>A</w:t>
      </w:r>
      <w:r w:rsidR="005076FB" w:rsidRPr="005076FB">
        <w:rPr>
          <w:rFonts w:ascii="Cambria" w:eastAsia="Calibri" w:hAnsi="Cambria" w:cs="Times New Roman"/>
          <w:bCs/>
          <w:sz w:val="24"/>
          <w:szCs w:val="20"/>
        </w:rPr>
        <w:t>pproved</w:t>
      </w:r>
    </w:p>
    <w:p w14:paraId="4256DBBB" w14:textId="77777777" w:rsidR="0047295D" w:rsidRPr="0047295D" w:rsidRDefault="0047295D" w:rsidP="0047295D">
      <w:pPr>
        <w:spacing w:after="0" w:line="240" w:lineRule="auto"/>
        <w:rPr>
          <w:rFonts w:ascii="Cambria" w:eastAsia="Calibri" w:hAnsi="Cambria" w:cs="Times New Roman"/>
        </w:rPr>
      </w:pPr>
    </w:p>
    <w:p w14:paraId="193868DB" w14:textId="77777777" w:rsidR="0047295D" w:rsidRPr="0047295D" w:rsidRDefault="0047295D" w:rsidP="0047295D">
      <w:pPr>
        <w:tabs>
          <w:tab w:val="left" w:pos="540"/>
        </w:tabs>
        <w:spacing w:after="0" w:line="240" w:lineRule="auto"/>
        <w:ind w:left="2160" w:hanging="1710"/>
        <w:rPr>
          <w:rFonts w:ascii="Cambria" w:eastAsia="Times New Roman" w:hAnsi="Cambria" w:cs="Times New Roman"/>
          <w:b/>
          <w:i/>
          <w:sz w:val="24"/>
          <w:szCs w:val="20"/>
        </w:rPr>
      </w:pPr>
    </w:p>
    <w:p w14:paraId="241B5DD2" w14:textId="77777777" w:rsidR="0047295D" w:rsidRPr="0047295D" w:rsidRDefault="0047295D" w:rsidP="0047295D">
      <w:pPr>
        <w:spacing w:after="0" w:line="240" w:lineRule="auto"/>
        <w:rPr>
          <w:rFonts w:ascii="Cambria" w:eastAsia="Times New Roman" w:hAnsi="Cambria" w:cs="Times New Roman"/>
          <w:b/>
          <w:i/>
          <w:sz w:val="24"/>
          <w:szCs w:val="24"/>
        </w:rPr>
      </w:pPr>
      <w:r w:rsidRPr="0047295D">
        <w:rPr>
          <w:rFonts w:ascii="Cambria" w:eastAsia="Times New Roman" w:hAnsi="Cambria" w:cs="Times New Roman"/>
          <w:b/>
          <w:i/>
          <w:sz w:val="24"/>
          <w:szCs w:val="24"/>
        </w:rPr>
        <w:t>Call to Order</w:t>
      </w:r>
    </w:p>
    <w:p w14:paraId="48EB06F9" w14:textId="7D9B35AC" w:rsidR="0047295D" w:rsidRPr="00812418" w:rsidRDefault="00812418"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Academic Senate chairperson Martha Callison Horst called the meeting to order. </w:t>
      </w:r>
    </w:p>
    <w:p w14:paraId="77DB710F" w14:textId="77777777" w:rsidR="00812418" w:rsidRDefault="00812418" w:rsidP="0047295D">
      <w:pPr>
        <w:tabs>
          <w:tab w:val="left" w:pos="540"/>
        </w:tabs>
        <w:spacing w:after="0" w:line="240" w:lineRule="auto"/>
        <w:rPr>
          <w:rFonts w:ascii="Cambria" w:eastAsia="Times New Roman" w:hAnsi="Cambria" w:cs="Times New Roman"/>
          <w:b/>
          <w:i/>
          <w:sz w:val="24"/>
          <w:szCs w:val="20"/>
        </w:rPr>
      </w:pPr>
    </w:p>
    <w:p w14:paraId="7B775572" w14:textId="55760B83" w:rsidR="0047295D" w:rsidRPr="00812418" w:rsidRDefault="0047295D" w:rsidP="0047295D">
      <w:pPr>
        <w:tabs>
          <w:tab w:val="left" w:pos="540"/>
        </w:tabs>
        <w:spacing w:after="0" w:line="240" w:lineRule="auto"/>
        <w:rPr>
          <w:rFonts w:ascii="Cambria" w:eastAsia="Times New Roman" w:hAnsi="Cambria" w:cs="Times New Roman"/>
          <w:bCs/>
          <w:iCs/>
          <w:sz w:val="24"/>
          <w:szCs w:val="20"/>
        </w:rPr>
      </w:pPr>
      <w:r w:rsidRPr="0047295D">
        <w:rPr>
          <w:rFonts w:ascii="Cambria" w:eastAsia="Times New Roman" w:hAnsi="Cambria" w:cs="Times New Roman"/>
          <w:b/>
          <w:i/>
          <w:sz w:val="24"/>
          <w:szCs w:val="20"/>
        </w:rPr>
        <w:t>Public Comment</w:t>
      </w:r>
      <w:r w:rsidR="00812418">
        <w:rPr>
          <w:rFonts w:ascii="Cambria" w:eastAsia="Times New Roman" w:hAnsi="Cambria" w:cs="Times New Roman"/>
          <w:b/>
          <w:i/>
          <w:sz w:val="24"/>
          <w:szCs w:val="20"/>
        </w:rPr>
        <w:t xml:space="preserve">: </w:t>
      </w:r>
      <w:r w:rsidR="00812418">
        <w:rPr>
          <w:rFonts w:ascii="Cambria" w:eastAsia="Times New Roman" w:hAnsi="Cambria" w:cs="Times New Roman"/>
          <w:bCs/>
          <w:iCs/>
          <w:sz w:val="24"/>
          <w:szCs w:val="20"/>
        </w:rPr>
        <w:t>None.</w:t>
      </w:r>
    </w:p>
    <w:p w14:paraId="55CD6D61" w14:textId="77777777" w:rsidR="0047295D" w:rsidRPr="0047295D" w:rsidRDefault="0047295D" w:rsidP="0047295D">
      <w:pPr>
        <w:tabs>
          <w:tab w:val="left" w:pos="2160"/>
          <w:tab w:val="right" w:pos="8640"/>
        </w:tabs>
        <w:spacing w:after="0" w:line="240" w:lineRule="auto"/>
        <w:rPr>
          <w:rFonts w:ascii="Cambria" w:eastAsia="Times New Roman" w:hAnsi="Cambria" w:cs="Times New Roman"/>
          <w:b/>
          <w:bCs/>
          <w:i/>
          <w:iCs/>
          <w:sz w:val="24"/>
          <w:szCs w:val="24"/>
        </w:rPr>
      </w:pPr>
    </w:p>
    <w:p w14:paraId="44EA00B9" w14:textId="77777777" w:rsidR="0047295D" w:rsidRPr="0047295D" w:rsidRDefault="0047295D" w:rsidP="0047295D">
      <w:pPr>
        <w:tabs>
          <w:tab w:val="left" w:pos="2160"/>
          <w:tab w:val="right" w:pos="8640"/>
        </w:tabs>
        <w:spacing w:after="0" w:line="240" w:lineRule="auto"/>
        <w:rPr>
          <w:rFonts w:ascii="Cambria" w:eastAsia="Times New Roman" w:hAnsi="Cambria" w:cs="Times New Roman"/>
          <w:b/>
          <w:bCs/>
          <w:i/>
          <w:iCs/>
          <w:sz w:val="24"/>
          <w:szCs w:val="20"/>
        </w:rPr>
      </w:pPr>
      <w:r w:rsidRPr="0047295D">
        <w:rPr>
          <w:rFonts w:ascii="Cambria" w:eastAsia="Times New Roman" w:hAnsi="Cambria" w:cs="Times New Roman"/>
          <w:b/>
          <w:bCs/>
          <w:i/>
          <w:iCs/>
          <w:sz w:val="24"/>
          <w:szCs w:val="20"/>
        </w:rPr>
        <w:t xml:space="preserve">Action item: </w:t>
      </w:r>
    </w:p>
    <w:p w14:paraId="717537CB" w14:textId="2CA47B08" w:rsidR="0047295D" w:rsidRDefault="0047295D" w:rsidP="0047295D">
      <w:pPr>
        <w:tabs>
          <w:tab w:val="left" w:pos="2160"/>
          <w:tab w:val="right" w:pos="8640"/>
        </w:tabs>
        <w:spacing w:after="0" w:line="240" w:lineRule="auto"/>
        <w:rPr>
          <w:rFonts w:ascii="Cambria" w:eastAsia="Times New Roman" w:hAnsi="Cambria" w:cs="Times New Roman"/>
          <w:b/>
          <w:bCs/>
          <w:i/>
          <w:iCs/>
          <w:sz w:val="24"/>
          <w:szCs w:val="24"/>
        </w:rPr>
      </w:pPr>
      <w:r w:rsidRPr="0047295D">
        <w:rPr>
          <w:rFonts w:ascii="Cambria" w:eastAsia="Times New Roman" w:hAnsi="Cambria" w:cs="Times New Roman"/>
          <w:b/>
          <w:bCs/>
          <w:i/>
          <w:iCs/>
          <w:sz w:val="24"/>
          <w:szCs w:val="20"/>
        </w:rPr>
        <w:t>Tabled:</w:t>
      </w:r>
      <w:r w:rsidRPr="00A37A9A">
        <w:rPr>
          <w:rFonts w:ascii="Cambria" w:eastAsia="Times New Roman" w:hAnsi="Cambria" w:cs="Times New Roman"/>
          <w:b/>
          <w:bCs/>
          <w:i/>
          <w:iCs/>
          <w:sz w:val="24"/>
          <w:szCs w:val="20"/>
        </w:rPr>
        <w:t xml:space="preserve"> 03.24.22.11 ASPT REVIEW Section IX</w:t>
      </w:r>
      <w:r>
        <w:rPr>
          <w:rFonts w:ascii="Cambria" w:eastAsia="Times New Roman" w:hAnsi="Cambria" w:cs="Times New Roman"/>
          <w:b/>
          <w:bCs/>
          <w:i/>
          <w:iCs/>
          <w:sz w:val="24"/>
          <w:szCs w:val="20"/>
        </w:rPr>
        <w:t xml:space="preserve"> (</w:t>
      </w:r>
      <w:r w:rsidRPr="0047295D">
        <w:rPr>
          <w:rFonts w:ascii="Cambria" w:eastAsia="Times New Roman" w:hAnsi="Cambria" w:cs="Times New Roman"/>
          <w:b/>
          <w:bCs/>
          <w:i/>
          <w:iCs/>
          <w:sz w:val="24"/>
          <w:szCs w:val="24"/>
        </w:rPr>
        <w:t>University Review Committee chairperson Chad Buckley and Interim Associate Vice President for Academic Administration Roberta Trites</w:t>
      </w:r>
      <w:r>
        <w:rPr>
          <w:rFonts w:ascii="Cambria" w:eastAsia="Times New Roman" w:hAnsi="Cambria" w:cs="Times New Roman"/>
          <w:b/>
          <w:bCs/>
          <w:i/>
          <w:iCs/>
          <w:sz w:val="24"/>
          <w:szCs w:val="24"/>
        </w:rPr>
        <w:t>)</w:t>
      </w:r>
    </w:p>
    <w:p w14:paraId="3D109E99" w14:textId="103FDD50" w:rsidR="00812418" w:rsidRDefault="00812418"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Motion by Senator Nikolaou, seconded by Senator Cline, to remove item 03.24.22.11 from the table. The motion was unanimously approved.</w:t>
      </w:r>
    </w:p>
    <w:p w14:paraId="7D19F7E3" w14:textId="6847B7A6" w:rsidR="00812418" w:rsidRDefault="00812418" w:rsidP="0047295D">
      <w:pPr>
        <w:tabs>
          <w:tab w:val="left" w:pos="2160"/>
          <w:tab w:val="right" w:pos="8640"/>
        </w:tabs>
        <w:spacing w:after="0" w:line="240" w:lineRule="auto"/>
        <w:rPr>
          <w:rFonts w:ascii="Cambria" w:eastAsia="Times New Roman" w:hAnsi="Cambria" w:cs="Times New Roman"/>
          <w:sz w:val="24"/>
          <w:szCs w:val="24"/>
        </w:rPr>
      </w:pPr>
    </w:p>
    <w:p w14:paraId="225D42A2" w14:textId="449472A6" w:rsidR="00812418" w:rsidRDefault="00812418"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You will note we have a new document, and it has the amendment from Senator Bonnell. I had some members of the Executive Committee suggest that we consider these edits separately in this document</w:t>
      </w:r>
      <w:r w:rsidR="00A82A17">
        <w:rPr>
          <w:rFonts w:ascii="Cambria" w:eastAsia="Times New Roman" w:hAnsi="Cambria" w:cs="Times New Roman"/>
          <w:sz w:val="24"/>
          <w:szCs w:val="24"/>
        </w:rPr>
        <w:t>.  A</w:t>
      </w:r>
      <w:r>
        <w:rPr>
          <w:rFonts w:ascii="Cambria" w:eastAsia="Times New Roman" w:hAnsi="Cambria" w:cs="Times New Roman"/>
          <w:sz w:val="24"/>
          <w:szCs w:val="24"/>
        </w:rPr>
        <w:t>s opposed to taking an entire vote on all of article IX</w:t>
      </w:r>
      <w:r w:rsidR="003A0589">
        <w:rPr>
          <w:rFonts w:ascii="Cambria" w:eastAsia="Times New Roman" w:hAnsi="Cambria" w:cs="Times New Roman"/>
          <w:sz w:val="24"/>
          <w:szCs w:val="24"/>
        </w:rPr>
        <w:t>,</w:t>
      </w:r>
      <w:r>
        <w:rPr>
          <w:rFonts w:ascii="Cambria" w:eastAsia="Times New Roman" w:hAnsi="Cambria" w:cs="Times New Roman"/>
          <w:sz w:val="24"/>
          <w:szCs w:val="24"/>
        </w:rPr>
        <w:t xml:space="preserve"> we do separate votes on each of the proposed amendments. Is there any objection to that strategy? (Pause) Okay. Seeing none. </w:t>
      </w:r>
    </w:p>
    <w:p w14:paraId="0D9738B7" w14:textId="7D67740E" w:rsidR="00812418" w:rsidRDefault="00812418" w:rsidP="0047295D">
      <w:pPr>
        <w:tabs>
          <w:tab w:val="left" w:pos="2160"/>
          <w:tab w:val="right" w:pos="8640"/>
        </w:tabs>
        <w:spacing w:after="0" w:line="240" w:lineRule="auto"/>
        <w:rPr>
          <w:rFonts w:ascii="Cambria" w:eastAsia="Times New Roman" w:hAnsi="Cambria" w:cs="Times New Roman"/>
          <w:sz w:val="24"/>
          <w:szCs w:val="24"/>
        </w:rPr>
      </w:pPr>
    </w:p>
    <w:p w14:paraId="04DC4A68" w14:textId="012EC6F8" w:rsidR="00812418" w:rsidRDefault="00812418"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Article IX, there’s no proposed changes in A. We go to B.5., “</w:t>
      </w:r>
      <w:r w:rsidRPr="00812418">
        <w:rPr>
          <w:rFonts w:ascii="Cambria" w:eastAsia="Times New Roman" w:hAnsi="Cambria" w:cs="Times New Roman"/>
          <w:sz w:val="24"/>
          <w:szCs w:val="24"/>
        </w:rPr>
        <w:tab/>
        <w:t>Department/Schools will provide all faculty members with the Department’s/School’s, College’s, and University’s criteria for tenure. Under no circumstances should a candidate be promised or in any way assured of tenure.</w:t>
      </w:r>
      <w:r>
        <w:rPr>
          <w:rFonts w:ascii="Cambria" w:eastAsia="Times New Roman" w:hAnsi="Cambria" w:cs="Times New Roman"/>
          <w:sz w:val="24"/>
          <w:szCs w:val="24"/>
        </w:rPr>
        <w:t>”</w:t>
      </w:r>
    </w:p>
    <w:p w14:paraId="7A93BFBA" w14:textId="112F4626" w:rsidR="00812418" w:rsidRDefault="00812418" w:rsidP="0047295D">
      <w:pPr>
        <w:tabs>
          <w:tab w:val="left" w:pos="2160"/>
          <w:tab w:val="right" w:pos="8640"/>
        </w:tabs>
        <w:spacing w:after="0" w:line="240" w:lineRule="auto"/>
        <w:rPr>
          <w:rFonts w:ascii="Cambria" w:eastAsia="Times New Roman" w:hAnsi="Cambria" w:cs="Times New Roman"/>
          <w:sz w:val="24"/>
          <w:szCs w:val="24"/>
        </w:rPr>
      </w:pPr>
    </w:p>
    <w:p w14:paraId="5DA2DD52" w14:textId="4028B5A8" w:rsidR="00812418" w:rsidRDefault="00812418"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Article IX B.5 changes were unanimously approved. </w:t>
      </w:r>
    </w:p>
    <w:p w14:paraId="74CDC026" w14:textId="14517502" w:rsidR="00812418" w:rsidRDefault="00812418" w:rsidP="0047295D">
      <w:pPr>
        <w:tabs>
          <w:tab w:val="left" w:pos="2160"/>
          <w:tab w:val="right" w:pos="8640"/>
        </w:tabs>
        <w:spacing w:after="0" w:line="240" w:lineRule="auto"/>
        <w:rPr>
          <w:rFonts w:ascii="Cambria" w:eastAsia="Times New Roman" w:hAnsi="Cambria" w:cs="Times New Roman"/>
          <w:sz w:val="24"/>
          <w:szCs w:val="24"/>
        </w:rPr>
      </w:pPr>
    </w:p>
    <w:p w14:paraId="1402834E" w14:textId="67011FF2" w:rsidR="00812418" w:rsidRDefault="00812418"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Now we are going to the language in C</w:t>
      </w:r>
      <w:r w:rsidR="005B58FA">
        <w:rPr>
          <w:rFonts w:ascii="Cambria" w:eastAsia="Times New Roman" w:hAnsi="Cambria" w:cs="Times New Roman"/>
          <w:sz w:val="24"/>
          <w:szCs w:val="24"/>
        </w:rPr>
        <w:t>. The insertion is, “</w:t>
      </w:r>
      <w:r w:rsidR="005B58FA" w:rsidRPr="005B58FA">
        <w:rPr>
          <w:rFonts w:ascii="Cambria" w:eastAsia="Times New Roman" w:hAnsi="Cambria" w:cs="Times New Roman"/>
          <w:sz w:val="24"/>
          <w:szCs w:val="24"/>
        </w:rPr>
        <w:t>In certain exceptional cases a DFSC/SFSC may recommend an individual be initially appointed with tenure, and thus that individual is exempt from the requirements associated with the Illinois State University probationary period described in this section. Such individuals will have completed a probationary period at an institution with equivalent or greater standards for tenure at the department/school level and/or have earned tenure there.  Other exceptions to these criteria, while possible, shall be rare.</w:t>
      </w:r>
      <w:r w:rsidR="005B58FA">
        <w:rPr>
          <w:rFonts w:ascii="Cambria" w:eastAsia="Times New Roman" w:hAnsi="Cambria" w:cs="Times New Roman"/>
          <w:sz w:val="24"/>
          <w:szCs w:val="24"/>
        </w:rPr>
        <w:t xml:space="preserve">” Is there any debate on that item? (Pause) Hearing none. </w:t>
      </w:r>
    </w:p>
    <w:p w14:paraId="6AFF409F" w14:textId="5D5F1264" w:rsidR="005B58FA" w:rsidRDefault="005B58FA" w:rsidP="0047295D">
      <w:pPr>
        <w:tabs>
          <w:tab w:val="left" w:pos="2160"/>
          <w:tab w:val="right" w:pos="8640"/>
        </w:tabs>
        <w:spacing w:after="0" w:line="240" w:lineRule="auto"/>
        <w:rPr>
          <w:rFonts w:ascii="Cambria" w:eastAsia="Times New Roman" w:hAnsi="Cambria" w:cs="Times New Roman"/>
          <w:sz w:val="24"/>
          <w:szCs w:val="24"/>
        </w:rPr>
      </w:pPr>
    </w:p>
    <w:p w14:paraId="23515F45" w14:textId="0FC8D3F9" w:rsidR="005B58FA" w:rsidRDefault="005B58FA"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Article IX C. changes were unanimously approved. </w:t>
      </w:r>
    </w:p>
    <w:p w14:paraId="2678C35C" w14:textId="01EB7A57" w:rsidR="005B58FA" w:rsidRDefault="005B58FA" w:rsidP="0047295D">
      <w:pPr>
        <w:tabs>
          <w:tab w:val="left" w:pos="2160"/>
          <w:tab w:val="right" w:pos="8640"/>
        </w:tabs>
        <w:spacing w:after="0" w:line="240" w:lineRule="auto"/>
        <w:rPr>
          <w:rFonts w:ascii="Cambria" w:eastAsia="Times New Roman" w:hAnsi="Cambria" w:cs="Times New Roman"/>
          <w:sz w:val="24"/>
          <w:szCs w:val="24"/>
        </w:rPr>
      </w:pPr>
    </w:p>
    <w:p w14:paraId="41C10DE2" w14:textId="31336E3E" w:rsidR="005B58FA" w:rsidRDefault="005B58FA"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Now we’re going to what’s marked as D. </w:t>
      </w:r>
      <w:r w:rsidRPr="005B58FA">
        <w:rPr>
          <w:rFonts w:ascii="Cambria" w:eastAsia="Times New Roman" w:hAnsi="Cambria" w:cs="Times New Roman"/>
          <w:sz w:val="24"/>
          <w:szCs w:val="24"/>
        </w:rPr>
        <w:t>Procedural Considerations Related to Tenure</w:t>
      </w:r>
      <w:r>
        <w:rPr>
          <w:rFonts w:ascii="Cambria" w:eastAsia="Times New Roman" w:hAnsi="Cambria" w:cs="Times New Roman"/>
          <w:sz w:val="24"/>
          <w:szCs w:val="24"/>
        </w:rPr>
        <w:t>. We have a number change (I’m including that) and the new text is, “</w:t>
      </w:r>
      <w:r w:rsidRPr="005B58FA">
        <w:rPr>
          <w:rFonts w:ascii="Cambria" w:eastAsia="Times New Roman" w:hAnsi="Cambria" w:cs="Times New Roman"/>
          <w:sz w:val="24"/>
          <w:szCs w:val="24"/>
        </w:rPr>
        <w:t xml:space="preserve">Each candidate for tenure will undergo a formative mid-probationary tenure review conducted by the DFSC/SFSC in the candidate’s third or fourth year as specified in the </w:t>
      </w:r>
      <w:r w:rsidRPr="005B58FA">
        <w:rPr>
          <w:rFonts w:ascii="Cambria" w:eastAsia="Times New Roman" w:hAnsi="Cambria" w:cs="Times New Roman"/>
          <w:sz w:val="24"/>
          <w:szCs w:val="24"/>
        </w:rPr>
        <w:lastRenderedPageBreak/>
        <w:t>Department/School ASPT document in order to assess the candidate’s progress toward tenure. The timing of this review should be stated in the Department/School ASPT document. For faculty who have had a stop-the-clock request approved, that year shall not be considered in the timeline (IX.B.3). Any scholarly or creative activity completed and submitted for consideration by the faculty member during the stop-the-clock period shall be included in all evaluations.</w:t>
      </w:r>
      <w:r>
        <w:rPr>
          <w:rFonts w:ascii="Cambria" w:eastAsia="Times New Roman" w:hAnsi="Cambria" w:cs="Times New Roman"/>
          <w:sz w:val="24"/>
          <w:szCs w:val="24"/>
        </w:rPr>
        <w:t xml:space="preserve">” Is there any debate on that? </w:t>
      </w:r>
    </w:p>
    <w:p w14:paraId="75413D68" w14:textId="62DDA282" w:rsidR="005B58FA" w:rsidRDefault="005B58FA" w:rsidP="0047295D">
      <w:pPr>
        <w:tabs>
          <w:tab w:val="left" w:pos="2160"/>
          <w:tab w:val="right" w:pos="8640"/>
        </w:tabs>
        <w:spacing w:after="0" w:line="240" w:lineRule="auto"/>
        <w:rPr>
          <w:rFonts w:ascii="Cambria" w:eastAsia="Times New Roman" w:hAnsi="Cambria" w:cs="Times New Roman"/>
          <w:sz w:val="24"/>
          <w:szCs w:val="24"/>
        </w:rPr>
      </w:pPr>
    </w:p>
    <w:p w14:paraId="6BB04C6F" w14:textId="60E66617" w:rsidR="005B58FA" w:rsidRDefault="005B58FA"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Motion by Senator Cline, seconded by Senator Nikolaou, to replace “should” with “shall.” The motion was unanimously approved.</w:t>
      </w:r>
    </w:p>
    <w:p w14:paraId="01E77480" w14:textId="276CF472" w:rsidR="005B58FA" w:rsidRDefault="005B58FA" w:rsidP="0047295D">
      <w:pPr>
        <w:tabs>
          <w:tab w:val="left" w:pos="2160"/>
          <w:tab w:val="right" w:pos="8640"/>
        </w:tabs>
        <w:spacing w:after="0" w:line="240" w:lineRule="auto"/>
        <w:rPr>
          <w:rFonts w:ascii="Cambria" w:eastAsia="Times New Roman" w:hAnsi="Cambria" w:cs="Times New Roman"/>
          <w:sz w:val="24"/>
          <w:szCs w:val="24"/>
        </w:rPr>
      </w:pPr>
    </w:p>
    <w:p w14:paraId="19EA77C2" w14:textId="0EB535D0" w:rsidR="005B58FA" w:rsidRDefault="005B58FA"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Article IX D.3 changes were unanimously approved. </w:t>
      </w:r>
    </w:p>
    <w:p w14:paraId="4E2A7557" w14:textId="4DE461D2" w:rsidR="005B58FA" w:rsidRDefault="005B58FA" w:rsidP="0047295D">
      <w:pPr>
        <w:tabs>
          <w:tab w:val="left" w:pos="2160"/>
          <w:tab w:val="right" w:pos="8640"/>
        </w:tabs>
        <w:spacing w:after="0" w:line="240" w:lineRule="auto"/>
        <w:rPr>
          <w:rFonts w:ascii="Cambria" w:eastAsia="Times New Roman" w:hAnsi="Cambria" w:cs="Times New Roman"/>
          <w:sz w:val="24"/>
          <w:szCs w:val="24"/>
        </w:rPr>
      </w:pPr>
    </w:p>
    <w:p w14:paraId="4D899F9D" w14:textId="00EBA6E2" w:rsidR="005B58FA" w:rsidRDefault="005B58FA"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Now D.4.</w:t>
      </w:r>
    </w:p>
    <w:p w14:paraId="6B6DED36" w14:textId="73322AE6" w:rsidR="005B58FA" w:rsidRDefault="005B58FA" w:rsidP="0047295D">
      <w:pPr>
        <w:tabs>
          <w:tab w:val="left" w:pos="2160"/>
          <w:tab w:val="right" w:pos="8640"/>
        </w:tabs>
        <w:spacing w:after="0" w:line="240" w:lineRule="auto"/>
        <w:rPr>
          <w:rFonts w:ascii="Cambria" w:eastAsia="Times New Roman" w:hAnsi="Cambria" w:cs="Times New Roman"/>
          <w:sz w:val="24"/>
          <w:szCs w:val="24"/>
        </w:rPr>
      </w:pPr>
    </w:p>
    <w:p w14:paraId="66A4AFB7" w14:textId="4F7BD6BC" w:rsidR="005B58FA" w:rsidRDefault="005B58FA"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I’d like to make a motion to amend D.4. </w:t>
      </w:r>
      <w:r w:rsidR="00454CC7">
        <w:rPr>
          <w:rFonts w:ascii="Cambria" w:eastAsia="Times New Roman" w:hAnsi="Cambria" w:cs="Times New Roman"/>
          <w:sz w:val="24"/>
          <w:szCs w:val="24"/>
        </w:rPr>
        <w:t xml:space="preserve">I have a paper to hand out. </w:t>
      </w:r>
    </w:p>
    <w:p w14:paraId="5CE9DA03" w14:textId="125D9EA0" w:rsidR="00454CC7" w:rsidRDefault="00454CC7" w:rsidP="0047295D">
      <w:pPr>
        <w:tabs>
          <w:tab w:val="left" w:pos="2160"/>
          <w:tab w:val="right" w:pos="8640"/>
        </w:tabs>
        <w:spacing w:after="0" w:line="240" w:lineRule="auto"/>
        <w:rPr>
          <w:rFonts w:ascii="Cambria" w:eastAsia="Times New Roman" w:hAnsi="Cambria" w:cs="Times New Roman"/>
          <w:sz w:val="24"/>
          <w:szCs w:val="24"/>
        </w:rPr>
      </w:pPr>
    </w:p>
    <w:p w14:paraId="2C9B2B6E" w14:textId="272CC95E" w:rsidR="00454CC7" w:rsidRDefault="00454CC7" w:rsidP="0047295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Why don’t you read your motion and we’ll see if there’s a second? </w:t>
      </w:r>
    </w:p>
    <w:p w14:paraId="63F60EA6" w14:textId="719CE9D7" w:rsidR="00454CC7" w:rsidRDefault="00454CC7" w:rsidP="0047295D">
      <w:pPr>
        <w:tabs>
          <w:tab w:val="left" w:pos="2160"/>
          <w:tab w:val="right" w:pos="8640"/>
        </w:tabs>
        <w:spacing w:after="0" w:line="240" w:lineRule="auto"/>
        <w:rPr>
          <w:rFonts w:ascii="Cambria" w:eastAsia="Times New Roman" w:hAnsi="Cambria" w:cs="Times New Roman"/>
          <w:sz w:val="24"/>
          <w:szCs w:val="24"/>
        </w:rPr>
      </w:pPr>
    </w:p>
    <w:p w14:paraId="45ACCF9B" w14:textId="535066E5" w:rsidR="00454CC7" w:rsidRPr="00454CC7" w:rsidRDefault="00454CC7" w:rsidP="00454CC7">
      <w:pPr>
        <w:rPr>
          <w:rFonts w:ascii="Cambria" w:eastAsia="Times New Roman" w:hAnsi="Cambria" w:cs="Times New Roman"/>
          <w:sz w:val="24"/>
          <w:szCs w:val="24"/>
        </w:rPr>
      </w:pPr>
      <w:r>
        <w:rPr>
          <w:rFonts w:ascii="Cambria" w:eastAsia="Times New Roman" w:hAnsi="Cambria" w:cs="Times New Roman"/>
          <w:sz w:val="24"/>
          <w:szCs w:val="24"/>
        </w:rPr>
        <w:t xml:space="preserve">Senator Blum: Sure. Strike </w:t>
      </w:r>
      <w:r w:rsidR="003A0589">
        <w:rPr>
          <w:rFonts w:ascii="Cambria" w:eastAsia="Times New Roman" w:hAnsi="Cambria" w:cs="Times New Roman"/>
          <w:sz w:val="24"/>
          <w:szCs w:val="24"/>
        </w:rPr>
        <w:t>“</w:t>
      </w:r>
      <w:r>
        <w:rPr>
          <w:rFonts w:ascii="Cambria" w:eastAsia="Times New Roman" w:hAnsi="Cambria" w:cs="Times New Roman"/>
          <w:sz w:val="24"/>
          <w:szCs w:val="24"/>
        </w:rPr>
        <w:t>Effective August 16, 2028.</w:t>
      </w:r>
      <w:r w:rsidR="003A0589">
        <w:rPr>
          <w:rFonts w:ascii="Cambria" w:eastAsia="Times New Roman" w:hAnsi="Cambria" w:cs="Times New Roman"/>
          <w:sz w:val="24"/>
          <w:szCs w:val="24"/>
        </w:rPr>
        <w:t>”</w:t>
      </w:r>
      <w:r>
        <w:rPr>
          <w:rFonts w:ascii="Cambria" w:eastAsia="Times New Roman" w:hAnsi="Cambria" w:cs="Times New Roman"/>
          <w:sz w:val="24"/>
          <w:szCs w:val="24"/>
        </w:rPr>
        <w:t xml:space="preserve"> “All </w:t>
      </w:r>
      <w:r w:rsidRPr="00454CC7">
        <w:rPr>
          <w:rFonts w:ascii="Cambria" w:eastAsia="Times New Roman" w:hAnsi="Cambria" w:cs="Times New Roman"/>
          <w:sz w:val="24"/>
          <w:szCs w:val="24"/>
        </w:rPr>
        <w:t xml:space="preserve">Departments/Schools </w:t>
      </w:r>
      <w:r>
        <w:rPr>
          <w:rFonts w:ascii="Cambria" w:eastAsia="Times New Roman" w:hAnsi="Cambria" w:cs="Times New Roman"/>
          <w:sz w:val="24"/>
          <w:szCs w:val="24"/>
        </w:rPr>
        <w:t>may</w:t>
      </w:r>
      <w:r w:rsidRPr="00454CC7">
        <w:rPr>
          <w:rFonts w:ascii="Cambria" w:eastAsia="Times New Roman" w:hAnsi="Cambria" w:cs="Times New Roman"/>
          <w:sz w:val="24"/>
          <w:szCs w:val="24"/>
        </w:rPr>
        <w:t xml:space="preserve"> require that two or more peer evaluators, external to Illinois State University, review the credentials</w:t>
      </w:r>
      <w:r>
        <w:rPr>
          <w:rFonts w:ascii="Cambria" w:eastAsia="Times New Roman" w:hAnsi="Cambria" w:cs="Times New Roman"/>
          <w:sz w:val="24"/>
          <w:szCs w:val="24"/>
        </w:rPr>
        <w:t xml:space="preserve"> </w:t>
      </w:r>
      <w:r w:rsidRPr="00454CC7">
        <w:rPr>
          <w:rFonts w:ascii="Cambria" w:eastAsia="Times New Roman" w:hAnsi="Cambria" w:cs="Times New Roman"/>
          <w:sz w:val="24"/>
          <w:szCs w:val="24"/>
        </w:rPr>
        <w:t>of each faculty</w:t>
      </w:r>
      <w:r>
        <w:rPr>
          <w:rFonts w:ascii="Cambria" w:eastAsia="Times New Roman" w:hAnsi="Cambria" w:cs="Times New Roman"/>
          <w:sz w:val="24"/>
          <w:szCs w:val="24"/>
        </w:rPr>
        <w:t xml:space="preserve"> </w:t>
      </w:r>
      <w:r w:rsidRPr="00454CC7">
        <w:rPr>
          <w:rFonts w:ascii="Cambria" w:eastAsia="Times New Roman" w:hAnsi="Cambria" w:cs="Times New Roman"/>
          <w:sz w:val="24"/>
          <w:szCs w:val="24"/>
        </w:rPr>
        <w:t>member who is a candidate for tenure and promotion to the rank of Associate Professor.</w:t>
      </w:r>
      <w:r>
        <w:rPr>
          <w:rFonts w:ascii="Cambria" w:eastAsia="Times New Roman" w:hAnsi="Cambria" w:cs="Times New Roman"/>
          <w:sz w:val="24"/>
          <w:szCs w:val="24"/>
        </w:rPr>
        <w:t xml:space="preserve">” And everything else as it stands. </w:t>
      </w:r>
    </w:p>
    <w:p w14:paraId="2BC3E0C2" w14:textId="70242365" w:rsidR="00454CC7" w:rsidRDefault="00454CC7" w:rsidP="0047295D">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Motion by Senator Blum, seconded by Senator Lucey, to approve the amended language. </w:t>
      </w:r>
    </w:p>
    <w:p w14:paraId="356EC716" w14:textId="75D87852" w:rsidR="00454CC7" w:rsidRDefault="00454CC7" w:rsidP="0047295D">
      <w:pPr>
        <w:tabs>
          <w:tab w:val="left" w:pos="2160"/>
          <w:tab w:val="right" w:pos="8640"/>
        </w:tabs>
        <w:spacing w:after="0" w:line="240" w:lineRule="auto"/>
        <w:rPr>
          <w:rFonts w:ascii="Cambria" w:eastAsia="Times New Roman" w:hAnsi="Cambria" w:cs="Times New Roman"/>
          <w:sz w:val="24"/>
          <w:szCs w:val="20"/>
        </w:rPr>
      </w:pPr>
    </w:p>
    <w:p w14:paraId="6B9C87C7" w14:textId="67A01DB1" w:rsidR="00AE70ED" w:rsidRDefault="00454CC7" w:rsidP="0047295D">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Senator Horst: So, it says</w:t>
      </w:r>
      <w:r w:rsidR="00AE70ED">
        <w:rPr>
          <w:rFonts w:ascii="Cambria" w:eastAsia="Times New Roman" w:hAnsi="Cambria" w:cs="Times New Roman"/>
          <w:sz w:val="24"/>
          <w:szCs w:val="20"/>
        </w:rPr>
        <w:t>,</w:t>
      </w:r>
      <w:r>
        <w:rPr>
          <w:rFonts w:ascii="Cambria" w:eastAsia="Times New Roman" w:hAnsi="Cambria" w:cs="Times New Roman"/>
          <w:sz w:val="24"/>
          <w:szCs w:val="20"/>
        </w:rPr>
        <w:t xml:space="preserve"> </w:t>
      </w:r>
      <w:r w:rsidR="00AE70ED">
        <w:rPr>
          <w:rFonts w:ascii="Cambria" w:eastAsia="Times New Roman" w:hAnsi="Cambria" w:cs="Times New Roman"/>
          <w:sz w:val="24"/>
          <w:szCs w:val="20"/>
        </w:rPr>
        <w:t>“</w:t>
      </w:r>
      <w:r w:rsidR="00AE70ED" w:rsidRPr="00AE70ED">
        <w:rPr>
          <w:rFonts w:ascii="Cambria" w:eastAsia="Times New Roman" w:hAnsi="Cambria" w:cs="Times New Roman"/>
          <w:sz w:val="24"/>
          <w:szCs w:val="20"/>
        </w:rPr>
        <w:t>This requirement must be stated in the Departmental/School policies and procedures document.</w:t>
      </w:r>
      <w:r w:rsidR="00AE70ED">
        <w:rPr>
          <w:rFonts w:ascii="Cambria" w:eastAsia="Times New Roman" w:hAnsi="Cambria" w:cs="Times New Roman"/>
          <w:sz w:val="24"/>
          <w:szCs w:val="20"/>
        </w:rPr>
        <w:t>” We’re noting that there are some absolutes in the following language that says they must do this, “</w:t>
      </w:r>
      <w:r w:rsidR="00AE70ED" w:rsidRPr="00AE70ED">
        <w:rPr>
          <w:rFonts w:ascii="Cambria" w:eastAsia="Times New Roman" w:hAnsi="Cambria" w:cs="Times New Roman"/>
          <w:sz w:val="24"/>
          <w:szCs w:val="20"/>
        </w:rPr>
        <w:t>Department/School guidelines must include</w:t>
      </w:r>
      <w:r w:rsidR="00AE70ED">
        <w:rPr>
          <w:rFonts w:ascii="Cambria" w:eastAsia="Times New Roman" w:hAnsi="Cambria" w:cs="Times New Roman"/>
          <w:sz w:val="24"/>
          <w:szCs w:val="20"/>
        </w:rPr>
        <w:t>…”</w:t>
      </w:r>
    </w:p>
    <w:p w14:paraId="1988389D" w14:textId="77777777" w:rsidR="00AE70ED" w:rsidRDefault="00AE70ED" w:rsidP="0047295D">
      <w:pPr>
        <w:tabs>
          <w:tab w:val="left" w:pos="2160"/>
          <w:tab w:val="right" w:pos="8640"/>
        </w:tabs>
        <w:spacing w:after="0" w:line="240" w:lineRule="auto"/>
        <w:rPr>
          <w:rFonts w:ascii="Cambria" w:eastAsia="Times New Roman" w:hAnsi="Cambria" w:cs="Times New Roman"/>
          <w:sz w:val="24"/>
          <w:szCs w:val="20"/>
        </w:rPr>
      </w:pPr>
    </w:p>
    <w:p w14:paraId="7E25CB07" w14:textId="77777777" w:rsidR="00AE70ED" w:rsidRDefault="00AE70ED" w:rsidP="0047295D">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Senator Blum: Okay. That would be a friendly amendment to change that to “may.”</w:t>
      </w:r>
    </w:p>
    <w:p w14:paraId="6EB6779D" w14:textId="77777777" w:rsidR="00AE70ED" w:rsidRDefault="00AE70ED" w:rsidP="0047295D">
      <w:pPr>
        <w:tabs>
          <w:tab w:val="left" w:pos="2160"/>
          <w:tab w:val="right" w:pos="8640"/>
        </w:tabs>
        <w:spacing w:after="0" w:line="240" w:lineRule="auto"/>
        <w:rPr>
          <w:rFonts w:ascii="Cambria" w:eastAsia="Times New Roman" w:hAnsi="Cambria" w:cs="Times New Roman"/>
          <w:sz w:val="24"/>
          <w:szCs w:val="20"/>
        </w:rPr>
      </w:pPr>
    </w:p>
    <w:p w14:paraId="0C8CE01F" w14:textId="050798F8" w:rsidR="00454CC7" w:rsidRDefault="00AE70ED" w:rsidP="00AE70ED">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Senator Horst: Okay. Could I read for you the standing language? D.3. as it stands now: “</w:t>
      </w:r>
      <w:r w:rsidRPr="00AE70ED">
        <w:rPr>
          <w:rFonts w:ascii="Cambria" w:eastAsia="Times New Roman" w:hAnsi="Cambria" w:cs="Times New Roman"/>
          <w:sz w:val="24"/>
          <w:szCs w:val="20"/>
        </w:rPr>
        <w:t>A department/school may require that peer evaluators external to Illinois State University review the credentials for each faculty member who is a candidate for tenure. If peer evaluation is part of a department/school's tenure review process, this fact must be stated in the departmental/school policies and procedures document. Department/School guidelines must expressly state whether or under what conditions written evaluations will be considered without a waiver of confidentiality by the evaluator.</w:t>
      </w:r>
      <w:r>
        <w:rPr>
          <w:rFonts w:ascii="Cambria" w:eastAsia="Times New Roman" w:hAnsi="Cambria" w:cs="Times New Roman"/>
          <w:sz w:val="24"/>
          <w:szCs w:val="20"/>
        </w:rPr>
        <w:t xml:space="preserve">” So, if we vote down these changes, this would be the standing language. We can go forward with your amendment, but we would have to also consider corrections to the other parts. </w:t>
      </w:r>
    </w:p>
    <w:p w14:paraId="4390BAD8" w14:textId="225CCB0F" w:rsidR="00AE70ED" w:rsidRDefault="00AE70ED" w:rsidP="00AE70ED">
      <w:pPr>
        <w:tabs>
          <w:tab w:val="left" w:pos="2160"/>
          <w:tab w:val="right" w:pos="8640"/>
        </w:tabs>
        <w:spacing w:after="0" w:line="240" w:lineRule="auto"/>
        <w:rPr>
          <w:rFonts w:ascii="Cambria" w:eastAsia="Times New Roman" w:hAnsi="Cambria" w:cs="Times New Roman"/>
          <w:sz w:val="24"/>
          <w:szCs w:val="20"/>
        </w:rPr>
      </w:pPr>
    </w:p>
    <w:p w14:paraId="5CE6C914" w14:textId="5D2DF7BB" w:rsidR="00AE70ED" w:rsidRDefault="00AE70ED" w:rsidP="00AE70ED">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Senator Blum: Okay. So, why don’t we see if the amendment passes and then we can correct the other parts, if that’s acceptable. </w:t>
      </w:r>
    </w:p>
    <w:p w14:paraId="478596CD" w14:textId="6AF71674" w:rsidR="00AE70ED" w:rsidRDefault="00AE70ED" w:rsidP="00AE70ED">
      <w:pPr>
        <w:tabs>
          <w:tab w:val="left" w:pos="2160"/>
          <w:tab w:val="right" w:pos="8640"/>
        </w:tabs>
        <w:spacing w:after="0" w:line="240" w:lineRule="auto"/>
        <w:rPr>
          <w:rFonts w:ascii="Cambria" w:eastAsia="Times New Roman" w:hAnsi="Cambria" w:cs="Times New Roman"/>
          <w:sz w:val="24"/>
          <w:szCs w:val="20"/>
        </w:rPr>
      </w:pPr>
    </w:p>
    <w:p w14:paraId="7F96D4DE" w14:textId="77777777" w:rsidR="00AE70ED" w:rsidRDefault="00AE70ED" w:rsidP="00AE70ED">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lastRenderedPageBreak/>
        <w:t xml:space="preserve">Senator Horst: I’m just suggesting that the other way to go is to vote on the changes and if they don’t pass then this language stands. But if there’s some components in here that you like then the way to go would be to do your amendment. </w:t>
      </w:r>
    </w:p>
    <w:p w14:paraId="09CE89EF" w14:textId="77777777" w:rsidR="00AE70ED" w:rsidRDefault="00AE70ED" w:rsidP="00AE70ED">
      <w:pPr>
        <w:tabs>
          <w:tab w:val="left" w:pos="2160"/>
          <w:tab w:val="right" w:pos="8640"/>
        </w:tabs>
        <w:spacing w:after="0" w:line="240" w:lineRule="auto"/>
        <w:rPr>
          <w:rFonts w:ascii="Cambria" w:eastAsia="Times New Roman" w:hAnsi="Cambria" w:cs="Times New Roman"/>
          <w:sz w:val="24"/>
          <w:szCs w:val="20"/>
        </w:rPr>
      </w:pPr>
    </w:p>
    <w:p w14:paraId="1294AD22" w14:textId="77777777" w:rsidR="003B6EF9" w:rsidRDefault="00AE70ED" w:rsidP="00AE70ED">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Senator Blum: All of this depends on if they have to or not, right?</w:t>
      </w:r>
    </w:p>
    <w:p w14:paraId="03B8797E" w14:textId="77777777" w:rsidR="003B6EF9" w:rsidRDefault="003B6EF9" w:rsidP="00AE70ED">
      <w:pPr>
        <w:tabs>
          <w:tab w:val="left" w:pos="2160"/>
          <w:tab w:val="right" w:pos="8640"/>
        </w:tabs>
        <w:spacing w:after="0" w:line="240" w:lineRule="auto"/>
        <w:rPr>
          <w:rFonts w:ascii="Cambria" w:eastAsia="Times New Roman" w:hAnsi="Cambria" w:cs="Times New Roman"/>
          <w:sz w:val="24"/>
          <w:szCs w:val="20"/>
        </w:rPr>
      </w:pPr>
    </w:p>
    <w:p w14:paraId="24255422" w14:textId="4E884265" w:rsidR="00AE70ED" w:rsidRDefault="003B6EF9" w:rsidP="00AE70ED">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Senator Horst: So, the language that stands now says they may require the peer evaluators external to </w:t>
      </w:r>
      <w:r w:rsidRPr="003B6EF9">
        <w:rPr>
          <w:rFonts w:ascii="Cambria" w:eastAsia="Times New Roman" w:hAnsi="Cambria" w:cs="Times New Roman"/>
          <w:sz w:val="24"/>
          <w:szCs w:val="20"/>
        </w:rPr>
        <w:t>Illinois State</w:t>
      </w:r>
      <w:r>
        <w:rPr>
          <w:rFonts w:ascii="Cambria" w:eastAsia="Times New Roman" w:hAnsi="Cambria" w:cs="Times New Roman"/>
          <w:sz w:val="24"/>
          <w:szCs w:val="20"/>
        </w:rPr>
        <w:t>, if the peer evaluation is part of the review process this fact must be state</w:t>
      </w:r>
      <w:r w:rsidR="003A0589">
        <w:rPr>
          <w:rFonts w:ascii="Cambria" w:eastAsia="Times New Roman" w:hAnsi="Cambria" w:cs="Times New Roman"/>
          <w:sz w:val="24"/>
          <w:szCs w:val="20"/>
        </w:rPr>
        <w:t>d</w:t>
      </w:r>
      <w:r>
        <w:rPr>
          <w:rFonts w:ascii="Cambria" w:eastAsia="Times New Roman" w:hAnsi="Cambria" w:cs="Times New Roman"/>
          <w:sz w:val="24"/>
          <w:szCs w:val="20"/>
        </w:rPr>
        <w:t>. Departments and School guidelines must expressly state whether and under what conditions peer evaluations will be considered. So, it has some conditional clauses. It’s up to you, Senator Blum. We can con</w:t>
      </w:r>
      <w:r w:rsidR="00377B70">
        <w:rPr>
          <w:rFonts w:ascii="Cambria" w:eastAsia="Times New Roman" w:hAnsi="Cambria" w:cs="Times New Roman"/>
          <w:sz w:val="24"/>
          <w:szCs w:val="20"/>
        </w:rPr>
        <w:t xml:space="preserve">tinue with the process, but you might want to consider other revisions because of the language that follows. </w:t>
      </w:r>
    </w:p>
    <w:p w14:paraId="5306F60B" w14:textId="4D19F224" w:rsidR="00377B70" w:rsidRDefault="00377B70" w:rsidP="00AE70ED">
      <w:pPr>
        <w:tabs>
          <w:tab w:val="left" w:pos="2160"/>
          <w:tab w:val="right" w:pos="8640"/>
        </w:tabs>
        <w:spacing w:after="0" w:line="240" w:lineRule="auto"/>
        <w:rPr>
          <w:rFonts w:ascii="Cambria" w:eastAsia="Times New Roman" w:hAnsi="Cambria" w:cs="Times New Roman"/>
          <w:sz w:val="24"/>
          <w:szCs w:val="20"/>
        </w:rPr>
      </w:pPr>
    </w:p>
    <w:p w14:paraId="776B295D" w14:textId="7F0F1BB3" w:rsidR="00377B70" w:rsidRDefault="00377B70" w:rsidP="00AE70ED">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Senator Blum: Oh. I see what you’re saying. So, yeah, adding if peer evaluations is part, returning that to its original form. That makes sense. Yes. </w:t>
      </w:r>
    </w:p>
    <w:p w14:paraId="01A6A8D4" w14:textId="71A777CC" w:rsidR="00377B70" w:rsidRDefault="00377B70" w:rsidP="00AE70ED">
      <w:pPr>
        <w:tabs>
          <w:tab w:val="left" w:pos="2160"/>
          <w:tab w:val="right" w:pos="8640"/>
        </w:tabs>
        <w:spacing w:after="0" w:line="240" w:lineRule="auto"/>
        <w:rPr>
          <w:rFonts w:ascii="Cambria" w:eastAsia="Times New Roman" w:hAnsi="Cambria" w:cs="Times New Roman"/>
          <w:sz w:val="24"/>
          <w:szCs w:val="20"/>
        </w:rPr>
      </w:pPr>
    </w:p>
    <w:p w14:paraId="69142A1A" w14:textId="1B589AC7" w:rsidR="00377B70" w:rsidRDefault="00377B70" w:rsidP="00AE70ED">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Senator Horst: I’m sorry. So, can you clarify? So, you have this amendment. And then what else do you want to add to it? If peer evaluation is part of the Department/School tenure review process…</w:t>
      </w:r>
    </w:p>
    <w:p w14:paraId="3136931E" w14:textId="15B6C30A" w:rsidR="00377B70" w:rsidRDefault="00377B70" w:rsidP="00AE70ED">
      <w:pPr>
        <w:tabs>
          <w:tab w:val="left" w:pos="2160"/>
          <w:tab w:val="right" w:pos="8640"/>
        </w:tabs>
        <w:spacing w:after="0" w:line="240" w:lineRule="auto"/>
        <w:rPr>
          <w:rFonts w:ascii="Cambria" w:eastAsia="Times New Roman" w:hAnsi="Cambria" w:cs="Times New Roman"/>
          <w:sz w:val="24"/>
          <w:szCs w:val="20"/>
        </w:rPr>
      </w:pPr>
    </w:p>
    <w:p w14:paraId="1F6501A5" w14:textId="24BC7DD0" w:rsidR="00377B70" w:rsidRDefault="00377B70" w:rsidP="00AE70ED">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Senator Blum: Right. Everything starting with that sentence. </w:t>
      </w:r>
    </w:p>
    <w:p w14:paraId="6E336D80" w14:textId="45FCB8A4" w:rsidR="00377B70" w:rsidRDefault="00377B70" w:rsidP="00AE70ED">
      <w:pPr>
        <w:tabs>
          <w:tab w:val="left" w:pos="2160"/>
          <w:tab w:val="right" w:pos="8640"/>
        </w:tabs>
        <w:spacing w:after="0" w:line="240" w:lineRule="auto"/>
        <w:rPr>
          <w:rFonts w:ascii="Cambria" w:eastAsia="Times New Roman" w:hAnsi="Cambria" w:cs="Times New Roman"/>
          <w:sz w:val="24"/>
          <w:szCs w:val="20"/>
        </w:rPr>
      </w:pPr>
    </w:p>
    <w:p w14:paraId="0B445036" w14:textId="03809E56" w:rsidR="00377B70" w:rsidRDefault="00377B70"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0"/>
        </w:rPr>
        <w:t>Senator Horst: So, your amendment would read, “</w:t>
      </w:r>
      <w:r>
        <w:rPr>
          <w:rFonts w:ascii="Cambria" w:eastAsia="Times New Roman" w:hAnsi="Cambria" w:cs="Times New Roman"/>
          <w:sz w:val="24"/>
          <w:szCs w:val="24"/>
        </w:rPr>
        <w:t xml:space="preserve">All </w:t>
      </w:r>
      <w:r w:rsidRPr="00454CC7">
        <w:rPr>
          <w:rFonts w:ascii="Cambria" w:eastAsia="Times New Roman" w:hAnsi="Cambria" w:cs="Times New Roman"/>
          <w:sz w:val="24"/>
          <w:szCs w:val="24"/>
        </w:rPr>
        <w:t xml:space="preserve">Departments/Schools </w:t>
      </w:r>
      <w:r>
        <w:rPr>
          <w:rFonts w:ascii="Cambria" w:eastAsia="Times New Roman" w:hAnsi="Cambria" w:cs="Times New Roman"/>
          <w:sz w:val="24"/>
          <w:szCs w:val="24"/>
        </w:rPr>
        <w:t>may</w:t>
      </w:r>
      <w:r w:rsidRPr="00454CC7">
        <w:rPr>
          <w:rFonts w:ascii="Cambria" w:eastAsia="Times New Roman" w:hAnsi="Cambria" w:cs="Times New Roman"/>
          <w:sz w:val="24"/>
          <w:szCs w:val="24"/>
        </w:rPr>
        <w:t xml:space="preserve"> require that two or more peer evaluators, external to Illinois State University, review the credentials</w:t>
      </w:r>
      <w:r>
        <w:rPr>
          <w:rFonts w:ascii="Cambria" w:eastAsia="Times New Roman" w:hAnsi="Cambria" w:cs="Times New Roman"/>
          <w:sz w:val="24"/>
          <w:szCs w:val="24"/>
        </w:rPr>
        <w:t xml:space="preserve"> </w:t>
      </w:r>
      <w:r w:rsidRPr="00454CC7">
        <w:rPr>
          <w:rFonts w:ascii="Cambria" w:eastAsia="Times New Roman" w:hAnsi="Cambria" w:cs="Times New Roman"/>
          <w:sz w:val="24"/>
          <w:szCs w:val="24"/>
        </w:rPr>
        <w:t>of each faculty</w:t>
      </w:r>
      <w:r>
        <w:rPr>
          <w:rFonts w:ascii="Cambria" w:eastAsia="Times New Roman" w:hAnsi="Cambria" w:cs="Times New Roman"/>
          <w:sz w:val="24"/>
          <w:szCs w:val="24"/>
        </w:rPr>
        <w:t xml:space="preserve"> </w:t>
      </w:r>
      <w:r w:rsidRPr="00454CC7">
        <w:rPr>
          <w:rFonts w:ascii="Cambria" w:eastAsia="Times New Roman" w:hAnsi="Cambria" w:cs="Times New Roman"/>
          <w:sz w:val="24"/>
          <w:szCs w:val="24"/>
        </w:rPr>
        <w:t>member who is a candidate for tenure and promotion to the rank of Associate Professor.</w:t>
      </w:r>
      <w:r w:rsidRPr="00377B70">
        <w:t xml:space="preserve"> </w:t>
      </w:r>
      <w:r w:rsidRPr="00377B70">
        <w:rPr>
          <w:rFonts w:ascii="Cambria" w:eastAsia="Times New Roman" w:hAnsi="Cambria" w:cs="Times New Roman"/>
          <w:sz w:val="24"/>
          <w:szCs w:val="24"/>
        </w:rPr>
        <w:t>If peer evaluation is part of a department/school's process</w:t>
      </w:r>
      <w:r>
        <w:rPr>
          <w:rFonts w:ascii="Cambria" w:eastAsia="Times New Roman" w:hAnsi="Cambria" w:cs="Times New Roman"/>
          <w:sz w:val="24"/>
          <w:szCs w:val="24"/>
        </w:rPr>
        <w:t>…” and the original says, “</w:t>
      </w:r>
      <w:r w:rsidRPr="00377B70">
        <w:rPr>
          <w:rFonts w:ascii="Cambria" w:eastAsia="Times New Roman" w:hAnsi="Cambria" w:cs="Times New Roman"/>
          <w:sz w:val="24"/>
          <w:szCs w:val="24"/>
        </w:rPr>
        <w:t>A department/school may require that peer evaluators external to Illinois State University review the credentials for each faculty member who is a candidate for tenure.</w:t>
      </w:r>
      <w:r>
        <w:rPr>
          <w:rFonts w:ascii="Cambria" w:eastAsia="Times New Roman" w:hAnsi="Cambria" w:cs="Times New Roman"/>
          <w:sz w:val="24"/>
          <w:szCs w:val="24"/>
        </w:rPr>
        <w:t xml:space="preserve">” So now, you’re basically proposing what is already standing. </w:t>
      </w:r>
    </w:p>
    <w:p w14:paraId="784709C1" w14:textId="584E1A03" w:rsidR="00377B70" w:rsidRDefault="00377B70" w:rsidP="00AE70ED">
      <w:pPr>
        <w:tabs>
          <w:tab w:val="left" w:pos="2160"/>
          <w:tab w:val="right" w:pos="8640"/>
        </w:tabs>
        <w:spacing w:after="0" w:line="240" w:lineRule="auto"/>
        <w:rPr>
          <w:rFonts w:ascii="Cambria" w:eastAsia="Times New Roman" w:hAnsi="Cambria" w:cs="Times New Roman"/>
          <w:sz w:val="24"/>
          <w:szCs w:val="24"/>
        </w:rPr>
      </w:pPr>
    </w:p>
    <w:p w14:paraId="4748CA51" w14:textId="2E063F5B" w:rsidR="00377B70" w:rsidRDefault="00377B70"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Yeah. But they would leave the other language. I think that adding the portion is important. </w:t>
      </w:r>
    </w:p>
    <w:p w14:paraId="0CF5703B" w14:textId="3EDF2F72" w:rsidR="00377B70" w:rsidRDefault="00377B70" w:rsidP="00AE70ED">
      <w:pPr>
        <w:tabs>
          <w:tab w:val="left" w:pos="2160"/>
          <w:tab w:val="right" w:pos="8640"/>
        </w:tabs>
        <w:spacing w:after="0" w:line="240" w:lineRule="auto"/>
        <w:rPr>
          <w:rFonts w:ascii="Cambria" w:eastAsia="Times New Roman" w:hAnsi="Cambria" w:cs="Times New Roman"/>
          <w:sz w:val="24"/>
          <w:szCs w:val="24"/>
        </w:rPr>
      </w:pPr>
    </w:p>
    <w:p w14:paraId="132C021B" w14:textId="17B76227" w:rsidR="00377B70" w:rsidRDefault="00377B70"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So, we have your language and then you want to add the sentence that standing here, “If peer evaluation is part of the Department/School tenure process,”etc. You want to add in that language? </w:t>
      </w:r>
    </w:p>
    <w:p w14:paraId="713D1EF9" w14:textId="50DA281F" w:rsidR="00377B70" w:rsidRDefault="00377B70" w:rsidP="00AE70ED">
      <w:pPr>
        <w:tabs>
          <w:tab w:val="left" w:pos="2160"/>
          <w:tab w:val="right" w:pos="8640"/>
        </w:tabs>
        <w:spacing w:after="0" w:line="240" w:lineRule="auto"/>
        <w:rPr>
          <w:rFonts w:ascii="Cambria" w:eastAsia="Times New Roman" w:hAnsi="Cambria" w:cs="Times New Roman"/>
          <w:sz w:val="24"/>
          <w:szCs w:val="24"/>
        </w:rPr>
      </w:pPr>
    </w:p>
    <w:p w14:paraId="5C421C3B" w14:textId="39909D89" w:rsidR="00377B70" w:rsidRDefault="00377B70"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Yes. </w:t>
      </w:r>
    </w:p>
    <w:p w14:paraId="7BF8655C" w14:textId="03557D67" w:rsidR="00377B70" w:rsidRDefault="00377B70" w:rsidP="00AE70ED">
      <w:pPr>
        <w:tabs>
          <w:tab w:val="left" w:pos="2160"/>
          <w:tab w:val="right" w:pos="8640"/>
        </w:tabs>
        <w:spacing w:after="0" w:line="240" w:lineRule="auto"/>
        <w:rPr>
          <w:rFonts w:ascii="Cambria" w:eastAsia="Times New Roman" w:hAnsi="Cambria" w:cs="Times New Roman"/>
          <w:sz w:val="24"/>
          <w:szCs w:val="24"/>
        </w:rPr>
      </w:pPr>
    </w:p>
    <w:p w14:paraId="3B91B032" w14:textId="469DD6C9" w:rsidR="00382814" w:rsidRDefault="00377B70"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w:t>
      </w:r>
      <w:r w:rsidR="00382814">
        <w:rPr>
          <w:rFonts w:ascii="Cambria" w:eastAsia="Times New Roman" w:hAnsi="Cambria" w:cs="Times New Roman"/>
          <w:sz w:val="24"/>
          <w:szCs w:val="24"/>
        </w:rPr>
        <w:t>Do you want to speak to the motion?</w:t>
      </w:r>
    </w:p>
    <w:p w14:paraId="3045C805" w14:textId="001729FB" w:rsidR="00382814" w:rsidRDefault="00382814" w:rsidP="00AE70ED">
      <w:pPr>
        <w:tabs>
          <w:tab w:val="left" w:pos="2160"/>
          <w:tab w:val="right" w:pos="8640"/>
        </w:tabs>
        <w:spacing w:after="0" w:line="240" w:lineRule="auto"/>
        <w:rPr>
          <w:rFonts w:ascii="Cambria" w:eastAsia="Times New Roman" w:hAnsi="Cambria" w:cs="Times New Roman"/>
          <w:sz w:val="24"/>
          <w:szCs w:val="24"/>
        </w:rPr>
      </w:pPr>
    </w:p>
    <w:p w14:paraId="41610D4D" w14:textId="77777777" w:rsidR="005D72F8" w:rsidRDefault="00382814"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You know, to me this is like inside baseball. I’ve traveled all over. I’ve talked all over. No one ever ever asks me or even talked to me abou</w:t>
      </w:r>
      <w:r w:rsidR="005D72F8">
        <w:rPr>
          <w:rFonts w:ascii="Cambria" w:eastAsia="Times New Roman" w:hAnsi="Cambria" w:cs="Times New Roman"/>
          <w:sz w:val="24"/>
          <w:szCs w:val="24"/>
        </w:rPr>
        <w:t>t</w:t>
      </w:r>
      <w:r>
        <w:rPr>
          <w:rFonts w:ascii="Cambria" w:eastAsia="Times New Roman" w:hAnsi="Cambria" w:cs="Times New Roman"/>
          <w:sz w:val="24"/>
          <w:szCs w:val="24"/>
        </w:rPr>
        <w:t xml:space="preserve"> the College of </w:t>
      </w:r>
      <w:r w:rsidR="005D72F8">
        <w:rPr>
          <w:rFonts w:ascii="Cambria" w:eastAsia="Times New Roman" w:hAnsi="Cambria" w:cs="Times New Roman"/>
          <w:sz w:val="24"/>
          <w:szCs w:val="24"/>
        </w:rPr>
        <w:t>E</w:t>
      </w:r>
      <w:r>
        <w:rPr>
          <w:rFonts w:ascii="Cambria" w:eastAsia="Times New Roman" w:hAnsi="Cambria" w:cs="Times New Roman"/>
          <w:sz w:val="24"/>
          <w:szCs w:val="24"/>
        </w:rPr>
        <w:t>ducation has a real problem because they don’t have external review. As I’ve listened to many people here, I’ve come to appreciate that there are actually disciplines where this is quite important. And I believe that those disciplines should be allowed to pursue that</w:t>
      </w:r>
      <w:r w:rsidR="005D72F8">
        <w:rPr>
          <w:rFonts w:ascii="Cambria" w:eastAsia="Times New Roman" w:hAnsi="Cambria" w:cs="Times New Roman"/>
          <w:sz w:val="24"/>
          <w:szCs w:val="24"/>
        </w:rPr>
        <w:t>,</w:t>
      </w:r>
      <w:r>
        <w:rPr>
          <w:rFonts w:ascii="Cambria" w:eastAsia="Times New Roman" w:hAnsi="Cambria" w:cs="Times New Roman"/>
          <w:sz w:val="24"/>
          <w:szCs w:val="24"/>
        </w:rPr>
        <w:t xml:space="preserve"> and should </w:t>
      </w:r>
      <w:r>
        <w:rPr>
          <w:rFonts w:ascii="Cambria" w:eastAsia="Times New Roman" w:hAnsi="Cambria" w:cs="Times New Roman"/>
          <w:sz w:val="24"/>
          <w:szCs w:val="24"/>
        </w:rPr>
        <w:lastRenderedPageBreak/>
        <w:t xml:space="preserve">have that for them, for their procedures. The language in the amendment that I suggested here, if you want to begin peer evaluation, if you want to have it, then you can have it. </w:t>
      </w:r>
    </w:p>
    <w:p w14:paraId="41E7B954" w14:textId="77777777" w:rsidR="005D72F8" w:rsidRDefault="005D72F8" w:rsidP="00AE70ED">
      <w:pPr>
        <w:tabs>
          <w:tab w:val="left" w:pos="2160"/>
          <w:tab w:val="right" w:pos="8640"/>
        </w:tabs>
        <w:spacing w:after="0" w:line="240" w:lineRule="auto"/>
        <w:rPr>
          <w:rFonts w:ascii="Cambria" w:eastAsia="Times New Roman" w:hAnsi="Cambria" w:cs="Times New Roman"/>
          <w:sz w:val="24"/>
          <w:szCs w:val="24"/>
        </w:rPr>
      </w:pPr>
    </w:p>
    <w:p w14:paraId="1232D49B" w14:textId="35E170F4" w:rsidR="005D72F8" w:rsidRDefault="00382814"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 have gained an appreciation through the </w:t>
      </w:r>
      <w:r w:rsidR="005D72F8">
        <w:rPr>
          <w:rFonts w:ascii="Cambria" w:eastAsia="Times New Roman" w:hAnsi="Cambria" w:cs="Times New Roman"/>
          <w:sz w:val="24"/>
          <w:szCs w:val="24"/>
        </w:rPr>
        <w:t>I</w:t>
      </w:r>
      <w:r>
        <w:rPr>
          <w:rFonts w:ascii="Cambria" w:eastAsia="Times New Roman" w:hAnsi="Cambria" w:cs="Times New Roman"/>
          <w:sz w:val="24"/>
          <w:szCs w:val="24"/>
        </w:rPr>
        <w:t xml:space="preserve">nformation </w:t>
      </w:r>
      <w:r w:rsidR="005D72F8">
        <w:rPr>
          <w:rFonts w:ascii="Cambria" w:eastAsia="Times New Roman" w:hAnsi="Cambria" w:cs="Times New Roman"/>
          <w:sz w:val="24"/>
          <w:szCs w:val="24"/>
        </w:rPr>
        <w:t>I</w:t>
      </w:r>
      <w:r>
        <w:rPr>
          <w:rFonts w:ascii="Cambria" w:eastAsia="Times New Roman" w:hAnsi="Cambria" w:cs="Times New Roman"/>
          <w:sz w:val="24"/>
          <w:szCs w:val="24"/>
        </w:rPr>
        <w:t xml:space="preserve">tem. There are some disciplines that really need to hear from… </w:t>
      </w:r>
      <w:r w:rsidR="00BD3F20">
        <w:rPr>
          <w:rFonts w:ascii="Cambria" w:eastAsia="Times New Roman" w:hAnsi="Cambria" w:cs="Times New Roman"/>
          <w:sz w:val="24"/>
          <w:szCs w:val="24"/>
        </w:rPr>
        <w:t>“</w:t>
      </w:r>
      <w:r>
        <w:rPr>
          <w:rFonts w:ascii="Cambria" w:eastAsia="Times New Roman" w:hAnsi="Cambria" w:cs="Times New Roman"/>
          <w:sz w:val="24"/>
          <w:szCs w:val="24"/>
        </w:rPr>
        <w:t>is this person an expert in Philosophy. Is this person an expert in Geography or a specific kind?</w:t>
      </w:r>
      <w:r w:rsidR="00BD3F20">
        <w:rPr>
          <w:rFonts w:ascii="Cambria" w:eastAsia="Times New Roman" w:hAnsi="Cambria" w:cs="Times New Roman"/>
          <w:sz w:val="24"/>
          <w:szCs w:val="24"/>
        </w:rPr>
        <w:t>"</w:t>
      </w:r>
      <w:r>
        <w:rPr>
          <w:rFonts w:ascii="Cambria" w:eastAsia="Times New Roman" w:hAnsi="Cambria" w:cs="Times New Roman"/>
          <w:sz w:val="24"/>
          <w:szCs w:val="24"/>
        </w:rPr>
        <w:t xml:space="preserve"> And if that is necessary in the discipline, the DFSCs can make that choice. They’re going to know to make that choice. I do not think this has anything to do with the trajectory of the university itself. We are an amazing university. We are an amazingly scholarly institution. </w:t>
      </w:r>
    </w:p>
    <w:p w14:paraId="4ACC66EE" w14:textId="77777777" w:rsidR="005D72F8" w:rsidRDefault="005D72F8" w:rsidP="00AE70ED">
      <w:pPr>
        <w:tabs>
          <w:tab w:val="left" w:pos="2160"/>
          <w:tab w:val="right" w:pos="8640"/>
        </w:tabs>
        <w:spacing w:after="0" w:line="240" w:lineRule="auto"/>
        <w:rPr>
          <w:rFonts w:ascii="Cambria" w:eastAsia="Times New Roman" w:hAnsi="Cambria" w:cs="Times New Roman"/>
          <w:sz w:val="24"/>
          <w:szCs w:val="24"/>
        </w:rPr>
      </w:pPr>
    </w:p>
    <w:p w14:paraId="51A85640" w14:textId="55699BED" w:rsidR="005D72F8" w:rsidRDefault="00382814"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Someone asked me, </w:t>
      </w:r>
      <w:r w:rsidR="00D27610">
        <w:rPr>
          <w:rFonts w:ascii="Cambria" w:eastAsia="Times New Roman" w:hAnsi="Cambria" w:cs="Times New Roman"/>
          <w:sz w:val="24"/>
          <w:szCs w:val="24"/>
        </w:rPr>
        <w:t>W</w:t>
      </w:r>
      <w:r>
        <w:rPr>
          <w:rFonts w:ascii="Cambria" w:eastAsia="Times New Roman" w:hAnsi="Cambria" w:cs="Times New Roman"/>
          <w:sz w:val="24"/>
          <w:szCs w:val="24"/>
        </w:rPr>
        <w:t xml:space="preserve">hy is your department—by the way my department is unanimously opposed to this. My department is one of the most productive departments. We have many many research award winners, grant award winners, millionaire club. We are a highly productive </w:t>
      </w:r>
      <w:r w:rsidR="00562F42">
        <w:rPr>
          <w:rFonts w:ascii="Cambria" w:eastAsia="Times New Roman" w:hAnsi="Cambria" w:cs="Times New Roman"/>
          <w:sz w:val="24"/>
          <w:szCs w:val="24"/>
        </w:rPr>
        <w:t>department,</w:t>
      </w:r>
      <w:r>
        <w:rPr>
          <w:rFonts w:ascii="Cambria" w:eastAsia="Times New Roman" w:hAnsi="Cambria" w:cs="Times New Roman"/>
          <w:sz w:val="24"/>
          <w:szCs w:val="24"/>
        </w:rPr>
        <w:t xml:space="preserve"> and we did it all without external review. So, it’s not that we </w:t>
      </w:r>
      <w:r w:rsidR="00562F42">
        <w:rPr>
          <w:rFonts w:ascii="Cambria" w:eastAsia="Times New Roman" w:hAnsi="Cambria" w:cs="Times New Roman"/>
          <w:sz w:val="24"/>
          <w:szCs w:val="24"/>
        </w:rPr>
        <w:t>can’t,</w:t>
      </w:r>
      <w:r>
        <w:rPr>
          <w:rFonts w:ascii="Cambria" w:eastAsia="Times New Roman" w:hAnsi="Cambria" w:cs="Times New Roman"/>
          <w:sz w:val="24"/>
          <w:szCs w:val="24"/>
        </w:rPr>
        <w:t xml:space="preserve"> or we won’t accomplish that, but we actually have</w:t>
      </w:r>
      <w:r w:rsidR="005D72F8">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570E26DC" w14:textId="77777777" w:rsidR="005D72F8" w:rsidRDefault="005D72F8" w:rsidP="00AE70ED">
      <w:pPr>
        <w:tabs>
          <w:tab w:val="left" w:pos="2160"/>
          <w:tab w:val="right" w:pos="8640"/>
        </w:tabs>
        <w:spacing w:after="0" w:line="240" w:lineRule="auto"/>
        <w:rPr>
          <w:rFonts w:ascii="Cambria" w:eastAsia="Times New Roman" w:hAnsi="Cambria" w:cs="Times New Roman"/>
          <w:sz w:val="24"/>
          <w:szCs w:val="24"/>
        </w:rPr>
      </w:pPr>
    </w:p>
    <w:p w14:paraId="3D562DB5" w14:textId="3C00DF9E" w:rsidR="000F6053" w:rsidRDefault="005D72F8"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Y</w:t>
      </w:r>
      <w:r w:rsidR="00382814">
        <w:rPr>
          <w:rFonts w:ascii="Cambria" w:eastAsia="Times New Roman" w:hAnsi="Cambria" w:cs="Times New Roman"/>
          <w:sz w:val="24"/>
          <w:szCs w:val="24"/>
        </w:rPr>
        <w:t xml:space="preserve">ou know, one of the interesting arguments that I’ve heard for this is, </w:t>
      </w:r>
      <w:r w:rsidR="00C215AE">
        <w:rPr>
          <w:rFonts w:ascii="Cambria" w:eastAsia="Times New Roman" w:hAnsi="Cambria" w:cs="Times New Roman"/>
          <w:sz w:val="24"/>
          <w:szCs w:val="24"/>
        </w:rPr>
        <w:t>“We</w:t>
      </w:r>
      <w:r w:rsidR="00382814">
        <w:rPr>
          <w:rFonts w:ascii="Cambria" w:eastAsia="Times New Roman" w:hAnsi="Cambria" w:cs="Times New Roman"/>
          <w:sz w:val="24"/>
          <w:szCs w:val="24"/>
        </w:rPr>
        <w:t>ll, we’ve done it for 20 years and we haven’t had an issue.</w:t>
      </w:r>
      <w:r w:rsidR="00C215AE">
        <w:rPr>
          <w:rFonts w:ascii="Cambria" w:eastAsia="Times New Roman" w:hAnsi="Cambria" w:cs="Times New Roman"/>
          <w:sz w:val="24"/>
          <w:szCs w:val="24"/>
        </w:rPr>
        <w:t>”</w:t>
      </w:r>
      <w:r w:rsidR="00382814">
        <w:rPr>
          <w:rFonts w:ascii="Cambria" w:eastAsia="Times New Roman" w:hAnsi="Cambria" w:cs="Times New Roman"/>
          <w:sz w:val="24"/>
          <w:szCs w:val="24"/>
        </w:rPr>
        <w:t xml:space="preserve"> </w:t>
      </w:r>
      <w:r w:rsidR="00562F42">
        <w:rPr>
          <w:rFonts w:ascii="Cambria" w:eastAsia="Times New Roman" w:hAnsi="Cambria" w:cs="Times New Roman"/>
          <w:sz w:val="24"/>
          <w:szCs w:val="24"/>
        </w:rPr>
        <w:t>Well, if it’s inconsequential then why are we mandating it? Why are we forcing people to do it? And if we really believe as a body for people to make these kinds of decisions, to make them at the department level</w:t>
      </w:r>
      <w:r>
        <w:rPr>
          <w:rFonts w:ascii="Cambria" w:eastAsia="Times New Roman" w:hAnsi="Cambria" w:cs="Times New Roman"/>
          <w:sz w:val="24"/>
          <w:szCs w:val="24"/>
        </w:rPr>
        <w:t>,</w:t>
      </w:r>
      <w:r w:rsidR="00562F42">
        <w:rPr>
          <w:rFonts w:ascii="Cambria" w:eastAsia="Times New Roman" w:hAnsi="Cambria" w:cs="Times New Roman"/>
          <w:sz w:val="24"/>
          <w:szCs w:val="24"/>
        </w:rPr>
        <w:t xml:space="preserve"> to provide guidance on how to do it, then who better to do it than the departments? If the URC wants to make this a university</w:t>
      </w:r>
      <w:r w:rsidR="00454BE6">
        <w:rPr>
          <w:rFonts w:ascii="Cambria" w:eastAsia="Times New Roman" w:hAnsi="Cambria" w:cs="Times New Roman"/>
          <w:sz w:val="24"/>
          <w:szCs w:val="24"/>
        </w:rPr>
        <w:t>-</w:t>
      </w:r>
      <w:r w:rsidR="00562F42">
        <w:rPr>
          <w:rFonts w:ascii="Cambria" w:eastAsia="Times New Roman" w:hAnsi="Cambria" w:cs="Times New Roman"/>
          <w:sz w:val="24"/>
          <w:szCs w:val="24"/>
        </w:rPr>
        <w:t>wide thing, what better opportunity than to allow people to decide? If people are not going to decide or if they have issues with it, or there’s something not right with the discipline… In my department</w:t>
      </w:r>
      <w:r w:rsidR="000F6053">
        <w:rPr>
          <w:rFonts w:ascii="Cambria" w:eastAsia="Times New Roman" w:hAnsi="Cambria" w:cs="Times New Roman"/>
          <w:sz w:val="24"/>
          <w:szCs w:val="24"/>
        </w:rPr>
        <w:t>,</w:t>
      </w:r>
      <w:r w:rsidR="00562F42">
        <w:rPr>
          <w:rFonts w:ascii="Cambria" w:eastAsia="Times New Roman" w:hAnsi="Cambria" w:cs="Times New Roman"/>
          <w:sz w:val="24"/>
          <w:szCs w:val="24"/>
        </w:rPr>
        <w:t xml:space="preserve"> we have vision and deaf or hard of hearing. There are very</w:t>
      </w:r>
      <w:r w:rsidR="00454BE6">
        <w:rPr>
          <w:rFonts w:ascii="Cambria" w:eastAsia="Times New Roman" w:hAnsi="Cambria" w:cs="Times New Roman"/>
          <w:sz w:val="24"/>
          <w:szCs w:val="24"/>
        </w:rPr>
        <w:t xml:space="preserve">, </w:t>
      </w:r>
      <w:r w:rsidR="00562F42">
        <w:rPr>
          <w:rFonts w:ascii="Cambria" w:eastAsia="Times New Roman" w:hAnsi="Cambria" w:cs="Times New Roman"/>
          <w:sz w:val="24"/>
          <w:szCs w:val="24"/>
        </w:rPr>
        <w:t xml:space="preserve">very specific protocols that would be needed to be put into place. You couldn’t make decisions at the college level about that. I didn’t change that, but there is no ASPT requirement for this even to be there. The CFSC could decide </w:t>
      </w:r>
      <w:r w:rsidR="000F6053">
        <w:rPr>
          <w:rFonts w:ascii="Cambria" w:eastAsia="Times New Roman" w:hAnsi="Cambria" w:cs="Times New Roman"/>
          <w:sz w:val="24"/>
          <w:szCs w:val="24"/>
        </w:rPr>
        <w:t>o</w:t>
      </w:r>
      <w:r w:rsidR="00562F42">
        <w:rPr>
          <w:rFonts w:ascii="Cambria" w:eastAsia="Times New Roman" w:hAnsi="Cambria" w:cs="Times New Roman"/>
          <w:sz w:val="24"/>
          <w:szCs w:val="24"/>
        </w:rPr>
        <w:t>n its own shared governance way about the procedures for this. We have some very</w:t>
      </w:r>
      <w:r w:rsidR="00537FB6">
        <w:rPr>
          <w:rFonts w:ascii="Cambria" w:eastAsia="Times New Roman" w:hAnsi="Cambria" w:cs="Times New Roman"/>
          <w:sz w:val="24"/>
          <w:szCs w:val="24"/>
        </w:rPr>
        <w:t xml:space="preserve">, </w:t>
      </w:r>
      <w:r w:rsidR="00562F42">
        <w:rPr>
          <w:rFonts w:ascii="Cambria" w:eastAsia="Times New Roman" w:hAnsi="Cambria" w:cs="Times New Roman"/>
          <w:sz w:val="24"/>
          <w:szCs w:val="24"/>
        </w:rPr>
        <w:t>very specific…so vision, you have a</w:t>
      </w:r>
      <w:r w:rsidR="00475E62">
        <w:rPr>
          <w:rFonts w:ascii="Cambria" w:eastAsia="Times New Roman" w:hAnsi="Cambria" w:cs="Times New Roman"/>
          <w:sz w:val="24"/>
          <w:szCs w:val="24"/>
        </w:rPr>
        <w:t xml:space="preserve"> major conference with people with vision, they can fit t</w:t>
      </w:r>
      <w:r w:rsidR="000F6053">
        <w:rPr>
          <w:rFonts w:ascii="Cambria" w:eastAsia="Times New Roman" w:hAnsi="Cambria" w:cs="Times New Roman"/>
          <w:sz w:val="24"/>
          <w:szCs w:val="24"/>
        </w:rPr>
        <w:t>h</w:t>
      </w:r>
      <w:r w:rsidR="00475E62">
        <w:rPr>
          <w:rFonts w:ascii="Cambria" w:eastAsia="Times New Roman" w:hAnsi="Cambria" w:cs="Times New Roman"/>
          <w:sz w:val="24"/>
          <w:szCs w:val="24"/>
        </w:rPr>
        <w:t xml:space="preserve">e entire discipline in a room and take a picture. So, we’re not all the same. </w:t>
      </w:r>
    </w:p>
    <w:p w14:paraId="407EDA0A" w14:textId="77777777" w:rsidR="000F6053" w:rsidRDefault="000F6053" w:rsidP="00AE70ED">
      <w:pPr>
        <w:tabs>
          <w:tab w:val="left" w:pos="2160"/>
          <w:tab w:val="right" w:pos="8640"/>
        </w:tabs>
        <w:spacing w:after="0" w:line="240" w:lineRule="auto"/>
        <w:rPr>
          <w:rFonts w:ascii="Cambria" w:eastAsia="Times New Roman" w:hAnsi="Cambria" w:cs="Times New Roman"/>
          <w:sz w:val="24"/>
          <w:szCs w:val="24"/>
        </w:rPr>
      </w:pPr>
    </w:p>
    <w:p w14:paraId="13B24493" w14:textId="037271F6" w:rsidR="00382814" w:rsidRDefault="00475E62"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What I would ask you is that even if you are really for this</w:t>
      </w:r>
      <w:r w:rsidR="00537FB6">
        <w:rPr>
          <w:rFonts w:ascii="Cambria" w:eastAsia="Times New Roman" w:hAnsi="Cambria" w:cs="Times New Roman"/>
          <w:sz w:val="24"/>
          <w:szCs w:val="24"/>
        </w:rPr>
        <w:t>,</w:t>
      </w:r>
      <w:r>
        <w:rPr>
          <w:rFonts w:ascii="Cambria" w:eastAsia="Times New Roman" w:hAnsi="Cambria" w:cs="Times New Roman"/>
          <w:sz w:val="24"/>
          <w:szCs w:val="24"/>
        </w:rPr>
        <w:t xml:space="preserve"> and you’re for this in your discipline, I ask that you support </w:t>
      </w:r>
      <w:r w:rsidR="000F6053">
        <w:rPr>
          <w:rFonts w:ascii="Cambria" w:eastAsia="Times New Roman" w:hAnsi="Cambria" w:cs="Times New Roman"/>
          <w:sz w:val="24"/>
          <w:szCs w:val="24"/>
        </w:rPr>
        <w:t>t</w:t>
      </w:r>
      <w:r>
        <w:rPr>
          <w:rFonts w:ascii="Cambria" w:eastAsia="Times New Roman" w:hAnsi="Cambria" w:cs="Times New Roman"/>
          <w:sz w:val="24"/>
          <w:szCs w:val="24"/>
        </w:rPr>
        <w:t>his change. And then if we really believe, as an institution, that we can come to an agreement and to a large body agreement</w:t>
      </w:r>
      <w:r w:rsidR="00537FB6">
        <w:rPr>
          <w:rFonts w:ascii="Cambria" w:eastAsia="Times New Roman" w:hAnsi="Cambria" w:cs="Times New Roman"/>
          <w:sz w:val="24"/>
          <w:szCs w:val="24"/>
        </w:rPr>
        <w:t>,</w:t>
      </w:r>
      <w:r>
        <w:rPr>
          <w:rFonts w:ascii="Cambria" w:eastAsia="Times New Roman" w:hAnsi="Cambria" w:cs="Times New Roman"/>
          <w:sz w:val="24"/>
          <w:szCs w:val="24"/>
        </w:rPr>
        <w:t xml:space="preserve"> then we should do that. And we should take the time necessary. And we should not wait five years to figure that out. If there are departmental concerns for a variety of reasons, then what better role for the URC to come find out what those are. And then five years down the line this document will be under consideration again. So, I think, and so I implore upon you, to support this amendment. Support it because it allows for choice. Support it because it allows for disciplinary considerations. And support it because if your faculty want it, they can have it. </w:t>
      </w:r>
    </w:p>
    <w:p w14:paraId="0944437D" w14:textId="1ADDD5C6" w:rsidR="00475E62" w:rsidRDefault="00475E62" w:rsidP="00AE70ED">
      <w:pPr>
        <w:tabs>
          <w:tab w:val="left" w:pos="2160"/>
          <w:tab w:val="right" w:pos="8640"/>
        </w:tabs>
        <w:spacing w:after="0" w:line="240" w:lineRule="auto"/>
        <w:rPr>
          <w:rFonts w:ascii="Cambria" w:eastAsia="Times New Roman" w:hAnsi="Cambria" w:cs="Times New Roman"/>
          <w:sz w:val="24"/>
          <w:szCs w:val="24"/>
        </w:rPr>
      </w:pPr>
    </w:p>
    <w:p w14:paraId="4B5ECBB8" w14:textId="6A993BC9" w:rsidR="00475E62" w:rsidRDefault="00475E62"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So, we’re in debate? </w:t>
      </w:r>
    </w:p>
    <w:p w14:paraId="139786E2" w14:textId="371E3F0E" w:rsidR="00475E62" w:rsidRDefault="00475E62" w:rsidP="00AE70ED">
      <w:pPr>
        <w:tabs>
          <w:tab w:val="left" w:pos="2160"/>
          <w:tab w:val="right" w:pos="8640"/>
        </w:tabs>
        <w:spacing w:after="0" w:line="240" w:lineRule="auto"/>
        <w:rPr>
          <w:rFonts w:ascii="Cambria" w:eastAsia="Times New Roman" w:hAnsi="Cambria" w:cs="Times New Roman"/>
          <w:sz w:val="24"/>
          <w:szCs w:val="24"/>
        </w:rPr>
      </w:pPr>
    </w:p>
    <w:p w14:paraId="68C08E41" w14:textId="02558447" w:rsidR="00475E62" w:rsidRDefault="00475E62"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Yes</w:t>
      </w:r>
      <w:r w:rsidR="000F6053">
        <w:rPr>
          <w:rFonts w:ascii="Cambria" w:eastAsia="Times New Roman" w:hAnsi="Cambria" w:cs="Times New Roman"/>
          <w:sz w:val="24"/>
          <w:szCs w:val="24"/>
        </w:rPr>
        <w:t>,</w:t>
      </w:r>
      <w:r>
        <w:rPr>
          <w:rFonts w:ascii="Cambria" w:eastAsia="Times New Roman" w:hAnsi="Cambria" w:cs="Times New Roman"/>
          <w:sz w:val="24"/>
          <w:szCs w:val="24"/>
        </w:rPr>
        <w:t xml:space="preserve"> we are, and we’re speaking to the amendment. And just to clarify again, we’re only adding the sentence, “If peer evaluation is part of the Department/School’s </w:t>
      </w:r>
      <w:r>
        <w:rPr>
          <w:rFonts w:ascii="Cambria" w:eastAsia="Times New Roman" w:hAnsi="Cambria" w:cs="Times New Roman"/>
          <w:sz w:val="24"/>
          <w:szCs w:val="24"/>
        </w:rPr>
        <w:lastRenderedPageBreak/>
        <w:t>tenure review process this fact must be stated in the departmental/school’s policies and procedures document.” That’s what we’re adding, correct?</w:t>
      </w:r>
    </w:p>
    <w:p w14:paraId="282CBC85" w14:textId="77777777" w:rsidR="00475E62" w:rsidRDefault="00475E62" w:rsidP="00AE70ED">
      <w:pPr>
        <w:tabs>
          <w:tab w:val="left" w:pos="2160"/>
          <w:tab w:val="right" w:pos="8640"/>
        </w:tabs>
        <w:spacing w:after="0" w:line="240" w:lineRule="auto"/>
        <w:rPr>
          <w:rFonts w:ascii="Cambria" w:eastAsia="Times New Roman" w:hAnsi="Cambria" w:cs="Times New Roman"/>
          <w:sz w:val="24"/>
          <w:szCs w:val="24"/>
        </w:rPr>
      </w:pPr>
    </w:p>
    <w:p w14:paraId="43DC02CF" w14:textId="77777777" w:rsidR="00475E62" w:rsidRDefault="00475E62"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Yeah. And changing the first part of the sentence, striking it out. Strike, effective 2028. </w:t>
      </w:r>
    </w:p>
    <w:p w14:paraId="32526F28" w14:textId="77777777" w:rsidR="00475E62" w:rsidRDefault="00475E62" w:rsidP="00AE70ED">
      <w:pPr>
        <w:tabs>
          <w:tab w:val="left" w:pos="2160"/>
          <w:tab w:val="right" w:pos="8640"/>
        </w:tabs>
        <w:spacing w:after="0" w:line="240" w:lineRule="auto"/>
        <w:rPr>
          <w:rFonts w:ascii="Cambria" w:eastAsia="Times New Roman" w:hAnsi="Cambria" w:cs="Times New Roman"/>
          <w:sz w:val="24"/>
          <w:szCs w:val="24"/>
        </w:rPr>
      </w:pPr>
    </w:p>
    <w:p w14:paraId="3BBAD934" w14:textId="6A04295E" w:rsidR="00475E62" w:rsidRDefault="00475E62"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Yup. We’re striking that and adding that sentence.</w:t>
      </w:r>
    </w:p>
    <w:p w14:paraId="42E695B7" w14:textId="77777777" w:rsidR="00475E62" w:rsidRDefault="00475E62" w:rsidP="00AE70ED">
      <w:pPr>
        <w:tabs>
          <w:tab w:val="left" w:pos="2160"/>
          <w:tab w:val="right" w:pos="8640"/>
        </w:tabs>
        <w:spacing w:after="0" w:line="240" w:lineRule="auto"/>
        <w:rPr>
          <w:rFonts w:ascii="Cambria" w:eastAsia="Times New Roman" w:hAnsi="Cambria" w:cs="Times New Roman"/>
          <w:sz w:val="24"/>
          <w:szCs w:val="24"/>
        </w:rPr>
      </w:pPr>
    </w:p>
    <w:p w14:paraId="1E65C358" w14:textId="5D6008D1" w:rsidR="00475E62" w:rsidRDefault="00475E62" w:rsidP="00AE70E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don’t think it comes to any surprise to people in the room that I have had issues with this as we have gone through</w:t>
      </w:r>
      <w:r w:rsidR="000F6053">
        <w:rPr>
          <w:rFonts w:ascii="Cambria" w:eastAsia="Times New Roman" w:hAnsi="Cambria" w:cs="Times New Roman"/>
          <w:sz w:val="24"/>
          <w:szCs w:val="24"/>
        </w:rPr>
        <w:t xml:space="preserve"> it</w:t>
      </w:r>
      <w:r>
        <w:rPr>
          <w:rFonts w:ascii="Cambria" w:eastAsia="Times New Roman" w:hAnsi="Cambria" w:cs="Times New Roman"/>
          <w:sz w:val="24"/>
          <w:szCs w:val="24"/>
        </w:rPr>
        <w:t>. I appreciate the amendment</w:t>
      </w:r>
      <w:r w:rsidR="001F6234">
        <w:rPr>
          <w:rFonts w:ascii="Cambria" w:eastAsia="Times New Roman" w:hAnsi="Cambria" w:cs="Times New Roman"/>
          <w:sz w:val="24"/>
          <w:szCs w:val="24"/>
        </w:rPr>
        <w:t>;</w:t>
      </w:r>
      <w:r>
        <w:rPr>
          <w:rFonts w:ascii="Cambria" w:eastAsia="Times New Roman" w:hAnsi="Cambria" w:cs="Times New Roman"/>
          <w:sz w:val="24"/>
          <w:szCs w:val="24"/>
        </w:rPr>
        <w:t xml:space="preserve"> but this past week, I made the opportunity to speak to all the untenured faculty </w:t>
      </w:r>
      <w:r w:rsidR="00FC17FA">
        <w:rPr>
          <w:rFonts w:ascii="Cambria" w:eastAsia="Times New Roman" w:hAnsi="Cambria" w:cs="Times New Roman"/>
          <w:sz w:val="24"/>
          <w:szCs w:val="24"/>
        </w:rPr>
        <w:t>in my</w:t>
      </w:r>
      <w:r>
        <w:rPr>
          <w:rFonts w:ascii="Cambria" w:eastAsia="Times New Roman" w:hAnsi="Cambria" w:cs="Times New Roman"/>
          <w:sz w:val="24"/>
          <w:szCs w:val="24"/>
        </w:rPr>
        <w:t xml:space="preserve"> school</w:t>
      </w:r>
      <w:r w:rsidR="00224BCB">
        <w:rPr>
          <w:rFonts w:ascii="Cambria" w:eastAsia="Times New Roman" w:hAnsi="Cambria" w:cs="Times New Roman"/>
          <w:sz w:val="24"/>
          <w:szCs w:val="24"/>
        </w:rPr>
        <w:t>, n</w:t>
      </w:r>
      <w:r>
        <w:rPr>
          <w:rFonts w:ascii="Cambria" w:eastAsia="Times New Roman" w:hAnsi="Cambria" w:cs="Times New Roman"/>
          <w:sz w:val="24"/>
          <w:szCs w:val="24"/>
        </w:rPr>
        <w:t xml:space="preserve">one of whom would be </w:t>
      </w:r>
      <w:r w:rsidR="00FC17FA">
        <w:rPr>
          <w:rFonts w:ascii="Cambria" w:eastAsia="Times New Roman" w:hAnsi="Cambria" w:cs="Times New Roman"/>
          <w:sz w:val="24"/>
          <w:szCs w:val="24"/>
        </w:rPr>
        <w:t>affected</w:t>
      </w:r>
      <w:r>
        <w:rPr>
          <w:rFonts w:ascii="Cambria" w:eastAsia="Times New Roman" w:hAnsi="Cambria" w:cs="Times New Roman"/>
          <w:sz w:val="24"/>
          <w:szCs w:val="24"/>
        </w:rPr>
        <w:t xml:space="preserve"> by this</w:t>
      </w:r>
      <w:r w:rsidR="000F6053">
        <w:rPr>
          <w:rFonts w:ascii="Cambria" w:eastAsia="Times New Roman" w:hAnsi="Cambria" w:cs="Times New Roman"/>
          <w:sz w:val="24"/>
          <w:szCs w:val="24"/>
        </w:rPr>
        <w:t>.</w:t>
      </w:r>
      <w:r>
        <w:rPr>
          <w:rFonts w:ascii="Cambria" w:eastAsia="Times New Roman" w:hAnsi="Cambria" w:cs="Times New Roman"/>
          <w:sz w:val="24"/>
          <w:szCs w:val="24"/>
        </w:rPr>
        <w:t xml:space="preserve"> </w:t>
      </w:r>
      <w:r w:rsidR="000F6053">
        <w:rPr>
          <w:rFonts w:ascii="Cambria" w:eastAsia="Times New Roman" w:hAnsi="Cambria" w:cs="Times New Roman"/>
          <w:sz w:val="24"/>
          <w:szCs w:val="24"/>
        </w:rPr>
        <w:t>B</w:t>
      </w:r>
      <w:r>
        <w:rPr>
          <w:rFonts w:ascii="Cambria" w:eastAsia="Times New Roman" w:hAnsi="Cambria" w:cs="Times New Roman"/>
          <w:sz w:val="24"/>
          <w:szCs w:val="24"/>
        </w:rPr>
        <w:t xml:space="preserve">ut all of them </w:t>
      </w:r>
      <w:r w:rsidR="00FC17FA">
        <w:rPr>
          <w:rFonts w:ascii="Cambria" w:eastAsia="Times New Roman" w:hAnsi="Cambria" w:cs="Times New Roman"/>
          <w:sz w:val="24"/>
          <w:szCs w:val="24"/>
        </w:rPr>
        <w:t>implored</w:t>
      </w:r>
      <w:r>
        <w:rPr>
          <w:rFonts w:ascii="Cambria" w:eastAsia="Times New Roman" w:hAnsi="Cambria" w:cs="Times New Roman"/>
          <w:sz w:val="24"/>
          <w:szCs w:val="24"/>
        </w:rPr>
        <w:t xml:space="preserve"> me to vote for it as it’s written, not the amendment. My concern is that the decision would have to be made for </w:t>
      </w:r>
      <w:r w:rsidR="00FC17FA">
        <w:rPr>
          <w:rFonts w:ascii="Cambria" w:eastAsia="Times New Roman" w:hAnsi="Cambria" w:cs="Times New Roman"/>
          <w:sz w:val="24"/>
          <w:szCs w:val="24"/>
        </w:rPr>
        <w:t>the college. It can’t be an ad hoc decision for each individual faculty member</w:t>
      </w:r>
      <w:r w:rsidR="00224BCB">
        <w:rPr>
          <w:rFonts w:ascii="Cambria" w:eastAsia="Times New Roman" w:hAnsi="Cambria" w:cs="Times New Roman"/>
          <w:sz w:val="24"/>
          <w:szCs w:val="24"/>
        </w:rPr>
        <w:t>,</w:t>
      </w:r>
      <w:r w:rsidR="00FC17FA">
        <w:rPr>
          <w:rFonts w:ascii="Cambria" w:eastAsia="Times New Roman" w:hAnsi="Cambria" w:cs="Times New Roman"/>
          <w:sz w:val="24"/>
          <w:szCs w:val="24"/>
        </w:rPr>
        <w:t xml:space="preserve"> and there are circumstances where there is tension and difficulty between the senior members of a faculty area and the junior members of the faculty area. The young faculty said to me that they felt that they would be most protected if they could rely upon the external evaluation of people who represent the changes in the discipline that they represent, against a tax from the less modern thinking faculty. So, although my intension, I think</w:t>
      </w:r>
      <w:r w:rsidR="000F6053">
        <w:rPr>
          <w:rFonts w:ascii="Cambria" w:eastAsia="Times New Roman" w:hAnsi="Cambria" w:cs="Times New Roman"/>
          <w:sz w:val="24"/>
          <w:szCs w:val="24"/>
        </w:rPr>
        <w:t>,</w:t>
      </w:r>
      <w:r w:rsidR="00FC17FA">
        <w:rPr>
          <w:rFonts w:ascii="Cambria" w:eastAsia="Times New Roman" w:hAnsi="Cambria" w:cs="Times New Roman"/>
          <w:sz w:val="24"/>
          <w:szCs w:val="24"/>
        </w:rPr>
        <w:t xml:space="preserve"> on my own</w:t>
      </w:r>
      <w:r w:rsidR="00D72B5B">
        <w:rPr>
          <w:rFonts w:ascii="Cambria" w:eastAsia="Times New Roman" w:hAnsi="Cambria" w:cs="Times New Roman"/>
          <w:sz w:val="24"/>
          <w:szCs w:val="24"/>
        </w:rPr>
        <w:t>,</w:t>
      </w:r>
      <w:r w:rsidR="00FC17FA">
        <w:rPr>
          <w:rFonts w:ascii="Cambria" w:eastAsia="Times New Roman" w:hAnsi="Cambria" w:cs="Times New Roman"/>
          <w:sz w:val="24"/>
          <w:szCs w:val="24"/>
        </w:rPr>
        <w:t xml:space="preserve"> might have been to support the amendment</w:t>
      </w:r>
      <w:r w:rsidR="00D72B5B">
        <w:rPr>
          <w:rFonts w:ascii="Cambria" w:eastAsia="Times New Roman" w:hAnsi="Cambria" w:cs="Times New Roman"/>
          <w:sz w:val="24"/>
          <w:szCs w:val="24"/>
        </w:rPr>
        <w:t xml:space="preserve">, </w:t>
      </w:r>
      <w:r w:rsidR="00FC17FA">
        <w:rPr>
          <w:rFonts w:ascii="Cambria" w:eastAsia="Times New Roman" w:hAnsi="Cambria" w:cs="Times New Roman"/>
          <w:sz w:val="24"/>
          <w:szCs w:val="24"/>
        </w:rPr>
        <w:t xml:space="preserve"> I’m concerned that this doesn’t meet the concerns of these young faculty as individuals </w:t>
      </w:r>
      <w:r w:rsidR="000E6CDE">
        <w:rPr>
          <w:rFonts w:ascii="Cambria" w:eastAsia="Times New Roman" w:hAnsi="Cambria" w:cs="Times New Roman"/>
          <w:sz w:val="24"/>
          <w:szCs w:val="24"/>
        </w:rPr>
        <w:t xml:space="preserve">that </w:t>
      </w:r>
      <w:r w:rsidR="00FC17FA">
        <w:rPr>
          <w:rFonts w:ascii="Cambria" w:eastAsia="Times New Roman" w:hAnsi="Cambria" w:cs="Times New Roman"/>
          <w:sz w:val="24"/>
          <w:szCs w:val="24"/>
        </w:rPr>
        <w:t>need that protection. And if the college didn’t make the decision, they would find themselves back to where they started.</w:t>
      </w:r>
    </w:p>
    <w:p w14:paraId="63F1E824" w14:textId="5263A6B0" w:rsidR="00FC17FA" w:rsidRDefault="00FC17FA" w:rsidP="00AE70ED">
      <w:pPr>
        <w:tabs>
          <w:tab w:val="left" w:pos="2160"/>
          <w:tab w:val="right" w:pos="8640"/>
        </w:tabs>
        <w:spacing w:after="0" w:line="240" w:lineRule="auto"/>
        <w:rPr>
          <w:rFonts w:ascii="Cambria" w:eastAsia="Times New Roman" w:hAnsi="Cambria" w:cs="Times New Roman"/>
          <w:sz w:val="24"/>
          <w:szCs w:val="24"/>
        </w:rPr>
      </w:pPr>
    </w:p>
    <w:p w14:paraId="5B27A2D3" w14:textId="0C28FF9F" w:rsidR="00FC17FA" w:rsidRDefault="00FC17FA"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Otto: I’m go</w:t>
      </w:r>
      <w:r w:rsidR="000E6CDE">
        <w:rPr>
          <w:rFonts w:ascii="Cambria" w:eastAsia="Times New Roman" w:hAnsi="Cambria" w:cs="Times New Roman"/>
          <w:sz w:val="24"/>
          <w:szCs w:val="24"/>
        </w:rPr>
        <w:t>i</w:t>
      </w:r>
      <w:r>
        <w:rPr>
          <w:rFonts w:ascii="Cambria" w:eastAsia="Times New Roman" w:hAnsi="Cambria" w:cs="Times New Roman"/>
          <w:sz w:val="24"/>
          <w:szCs w:val="24"/>
        </w:rPr>
        <w:t>ng to echo what Senator Cline just said. I do appreciate where Senator Blum comes from, I’m also a Senator in the College of Ed. I’m from a department that is supportive of external reviews. In education, do you think it’s shocking not to have external reviews? I write many of these myself, as I said before on the floor. My concern with this amendment is that, as Senator Cline was saying, there is something of a generational divide in this</w:t>
      </w:r>
      <w:r w:rsidR="000F6053">
        <w:rPr>
          <w:rFonts w:ascii="Cambria" w:eastAsia="Times New Roman" w:hAnsi="Cambria" w:cs="Times New Roman"/>
          <w:sz w:val="24"/>
          <w:szCs w:val="24"/>
        </w:rPr>
        <w:t>,</w:t>
      </w:r>
      <w:r>
        <w:rPr>
          <w:rFonts w:ascii="Cambria" w:eastAsia="Times New Roman" w:hAnsi="Cambria" w:cs="Times New Roman"/>
          <w:sz w:val="24"/>
          <w:szCs w:val="24"/>
        </w:rPr>
        <w:t xml:space="preserve"> and I think that younger </w:t>
      </w:r>
      <w:r w:rsidR="0022312C">
        <w:rPr>
          <w:rFonts w:ascii="Cambria" w:eastAsia="Times New Roman" w:hAnsi="Cambria" w:cs="Times New Roman"/>
          <w:sz w:val="24"/>
          <w:szCs w:val="24"/>
        </w:rPr>
        <w:t>faculty</w:t>
      </w:r>
      <w:r>
        <w:rPr>
          <w:rFonts w:ascii="Cambria" w:eastAsia="Times New Roman" w:hAnsi="Cambria" w:cs="Times New Roman"/>
          <w:sz w:val="24"/>
          <w:szCs w:val="24"/>
        </w:rPr>
        <w:t xml:space="preserve">, maybe pre-tenure </w:t>
      </w:r>
      <w:r w:rsidR="0022312C">
        <w:rPr>
          <w:rFonts w:ascii="Cambria" w:eastAsia="Times New Roman" w:hAnsi="Cambria" w:cs="Times New Roman"/>
          <w:sz w:val="24"/>
          <w:szCs w:val="24"/>
        </w:rPr>
        <w:t>faculty</w:t>
      </w:r>
      <w:r w:rsidR="00945B19">
        <w:rPr>
          <w:rFonts w:ascii="Cambria" w:eastAsia="Times New Roman" w:hAnsi="Cambria" w:cs="Times New Roman"/>
          <w:sz w:val="24"/>
          <w:szCs w:val="24"/>
        </w:rPr>
        <w:t>,</w:t>
      </w:r>
      <w:r>
        <w:rPr>
          <w:rFonts w:ascii="Cambria" w:eastAsia="Times New Roman" w:hAnsi="Cambria" w:cs="Times New Roman"/>
          <w:sz w:val="24"/>
          <w:szCs w:val="24"/>
        </w:rPr>
        <w:t xml:space="preserve"> are supportive of external reviews</w:t>
      </w:r>
      <w:r w:rsidR="000F6053">
        <w:rPr>
          <w:rFonts w:ascii="Cambria" w:eastAsia="Times New Roman" w:hAnsi="Cambria" w:cs="Times New Roman"/>
          <w:sz w:val="24"/>
          <w:szCs w:val="24"/>
        </w:rPr>
        <w:t>.</w:t>
      </w:r>
      <w:r>
        <w:rPr>
          <w:rFonts w:ascii="Cambria" w:eastAsia="Times New Roman" w:hAnsi="Cambria" w:cs="Times New Roman"/>
          <w:sz w:val="24"/>
          <w:szCs w:val="24"/>
        </w:rPr>
        <w:t xml:space="preserve"> I think if we change the language in this way, what we are effectively doing is kicking this can down the roa</w:t>
      </w:r>
      <w:r w:rsidR="0022312C">
        <w:rPr>
          <w:rFonts w:ascii="Cambria" w:eastAsia="Times New Roman" w:hAnsi="Cambria" w:cs="Times New Roman"/>
          <w:sz w:val="24"/>
          <w:szCs w:val="24"/>
        </w:rPr>
        <w:t>d to the college, as Senator Cline said, or to the department. I feel like that can put pre-tenure folks at risk who really want to insist on this. Because a lot of us came up through Research 1s. this is just part of how we were socialized</w:t>
      </w:r>
      <w:r w:rsidR="00945B19">
        <w:rPr>
          <w:rFonts w:ascii="Cambria" w:eastAsia="Times New Roman" w:hAnsi="Cambria" w:cs="Times New Roman"/>
          <w:sz w:val="24"/>
          <w:szCs w:val="24"/>
        </w:rPr>
        <w:t>;</w:t>
      </w:r>
      <w:r w:rsidR="0022312C">
        <w:rPr>
          <w:rFonts w:ascii="Cambria" w:eastAsia="Times New Roman" w:hAnsi="Cambria" w:cs="Times New Roman"/>
          <w:sz w:val="24"/>
          <w:szCs w:val="24"/>
        </w:rPr>
        <w:t xml:space="preserve"> and to understand how we come to our place in the profession and that external review is a part of that. So, I worry that this is going to cause a scuffle and debate within units or within colleges that we really should be handling at the university level. </w:t>
      </w:r>
    </w:p>
    <w:p w14:paraId="7896F1CF" w14:textId="51C78E34" w:rsidR="0022312C" w:rsidRDefault="0022312C" w:rsidP="00FC17FA">
      <w:pPr>
        <w:tabs>
          <w:tab w:val="left" w:pos="2160"/>
          <w:tab w:val="right" w:pos="8640"/>
        </w:tabs>
        <w:spacing w:after="0" w:line="240" w:lineRule="auto"/>
        <w:rPr>
          <w:rFonts w:ascii="Cambria" w:eastAsia="Times New Roman" w:hAnsi="Cambria" w:cs="Times New Roman"/>
          <w:sz w:val="24"/>
          <w:szCs w:val="24"/>
        </w:rPr>
      </w:pPr>
    </w:p>
    <w:p w14:paraId="6FA75268" w14:textId="091625C9" w:rsidR="0022312C" w:rsidRDefault="0022312C"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I just want to support Senator Blum’s sentiment. What he’s said agrees with what I’m hearing from Milner faculty, and I think you did a great job of expressing that. So, thank you. </w:t>
      </w:r>
    </w:p>
    <w:p w14:paraId="31B44A2A" w14:textId="6C8E054C" w:rsidR="0022312C" w:rsidRDefault="0022312C" w:rsidP="00FC17FA">
      <w:pPr>
        <w:tabs>
          <w:tab w:val="left" w:pos="2160"/>
          <w:tab w:val="right" w:pos="8640"/>
        </w:tabs>
        <w:spacing w:after="0" w:line="240" w:lineRule="auto"/>
        <w:rPr>
          <w:rFonts w:ascii="Cambria" w:eastAsia="Times New Roman" w:hAnsi="Cambria" w:cs="Times New Roman"/>
          <w:sz w:val="24"/>
          <w:szCs w:val="24"/>
        </w:rPr>
      </w:pPr>
    </w:p>
    <w:p w14:paraId="1F6E1EDC" w14:textId="3BA94936" w:rsidR="0022312C" w:rsidRDefault="0022312C"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Nahm: I would also like to support Senator Blum’s amendment. And this is based on feedback that I have gathered from my constituents, which range from pre-tenure faculty to tenured professors. The feedback that I have gotten from my constituents in the School of Theatre and Dance has been overwhelmingly negative in mandating a university wide policy for external evaluation letters. </w:t>
      </w:r>
    </w:p>
    <w:p w14:paraId="686A7242" w14:textId="56AE3F6B" w:rsidR="0022312C" w:rsidRDefault="0022312C" w:rsidP="00FC17FA">
      <w:pPr>
        <w:tabs>
          <w:tab w:val="left" w:pos="2160"/>
          <w:tab w:val="right" w:pos="8640"/>
        </w:tabs>
        <w:spacing w:after="0" w:line="240" w:lineRule="auto"/>
        <w:rPr>
          <w:rFonts w:ascii="Cambria" w:eastAsia="Times New Roman" w:hAnsi="Cambria" w:cs="Times New Roman"/>
          <w:sz w:val="24"/>
          <w:szCs w:val="24"/>
        </w:rPr>
      </w:pPr>
    </w:p>
    <w:p w14:paraId="75C3C5DB" w14:textId="2CCF5A29" w:rsidR="0022312C" w:rsidRDefault="0022312C"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I would also like to thank Senator Blum for his very reflective comments, and I support your motion to amendment. </w:t>
      </w:r>
    </w:p>
    <w:p w14:paraId="7714EF4B" w14:textId="792CFD0A" w:rsidR="0022312C" w:rsidRDefault="0022312C" w:rsidP="00FC17FA">
      <w:pPr>
        <w:tabs>
          <w:tab w:val="left" w:pos="2160"/>
          <w:tab w:val="right" w:pos="8640"/>
        </w:tabs>
        <w:spacing w:after="0" w:line="240" w:lineRule="auto"/>
        <w:rPr>
          <w:rFonts w:ascii="Cambria" w:eastAsia="Times New Roman" w:hAnsi="Cambria" w:cs="Times New Roman"/>
          <w:sz w:val="24"/>
          <w:szCs w:val="24"/>
        </w:rPr>
      </w:pPr>
    </w:p>
    <w:p w14:paraId="4DF45EF2" w14:textId="62B24EC3" w:rsidR="0022312C" w:rsidRDefault="0022312C"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Lucey: I’d also like to thank Senator Blum for his comments. I also think his proposal is consistent with Senator Bonnell’s proposal from last meeting, stating that scholarly and creative productivity varies from discipline to discipline</w:t>
      </w:r>
      <w:r w:rsidR="006F120B">
        <w:rPr>
          <w:rFonts w:ascii="Cambria" w:eastAsia="Times New Roman" w:hAnsi="Cambria" w:cs="Times New Roman"/>
          <w:sz w:val="24"/>
          <w:szCs w:val="24"/>
        </w:rPr>
        <w:t>,</w:t>
      </w:r>
      <w:r>
        <w:rPr>
          <w:rFonts w:ascii="Cambria" w:eastAsia="Times New Roman" w:hAnsi="Cambria" w:cs="Times New Roman"/>
          <w:sz w:val="24"/>
          <w:szCs w:val="24"/>
        </w:rPr>
        <w:t xml:space="preserve"> and </w:t>
      </w:r>
      <w:r w:rsidR="006F5A84">
        <w:rPr>
          <w:rFonts w:ascii="Cambria" w:eastAsia="Times New Roman" w:hAnsi="Cambria" w:cs="Times New Roman"/>
          <w:sz w:val="24"/>
          <w:szCs w:val="24"/>
        </w:rPr>
        <w:t xml:space="preserve">to </w:t>
      </w:r>
      <w:r>
        <w:rPr>
          <w:rFonts w:ascii="Cambria" w:eastAsia="Times New Roman" w:hAnsi="Cambria" w:cs="Times New Roman"/>
          <w:sz w:val="24"/>
          <w:szCs w:val="24"/>
        </w:rPr>
        <w:t xml:space="preserve">give latitude to each DFSC/SFSC and CFSC, and I think this amendment consists of the spirit of that.  </w:t>
      </w:r>
    </w:p>
    <w:p w14:paraId="31F999A9" w14:textId="4F88BABD" w:rsidR="0022312C" w:rsidRDefault="0022312C" w:rsidP="00FC17FA">
      <w:pPr>
        <w:tabs>
          <w:tab w:val="left" w:pos="2160"/>
          <w:tab w:val="right" w:pos="8640"/>
        </w:tabs>
        <w:spacing w:after="0" w:line="240" w:lineRule="auto"/>
        <w:rPr>
          <w:rFonts w:ascii="Cambria" w:eastAsia="Times New Roman" w:hAnsi="Cambria" w:cs="Times New Roman"/>
          <w:sz w:val="24"/>
          <w:szCs w:val="24"/>
        </w:rPr>
      </w:pPr>
    </w:p>
    <w:p w14:paraId="4B70D667" w14:textId="6D8487FF" w:rsidR="0022312C" w:rsidRDefault="0022312C"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Meyers: In the spirit of the friendly amendment, I’m just wondering, the amendment</w:t>
      </w:r>
      <w:r w:rsidR="006F120B">
        <w:rPr>
          <w:rFonts w:ascii="Cambria" w:eastAsia="Times New Roman" w:hAnsi="Cambria" w:cs="Times New Roman"/>
          <w:sz w:val="24"/>
          <w:szCs w:val="24"/>
        </w:rPr>
        <w:t>,</w:t>
      </w:r>
      <w:r>
        <w:rPr>
          <w:rFonts w:ascii="Cambria" w:eastAsia="Times New Roman" w:hAnsi="Cambria" w:cs="Times New Roman"/>
          <w:sz w:val="24"/>
          <w:szCs w:val="24"/>
        </w:rPr>
        <w:t xml:space="preserve"> as it stands, there’s still a bunch of stuff in here that </w:t>
      </w:r>
      <w:r w:rsidR="00775E6B">
        <w:rPr>
          <w:rFonts w:ascii="Cambria" w:eastAsia="Times New Roman" w:hAnsi="Cambria" w:cs="Times New Roman"/>
          <w:sz w:val="24"/>
          <w:szCs w:val="24"/>
        </w:rPr>
        <w:t>would seem like it needs to be edited.</w:t>
      </w:r>
    </w:p>
    <w:p w14:paraId="341CC139" w14:textId="4E2D8032" w:rsidR="00775E6B" w:rsidRDefault="00775E6B" w:rsidP="00FC17FA">
      <w:pPr>
        <w:tabs>
          <w:tab w:val="left" w:pos="2160"/>
          <w:tab w:val="right" w:pos="8640"/>
        </w:tabs>
        <w:spacing w:after="0" w:line="240" w:lineRule="auto"/>
        <w:rPr>
          <w:rFonts w:ascii="Cambria" w:eastAsia="Times New Roman" w:hAnsi="Cambria" w:cs="Times New Roman"/>
          <w:sz w:val="24"/>
          <w:szCs w:val="24"/>
        </w:rPr>
      </w:pPr>
    </w:p>
    <w:p w14:paraId="429BEBDC" w14:textId="090DE4FD" w:rsidR="00775E6B" w:rsidRDefault="00775E6B"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Yeah. I just conferred with Senator Nikolaou and we’re thinking we’ll do this vote</w:t>
      </w:r>
      <w:r w:rsidR="006F120B">
        <w:rPr>
          <w:rFonts w:ascii="Cambria" w:eastAsia="Times New Roman" w:hAnsi="Cambria" w:cs="Times New Roman"/>
          <w:sz w:val="24"/>
          <w:szCs w:val="24"/>
        </w:rPr>
        <w:t xml:space="preserve">, </w:t>
      </w:r>
      <w:r>
        <w:rPr>
          <w:rFonts w:ascii="Cambria" w:eastAsia="Times New Roman" w:hAnsi="Cambria" w:cs="Times New Roman"/>
          <w:sz w:val="24"/>
          <w:szCs w:val="24"/>
        </w:rPr>
        <w:t>and then</w:t>
      </w:r>
      <w:r w:rsidR="006F120B">
        <w:rPr>
          <w:rFonts w:ascii="Cambria" w:eastAsia="Times New Roman" w:hAnsi="Cambria" w:cs="Times New Roman"/>
          <w:sz w:val="24"/>
          <w:szCs w:val="24"/>
        </w:rPr>
        <w:t>,</w:t>
      </w:r>
      <w:r>
        <w:rPr>
          <w:rFonts w:ascii="Cambria" w:eastAsia="Times New Roman" w:hAnsi="Cambria" w:cs="Times New Roman"/>
          <w:sz w:val="24"/>
          <w:szCs w:val="24"/>
        </w:rPr>
        <w:t xml:space="preserve"> if it passes</w:t>
      </w:r>
      <w:r w:rsidR="006F120B">
        <w:rPr>
          <w:rFonts w:ascii="Cambria" w:eastAsia="Times New Roman" w:hAnsi="Cambria" w:cs="Times New Roman"/>
          <w:sz w:val="24"/>
          <w:szCs w:val="24"/>
        </w:rPr>
        <w:t>,</w:t>
      </w:r>
      <w:r w:rsidR="006F5A84">
        <w:rPr>
          <w:rFonts w:ascii="Cambria" w:eastAsia="Times New Roman" w:hAnsi="Cambria" w:cs="Times New Roman"/>
          <w:sz w:val="24"/>
          <w:szCs w:val="24"/>
        </w:rPr>
        <w:t xml:space="preserve"> </w:t>
      </w:r>
      <w:r>
        <w:rPr>
          <w:rFonts w:ascii="Cambria" w:eastAsia="Times New Roman" w:hAnsi="Cambria" w:cs="Times New Roman"/>
          <w:sz w:val="24"/>
          <w:szCs w:val="24"/>
        </w:rPr>
        <w:t>we might have further revisions. But as it stands now, we are making a motion to strike and amend 4 to say, “</w:t>
      </w:r>
      <w:r w:rsidRPr="00775E6B">
        <w:rPr>
          <w:rFonts w:ascii="Cambria" w:eastAsia="Times New Roman" w:hAnsi="Cambria" w:cs="Times New Roman"/>
          <w:sz w:val="24"/>
          <w:szCs w:val="24"/>
        </w:rPr>
        <w:t>All Departments/Schools may require that two or more peer evaluators, external to Illinois State University, review the credentials of each faculty</w:t>
      </w:r>
      <w:r>
        <w:rPr>
          <w:rFonts w:ascii="Cambria" w:eastAsia="Times New Roman" w:hAnsi="Cambria" w:cs="Times New Roman"/>
          <w:sz w:val="24"/>
          <w:szCs w:val="24"/>
        </w:rPr>
        <w:t xml:space="preserve"> </w:t>
      </w:r>
      <w:r w:rsidRPr="00775E6B">
        <w:rPr>
          <w:rFonts w:ascii="Cambria" w:eastAsia="Times New Roman" w:hAnsi="Cambria" w:cs="Times New Roman"/>
          <w:sz w:val="24"/>
          <w:szCs w:val="24"/>
        </w:rPr>
        <w:t>member who is a candidate for tenure and promotion to the rank of Associate Professor. Scholarly and creative productivity varies considerably from discipline to discipline. Each DFSC/SFSC and CFSC has the latitude to and shall develop governing documents consistent with their specific disciplines establishing the qualifications for all external reviewers.</w:t>
      </w:r>
      <w:r>
        <w:rPr>
          <w:rFonts w:ascii="Cambria" w:eastAsia="Times New Roman" w:hAnsi="Cambria" w:cs="Times New Roman"/>
          <w:sz w:val="24"/>
          <w:szCs w:val="24"/>
        </w:rPr>
        <w:t xml:space="preserve">” Now, to her point, it says that they shall develop governing documents that establish qualifications. So, shall implies that they must do it? I’m turning to the English professor.  </w:t>
      </w:r>
    </w:p>
    <w:p w14:paraId="3E2975BC" w14:textId="579690BA" w:rsidR="00775E6B" w:rsidRDefault="00775E6B" w:rsidP="00FC17FA">
      <w:pPr>
        <w:tabs>
          <w:tab w:val="left" w:pos="2160"/>
          <w:tab w:val="right" w:pos="8640"/>
        </w:tabs>
        <w:spacing w:after="0" w:line="240" w:lineRule="auto"/>
        <w:rPr>
          <w:rFonts w:ascii="Cambria" w:eastAsia="Times New Roman" w:hAnsi="Cambria" w:cs="Times New Roman"/>
          <w:sz w:val="24"/>
          <w:szCs w:val="24"/>
        </w:rPr>
      </w:pPr>
    </w:p>
    <w:p w14:paraId="463B0AD5" w14:textId="133AEF54" w:rsidR="00775E6B" w:rsidRDefault="00775E6B"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In that case, “shall” should become “should.”</w:t>
      </w:r>
    </w:p>
    <w:p w14:paraId="56FC1E30" w14:textId="211F0BE1" w:rsidR="00775E6B" w:rsidRDefault="00775E6B" w:rsidP="00FC17FA">
      <w:pPr>
        <w:tabs>
          <w:tab w:val="left" w:pos="2160"/>
          <w:tab w:val="right" w:pos="8640"/>
        </w:tabs>
        <w:spacing w:after="0" w:line="240" w:lineRule="auto"/>
        <w:rPr>
          <w:rFonts w:ascii="Cambria" w:eastAsia="Times New Roman" w:hAnsi="Cambria" w:cs="Times New Roman"/>
          <w:sz w:val="24"/>
          <w:szCs w:val="24"/>
        </w:rPr>
      </w:pPr>
    </w:p>
    <w:p w14:paraId="3F17748E" w14:textId="53EC9B56" w:rsidR="00775E6B" w:rsidRDefault="00775E6B"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Should or may?</w:t>
      </w:r>
    </w:p>
    <w:p w14:paraId="37102290" w14:textId="010AAC82" w:rsidR="00775E6B" w:rsidRDefault="00775E6B" w:rsidP="00FC17FA">
      <w:pPr>
        <w:tabs>
          <w:tab w:val="left" w:pos="2160"/>
          <w:tab w:val="right" w:pos="8640"/>
        </w:tabs>
        <w:spacing w:after="0" w:line="240" w:lineRule="auto"/>
        <w:rPr>
          <w:rFonts w:ascii="Cambria" w:eastAsia="Times New Roman" w:hAnsi="Cambria" w:cs="Times New Roman"/>
          <w:sz w:val="24"/>
          <w:szCs w:val="24"/>
        </w:rPr>
      </w:pPr>
    </w:p>
    <w:p w14:paraId="1188A190" w14:textId="54EE5292" w:rsidR="00775E6B" w:rsidRDefault="00775E6B"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think they’re saying if X and Y. So, if X happens, if they do it then they should also do this. </w:t>
      </w:r>
    </w:p>
    <w:p w14:paraId="55E28002" w14:textId="6D55A5D0" w:rsidR="00775E6B" w:rsidRDefault="00775E6B" w:rsidP="00FC17FA">
      <w:pPr>
        <w:tabs>
          <w:tab w:val="left" w:pos="2160"/>
          <w:tab w:val="right" w:pos="8640"/>
        </w:tabs>
        <w:spacing w:after="0" w:line="240" w:lineRule="auto"/>
        <w:rPr>
          <w:rFonts w:ascii="Cambria" w:eastAsia="Times New Roman" w:hAnsi="Cambria" w:cs="Times New Roman"/>
          <w:sz w:val="24"/>
          <w:szCs w:val="24"/>
        </w:rPr>
      </w:pPr>
    </w:p>
    <w:p w14:paraId="09C71BA5" w14:textId="5E10385D" w:rsidR="00775E6B" w:rsidRDefault="00775E6B"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Do you accept that as a friendly amendment? </w:t>
      </w:r>
    </w:p>
    <w:p w14:paraId="2F4F35B5" w14:textId="0CCC2624" w:rsidR="00775E6B" w:rsidRDefault="00775E6B" w:rsidP="00FC17FA">
      <w:pPr>
        <w:tabs>
          <w:tab w:val="left" w:pos="2160"/>
          <w:tab w:val="right" w:pos="8640"/>
        </w:tabs>
        <w:spacing w:after="0" w:line="240" w:lineRule="auto"/>
        <w:rPr>
          <w:rFonts w:ascii="Cambria" w:eastAsia="Times New Roman" w:hAnsi="Cambria" w:cs="Times New Roman"/>
          <w:sz w:val="24"/>
          <w:szCs w:val="24"/>
        </w:rPr>
      </w:pPr>
    </w:p>
    <w:p w14:paraId="0EDFEE33" w14:textId="3591F7F5" w:rsidR="00775E6B" w:rsidRDefault="00775E6B"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Yes. </w:t>
      </w:r>
    </w:p>
    <w:p w14:paraId="3BE23FDB" w14:textId="71B883D4" w:rsidR="00775E6B" w:rsidRDefault="00775E6B" w:rsidP="00FC17FA">
      <w:pPr>
        <w:tabs>
          <w:tab w:val="left" w:pos="2160"/>
          <w:tab w:val="right" w:pos="8640"/>
        </w:tabs>
        <w:spacing w:after="0" w:line="240" w:lineRule="auto"/>
        <w:rPr>
          <w:rFonts w:ascii="Cambria" w:eastAsia="Times New Roman" w:hAnsi="Cambria" w:cs="Times New Roman"/>
          <w:sz w:val="24"/>
          <w:szCs w:val="24"/>
        </w:rPr>
      </w:pPr>
    </w:p>
    <w:p w14:paraId="4EA662F6" w14:textId="2E569DB2" w:rsidR="00775E6B" w:rsidRDefault="00775E6B"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Lucey: Yes. </w:t>
      </w:r>
    </w:p>
    <w:p w14:paraId="4BEC7A73" w14:textId="4A225DE0" w:rsidR="00775E6B" w:rsidRDefault="00775E6B" w:rsidP="00FC17FA">
      <w:pPr>
        <w:tabs>
          <w:tab w:val="left" w:pos="2160"/>
          <w:tab w:val="right" w:pos="8640"/>
        </w:tabs>
        <w:spacing w:after="0" w:line="240" w:lineRule="auto"/>
        <w:rPr>
          <w:rFonts w:ascii="Cambria" w:eastAsia="Times New Roman" w:hAnsi="Cambria" w:cs="Times New Roman"/>
          <w:sz w:val="24"/>
          <w:szCs w:val="24"/>
        </w:rPr>
      </w:pPr>
    </w:p>
    <w:p w14:paraId="68075C04" w14:textId="3F69C90A" w:rsidR="00775E6B" w:rsidRDefault="00775E6B"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So, it should be should. So, “</w:t>
      </w:r>
      <w:r w:rsidRPr="00775E6B">
        <w:rPr>
          <w:rFonts w:ascii="Cambria" w:eastAsia="Times New Roman" w:hAnsi="Cambria" w:cs="Times New Roman"/>
          <w:sz w:val="24"/>
          <w:szCs w:val="24"/>
        </w:rPr>
        <w:t>Scholarly and creative productivity varies considerably from discipline to discipline. Each DFSC/SFSC and CFSC has the latitude to and s</w:t>
      </w:r>
      <w:r>
        <w:rPr>
          <w:rFonts w:ascii="Cambria" w:eastAsia="Times New Roman" w:hAnsi="Cambria" w:cs="Times New Roman"/>
          <w:sz w:val="24"/>
          <w:szCs w:val="24"/>
        </w:rPr>
        <w:t>hould</w:t>
      </w:r>
      <w:r w:rsidRPr="00775E6B">
        <w:rPr>
          <w:rFonts w:ascii="Cambria" w:eastAsia="Times New Roman" w:hAnsi="Cambria" w:cs="Times New Roman"/>
          <w:sz w:val="24"/>
          <w:szCs w:val="24"/>
        </w:rPr>
        <w:t xml:space="preserve"> develop governing documents consistent with their specific disciplines establishing the qualifications for all external reviewers.</w:t>
      </w:r>
      <w:r>
        <w:rPr>
          <w:rFonts w:ascii="Cambria" w:eastAsia="Times New Roman" w:hAnsi="Cambria" w:cs="Times New Roman"/>
          <w:sz w:val="24"/>
          <w:szCs w:val="24"/>
        </w:rPr>
        <w:t>” Sounds good. “</w:t>
      </w:r>
      <w:r w:rsidRPr="00775E6B">
        <w:rPr>
          <w:rFonts w:ascii="Cambria" w:eastAsia="Times New Roman" w:hAnsi="Cambria" w:cs="Times New Roman"/>
          <w:sz w:val="24"/>
          <w:szCs w:val="24"/>
        </w:rPr>
        <w:t>If peer evaluation is part of a department/school's tenure review process, this fact must be stated in the departmental/school policies and procedures document.</w:t>
      </w:r>
      <w:r>
        <w:rPr>
          <w:rFonts w:ascii="Cambria" w:eastAsia="Times New Roman" w:hAnsi="Cambria" w:cs="Times New Roman"/>
          <w:sz w:val="24"/>
          <w:szCs w:val="24"/>
        </w:rPr>
        <w:t>” So, that’s the change we’re proposing to the first paragraph of 4. Is there any debate on that?</w:t>
      </w:r>
    </w:p>
    <w:p w14:paraId="58525D59" w14:textId="6AD3FB91" w:rsidR="00775E6B" w:rsidRDefault="00775E6B" w:rsidP="00FC17FA">
      <w:pPr>
        <w:tabs>
          <w:tab w:val="left" w:pos="2160"/>
          <w:tab w:val="right" w:pos="8640"/>
        </w:tabs>
        <w:spacing w:after="0" w:line="240" w:lineRule="auto"/>
        <w:rPr>
          <w:rFonts w:ascii="Cambria" w:eastAsia="Times New Roman" w:hAnsi="Cambria" w:cs="Times New Roman"/>
          <w:sz w:val="24"/>
          <w:szCs w:val="24"/>
        </w:rPr>
      </w:pPr>
    </w:p>
    <w:p w14:paraId="6166DA84" w14:textId="0C50A37B" w:rsidR="00775E6B" w:rsidRDefault="00775E6B"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Schmeiser: Forgive me, but on the wording, if we use this wording</w:t>
      </w:r>
      <w:r w:rsidR="00E61C62">
        <w:rPr>
          <w:rFonts w:ascii="Cambria" w:eastAsia="Times New Roman" w:hAnsi="Cambria" w:cs="Times New Roman"/>
          <w:sz w:val="24"/>
          <w:szCs w:val="24"/>
        </w:rPr>
        <w:t>,</w:t>
      </w:r>
      <w:r>
        <w:rPr>
          <w:rFonts w:ascii="Cambria" w:eastAsia="Times New Roman" w:hAnsi="Cambria" w:cs="Times New Roman"/>
          <w:sz w:val="24"/>
          <w:szCs w:val="24"/>
        </w:rPr>
        <w:t xml:space="preserve"> wouldn’t we strike the first all? In other </w:t>
      </w:r>
      <w:r w:rsidR="000B2763">
        <w:rPr>
          <w:rFonts w:ascii="Cambria" w:eastAsia="Times New Roman" w:hAnsi="Cambria" w:cs="Times New Roman"/>
          <w:sz w:val="24"/>
          <w:szCs w:val="24"/>
        </w:rPr>
        <w:t>words,</w:t>
      </w:r>
      <w:r>
        <w:rPr>
          <w:rFonts w:ascii="Cambria" w:eastAsia="Times New Roman" w:hAnsi="Cambria" w:cs="Times New Roman"/>
          <w:sz w:val="24"/>
          <w:szCs w:val="24"/>
        </w:rPr>
        <w:t xml:space="preserve"> wouldn’t we just say, “Departments may?</w:t>
      </w:r>
      <w:r w:rsidR="000B2763">
        <w:rPr>
          <w:rFonts w:ascii="Cambria" w:eastAsia="Times New Roman" w:hAnsi="Cambria" w:cs="Times New Roman"/>
          <w:sz w:val="24"/>
          <w:szCs w:val="24"/>
        </w:rPr>
        <w:t xml:space="preserve">” Because “All departments may” sounds odd to me. </w:t>
      </w:r>
    </w:p>
    <w:p w14:paraId="685335AA" w14:textId="5B3EA228" w:rsidR="000B2763" w:rsidRDefault="000B2763" w:rsidP="00FC17FA">
      <w:pPr>
        <w:tabs>
          <w:tab w:val="left" w:pos="2160"/>
          <w:tab w:val="right" w:pos="8640"/>
        </w:tabs>
        <w:spacing w:after="0" w:line="240" w:lineRule="auto"/>
        <w:rPr>
          <w:rFonts w:ascii="Cambria" w:eastAsia="Times New Roman" w:hAnsi="Cambria" w:cs="Times New Roman"/>
          <w:sz w:val="24"/>
          <w:szCs w:val="24"/>
        </w:rPr>
      </w:pPr>
    </w:p>
    <w:p w14:paraId="0CDFCBD9" w14:textId="3E5613FE" w:rsidR="000B2763" w:rsidRDefault="000B2763"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Do you accept that as a friendly amendment? </w:t>
      </w:r>
    </w:p>
    <w:p w14:paraId="0749BE62" w14:textId="3319778A" w:rsidR="000B2763" w:rsidRDefault="000B2763" w:rsidP="00FC17FA">
      <w:pPr>
        <w:tabs>
          <w:tab w:val="left" w:pos="2160"/>
          <w:tab w:val="right" w:pos="8640"/>
        </w:tabs>
        <w:spacing w:after="0" w:line="240" w:lineRule="auto"/>
        <w:rPr>
          <w:rFonts w:ascii="Cambria" w:eastAsia="Times New Roman" w:hAnsi="Cambria" w:cs="Times New Roman"/>
          <w:sz w:val="24"/>
          <w:szCs w:val="24"/>
        </w:rPr>
      </w:pPr>
    </w:p>
    <w:p w14:paraId="730BBCFA" w14:textId="1A8627E4" w:rsidR="000B2763" w:rsidRDefault="000B2763"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Yes. </w:t>
      </w:r>
    </w:p>
    <w:p w14:paraId="00E78807" w14:textId="4D5A13B6" w:rsidR="000B2763" w:rsidRDefault="000B2763" w:rsidP="00FC17FA">
      <w:pPr>
        <w:tabs>
          <w:tab w:val="left" w:pos="2160"/>
          <w:tab w:val="right" w:pos="8640"/>
        </w:tabs>
        <w:spacing w:after="0" w:line="240" w:lineRule="auto"/>
        <w:rPr>
          <w:rFonts w:ascii="Cambria" w:eastAsia="Times New Roman" w:hAnsi="Cambria" w:cs="Times New Roman"/>
          <w:sz w:val="24"/>
          <w:szCs w:val="24"/>
        </w:rPr>
      </w:pPr>
    </w:p>
    <w:p w14:paraId="13B31C8A" w14:textId="05F39AF1" w:rsidR="000B2763" w:rsidRDefault="000B2763"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Lucey: Yes. </w:t>
      </w:r>
    </w:p>
    <w:p w14:paraId="6D8BD216" w14:textId="28077B39" w:rsidR="000B2763" w:rsidRDefault="000B2763" w:rsidP="00FC17FA">
      <w:pPr>
        <w:tabs>
          <w:tab w:val="left" w:pos="2160"/>
          <w:tab w:val="right" w:pos="8640"/>
        </w:tabs>
        <w:spacing w:after="0" w:line="240" w:lineRule="auto"/>
        <w:rPr>
          <w:rFonts w:ascii="Cambria" w:eastAsia="Times New Roman" w:hAnsi="Cambria" w:cs="Times New Roman"/>
          <w:sz w:val="24"/>
          <w:szCs w:val="24"/>
        </w:rPr>
      </w:pPr>
    </w:p>
    <w:p w14:paraId="420EFC78" w14:textId="729AD211" w:rsidR="000B2763" w:rsidRDefault="000B2763"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So, striking all. Star</w:t>
      </w:r>
      <w:r w:rsidR="006F5A84">
        <w:rPr>
          <w:rFonts w:ascii="Cambria" w:eastAsia="Times New Roman" w:hAnsi="Cambria" w:cs="Times New Roman"/>
          <w:sz w:val="24"/>
          <w:szCs w:val="24"/>
        </w:rPr>
        <w:t>t</w:t>
      </w:r>
      <w:r>
        <w:rPr>
          <w:rFonts w:ascii="Cambria" w:eastAsia="Times New Roman" w:hAnsi="Cambria" w:cs="Times New Roman"/>
          <w:sz w:val="24"/>
          <w:szCs w:val="24"/>
        </w:rPr>
        <w:t xml:space="preserve"> with departments.</w:t>
      </w:r>
    </w:p>
    <w:p w14:paraId="660FFDC8" w14:textId="0E87D520" w:rsidR="000B2763" w:rsidRDefault="000B2763" w:rsidP="00FC17FA">
      <w:pPr>
        <w:tabs>
          <w:tab w:val="left" w:pos="2160"/>
          <w:tab w:val="right" w:pos="8640"/>
        </w:tabs>
        <w:spacing w:after="0" w:line="240" w:lineRule="auto"/>
        <w:rPr>
          <w:rFonts w:ascii="Cambria" w:eastAsia="Times New Roman" w:hAnsi="Cambria" w:cs="Times New Roman"/>
          <w:sz w:val="24"/>
          <w:szCs w:val="24"/>
        </w:rPr>
      </w:pPr>
    </w:p>
    <w:p w14:paraId="0C07DC95" w14:textId="2A721CBE" w:rsidR="000B2763" w:rsidRDefault="000B2763"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Otto: I ju</w:t>
      </w:r>
      <w:r w:rsidR="006F5A84">
        <w:rPr>
          <w:rFonts w:ascii="Cambria" w:eastAsia="Times New Roman" w:hAnsi="Cambria" w:cs="Times New Roman"/>
          <w:sz w:val="24"/>
          <w:szCs w:val="24"/>
        </w:rPr>
        <w:t>s</w:t>
      </w:r>
      <w:r>
        <w:rPr>
          <w:rFonts w:ascii="Cambria" w:eastAsia="Times New Roman" w:hAnsi="Cambria" w:cs="Times New Roman"/>
          <w:sz w:val="24"/>
          <w:szCs w:val="24"/>
        </w:rPr>
        <w:t xml:space="preserve">t wanted to offer that if this is going to become a choice whether or whether not we will also need to have an effective date for the departments or the colleges that wanted to change their policy to include external review. I say that because we talked about this moving the goal post problem. And so, I think it’s important that if there are units that want to move in this direction, that we give guidance on when that would begin. </w:t>
      </w:r>
    </w:p>
    <w:p w14:paraId="489A4EFA" w14:textId="62D4A443" w:rsidR="00577753" w:rsidRDefault="00577753" w:rsidP="00FC17FA">
      <w:pPr>
        <w:tabs>
          <w:tab w:val="left" w:pos="2160"/>
          <w:tab w:val="right" w:pos="8640"/>
        </w:tabs>
        <w:spacing w:after="0" w:line="240" w:lineRule="auto"/>
        <w:rPr>
          <w:rFonts w:ascii="Cambria" w:eastAsia="Times New Roman" w:hAnsi="Cambria" w:cs="Times New Roman"/>
          <w:sz w:val="24"/>
          <w:szCs w:val="24"/>
        </w:rPr>
      </w:pPr>
    </w:p>
    <w:p w14:paraId="12AE7735" w14:textId="662E6246" w:rsidR="00577753" w:rsidRDefault="00577753"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Are you proposing an amendment to the amendment?</w:t>
      </w:r>
    </w:p>
    <w:p w14:paraId="1C7CF385" w14:textId="0096F1DD" w:rsidR="00577753" w:rsidRDefault="00577753" w:rsidP="00FC17FA">
      <w:pPr>
        <w:tabs>
          <w:tab w:val="left" w:pos="2160"/>
          <w:tab w:val="right" w:pos="8640"/>
        </w:tabs>
        <w:spacing w:after="0" w:line="240" w:lineRule="auto"/>
        <w:rPr>
          <w:rFonts w:ascii="Cambria" w:eastAsia="Times New Roman" w:hAnsi="Cambria" w:cs="Times New Roman"/>
          <w:sz w:val="24"/>
          <w:szCs w:val="24"/>
        </w:rPr>
      </w:pPr>
    </w:p>
    <w:p w14:paraId="39C955C5" w14:textId="427B21F2" w:rsidR="00577753" w:rsidRDefault="00577753"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I’m proposing that we take that under consideration because that would be something that would need to be done in these further revisions. </w:t>
      </w:r>
    </w:p>
    <w:p w14:paraId="08D2215A" w14:textId="00562469" w:rsidR="00577753" w:rsidRDefault="00577753" w:rsidP="00FC17FA">
      <w:pPr>
        <w:tabs>
          <w:tab w:val="left" w:pos="2160"/>
          <w:tab w:val="right" w:pos="8640"/>
        </w:tabs>
        <w:spacing w:after="0" w:line="240" w:lineRule="auto"/>
        <w:rPr>
          <w:rFonts w:ascii="Cambria" w:eastAsia="Times New Roman" w:hAnsi="Cambria" w:cs="Times New Roman"/>
          <w:sz w:val="24"/>
          <w:szCs w:val="24"/>
        </w:rPr>
      </w:pPr>
    </w:p>
    <w:p w14:paraId="5801D1DE" w14:textId="156E3677" w:rsidR="00577753" w:rsidRDefault="00577753"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Valentin: And to add to that, if it’s optional that the departments and schools may require peer evaluations, does that also mean that they can also </w:t>
      </w:r>
      <w:r w:rsidR="00586C0A">
        <w:rPr>
          <w:rFonts w:ascii="Cambria" w:eastAsia="Times New Roman" w:hAnsi="Cambria" w:cs="Times New Roman"/>
          <w:sz w:val="24"/>
          <w:szCs w:val="24"/>
        </w:rPr>
        <w:t>rescind</w:t>
      </w:r>
      <w:r>
        <w:rPr>
          <w:rFonts w:ascii="Cambria" w:eastAsia="Times New Roman" w:hAnsi="Cambria" w:cs="Times New Roman"/>
          <w:sz w:val="24"/>
          <w:szCs w:val="24"/>
        </w:rPr>
        <w:t xml:space="preserve"> that requirement at a later date? So, not only having a time set for when that requirement would be put into place, but does that also provide the option for a department or school to…</w:t>
      </w:r>
    </w:p>
    <w:p w14:paraId="3461BCD3" w14:textId="77777777" w:rsidR="00577753" w:rsidRDefault="00577753" w:rsidP="00FC17FA">
      <w:pPr>
        <w:tabs>
          <w:tab w:val="left" w:pos="2160"/>
          <w:tab w:val="right" w:pos="8640"/>
        </w:tabs>
        <w:spacing w:after="0" w:line="240" w:lineRule="auto"/>
        <w:rPr>
          <w:rFonts w:ascii="Cambria" w:eastAsia="Times New Roman" w:hAnsi="Cambria" w:cs="Times New Roman"/>
          <w:sz w:val="24"/>
          <w:szCs w:val="24"/>
        </w:rPr>
      </w:pPr>
    </w:p>
    <w:p w14:paraId="32D6A676" w14:textId="77777777" w:rsidR="00CB6EE9" w:rsidRDefault="00577753"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It’s optional now, isn’t it, Dr. Trites?</w:t>
      </w:r>
      <w:r w:rsidR="00CB6EE9">
        <w:rPr>
          <w:rFonts w:ascii="Cambria" w:eastAsia="Times New Roman" w:hAnsi="Cambria" w:cs="Times New Roman"/>
          <w:sz w:val="24"/>
          <w:szCs w:val="24"/>
        </w:rPr>
        <w:t xml:space="preserve"> </w:t>
      </w:r>
    </w:p>
    <w:p w14:paraId="38832693" w14:textId="77777777" w:rsidR="00CB6EE9" w:rsidRDefault="00CB6EE9" w:rsidP="00FC17FA">
      <w:pPr>
        <w:tabs>
          <w:tab w:val="left" w:pos="2160"/>
          <w:tab w:val="right" w:pos="8640"/>
        </w:tabs>
        <w:spacing w:after="0" w:line="240" w:lineRule="auto"/>
        <w:rPr>
          <w:rFonts w:ascii="Cambria" w:eastAsia="Times New Roman" w:hAnsi="Cambria" w:cs="Times New Roman"/>
          <w:sz w:val="24"/>
          <w:szCs w:val="24"/>
        </w:rPr>
      </w:pPr>
    </w:p>
    <w:p w14:paraId="1792EEA3" w14:textId="165443E2" w:rsidR="00CB6EE9" w:rsidRDefault="00CB6EE9"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believe it’s handled usually on the college level. </w:t>
      </w:r>
    </w:p>
    <w:p w14:paraId="08B62A22" w14:textId="77777777" w:rsidR="00CB6EE9" w:rsidRDefault="00CB6EE9" w:rsidP="00FC17FA">
      <w:pPr>
        <w:tabs>
          <w:tab w:val="left" w:pos="2160"/>
          <w:tab w:val="right" w:pos="8640"/>
        </w:tabs>
        <w:spacing w:after="0" w:line="240" w:lineRule="auto"/>
        <w:rPr>
          <w:rFonts w:ascii="Cambria" w:eastAsia="Times New Roman" w:hAnsi="Cambria" w:cs="Times New Roman"/>
          <w:sz w:val="24"/>
          <w:szCs w:val="24"/>
        </w:rPr>
      </w:pPr>
    </w:p>
    <w:p w14:paraId="1E52E65D" w14:textId="77777777" w:rsidR="00CB6EE9" w:rsidRDefault="00CB6EE9"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But it says a department/school may require that peer evaluators externals…</w:t>
      </w:r>
    </w:p>
    <w:p w14:paraId="09B75104" w14:textId="77777777" w:rsidR="00CB6EE9" w:rsidRDefault="00CB6EE9" w:rsidP="00FC17FA">
      <w:pPr>
        <w:tabs>
          <w:tab w:val="left" w:pos="2160"/>
          <w:tab w:val="right" w:pos="8640"/>
        </w:tabs>
        <w:spacing w:after="0" w:line="240" w:lineRule="auto"/>
        <w:rPr>
          <w:rFonts w:ascii="Cambria" w:eastAsia="Times New Roman" w:hAnsi="Cambria" w:cs="Times New Roman"/>
          <w:sz w:val="24"/>
          <w:szCs w:val="24"/>
        </w:rPr>
      </w:pPr>
    </w:p>
    <w:p w14:paraId="03BF71CB" w14:textId="2DE34A18" w:rsidR="00577753" w:rsidRDefault="00CB6EE9"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Yeah. Thank you. It’s non-optional in the </w:t>
      </w:r>
      <w:r w:rsidR="00F30C39">
        <w:rPr>
          <w:rFonts w:ascii="Cambria" w:eastAsia="Times New Roman" w:hAnsi="Cambria" w:cs="Times New Roman"/>
          <w:sz w:val="24"/>
          <w:szCs w:val="24"/>
        </w:rPr>
        <w:t>16</w:t>
      </w:r>
      <w:r>
        <w:rPr>
          <w:rFonts w:ascii="Cambria" w:eastAsia="Times New Roman" w:hAnsi="Cambria" w:cs="Times New Roman"/>
          <w:sz w:val="24"/>
          <w:szCs w:val="24"/>
        </w:rPr>
        <w:t xml:space="preserve"> Arts and Sciences departments. It is optional for others. But you raise an excellent question about nullification, if you will, </w:t>
      </w:r>
      <w:r w:rsidR="00F30C39">
        <w:rPr>
          <w:rFonts w:ascii="Cambria" w:eastAsia="Times New Roman" w:hAnsi="Cambria" w:cs="Times New Roman"/>
          <w:sz w:val="24"/>
          <w:szCs w:val="24"/>
        </w:rPr>
        <w:t xml:space="preserve">later down the road. </w:t>
      </w:r>
      <w:r>
        <w:rPr>
          <w:rFonts w:ascii="Cambria" w:eastAsia="Times New Roman" w:hAnsi="Cambria" w:cs="Times New Roman"/>
          <w:sz w:val="24"/>
          <w:szCs w:val="24"/>
        </w:rPr>
        <w:t xml:space="preserve"> </w:t>
      </w:r>
      <w:r w:rsidR="00577753">
        <w:rPr>
          <w:rFonts w:ascii="Cambria" w:eastAsia="Times New Roman" w:hAnsi="Cambria" w:cs="Times New Roman"/>
          <w:sz w:val="24"/>
          <w:szCs w:val="24"/>
        </w:rPr>
        <w:t xml:space="preserve">  </w:t>
      </w:r>
    </w:p>
    <w:p w14:paraId="039E4D38" w14:textId="6B05104B" w:rsidR="00F30C39" w:rsidRDefault="00F30C39" w:rsidP="00FC17FA">
      <w:pPr>
        <w:tabs>
          <w:tab w:val="left" w:pos="2160"/>
          <w:tab w:val="right" w:pos="8640"/>
        </w:tabs>
        <w:spacing w:after="0" w:line="240" w:lineRule="auto"/>
        <w:rPr>
          <w:rFonts w:ascii="Cambria" w:eastAsia="Times New Roman" w:hAnsi="Cambria" w:cs="Times New Roman"/>
          <w:sz w:val="24"/>
          <w:szCs w:val="24"/>
        </w:rPr>
      </w:pPr>
    </w:p>
    <w:p w14:paraId="3C4EFADE" w14:textId="33DC0C4E" w:rsidR="00F30C39" w:rsidRDefault="00F30C39"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I’d like to call the questions and ask for a roll call vote please. </w:t>
      </w:r>
    </w:p>
    <w:p w14:paraId="1BD0EE32" w14:textId="394EB02F" w:rsidR="00F30C39" w:rsidRDefault="00F30C39" w:rsidP="00FC17FA">
      <w:pPr>
        <w:tabs>
          <w:tab w:val="left" w:pos="2160"/>
          <w:tab w:val="right" w:pos="8640"/>
        </w:tabs>
        <w:spacing w:after="0" w:line="240" w:lineRule="auto"/>
        <w:rPr>
          <w:rFonts w:ascii="Cambria" w:eastAsia="Times New Roman" w:hAnsi="Cambria" w:cs="Times New Roman"/>
          <w:sz w:val="24"/>
          <w:szCs w:val="24"/>
        </w:rPr>
      </w:pPr>
    </w:p>
    <w:p w14:paraId="256A5C96" w14:textId="74F3C9C4" w:rsidR="00F30C39" w:rsidRDefault="00F30C39"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Is there any objection to calling the question? (Pause) Is there any objection to a roll call vote? (Pause) Okay. Then let us begin our roll call vote. We are voting on this amendment, D.4. striking the first paragraph and replacing it with the following: </w:t>
      </w:r>
      <w:bookmarkStart w:id="0" w:name="_Hlk100669807"/>
      <w:r w:rsidRPr="00775E6B">
        <w:rPr>
          <w:rFonts w:ascii="Cambria" w:eastAsia="Times New Roman" w:hAnsi="Cambria" w:cs="Times New Roman"/>
          <w:sz w:val="24"/>
          <w:szCs w:val="24"/>
        </w:rPr>
        <w:t>Departments/Schools may require that two or more peer evaluators, external to Illinois State University, review the credentials of each faculty</w:t>
      </w:r>
      <w:r>
        <w:rPr>
          <w:rFonts w:ascii="Cambria" w:eastAsia="Times New Roman" w:hAnsi="Cambria" w:cs="Times New Roman"/>
          <w:sz w:val="24"/>
          <w:szCs w:val="24"/>
        </w:rPr>
        <w:t xml:space="preserve"> </w:t>
      </w:r>
      <w:r w:rsidRPr="00775E6B">
        <w:rPr>
          <w:rFonts w:ascii="Cambria" w:eastAsia="Times New Roman" w:hAnsi="Cambria" w:cs="Times New Roman"/>
          <w:sz w:val="24"/>
          <w:szCs w:val="24"/>
        </w:rPr>
        <w:t xml:space="preserve">member who is a candidate for </w:t>
      </w:r>
      <w:r w:rsidRPr="00775E6B">
        <w:rPr>
          <w:rFonts w:ascii="Cambria" w:eastAsia="Times New Roman" w:hAnsi="Cambria" w:cs="Times New Roman"/>
          <w:sz w:val="24"/>
          <w:szCs w:val="24"/>
        </w:rPr>
        <w:lastRenderedPageBreak/>
        <w:t>tenure and promotion to the rank of Associate Professor. Scholarly and creative productivity varies considerably from discipline to discipline. Each DFSC/SFSC and CFSC has the latitude to and sh</w:t>
      </w:r>
      <w:r>
        <w:rPr>
          <w:rFonts w:ascii="Cambria" w:eastAsia="Times New Roman" w:hAnsi="Cambria" w:cs="Times New Roman"/>
          <w:sz w:val="24"/>
          <w:szCs w:val="24"/>
        </w:rPr>
        <w:t>ould</w:t>
      </w:r>
      <w:r w:rsidRPr="00775E6B">
        <w:rPr>
          <w:rFonts w:ascii="Cambria" w:eastAsia="Times New Roman" w:hAnsi="Cambria" w:cs="Times New Roman"/>
          <w:sz w:val="24"/>
          <w:szCs w:val="24"/>
        </w:rPr>
        <w:t xml:space="preserve"> develop governing documents consistent with their specific disciplines establishing the qualifications for all external reviewers.</w:t>
      </w:r>
      <w:r>
        <w:rPr>
          <w:rFonts w:ascii="Cambria" w:eastAsia="Times New Roman" w:hAnsi="Cambria" w:cs="Times New Roman"/>
          <w:sz w:val="24"/>
          <w:szCs w:val="24"/>
        </w:rPr>
        <w:t xml:space="preserve"> </w:t>
      </w:r>
      <w:r w:rsidRPr="00F30C39">
        <w:rPr>
          <w:rFonts w:ascii="Cambria" w:eastAsia="Times New Roman" w:hAnsi="Cambria" w:cs="Times New Roman"/>
          <w:sz w:val="24"/>
          <w:szCs w:val="24"/>
        </w:rPr>
        <w:t>If peer evaluation is part of a department/school's tenure review process, this fact must be stated in the departmental/school policies and procedures document.</w:t>
      </w:r>
      <w:r>
        <w:rPr>
          <w:rFonts w:ascii="Cambria" w:eastAsia="Times New Roman" w:hAnsi="Cambria" w:cs="Times New Roman"/>
          <w:sz w:val="24"/>
          <w:szCs w:val="24"/>
        </w:rPr>
        <w:t xml:space="preserve"> </w:t>
      </w:r>
      <w:bookmarkEnd w:id="0"/>
    </w:p>
    <w:p w14:paraId="31F9B21C" w14:textId="77777777" w:rsidR="006F5A84" w:rsidRDefault="006F5A84" w:rsidP="00FC17FA">
      <w:pPr>
        <w:tabs>
          <w:tab w:val="left" w:pos="2160"/>
          <w:tab w:val="right" w:pos="8640"/>
        </w:tabs>
        <w:spacing w:after="0" w:line="240" w:lineRule="auto"/>
        <w:rPr>
          <w:rFonts w:ascii="Cambria" w:eastAsia="Times New Roman" w:hAnsi="Cambria" w:cs="Times New Roman"/>
          <w:sz w:val="24"/>
          <w:szCs w:val="24"/>
        </w:rPr>
      </w:pPr>
    </w:p>
    <w:p w14:paraId="479047DC" w14:textId="30CC8AE8" w:rsidR="00F30C39" w:rsidRDefault="00F30C39"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So, a vote yes is a vote to have this language. </w:t>
      </w:r>
    </w:p>
    <w:p w14:paraId="2939A8AD" w14:textId="2408B690" w:rsidR="00F30C39" w:rsidRDefault="00F30C39" w:rsidP="00FC17FA">
      <w:pPr>
        <w:tabs>
          <w:tab w:val="left" w:pos="2160"/>
          <w:tab w:val="right" w:pos="8640"/>
        </w:tabs>
        <w:spacing w:after="0" w:line="240" w:lineRule="auto"/>
        <w:rPr>
          <w:rFonts w:ascii="Cambria" w:eastAsia="Times New Roman" w:hAnsi="Cambria" w:cs="Times New Roman"/>
          <w:sz w:val="24"/>
          <w:szCs w:val="24"/>
        </w:rPr>
      </w:pPr>
    </w:p>
    <w:p w14:paraId="7D507140" w14:textId="394DDD40" w:rsidR="00F30C39" w:rsidRDefault="00F30C39"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motion to amend was approved, 16-8. </w:t>
      </w:r>
    </w:p>
    <w:p w14:paraId="7B2DC540" w14:textId="25F522C2" w:rsidR="00F30C39" w:rsidRDefault="00F30C39" w:rsidP="00FC17FA">
      <w:pPr>
        <w:tabs>
          <w:tab w:val="left" w:pos="2160"/>
          <w:tab w:val="right" w:pos="8640"/>
        </w:tabs>
        <w:spacing w:after="0" w:line="240" w:lineRule="auto"/>
        <w:rPr>
          <w:rFonts w:ascii="Cambria" w:eastAsia="Times New Roman" w:hAnsi="Cambria" w:cs="Times New Roman"/>
          <w:sz w:val="24"/>
          <w:szCs w:val="24"/>
        </w:rPr>
      </w:pPr>
    </w:p>
    <w:p w14:paraId="1B47768D" w14:textId="77777777" w:rsidR="00CA02DE" w:rsidRDefault="00F30C39"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All right. So, now let us consider what to do with the rest of the document. </w:t>
      </w:r>
      <w:r w:rsidR="00CA02DE">
        <w:rPr>
          <w:rFonts w:ascii="Cambria" w:eastAsia="Times New Roman" w:hAnsi="Cambria" w:cs="Times New Roman"/>
          <w:sz w:val="24"/>
          <w:szCs w:val="24"/>
        </w:rPr>
        <w:t>So, now we have, “</w:t>
      </w:r>
      <w:r w:rsidR="00CA02DE" w:rsidRPr="00CA02DE">
        <w:rPr>
          <w:rFonts w:ascii="Cambria" w:eastAsia="Times New Roman" w:hAnsi="Cambria" w:cs="Times New Roman"/>
          <w:sz w:val="24"/>
          <w:szCs w:val="24"/>
        </w:rPr>
        <w:t>Candidates for tenure and promotion will provide the DFSC/SFSC a list of potential reviewers from which the DFSC/SFSC will solicit external letters.</w:t>
      </w:r>
      <w:r w:rsidR="00CA02DE">
        <w:rPr>
          <w:rFonts w:ascii="Cambria" w:eastAsia="Times New Roman" w:hAnsi="Cambria" w:cs="Times New Roman"/>
          <w:sz w:val="24"/>
          <w:szCs w:val="24"/>
        </w:rPr>
        <w:t xml:space="preserve">” That sounds fine to people? </w:t>
      </w:r>
    </w:p>
    <w:p w14:paraId="36F1C2DC" w14:textId="77777777" w:rsidR="00CA02DE" w:rsidRDefault="00CA02DE" w:rsidP="00FC17FA">
      <w:pPr>
        <w:tabs>
          <w:tab w:val="left" w:pos="2160"/>
          <w:tab w:val="right" w:pos="8640"/>
        </w:tabs>
        <w:spacing w:after="0" w:line="240" w:lineRule="auto"/>
        <w:rPr>
          <w:rFonts w:ascii="Cambria" w:eastAsia="Times New Roman" w:hAnsi="Cambria" w:cs="Times New Roman"/>
          <w:sz w:val="24"/>
          <w:szCs w:val="24"/>
        </w:rPr>
      </w:pPr>
    </w:p>
    <w:p w14:paraId="484345B7" w14:textId="5F48D768" w:rsidR="00F30C39" w:rsidRDefault="00CA02DE"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might make a motion to amend the beginning of that sentence to something like, “In participating units, candidates for tenure and promotion will…” that would solve a lot of the hard language.</w:t>
      </w:r>
    </w:p>
    <w:p w14:paraId="087CA992" w14:textId="3181F206" w:rsidR="00CA02DE" w:rsidRDefault="00CA02DE" w:rsidP="00FC17FA">
      <w:pPr>
        <w:tabs>
          <w:tab w:val="left" w:pos="2160"/>
          <w:tab w:val="right" w:pos="8640"/>
        </w:tabs>
        <w:spacing w:after="0" w:line="240" w:lineRule="auto"/>
        <w:rPr>
          <w:rFonts w:ascii="Cambria" w:eastAsia="Times New Roman" w:hAnsi="Cambria" w:cs="Times New Roman"/>
          <w:sz w:val="24"/>
          <w:szCs w:val="24"/>
        </w:rPr>
      </w:pPr>
    </w:p>
    <w:p w14:paraId="4036D803" w14:textId="7F325CEF" w:rsidR="00CA02DE" w:rsidRDefault="00CA02DE"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w:t>
      </w:r>
      <w:r w:rsidRPr="00CA02DE">
        <w:rPr>
          <w:rFonts w:ascii="Cambria" w:eastAsia="Times New Roman" w:hAnsi="Cambria" w:cs="Times New Roman"/>
          <w:sz w:val="24"/>
          <w:szCs w:val="24"/>
        </w:rPr>
        <w:t>This requirement must be stated in the Departmental/School policies and procedures document.</w:t>
      </w:r>
      <w:r>
        <w:rPr>
          <w:rFonts w:ascii="Cambria" w:eastAsia="Times New Roman" w:hAnsi="Cambria" w:cs="Times New Roman"/>
          <w:sz w:val="24"/>
          <w:szCs w:val="24"/>
        </w:rPr>
        <w:t xml:space="preserve">” Okay. And then it has the language of the guidelines, but it will be the participating units. I’m looking at the URC. So, the proposed amendment for this is “In participating units, candidates for tenure and promotion will provide the DFSC/SFSC a list of potential </w:t>
      </w:r>
      <w:r w:rsidR="006F502C">
        <w:rPr>
          <w:rFonts w:ascii="Cambria" w:eastAsia="Times New Roman" w:hAnsi="Cambria" w:cs="Times New Roman"/>
          <w:sz w:val="24"/>
          <w:szCs w:val="24"/>
        </w:rPr>
        <w:t>reviewers</w:t>
      </w:r>
      <w:r>
        <w:rPr>
          <w:rFonts w:ascii="Cambria" w:eastAsia="Times New Roman" w:hAnsi="Cambria" w:cs="Times New Roman"/>
          <w:sz w:val="24"/>
          <w:szCs w:val="24"/>
        </w:rPr>
        <w:t xml:space="preserve"> from which the DFSC/SFSC will solicit external letters. </w:t>
      </w:r>
      <w:r w:rsidRPr="00CA02DE">
        <w:rPr>
          <w:rFonts w:ascii="Cambria" w:eastAsia="Times New Roman" w:hAnsi="Cambria" w:cs="Times New Roman"/>
          <w:sz w:val="24"/>
          <w:szCs w:val="24"/>
        </w:rPr>
        <w:t xml:space="preserve">This requirement must be </w:t>
      </w:r>
      <w:r w:rsidR="006F502C" w:rsidRPr="00CA02DE">
        <w:rPr>
          <w:rFonts w:ascii="Cambria" w:eastAsia="Times New Roman" w:hAnsi="Cambria" w:cs="Times New Roman"/>
          <w:sz w:val="24"/>
          <w:szCs w:val="24"/>
        </w:rPr>
        <w:t>stated in</w:t>
      </w:r>
      <w:r w:rsidRPr="00CA02DE">
        <w:rPr>
          <w:rFonts w:ascii="Cambria" w:eastAsia="Times New Roman" w:hAnsi="Cambria" w:cs="Times New Roman"/>
          <w:sz w:val="24"/>
          <w:szCs w:val="24"/>
        </w:rPr>
        <w:t xml:space="preserve"> the Departmental/School policies and procedures document</w:t>
      </w:r>
      <w:r>
        <w:rPr>
          <w:rFonts w:ascii="Cambria" w:eastAsia="Times New Roman" w:hAnsi="Cambria" w:cs="Times New Roman"/>
          <w:sz w:val="24"/>
          <w:szCs w:val="24"/>
        </w:rPr>
        <w:t xml:space="preserve">.,” in participating units, or do you think it holds? </w:t>
      </w:r>
    </w:p>
    <w:p w14:paraId="14B97EE4" w14:textId="2B45AB46" w:rsidR="00CA02DE" w:rsidRDefault="00CA02DE" w:rsidP="00FC17FA">
      <w:pPr>
        <w:tabs>
          <w:tab w:val="left" w:pos="2160"/>
          <w:tab w:val="right" w:pos="8640"/>
        </w:tabs>
        <w:spacing w:after="0" w:line="240" w:lineRule="auto"/>
        <w:rPr>
          <w:rFonts w:ascii="Cambria" w:eastAsia="Times New Roman" w:hAnsi="Cambria" w:cs="Times New Roman"/>
          <w:sz w:val="24"/>
          <w:szCs w:val="24"/>
        </w:rPr>
      </w:pPr>
    </w:p>
    <w:p w14:paraId="2AC869FB" w14:textId="6A2EFAC1" w:rsidR="00CA02DE" w:rsidRDefault="00CA02DE"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think it holds. </w:t>
      </w:r>
    </w:p>
    <w:p w14:paraId="2756B926" w14:textId="4509A405" w:rsidR="006F502C" w:rsidRDefault="006F502C" w:rsidP="00FC17FA">
      <w:pPr>
        <w:tabs>
          <w:tab w:val="left" w:pos="2160"/>
          <w:tab w:val="right" w:pos="8640"/>
        </w:tabs>
        <w:spacing w:after="0" w:line="240" w:lineRule="auto"/>
        <w:rPr>
          <w:rFonts w:ascii="Cambria" w:eastAsia="Times New Roman" w:hAnsi="Cambria" w:cs="Times New Roman"/>
          <w:sz w:val="24"/>
          <w:szCs w:val="24"/>
        </w:rPr>
      </w:pPr>
    </w:p>
    <w:p w14:paraId="15429E64" w14:textId="2A96DE99" w:rsidR="006F5A84" w:rsidRDefault="006F502C"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w:t>
      </w:r>
      <w:r w:rsidRPr="006F502C">
        <w:rPr>
          <w:rFonts w:ascii="Cambria" w:eastAsia="Times New Roman" w:hAnsi="Cambria" w:cs="Times New Roman"/>
          <w:sz w:val="24"/>
          <w:szCs w:val="24"/>
        </w:rPr>
        <w:t>Department/School guidelines must include specific policies and procedures for:</w:t>
      </w:r>
      <w:r>
        <w:rPr>
          <w:rFonts w:ascii="Cambria" w:eastAsia="Times New Roman" w:hAnsi="Cambria" w:cs="Times New Roman"/>
          <w:sz w:val="24"/>
          <w:szCs w:val="24"/>
        </w:rPr>
        <w:t>” and all of that. Is there any further need for clarification that it would only be the participating units? I think it’s clear. Do you agree?</w:t>
      </w:r>
    </w:p>
    <w:p w14:paraId="1F7488D3" w14:textId="4F0B6042" w:rsidR="009E1A47" w:rsidRDefault="009E1A47" w:rsidP="00FC17FA">
      <w:pPr>
        <w:tabs>
          <w:tab w:val="left" w:pos="2160"/>
          <w:tab w:val="right" w:pos="8640"/>
        </w:tabs>
        <w:spacing w:after="0" w:line="240" w:lineRule="auto"/>
        <w:rPr>
          <w:rFonts w:ascii="Cambria" w:eastAsia="Times New Roman" w:hAnsi="Cambria" w:cs="Times New Roman"/>
          <w:sz w:val="24"/>
          <w:szCs w:val="24"/>
        </w:rPr>
      </w:pPr>
    </w:p>
    <w:p w14:paraId="0278A264" w14:textId="47846202" w:rsidR="009E1A47" w:rsidRDefault="009E1A47"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Do I need a second?</w:t>
      </w:r>
    </w:p>
    <w:p w14:paraId="69D8F7A3" w14:textId="43A11A41" w:rsidR="006F502C" w:rsidRDefault="006F502C" w:rsidP="00FC17FA">
      <w:pPr>
        <w:tabs>
          <w:tab w:val="left" w:pos="2160"/>
          <w:tab w:val="right" w:pos="8640"/>
        </w:tabs>
        <w:spacing w:after="0" w:line="240" w:lineRule="auto"/>
        <w:rPr>
          <w:rFonts w:ascii="Cambria" w:eastAsia="Times New Roman" w:hAnsi="Cambria" w:cs="Times New Roman"/>
          <w:sz w:val="24"/>
          <w:szCs w:val="24"/>
        </w:rPr>
      </w:pPr>
    </w:p>
    <w:p w14:paraId="16791AFD" w14:textId="6555C020" w:rsidR="006F502C" w:rsidRDefault="006F502C"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Cline, seconded by Senator Garrahy, to amend. The motion was unanimously approved. </w:t>
      </w:r>
    </w:p>
    <w:p w14:paraId="25B88670" w14:textId="330A2A77" w:rsidR="006F502C" w:rsidRDefault="006F502C" w:rsidP="00FC17FA">
      <w:pPr>
        <w:tabs>
          <w:tab w:val="left" w:pos="2160"/>
          <w:tab w:val="right" w:pos="8640"/>
        </w:tabs>
        <w:spacing w:after="0" w:line="240" w:lineRule="auto"/>
        <w:rPr>
          <w:rFonts w:ascii="Cambria" w:eastAsia="Times New Roman" w:hAnsi="Cambria" w:cs="Times New Roman"/>
          <w:sz w:val="24"/>
          <w:szCs w:val="24"/>
        </w:rPr>
      </w:pPr>
    </w:p>
    <w:p w14:paraId="280BDE6A" w14:textId="1CEF549D" w:rsidR="006F502C" w:rsidRPr="00382814" w:rsidRDefault="006F502C" w:rsidP="00FC17F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Article IX D.4. and 5 changes, as amended, was unanimously approved. </w:t>
      </w:r>
    </w:p>
    <w:p w14:paraId="18C2D0B9" w14:textId="77777777" w:rsidR="0047295D" w:rsidRPr="0047295D" w:rsidRDefault="0047295D" w:rsidP="0047295D">
      <w:pPr>
        <w:tabs>
          <w:tab w:val="left" w:pos="2160"/>
          <w:tab w:val="right" w:pos="8640"/>
        </w:tabs>
        <w:spacing w:after="0" w:line="240" w:lineRule="auto"/>
        <w:rPr>
          <w:rFonts w:ascii="Cambria" w:eastAsia="Times New Roman" w:hAnsi="Cambria" w:cs="Times New Roman"/>
          <w:b/>
          <w:bCs/>
          <w:i/>
          <w:iCs/>
          <w:sz w:val="24"/>
          <w:szCs w:val="20"/>
        </w:rPr>
      </w:pPr>
    </w:p>
    <w:p w14:paraId="02324D0F" w14:textId="252A23CD" w:rsidR="006F502C" w:rsidRDefault="0047295D" w:rsidP="00791030">
      <w:pPr>
        <w:spacing w:after="200" w:line="276" w:lineRule="auto"/>
        <w:rPr>
          <w:rFonts w:ascii="Cambria" w:eastAsia="Times New Roman" w:hAnsi="Cambria" w:cs="Times New Roman"/>
          <w:b/>
          <w:i/>
          <w:sz w:val="24"/>
          <w:szCs w:val="20"/>
        </w:rPr>
      </w:pPr>
      <w:r w:rsidRPr="0047295D">
        <w:rPr>
          <w:rFonts w:ascii="Cambria" w:eastAsia="Times New Roman" w:hAnsi="Cambria" w:cs="Times New Roman"/>
          <w:b/>
          <w:i/>
          <w:sz w:val="24"/>
          <w:szCs w:val="20"/>
        </w:rPr>
        <w:t>Adjournment</w:t>
      </w:r>
      <w:r w:rsidR="006F502C">
        <w:rPr>
          <w:rFonts w:ascii="Cambria" w:eastAsia="Times New Roman" w:hAnsi="Cambria" w:cs="Times New Roman"/>
          <w:b/>
          <w:i/>
          <w:sz w:val="24"/>
          <w:szCs w:val="20"/>
        </w:rPr>
        <w:br/>
      </w:r>
      <w:r w:rsidR="006F502C" w:rsidRPr="006F502C">
        <w:rPr>
          <w:rFonts w:ascii="Cambria" w:eastAsia="Times New Roman" w:hAnsi="Cambria" w:cs="Times New Roman"/>
          <w:bCs/>
          <w:iCs/>
          <w:sz w:val="24"/>
          <w:szCs w:val="20"/>
        </w:rPr>
        <w:t>Motion by Senator Pancrazio, seconded by Senator Stewart, to adjourn. The motion was unanimously approved.</w:t>
      </w:r>
      <w:r w:rsidR="006F502C">
        <w:rPr>
          <w:rFonts w:ascii="Cambria" w:eastAsia="Times New Roman" w:hAnsi="Cambria" w:cs="Times New Roman"/>
          <w:b/>
          <w:i/>
          <w:sz w:val="24"/>
          <w:szCs w:val="20"/>
        </w:rPr>
        <w:t xml:space="preserve"> </w:t>
      </w:r>
      <w:r w:rsidR="006F502C">
        <w:rPr>
          <w:rFonts w:ascii="Cambria" w:eastAsia="Times New Roman" w:hAnsi="Cambria" w:cs="Times New Roman"/>
          <w:b/>
          <w:i/>
          <w:sz w:val="24"/>
          <w:szCs w:val="20"/>
        </w:rPr>
        <w:br w:type="page"/>
      </w:r>
    </w:p>
    <w:tbl>
      <w:tblPr>
        <w:tblW w:w="7680" w:type="dxa"/>
        <w:tblLook w:val="04A0" w:firstRow="1" w:lastRow="0" w:firstColumn="1" w:lastColumn="0" w:noHBand="0" w:noVBand="1"/>
      </w:tblPr>
      <w:tblGrid>
        <w:gridCol w:w="3960"/>
        <w:gridCol w:w="1255"/>
        <w:gridCol w:w="2480"/>
      </w:tblGrid>
      <w:tr w:rsidR="006F502C" w:rsidRPr="006F502C" w14:paraId="715EA214" w14:textId="77777777" w:rsidTr="006F502C">
        <w:trPr>
          <w:trHeight w:val="29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6EB47" w14:textId="77777777" w:rsidR="006F502C" w:rsidRPr="006F502C" w:rsidRDefault="006F502C" w:rsidP="006F502C">
            <w:pPr>
              <w:spacing w:after="0" w:line="240" w:lineRule="auto"/>
              <w:rPr>
                <w:rFonts w:ascii="Calibri" w:eastAsia="Times New Roman" w:hAnsi="Calibri" w:cs="Calibri"/>
                <w:color w:val="000000"/>
              </w:rPr>
            </w:pPr>
            <w:r w:rsidRPr="006F502C">
              <w:rPr>
                <w:rFonts w:ascii="Calibri" w:eastAsia="Times New Roman" w:hAnsi="Calibri" w:cs="Calibri"/>
                <w:color w:val="000000"/>
              </w:rPr>
              <w:lastRenderedPageBreak/>
              <w:t>Name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E5CD883"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Attendance</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AEAEBA4"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Motion to Amend IX.D.4</w:t>
            </w:r>
          </w:p>
        </w:tc>
      </w:tr>
      <w:tr w:rsidR="006F502C" w:rsidRPr="006F502C" w14:paraId="6B235576"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67CDF9C"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Avogo, Winfred - EXCUSED</w:t>
            </w:r>
          </w:p>
        </w:tc>
        <w:tc>
          <w:tcPr>
            <w:tcW w:w="1240" w:type="dxa"/>
            <w:tcBorders>
              <w:top w:val="nil"/>
              <w:left w:val="nil"/>
              <w:bottom w:val="single" w:sz="4" w:space="0" w:color="auto"/>
              <w:right w:val="single" w:sz="4" w:space="0" w:color="auto"/>
            </w:tcBorders>
            <w:shd w:val="clear" w:color="auto" w:fill="auto"/>
            <w:noWrap/>
            <w:vAlign w:val="center"/>
            <w:hideMark/>
          </w:tcPr>
          <w:p w14:paraId="0F9B57BD"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c>
          <w:tcPr>
            <w:tcW w:w="2480" w:type="dxa"/>
            <w:tcBorders>
              <w:top w:val="nil"/>
              <w:left w:val="nil"/>
              <w:bottom w:val="single" w:sz="4" w:space="0" w:color="auto"/>
              <w:right w:val="single" w:sz="4" w:space="0" w:color="auto"/>
            </w:tcBorders>
            <w:shd w:val="clear" w:color="000000" w:fill="757171"/>
            <w:noWrap/>
            <w:vAlign w:val="center"/>
            <w:hideMark/>
          </w:tcPr>
          <w:p w14:paraId="5581AEFF"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 </w:t>
            </w:r>
          </w:p>
        </w:tc>
      </w:tr>
      <w:tr w:rsidR="006F502C" w:rsidRPr="006F502C" w14:paraId="4FF103E1"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5926E21"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Blum, Craig</w:t>
            </w:r>
          </w:p>
        </w:tc>
        <w:tc>
          <w:tcPr>
            <w:tcW w:w="1240" w:type="dxa"/>
            <w:tcBorders>
              <w:top w:val="nil"/>
              <w:left w:val="nil"/>
              <w:bottom w:val="single" w:sz="4" w:space="0" w:color="auto"/>
              <w:right w:val="single" w:sz="4" w:space="0" w:color="auto"/>
            </w:tcBorders>
            <w:shd w:val="clear" w:color="auto" w:fill="auto"/>
            <w:noWrap/>
            <w:vAlign w:val="center"/>
            <w:hideMark/>
          </w:tcPr>
          <w:p w14:paraId="1D97AEF3"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5F1F5447"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57DAEEE5"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C2EB1A4"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Bonnell, Angela</w:t>
            </w:r>
          </w:p>
        </w:tc>
        <w:tc>
          <w:tcPr>
            <w:tcW w:w="1240" w:type="dxa"/>
            <w:tcBorders>
              <w:top w:val="nil"/>
              <w:left w:val="nil"/>
              <w:bottom w:val="single" w:sz="4" w:space="0" w:color="auto"/>
              <w:right w:val="single" w:sz="4" w:space="0" w:color="auto"/>
            </w:tcBorders>
            <w:shd w:val="clear" w:color="auto" w:fill="auto"/>
            <w:noWrap/>
            <w:vAlign w:val="center"/>
            <w:hideMark/>
          </w:tcPr>
          <w:p w14:paraId="5661D7CA"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02A039ED"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1F09A896"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50BB112"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Cline, Lea</w:t>
            </w:r>
          </w:p>
        </w:tc>
        <w:tc>
          <w:tcPr>
            <w:tcW w:w="1240" w:type="dxa"/>
            <w:tcBorders>
              <w:top w:val="nil"/>
              <w:left w:val="nil"/>
              <w:bottom w:val="single" w:sz="4" w:space="0" w:color="auto"/>
              <w:right w:val="single" w:sz="4" w:space="0" w:color="auto"/>
            </w:tcBorders>
            <w:shd w:val="clear" w:color="auto" w:fill="auto"/>
            <w:noWrap/>
            <w:vAlign w:val="center"/>
            <w:hideMark/>
          </w:tcPr>
          <w:p w14:paraId="2C94BCE8"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611FE10D"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r>
      <w:tr w:rsidR="006F502C" w:rsidRPr="006F502C" w14:paraId="7F92D805" w14:textId="77777777" w:rsidTr="006F502C">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0953571"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Garrahy, Deb</w:t>
            </w:r>
          </w:p>
        </w:tc>
        <w:tc>
          <w:tcPr>
            <w:tcW w:w="1240" w:type="dxa"/>
            <w:tcBorders>
              <w:top w:val="nil"/>
              <w:left w:val="nil"/>
              <w:bottom w:val="single" w:sz="4" w:space="0" w:color="auto"/>
              <w:right w:val="single" w:sz="4" w:space="0" w:color="auto"/>
            </w:tcBorders>
            <w:shd w:val="clear" w:color="auto" w:fill="auto"/>
            <w:noWrap/>
            <w:vAlign w:val="center"/>
            <w:hideMark/>
          </w:tcPr>
          <w:p w14:paraId="07301DAD"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5BEF1F5B"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2867684A" w14:textId="77777777" w:rsidTr="006F502C">
        <w:trPr>
          <w:trHeight w:val="30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F764295"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Harpel, Tammy</w:t>
            </w:r>
          </w:p>
        </w:tc>
        <w:tc>
          <w:tcPr>
            <w:tcW w:w="1240" w:type="dxa"/>
            <w:tcBorders>
              <w:top w:val="nil"/>
              <w:left w:val="nil"/>
              <w:bottom w:val="single" w:sz="4" w:space="0" w:color="auto"/>
              <w:right w:val="single" w:sz="4" w:space="0" w:color="auto"/>
            </w:tcBorders>
            <w:shd w:val="clear" w:color="auto" w:fill="auto"/>
            <w:noWrap/>
            <w:vAlign w:val="center"/>
            <w:hideMark/>
          </w:tcPr>
          <w:p w14:paraId="36E53741"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12858C63"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310E8EFA"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218ACCF"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Holland, Dan (rep Marx, David)</w:t>
            </w:r>
          </w:p>
        </w:tc>
        <w:tc>
          <w:tcPr>
            <w:tcW w:w="1240" w:type="dxa"/>
            <w:tcBorders>
              <w:top w:val="nil"/>
              <w:left w:val="nil"/>
              <w:bottom w:val="single" w:sz="4" w:space="0" w:color="auto"/>
              <w:right w:val="single" w:sz="4" w:space="0" w:color="auto"/>
            </w:tcBorders>
            <w:shd w:val="clear" w:color="auto" w:fill="auto"/>
            <w:noWrap/>
            <w:vAlign w:val="center"/>
            <w:hideMark/>
          </w:tcPr>
          <w:p w14:paraId="27AA5772"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4CE96683"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25BC04CF"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68FC911"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Hollywood, Mary</w:t>
            </w:r>
          </w:p>
        </w:tc>
        <w:tc>
          <w:tcPr>
            <w:tcW w:w="1240" w:type="dxa"/>
            <w:tcBorders>
              <w:top w:val="nil"/>
              <w:left w:val="nil"/>
              <w:bottom w:val="single" w:sz="4" w:space="0" w:color="auto"/>
              <w:right w:val="single" w:sz="4" w:space="0" w:color="auto"/>
            </w:tcBorders>
            <w:shd w:val="clear" w:color="auto" w:fill="auto"/>
            <w:noWrap/>
            <w:vAlign w:val="center"/>
            <w:hideMark/>
          </w:tcPr>
          <w:p w14:paraId="25214627"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000000" w:fill="757171"/>
            <w:noWrap/>
            <w:vAlign w:val="center"/>
            <w:hideMark/>
          </w:tcPr>
          <w:p w14:paraId="088D09C2"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 </w:t>
            </w:r>
          </w:p>
        </w:tc>
      </w:tr>
      <w:tr w:rsidR="006F502C" w:rsidRPr="006F502C" w14:paraId="303C6FA5"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9114EEB"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Horst, Martha</w:t>
            </w:r>
          </w:p>
        </w:tc>
        <w:tc>
          <w:tcPr>
            <w:tcW w:w="1240" w:type="dxa"/>
            <w:tcBorders>
              <w:top w:val="nil"/>
              <w:left w:val="nil"/>
              <w:bottom w:val="single" w:sz="4" w:space="0" w:color="auto"/>
              <w:right w:val="single" w:sz="4" w:space="0" w:color="auto"/>
            </w:tcBorders>
            <w:shd w:val="clear" w:color="auto" w:fill="auto"/>
            <w:noWrap/>
            <w:vAlign w:val="center"/>
            <w:hideMark/>
          </w:tcPr>
          <w:p w14:paraId="680D5F6A"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000000" w:fill="757171"/>
            <w:noWrap/>
            <w:vAlign w:val="center"/>
            <w:hideMark/>
          </w:tcPr>
          <w:p w14:paraId="641261BD"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 </w:t>
            </w:r>
          </w:p>
        </w:tc>
      </w:tr>
      <w:tr w:rsidR="006F502C" w:rsidRPr="006F502C" w14:paraId="5F9DEC74"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993DA92"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 xml:space="preserve">Lahiri, Somnath </w:t>
            </w:r>
          </w:p>
        </w:tc>
        <w:tc>
          <w:tcPr>
            <w:tcW w:w="1240" w:type="dxa"/>
            <w:tcBorders>
              <w:top w:val="nil"/>
              <w:left w:val="nil"/>
              <w:bottom w:val="single" w:sz="4" w:space="0" w:color="auto"/>
              <w:right w:val="single" w:sz="4" w:space="0" w:color="auto"/>
            </w:tcBorders>
            <w:shd w:val="clear" w:color="auto" w:fill="auto"/>
            <w:noWrap/>
            <w:vAlign w:val="center"/>
            <w:hideMark/>
          </w:tcPr>
          <w:p w14:paraId="5834CD68"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7CB8FBB9"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3B9B098D"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8850EE8"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Lucey, Tom</w:t>
            </w:r>
          </w:p>
        </w:tc>
        <w:tc>
          <w:tcPr>
            <w:tcW w:w="1240" w:type="dxa"/>
            <w:tcBorders>
              <w:top w:val="nil"/>
              <w:left w:val="nil"/>
              <w:bottom w:val="single" w:sz="4" w:space="0" w:color="auto"/>
              <w:right w:val="single" w:sz="4" w:space="0" w:color="auto"/>
            </w:tcBorders>
            <w:shd w:val="clear" w:color="auto" w:fill="auto"/>
            <w:noWrap/>
            <w:vAlign w:val="center"/>
            <w:hideMark/>
          </w:tcPr>
          <w:p w14:paraId="3399C248"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2CBF227E"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3E9BAC8A"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5CA2E87"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Meyers, Adena</w:t>
            </w:r>
          </w:p>
        </w:tc>
        <w:tc>
          <w:tcPr>
            <w:tcW w:w="1240" w:type="dxa"/>
            <w:tcBorders>
              <w:top w:val="nil"/>
              <w:left w:val="nil"/>
              <w:bottom w:val="single" w:sz="4" w:space="0" w:color="auto"/>
              <w:right w:val="single" w:sz="4" w:space="0" w:color="auto"/>
            </w:tcBorders>
            <w:shd w:val="clear" w:color="auto" w:fill="auto"/>
            <w:noWrap/>
            <w:vAlign w:val="center"/>
            <w:hideMark/>
          </w:tcPr>
          <w:p w14:paraId="7867D5BE"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000000" w:fill="757171"/>
            <w:noWrap/>
            <w:vAlign w:val="center"/>
            <w:hideMark/>
          </w:tcPr>
          <w:p w14:paraId="427FDF05"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 </w:t>
            </w:r>
          </w:p>
        </w:tc>
      </w:tr>
      <w:tr w:rsidR="006F502C" w:rsidRPr="006F502C" w14:paraId="7F9C05F3"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5370F48"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Midha, Vishal</w:t>
            </w:r>
          </w:p>
        </w:tc>
        <w:tc>
          <w:tcPr>
            <w:tcW w:w="1240" w:type="dxa"/>
            <w:tcBorders>
              <w:top w:val="nil"/>
              <w:left w:val="nil"/>
              <w:bottom w:val="single" w:sz="4" w:space="0" w:color="auto"/>
              <w:right w:val="single" w:sz="4" w:space="0" w:color="auto"/>
            </w:tcBorders>
            <w:shd w:val="clear" w:color="auto" w:fill="auto"/>
            <w:noWrap/>
            <w:vAlign w:val="center"/>
            <w:hideMark/>
          </w:tcPr>
          <w:p w14:paraId="5C524599"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5B44F5F1"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4C19042B"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F9D2E98"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Nahm, Kee-Yoon</w:t>
            </w:r>
          </w:p>
        </w:tc>
        <w:tc>
          <w:tcPr>
            <w:tcW w:w="1240" w:type="dxa"/>
            <w:tcBorders>
              <w:top w:val="nil"/>
              <w:left w:val="nil"/>
              <w:bottom w:val="single" w:sz="4" w:space="0" w:color="auto"/>
              <w:right w:val="single" w:sz="4" w:space="0" w:color="auto"/>
            </w:tcBorders>
            <w:shd w:val="clear" w:color="auto" w:fill="auto"/>
            <w:noWrap/>
            <w:vAlign w:val="center"/>
            <w:hideMark/>
          </w:tcPr>
          <w:p w14:paraId="6C1145AC"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6DAACA1F"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04D15390"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6C1B7AA"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Nichols, Wade</w:t>
            </w:r>
          </w:p>
        </w:tc>
        <w:tc>
          <w:tcPr>
            <w:tcW w:w="1240" w:type="dxa"/>
            <w:tcBorders>
              <w:top w:val="nil"/>
              <w:left w:val="nil"/>
              <w:bottom w:val="single" w:sz="4" w:space="0" w:color="auto"/>
              <w:right w:val="single" w:sz="4" w:space="0" w:color="auto"/>
            </w:tcBorders>
            <w:shd w:val="clear" w:color="auto" w:fill="auto"/>
            <w:noWrap/>
            <w:vAlign w:val="center"/>
            <w:hideMark/>
          </w:tcPr>
          <w:p w14:paraId="00AFF0FE"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78BCFA0A"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114690DE"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D7F78FA"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Nikolaou, Dimitrios</w:t>
            </w:r>
          </w:p>
        </w:tc>
        <w:tc>
          <w:tcPr>
            <w:tcW w:w="1240" w:type="dxa"/>
            <w:tcBorders>
              <w:top w:val="nil"/>
              <w:left w:val="nil"/>
              <w:bottom w:val="single" w:sz="4" w:space="0" w:color="auto"/>
              <w:right w:val="single" w:sz="4" w:space="0" w:color="auto"/>
            </w:tcBorders>
            <w:shd w:val="clear" w:color="auto" w:fill="auto"/>
            <w:noWrap/>
            <w:vAlign w:val="center"/>
            <w:hideMark/>
          </w:tcPr>
          <w:p w14:paraId="4E50FB77"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13CBECC2"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r>
      <w:tr w:rsidR="006F502C" w:rsidRPr="006F502C" w14:paraId="58B4FD54"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5B304593"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Novotny, Nancy</w:t>
            </w:r>
          </w:p>
        </w:tc>
        <w:tc>
          <w:tcPr>
            <w:tcW w:w="1240" w:type="dxa"/>
            <w:tcBorders>
              <w:top w:val="nil"/>
              <w:left w:val="nil"/>
              <w:bottom w:val="single" w:sz="4" w:space="0" w:color="auto"/>
              <w:right w:val="single" w:sz="4" w:space="0" w:color="auto"/>
            </w:tcBorders>
            <w:shd w:val="clear" w:color="auto" w:fill="auto"/>
            <w:noWrap/>
            <w:vAlign w:val="center"/>
            <w:hideMark/>
          </w:tcPr>
          <w:p w14:paraId="65EA09B1"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5E82BDB7"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731300A4"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2677647"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Otto, Stacy - VIRTUAL</w:t>
            </w:r>
          </w:p>
        </w:tc>
        <w:tc>
          <w:tcPr>
            <w:tcW w:w="1240" w:type="dxa"/>
            <w:tcBorders>
              <w:top w:val="nil"/>
              <w:left w:val="nil"/>
              <w:bottom w:val="single" w:sz="4" w:space="0" w:color="auto"/>
              <w:right w:val="single" w:sz="4" w:space="0" w:color="auto"/>
            </w:tcBorders>
            <w:shd w:val="clear" w:color="auto" w:fill="auto"/>
            <w:noWrap/>
            <w:vAlign w:val="center"/>
            <w:hideMark/>
          </w:tcPr>
          <w:p w14:paraId="463157D0"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6E028E1E"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r>
      <w:tr w:rsidR="006F502C" w:rsidRPr="006F502C" w14:paraId="43FF5DA2"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B0C9B93"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Pancrazio, Jim</w:t>
            </w:r>
          </w:p>
        </w:tc>
        <w:tc>
          <w:tcPr>
            <w:tcW w:w="1240" w:type="dxa"/>
            <w:tcBorders>
              <w:top w:val="nil"/>
              <w:left w:val="nil"/>
              <w:bottom w:val="single" w:sz="4" w:space="0" w:color="auto"/>
              <w:right w:val="single" w:sz="4" w:space="0" w:color="auto"/>
            </w:tcBorders>
            <w:shd w:val="clear" w:color="auto" w:fill="auto"/>
            <w:noWrap/>
            <w:vAlign w:val="center"/>
            <w:hideMark/>
          </w:tcPr>
          <w:p w14:paraId="6DB923F3"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72A52167"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r>
      <w:tr w:rsidR="006F502C" w:rsidRPr="006F502C" w14:paraId="099403EA"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6B7FB60"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Peters, Steve</w:t>
            </w:r>
          </w:p>
        </w:tc>
        <w:tc>
          <w:tcPr>
            <w:tcW w:w="1240" w:type="dxa"/>
            <w:tcBorders>
              <w:top w:val="nil"/>
              <w:left w:val="nil"/>
              <w:bottom w:val="single" w:sz="4" w:space="0" w:color="auto"/>
              <w:right w:val="single" w:sz="4" w:space="0" w:color="auto"/>
            </w:tcBorders>
            <w:shd w:val="clear" w:color="auto" w:fill="auto"/>
            <w:noWrap/>
            <w:vAlign w:val="center"/>
            <w:hideMark/>
          </w:tcPr>
          <w:p w14:paraId="4B335E74"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0CBB540C"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7C1761C6"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E66DA4A"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Samhan, Bahae</w:t>
            </w:r>
          </w:p>
        </w:tc>
        <w:tc>
          <w:tcPr>
            <w:tcW w:w="1240" w:type="dxa"/>
            <w:tcBorders>
              <w:top w:val="nil"/>
              <w:left w:val="nil"/>
              <w:bottom w:val="single" w:sz="4" w:space="0" w:color="auto"/>
              <w:right w:val="single" w:sz="4" w:space="0" w:color="auto"/>
            </w:tcBorders>
            <w:shd w:val="clear" w:color="auto" w:fill="auto"/>
            <w:noWrap/>
            <w:vAlign w:val="center"/>
            <w:hideMark/>
          </w:tcPr>
          <w:p w14:paraId="1AD0F7CA"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c>
          <w:tcPr>
            <w:tcW w:w="2480" w:type="dxa"/>
            <w:tcBorders>
              <w:top w:val="nil"/>
              <w:left w:val="nil"/>
              <w:bottom w:val="single" w:sz="4" w:space="0" w:color="auto"/>
              <w:right w:val="single" w:sz="4" w:space="0" w:color="auto"/>
            </w:tcBorders>
            <w:shd w:val="clear" w:color="000000" w:fill="757171"/>
            <w:noWrap/>
            <w:vAlign w:val="center"/>
            <w:hideMark/>
          </w:tcPr>
          <w:p w14:paraId="5DBECEFB"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 </w:t>
            </w:r>
          </w:p>
        </w:tc>
      </w:tr>
      <w:tr w:rsidR="006F502C" w:rsidRPr="006F502C" w14:paraId="1D670DB3"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80EED08"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Schmeiser, Benjamin</w:t>
            </w:r>
          </w:p>
        </w:tc>
        <w:tc>
          <w:tcPr>
            <w:tcW w:w="1240" w:type="dxa"/>
            <w:tcBorders>
              <w:top w:val="nil"/>
              <w:left w:val="nil"/>
              <w:bottom w:val="single" w:sz="4" w:space="0" w:color="auto"/>
              <w:right w:val="single" w:sz="4" w:space="0" w:color="auto"/>
            </w:tcBorders>
            <w:shd w:val="clear" w:color="auto" w:fill="auto"/>
            <w:noWrap/>
            <w:vAlign w:val="center"/>
            <w:hideMark/>
          </w:tcPr>
          <w:p w14:paraId="5FA8085F"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4C5614C1"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7A5EAB59"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58560D9"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Seeman, Scott</w:t>
            </w:r>
          </w:p>
        </w:tc>
        <w:tc>
          <w:tcPr>
            <w:tcW w:w="1240" w:type="dxa"/>
            <w:tcBorders>
              <w:top w:val="nil"/>
              <w:left w:val="nil"/>
              <w:bottom w:val="single" w:sz="4" w:space="0" w:color="auto"/>
              <w:right w:val="single" w:sz="4" w:space="0" w:color="auto"/>
            </w:tcBorders>
            <w:shd w:val="clear" w:color="auto" w:fill="auto"/>
            <w:noWrap/>
            <w:vAlign w:val="center"/>
            <w:hideMark/>
          </w:tcPr>
          <w:p w14:paraId="38E12FFC"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31FAB781"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2036C8C5"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CE06D38"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Smudde, Pete</w:t>
            </w:r>
          </w:p>
        </w:tc>
        <w:tc>
          <w:tcPr>
            <w:tcW w:w="1240" w:type="dxa"/>
            <w:tcBorders>
              <w:top w:val="nil"/>
              <w:left w:val="nil"/>
              <w:bottom w:val="single" w:sz="4" w:space="0" w:color="auto"/>
              <w:right w:val="single" w:sz="4" w:space="0" w:color="auto"/>
            </w:tcBorders>
            <w:shd w:val="clear" w:color="auto" w:fill="auto"/>
            <w:noWrap/>
            <w:vAlign w:val="center"/>
            <w:hideMark/>
          </w:tcPr>
          <w:p w14:paraId="68CAC8CB"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46861094"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r>
      <w:tr w:rsidR="006F502C" w:rsidRPr="006F502C" w14:paraId="2655FE0D"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0C10096"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Stewart, Todd</w:t>
            </w:r>
          </w:p>
        </w:tc>
        <w:tc>
          <w:tcPr>
            <w:tcW w:w="1240" w:type="dxa"/>
            <w:tcBorders>
              <w:top w:val="nil"/>
              <w:left w:val="nil"/>
              <w:bottom w:val="single" w:sz="4" w:space="0" w:color="auto"/>
              <w:right w:val="single" w:sz="4" w:space="0" w:color="auto"/>
            </w:tcBorders>
            <w:shd w:val="clear" w:color="auto" w:fill="auto"/>
            <w:noWrap/>
            <w:vAlign w:val="center"/>
            <w:hideMark/>
          </w:tcPr>
          <w:p w14:paraId="37405E39"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3B6B818E"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20E2ABD8"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C000DEA"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Tarhule, Aondover*</w:t>
            </w:r>
          </w:p>
        </w:tc>
        <w:tc>
          <w:tcPr>
            <w:tcW w:w="1240" w:type="dxa"/>
            <w:tcBorders>
              <w:top w:val="nil"/>
              <w:left w:val="nil"/>
              <w:bottom w:val="single" w:sz="4" w:space="0" w:color="auto"/>
              <w:right w:val="single" w:sz="4" w:space="0" w:color="auto"/>
            </w:tcBorders>
            <w:shd w:val="clear" w:color="auto" w:fill="auto"/>
            <w:noWrap/>
            <w:vAlign w:val="center"/>
            <w:hideMark/>
          </w:tcPr>
          <w:p w14:paraId="3922B801"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000000" w:fill="757171"/>
            <w:noWrap/>
            <w:vAlign w:val="center"/>
            <w:hideMark/>
          </w:tcPr>
          <w:p w14:paraId="03F9CAB8"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 </w:t>
            </w:r>
          </w:p>
        </w:tc>
      </w:tr>
      <w:tr w:rsidR="006F502C" w:rsidRPr="006F502C" w14:paraId="45E04210"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2E73D62"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Torry, Mike</w:t>
            </w:r>
          </w:p>
        </w:tc>
        <w:tc>
          <w:tcPr>
            <w:tcW w:w="1240" w:type="dxa"/>
            <w:tcBorders>
              <w:top w:val="nil"/>
              <w:left w:val="nil"/>
              <w:bottom w:val="single" w:sz="4" w:space="0" w:color="auto"/>
              <w:right w:val="single" w:sz="4" w:space="0" w:color="auto"/>
            </w:tcBorders>
            <w:shd w:val="clear" w:color="auto" w:fill="auto"/>
            <w:noWrap/>
            <w:vAlign w:val="center"/>
            <w:hideMark/>
          </w:tcPr>
          <w:p w14:paraId="6C2AB01E"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3CB34EBB"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r>
      <w:tr w:rsidR="006F502C" w:rsidRPr="006F502C" w14:paraId="4CCCD7DC"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7532964"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 xml:space="preserve">Valentin, Rick </w:t>
            </w:r>
          </w:p>
        </w:tc>
        <w:tc>
          <w:tcPr>
            <w:tcW w:w="1240" w:type="dxa"/>
            <w:tcBorders>
              <w:top w:val="nil"/>
              <w:left w:val="nil"/>
              <w:bottom w:val="single" w:sz="4" w:space="0" w:color="auto"/>
              <w:right w:val="single" w:sz="4" w:space="0" w:color="auto"/>
            </w:tcBorders>
            <w:shd w:val="clear" w:color="auto" w:fill="auto"/>
            <w:noWrap/>
            <w:vAlign w:val="center"/>
            <w:hideMark/>
          </w:tcPr>
          <w:p w14:paraId="5C67C967"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14A659B9"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r>
      <w:tr w:rsidR="006F502C" w:rsidRPr="006F502C" w14:paraId="54C4DCCA"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98201F7"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Vogel, Laura</w:t>
            </w:r>
          </w:p>
        </w:tc>
        <w:tc>
          <w:tcPr>
            <w:tcW w:w="1240" w:type="dxa"/>
            <w:tcBorders>
              <w:top w:val="nil"/>
              <w:left w:val="nil"/>
              <w:bottom w:val="single" w:sz="4" w:space="0" w:color="auto"/>
              <w:right w:val="single" w:sz="4" w:space="0" w:color="auto"/>
            </w:tcBorders>
            <w:shd w:val="clear" w:color="auto" w:fill="auto"/>
            <w:noWrap/>
            <w:vAlign w:val="center"/>
            <w:hideMark/>
          </w:tcPr>
          <w:p w14:paraId="3B9241EA"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74F77809"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r>
      <w:tr w:rsidR="006F502C" w:rsidRPr="006F502C" w14:paraId="33C93FEB"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F572466"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 xml:space="preserve">Bowden, Rachel (chair rep) </w:t>
            </w:r>
          </w:p>
        </w:tc>
        <w:tc>
          <w:tcPr>
            <w:tcW w:w="1240" w:type="dxa"/>
            <w:tcBorders>
              <w:top w:val="nil"/>
              <w:left w:val="nil"/>
              <w:bottom w:val="single" w:sz="4" w:space="0" w:color="auto"/>
              <w:right w:val="single" w:sz="4" w:space="0" w:color="auto"/>
            </w:tcBorders>
            <w:shd w:val="clear" w:color="auto" w:fill="auto"/>
            <w:noWrap/>
            <w:vAlign w:val="center"/>
            <w:hideMark/>
          </w:tcPr>
          <w:p w14:paraId="6D1C2FEC"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w:t>
            </w:r>
          </w:p>
        </w:tc>
        <w:tc>
          <w:tcPr>
            <w:tcW w:w="2480" w:type="dxa"/>
            <w:tcBorders>
              <w:top w:val="nil"/>
              <w:left w:val="nil"/>
              <w:bottom w:val="single" w:sz="4" w:space="0" w:color="auto"/>
              <w:right w:val="single" w:sz="4" w:space="0" w:color="auto"/>
            </w:tcBorders>
            <w:shd w:val="clear" w:color="auto" w:fill="auto"/>
            <w:noWrap/>
            <w:vAlign w:val="center"/>
            <w:hideMark/>
          </w:tcPr>
          <w:p w14:paraId="6D676CE3"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r>
      <w:tr w:rsidR="006F502C" w:rsidRPr="006F502C" w14:paraId="148ACDD2" w14:textId="77777777" w:rsidTr="006F502C">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AA5F329"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Vacant - 1 CAS SS Faculty</w:t>
            </w:r>
          </w:p>
        </w:tc>
        <w:tc>
          <w:tcPr>
            <w:tcW w:w="1240" w:type="dxa"/>
            <w:tcBorders>
              <w:top w:val="nil"/>
              <w:left w:val="nil"/>
              <w:bottom w:val="single" w:sz="4" w:space="0" w:color="auto"/>
              <w:right w:val="single" w:sz="4" w:space="0" w:color="auto"/>
            </w:tcBorders>
            <w:shd w:val="clear" w:color="auto" w:fill="auto"/>
            <w:noWrap/>
            <w:vAlign w:val="center"/>
            <w:hideMark/>
          </w:tcPr>
          <w:p w14:paraId="5B6E4F19"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c>
          <w:tcPr>
            <w:tcW w:w="2480" w:type="dxa"/>
            <w:tcBorders>
              <w:top w:val="nil"/>
              <w:left w:val="nil"/>
              <w:bottom w:val="single" w:sz="4" w:space="0" w:color="auto"/>
              <w:right w:val="single" w:sz="4" w:space="0" w:color="auto"/>
            </w:tcBorders>
            <w:shd w:val="clear" w:color="000000" w:fill="757171"/>
            <w:noWrap/>
            <w:vAlign w:val="center"/>
            <w:hideMark/>
          </w:tcPr>
          <w:p w14:paraId="31DD5ECE"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 </w:t>
            </w:r>
          </w:p>
        </w:tc>
      </w:tr>
      <w:tr w:rsidR="006F502C" w:rsidRPr="006F502C" w14:paraId="560E6AE9" w14:textId="77777777" w:rsidTr="006F502C">
        <w:trPr>
          <w:trHeight w:val="30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C06A19F"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Vacant - 1 CAST Faculty</w:t>
            </w:r>
          </w:p>
        </w:tc>
        <w:tc>
          <w:tcPr>
            <w:tcW w:w="1240" w:type="dxa"/>
            <w:tcBorders>
              <w:top w:val="nil"/>
              <w:left w:val="nil"/>
              <w:bottom w:val="single" w:sz="4" w:space="0" w:color="auto"/>
              <w:right w:val="single" w:sz="4" w:space="0" w:color="auto"/>
            </w:tcBorders>
            <w:shd w:val="clear" w:color="auto" w:fill="auto"/>
            <w:noWrap/>
            <w:vAlign w:val="center"/>
            <w:hideMark/>
          </w:tcPr>
          <w:p w14:paraId="15730A4F"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c>
          <w:tcPr>
            <w:tcW w:w="2480" w:type="dxa"/>
            <w:tcBorders>
              <w:top w:val="nil"/>
              <w:left w:val="nil"/>
              <w:bottom w:val="single" w:sz="4" w:space="0" w:color="auto"/>
              <w:right w:val="single" w:sz="4" w:space="0" w:color="auto"/>
            </w:tcBorders>
            <w:shd w:val="clear" w:color="000000" w:fill="757171"/>
            <w:noWrap/>
            <w:vAlign w:val="center"/>
            <w:hideMark/>
          </w:tcPr>
          <w:p w14:paraId="795F3F5A"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 </w:t>
            </w:r>
          </w:p>
        </w:tc>
      </w:tr>
      <w:tr w:rsidR="006F502C" w:rsidRPr="006F502C" w14:paraId="7F5A861E" w14:textId="77777777" w:rsidTr="006F502C">
        <w:trPr>
          <w:trHeight w:val="290"/>
        </w:trPr>
        <w:tc>
          <w:tcPr>
            <w:tcW w:w="3960" w:type="dxa"/>
            <w:tcBorders>
              <w:top w:val="nil"/>
              <w:left w:val="single" w:sz="4" w:space="0" w:color="auto"/>
              <w:bottom w:val="nil"/>
              <w:right w:val="single" w:sz="4" w:space="0" w:color="auto"/>
            </w:tcBorders>
            <w:shd w:val="clear" w:color="auto" w:fill="auto"/>
            <w:noWrap/>
            <w:vAlign w:val="center"/>
            <w:hideMark/>
          </w:tcPr>
          <w:p w14:paraId="0228595F" w14:textId="77777777" w:rsidR="006F502C" w:rsidRPr="006F502C" w:rsidRDefault="006F502C" w:rsidP="006F502C">
            <w:pPr>
              <w:spacing w:after="0" w:line="240" w:lineRule="auto"/>
              <w:rPr>
                <w:rFonts w:ascii="Calibri" w:eastAsia="Times New Roman" w:hAnsi="Calibri" w:cs="Calibri"/>
                <w:color w:val="4472C4"/>
              </w:rPr>
            </w:pPr>
            <w:r w:rsidRPr="006F502C">
              <w:rPr>
                <w:rFonts w:ascii="Calibri" w:eastAsia="Times New Roman" w:hAnsi="Calibri" w:cs="Calibri"/>
                <w:color w:val="4472C4"/>
              </w:rPr>
              <w:t>Vacant - 1 Faculty Associate</w:t>
            </w:r>
          </w:p>
        </w:tc>
        <w:tc>
          <w:tcPr>
            <w:tcW w:w="1240" w:type="dxa"/>
            <w:tcBorders>
              <w:top w:val="nil"/>
              <w:left w:val="nil"/>
              <w:bottom w:val="single" w:sz="4" w:space="0" w:color="auto"/>
              <w:right w:val="single" w:sz="4" w:space="0" w:color="auto"/>
            </w:tcBorders>
            <w:shd w:val="clear" w:color="auto" w:fill="auto"/>
            <w:noWrap/>
            <w:vAlign w:val="center"/>
            <w:hideMark/>
          </w:tcPr>
          <w:p w14:paraId="60F93420"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0</w:t>
            </w:r>
          </w:p>
        </w:tc>
        <w:tc>
          <w:tcPr>
            <w:tcW w:w="2480" w:type="dxa"/>
            <w:tcBorders>
              <w:top w:val="nil"/>
              <w:left w:val="nil"/>
              <w:bottom w:val="single" w:sz="4" w:space="0" w:color="auto"/>
              <w:right w:val="single" w:sz="4" w:space="0" w:color="auto"/>
            </w:tcBorders>
            <w:shd w:val="clear" w:color="000000" w:fill="757171"/>
            <w:noWrap/>
            <w:vAlign w:val="center"/>
            <w:hideMark/>
          </w:tcPr>
          <w:p w14:paraId="5351ACAF"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 </w:t>
            </w:r>
          </w:p>
        </w:tc>
      </w:tr>
      <w:tr w:rsidR="006F502C" w:rsidRPr="006F502C" w14:paraId="41DB8C43" w14:textId="77777777" w:rsidTr="006F502C">
        <w:trPr>
          <w:trHeight w:val="290"/>
        </w:trPr>
        <w:tc>
          <w:tcPr>
            <w:tcW w:w="3960" w:type="dxa"/>
            <w:tcBorders>
              <w:top w:val="single" w:sz="4" w:space="0" w:color="auto"/>
              <w:left w:val="single" w:sz="4" w:space="0" w:color="auto"/>
              <w:bottom w:val="single" w:sz="4" w:space="0" w:color="auto"/>
              <w:right w:val="nil"/>
            </w:tcBorders>
            <w:shd w:val="clear" w:color="auto" w:fill="auto"/>
            <w:vAlign w:val="center"/>
            <w:hideMark/>
          </w:tcPr>
          <w:p w14:paraId="4ED83737" w14:textId="77777777" w:rsidR="006F502C" w:rsidRPr="006F502C" w:rsidRDefault="006F502C" w:rsidP="006F502C">
            <w:pPr>
              <w:spacing w:after="0" w:line="240" w:lineRule="auto"/>
              <w:rPr>
                <w:rFonts w:ascii="Calibri" w:eastAsia="Times New Roman" w:hAnsi="Calibri" w:cs="Calibri"/>
                <w:b/>
                <w:bCs/>
                <w:color w:val="000000"/>
              </w:rPr>
            </w:pPr>
            <w:r w:rsidRPr="006F502C">
              <w:rPr>
                <w:rFonts w:ascii="Calibri" w:eastAsia="Times New Roman" w:hAnsi="Calibri" w:cs="Calibri"/>
                <w:b/>
                <w:bCs/>
                <w:color w:val="000000"/>
              </w:rPr>
              <w:t>QUORUM IS 17</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7CB1ECF"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26</w:t>
            </w:r>
          </w:p>
        </w:tc>
        <w:tc>
          <w:tcPr>
            <w:tcW w:w="2480" w:type="dxa"/>
            <w:tcBorders>
              <w:top w:val="nil"/>
              <w:left w:val="nil"/>
              <w:bottom w:val="single" w:sz="4" w:space="0" w:color="auto"/>
              <w:right w:val="single" w:sz="4" w:space="0" w:color="auto"/>
            </w:tcBorders>
            <w:shd w:val="clear" w:color="auto" w:fill="auto"/>
            <w:noWrap/>
            <w:vAlign w:val="center"/>
            <w:hideMark/>
          </w:tcPr>
          <w:p w14:paraId="2669BF45" w14:textId="77777777" w:rsidR="006F502C" w:rsidRPr="006F502C" w:rsidRDefault="006F502C" w:rsidP="006F502C">
            <w:pPr>
              <w:spacing w:after="0" w:line="240" w:lineRule="auto"/>
              <w:jc w:val="center"/>
              <w:rPr>
                <w:rFonts w:ascii="Calibri" w:eastAsia="Times New Roman" w:hAnsi="Calibri" w:cs="Calibri"/>
                <w:color w:val="000000"/>
              </w:rPr>
            </w:pPr>
            <w:r w:rsidRPr="006F502C">
              <w:rPr>
                <w:rFonts w:ascii="Calibri" w:eastAsia="Times New Roman" w:hAnsi="Calibri" w:cs="Calibri"/>
                <w:color w:val="000000"/>
              </w:rPr>
              <w:t>16</w:t>
            </w:r>
          </w:p>
        </w:tc>
      </w:tr>
      <w:tr w:rsidR="006F502C" w:rsidRPr="006F502C" w14:paraId="4A049777" w14:textId="77777777" w:rsidTr="006F502C">
        <w:trPr>
          <w:trHeight w:val="290"/>
        </w:trPr>
        <w:tc>
          <w:tcPr>
            <w:tcW w:w="3960" w:type="dxa"/>
            <w:tcBorders>
              <w:top w:val="nil"/>
              <w:left w:val="nil"/>
              <w:bottom w:val="nil"/>
              <w:right w:val="nil"/>
            </w:tcBorders>
            <w:shd w:val="clear" w:color="auto" w:fill="auto"/>
            <w:noWrap/>
            <w:vAlign w:val="center"/>
            <w:hideMark/>
          </w:tcPr>
          <w:p w14:paraId="1EA0CA26" w14:textId="77777777" w:rsidR="006F502C" w:rsidRPr="006F502C" w:rsidRDefault="006F502C" w:rsidP="006F502C">
            <w:pPr>
              <w:spacing w:after="0" w:line="240" w:lineRule="auto"/>
              <w:rPr>
                <w:rFonts w:ascii="Calibri" w:eastAsia="Times New Roman" w:hAnsi="Calibri" w:cs="Calibri"/>
                <w:color w:val="000000"/>
              </w:rPr>
            </w:pPr>
            <w:r w:rsidRPr="006F502C">
              <w:rPr>
                <w:rFonts w:ascii="Calibri" w:eastAsia="Times New Roman" w:hAnsi="Calibri" w:cs="Calibri"/>
                <w:color w:val="000000"/>
              </w:rPr>
              <w:t>*(Provost Tarhule - NV)</w:t>
            </w:r>
          </w:p>
        </w:tc>
        <w:tc>
          <w:tcPr>
            <w:tcW w:w="1240" w:type="dxa"/>
            <w:tcBorders>
              <w:top w:val="nil"/>
              <w:left w:val="nil"/>
              <w:bottom w:val="nil"/>
              <w:right w:val="nil"/>
            </w:tcBorders>
            <w:shd w:val="clear" w:color="auto" w:fill="auto"/>
            <w:noWrap/>
            <w:vAlign w:val="center"/>
            <w:hideMark/>
          </w:tcPr>
          <w:p w14:paraId="1977C52F" w14:textId="77777777" w:rsidR="006F502C" w:rsidRPr="006F502C" w:rsidRDefault="006F502C" w:rsidP="006F502C">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center"/>
            <w:hideMark/>
          </w:tcPr>
          <w:p w14:paraId="22D46A74" w14:textId="77777777" w:rsidR="006F502C" w:rsidRPr="006F502C" w:rsidRDefault="006F502C" w:rsidP="006F502C">
            <w:pPr>
              <w:spacing w:after="0" w:line="240" w:lineRule="auto"/>
              <w:rPr>
                <w:rFonts w:ascii="Calibri" w:eastAsia="Times New Roman" w:hAnsi="Calibri" w:cs="Calibri"/>
                <w:color w:val="000000"/>
              </w:rPr>
            </w:pPr>
            <w:r w:rsidRPr="006F502C">
              <w:rPr>
                <w:rFonts w:ascii="Calibri" w:eastAsia="Times New Roman" w:hAnsi="Calibri" w:cs="Calibri"/>
                <w:color w:val="000000"/>
              </w:rPr>
              <w:t>Total voted: 24</w:t>
            </w:r>
          </w:p>
        </w:tc>
      </w:tr>
      <w:tr w:rsidR="006F502C" w:rsidRPr="006F502C" w14:paraId="6C92F9F3" w14:textId="77777777" w:rsidTr="006F502C">
        <w:trPr>
          <w:trHeight w:val="290"/>
        </w:trPr>
        <w:tc>
          <w:tcPr>
            <w:tcW w:w="3960" w:type="dxa"/>
            <w:tcBorders>
              <w:top w:val="nil"/>
              <w:left w:val="nil"/>
              <w:bottom w:val="nil"/>
              <w:right w:val="nil"/>
            </w:tcBorders>
            <w:shd w:val="clear" w:color="auto" w:fill="auto"/>
            <w:noWrap/>
            <w:vAlign w:val="center"/>
            <w:hideMark/>
          </w:tcPr>
          <w:p w14:paraId="2D339A55" w14:textId="77777777" w:rsidR="006F502C" w:rsidRPr="006F502C" w:rsidRDefault="006F502C" w:rsidP="006F502C">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14:paraId="2FB46A26" w14:textId="77777777" w:rsidR="006F502C" w:rsidRPr="006F502C" w:rsidRDefault="006F502C" w:rsidP="006F502C">
            <w:pPr>
              <w:spacing w:after="0" w:line="240" w:lineRule="auto"/>
              <w:jc w:val="center"/>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center"/>
            <w:hideMark/>
          </w:tcPr>
          <w:p w14:paraId="37590148" w14:textId="77777777" w:rsidR="006F502C" w:rsidRPr="006F502C" w:rsidRDefault="006F502C" w:rsidP="006F502C">
            <w:pPr>
              <w:spacing w:after="0" w:line="240" w:lineRule="auto"/>
              <w:rPr>
                <w:rFonts w:ascii="Calibri" w:eastAsia="Times New Roman" w:hAnsi="Calibri" w:cs="Calibri"/>
                <w:color w:val="000000"/>
              </w:rPr>
            </w:pPr>
            <w:r w:rsidRPr="006F502C">
              <w:rPr>
                <w:rFonts w:ascii="Calibri" w:eastAsia="Times New Roman" w:hAnsi="Calibri" w:cs="Calibri"/>
                <w:color w:val="000000"/>
              </w:rPr>
              <w:t>Yea: 16</w:t>
            </w:r>
          </w:p>
        </w:tc>
      </w:tr>
      <w:tr w:rsidR="006F502C" w:rsidRPr="006F502C" w14:paraId="020FA333" w14:textId="77777777" w:rsidTr="006F502C">
        <w:trPr>
          <w:trHeight w:val="290"/>
        </w:trPr>
        <w:tc>
          <w:tcPr>
            <w:tcW w:w="3960" w:type="dxa"/>
            <w:tcBorders>
              <w:top w:val="nil"/>
              <w:left w:val="nil"/>
              <w:bottom w:val="nil"/>
              <w:right w:val="nil"/>
            </w:tcBorders>
            <w:shd w:val="clear" w:color="auto" w:fill="auto"/>
            <w:noWrap/>
            <w:vAlign w:val="center"/>
            <w:hideMark/>
          </w:tcPr>
          <w:p w14:paraId="5D8BD477" w14:textId="77777777" w:rsidR="006F502C" w:rsidRPr="006F502C" w:rsidRDefault="006F502C" w:rsidP="006F502C">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14:paraId="5862B65D" w14:textId="77777777" w:rsidR="006F502C" w:rsidRPr="006F502C" w:rsidRDefault="006F502C" w:rsidP="006F502C">
            <w:pPr>
              <w:spacing w:after="0" w:line="240" w:lineRule="auto"/>
              <w:jc w:val="center"/>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center"/>
            <w:hideMark/>
          </w:tcPr>
          <w:p w14:paraId="5DFB0585" w14:textId="77777777" w:rsidR="006F502C" w:rsidRPr="006F502C" w:rsidRDefault="006F502C" w:rsidP="006F502C">
            <w:pPr>
              <w:spacing w:after="0" w:line="240" w:lineRule="auto"/>
              <w:rPr>
                <w:rFonts w:ascii="Calibri" w:eastAsia="Times New Roman" w:hAnsi="Calibri" w:cs="Calibri"/>
                <w:color w:val="000000"/>
              </w:rPr>
            </w:pPr>
            <w:r w:rsidRPr="006F502C">
              <w:rPr>
                <w:rFonts w:ascii="Calibri" w:eastAsia="Times New Roman" w:hAnsi="Calibri" w:cs="Calibri"/>
                <w:color w:val="000000"/>
              </w:rPr>
              <w:t>Nay: 8</w:t>
            </w:r>
          </w:p>
        </w:tc>
      </w:tr>
      <w:tr w:rsidR="006F502C" w:rsidRPr="006F502C" w14:paraId="0A52A41A" w14:textId="77777777" w:rsidTr="006F502C">
        <w:trPr>
          <w:trHeight w:val="290"/>
        </w:trPr>
        <w:tc>
          <w:tcPr>
            <w:tcW w:w="3960" w:type="dxa"/>
            <w:tcBorders>
              <w:top w:val="nil"/>
              <w:left w:val="nil"/>
              <w:bottom w:val="nil"/>
              <w:right w:val="nil"/>
            </w:tcBorders>
            <w:shd w:val="clear" w:color="auto" w:fill="auto"/>
            <w:noWrap/>
            <w:vAlign w:val="center"/>
            <w:hideMark/>
          </w:tcPr>
          <w:p w14:paraId="2CF493E0" w14:textId="77777777" w:rsidR="006F502C" w:rsidRPr="006F502C" w:rsidRDefault="006F502C" w:rsidP="006F502C">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14:paraId="3DD9C2A2" w14:textId="77777777" w:rsidR="006F502C" w:rsidRPr="006F502C" w:rsidRDefault="006F502C" w:rsidP="006F502C">
            <w:pPr>
              <w:spacing w:after="0" w:line="240" w:lineRule="auto"/>
              <w:jc w:val="center"/>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center"/>
            <w:hideMark/>
          </w:tcPr>
          <w:p w14:paraId="660C8B8E" w14:textId="77777777" w:rsidR="006F502C" w:rsidRPr="006F502C" w:rsidRDefault="006F502C" w:rsidP="006F502C">
            <w:pPr>
              <w:spacing w:after="0" w:line="240" w:lineRule="auto"/>
              <w:rPr>
                <w:rFonts w:ascii="Calibri" w:eastAsia="Times New Roman" w:hAnsi="Calibri" w:cs="Calibri"/>
                <w:color w:val="000000"/>
              </w:rPr>
            </w:pPr>
            <w:r w:rsidRPr="006F502C">
              <w:rPr>
                <w:rFonts w:ascii="Calibri" w:eastAsia="Times New Roman" w:hAnsi="Calibri" w:cs="Calibri"/>
                <w:color w:val="000000"/>
              </w:rPr>
              <w:t>Motion Passes</w:t>
            </w:r>
          </w:p>
        </w:tc>
      </w:tr>
    </w:tbl>
    <w:p w14:paraId="76BC5673" w14:textId="77777777" w:rsidR="006F502C" w:rsidRPr="0047295D" w:rsidRDefault="006F502C" w:rsidP="0047295D">
      <w:pPr>
        <w:spacing w:after="200" w:line="276" w:lineRule="auto"/>
        <w:rPr>
          <w:rFonts w:ascii="Cambria" w:eastAsia="Times New Roman" w:hAnsi="Cambria" w:cs="Times New Roman"/>
          <w:b/>
          <w:i/>
          <w:sz w:val="24"/>
          <w:szCs w:val="20"/>
        </w:rPr>
      </w:pPr>
    </w:p>
    <w:p w14:paraId="76F4A3B2" w14:textId="77777777" w:rsidR="00FD10F1" w:rsidRDefault="00FD10F1"/>
    <w:sectPr w:rsidR="00FD10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541E" w14:textId="77777777" w:rsidR="006F502C" w:rsidRDefault="006F502C" w:rsidP="006F502C">
      <w:pPr>
        <w:spacing w:after="0" w:line="240" w:lineRule="auto"/>
      </w:pPr>
      <w:r>
        <w:separator/>
      </w:r>
    </w:p>
  </w:endnote>
  <w:endnote w:type="continuationSeparator" w:id="0">
    <w:p w14:paraId="465F8F7E" w14:textId="77777777" w:rsidR="006F502C" w:rsidRDefault="006F502C" w:rsidP="006F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95440"/>
      <w:docPartObj>
        <w:docPartGallery w:val="Page Numbers (Bottom of Page)"/>
        <w:docPartUnique/>
      </w:docPartObj>
    </w:sdtPr>
    <w:sdtEndPr>
      <w:rPr>
        <w:color w:val="7F7F7F" w:themeColor="background1" w:themeShade="7F"/>
        <w:spacing w:val="60"/>
      </w:rPr>
    </w:sdtEndPr>
    <w:sdtContent>
      <w:p w14:paraId="1D8B8A5B" w14:textId="0D156CD8" w:rsidR="006F502C" w:rsidRDefault="006F502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31EF972" w14:textId="77777777" w:rsidR="006F502C" w:rsidRDefault="006F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6913" w14:textId="77777777" w:rsidR="006F502C" w:rsidRDefault="006F502C" w:rsidP="006F502C">
      <w:pPr>
        <w:spacing w:after="0" w:line="240" w:lineRule="auto"/>
      </w:pPr>
      <w:r>
        <w:separator/>
      </w:r>
    </w:p>
  </w:footnote>
  <w:footnote w:type="continuationSeparator" w:id="0">
    <w:p w14:paraId="446D613E" w14:textId="77777777" w:rsidR="006F502C" w:rsidRDefault="006F502C" w:rsidP="006F5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0829"/>
    <w:multiLevelType w:val="hybridMultilevel"/>
    <w:tmpl w:val="A1723CBE"/>
    <w:lvl w:ilvl="0" w:tplc="94AE5C60">
      <w:start w:val="1"/>
      <w:numFmt w:val="decimal"/>
      <w:lvlText w:val="%1."/>
      <w:lvlJc w:val="left"/>
      <w:pPr>
        <w:ind w:left="2601" w:hanging="721"/>
      </w:pPr>
      <w:rPr>
        <w:rFonts w:ascii="Book Antiqua" w:eastAsia="Book Antiqua" w:hAnsi="Book Antiqua" w:cs="Book Antiqua" w:hint="default"/>
        <w:b w:val="0"/>
        <w:bCs w:val="0"/>
        <w:i w:val="0"/>
        <w:iCs w:val="0"/>
        <w:spacing w:val="0"/>
        <w:w w:val="99"/>
        <w:sz w:val="20"/>
        <w:szCs w:val="20"/>
        <w:lang w:val="en-US" w:eastAsia="en-US" w:bidi="ar-SA"/>
      </w:rPr>
    </w:lvl>
    <w:lvl w:ilvl="1" w:tplc="467674E2">
      <w:numFmt w:val="bullet"/>
      <w:lvlText w:val="•"/>
      <w:lvlJc w:val="left"/>
      <w:pPr>
        <w:ind w:left="3292" w:hanging="721"/>
      </w:pPr>
      <w:rPr>
        <w:rFonts w:hint="default"/>
        <w:lang w:val="en-US" w:eastAsia="en-US" w:bidi="ar-SA"/>
      </w:rPr>
    </w:lvl>
    <w:lvl w:ilvl="2" w:tplc="894CC7A4">
      <w:numFmt w:val="bullet"/>
      <w:lvlText w:val="•"/>
      <w:lvlJc w:val="left"/>
      <w:pPr>
        <w:ind w:left="3984" w:hanging="721"/>
      </w:pPr>
      <w:rPr>
        <w:rFonts w:hint="default"/>
        <w:lang w:val="en-US" w:eastAsia="en-US" w:bidi="ar-SA"/>
      </w:rPr>
    </w:lvl>
    <w:lvl w:ilvl="3" w:tplc="94DE7922">
      <w:numFmt w:val="bullet"/>
      <w:lvlText w:val="•"/>
      <w:lvlJc w:val="left"/>
      <w:pPr>
        <w:ind w:left="4676" w:hanging="721"/>
      </w:pPr>
      <w:rPr>
        <w:rFonts w:hint="default"/>
        <w:lang w:val="en-US" w:eastAsia="en-US" w:bidi="ar-SA"/>
      </w:rPr>
    </w:lvl>
    <w:lvl w:ilvl="4" w:tplc="9D14803C">
      <w:numFmt w:val="bullet"/>
      <w:lvlText w:val="•"/>
      <w:lvlJc w:val="left"/>
      <w:pPr>
        <w:ind w:left="5368" w:hanging="721"/>
      </w:pPr>
      <w:rPr>
        <w:rFonts w:hint="default"/>
        <w:lang w:val="en-US" w:eastAsia="en-US" w:bidi="ar-SA"/>
      </w:rPr>
    </w:lvl>
    <w:lvl w:ilvl="5" w:tplc="14C66E4C">
      <w:numFmt w:val="bullet"/>
      <w:lvlText w:val="•"/>
      <w:lvlJc w:val="left"/>
      <w:pPr>
        <w:ind w:left="6060" w:hanging="721"/>
      </w:pPr>
      <w:rPr>
        <w:rFonts w:hint="default"/>
        <w:lang w:val="en-US" w:eastAsia="en-US" w:bidi="ar-SA"/>
      </w:rPr>
    </w:lvl>
    <w:lvl w:ilvl="6" w:tplc="E7901984">
      <w:numFmt w:val="bullet"/>
      <w:lvlText w:val="•"/>
      <w:lvlJc w:val="left"/>
      <w:pPr>
        <w:ind w:left="6752" w:hanging="721"/>
      </w:pPr>
      <w:rPr>
        <w:rFonts w:hint="default"/>
        <w:lang w:val="en-US" w:eastAsia="en-US" w:bidi="ar-SA"/>
      </w:rPr>
    </w:lvl>
    <w:lvl w:ilvl="7" w:tplc="4FF0286C">
      <w:numFmt w:val="bullet"/>
      <w:lvlText w:val="•"/>
      <w:lvlJc w:val="left"/>
      <w:pPr>
        <w:ind w:left="7444" w:hanging="721"/>
      </w:pPr>
      <w:rPr>
        <w:rFonts w:hint="default"/>
        <w:lang w:val="en-US" w:eastAsia="en-US" w:bidi="ar-SA"/>
      </w:rPr>
    </w:lvl>
    <w:lvl w:ilvl="8" w:tplc="0504CDD8">
      <w:numFmt w:val="bullet"/>
      <w:lvlText w:val="•"/>
      <w:lvlJc w:val="left"/>
      <w:pPr>
        <w:ind w:left="8136"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5D"/>
    <w:rsid w:val="000B2763"/>
    <w:rsid w:val="000E6CDE"/>
    <w:rsid w:val="000F6053"/>
    <w:rsid w:val="001F6234"/>
    <w:rsid w:val="0022312C"/>
    <w:rsid w:val="00224BCB"/>
    <w:rsid w:val="00372E00"/>
    <w:rsid w:val="00377B70"/>
    <w:rsid w:val="00382814"/>
    <w:rsid w:val="003A0589"/>
    <w:rsid w:val="003B6EF9"/>
    <w:rsid w:val="00454BE6"/>
    <w:rsid w:val="00454CC7"/>
    <w:rsid w:val="0047295D"/>
    <w:rsid w:val="00475E62"/>
    <w:rsid w:val="004A0088"/>
    <w:rsid w:val="004A0587"/>
    <w:rsid w:val="005076FB"/>
    <w:rsid w:val="00537FB6"/>
    <w:rsid w:val="005601FA"/>
    <w:rsid w:val="00562F42"/>
    <w:rsid w:val="00577753"/>
    <w:rsid w:val="00586C0A"/>
    <w:rsid w:val="005B58FA"/>
    <w:rsid w:val="005D6825"/>
    <w:rsid w:val="005D72F8"/>
    <w:rsid w:val="006F120B"/>
    <w:rsid w:val="006F502C"/>
    <w:rsid w:val="006F5A84"/>
    <w:rsid w:val="00775E6B"/>
    <w:rsid w:val="00791030"/>
    <w:rsid w:val="007C6A31"/>
    <w:rsid w:val="007F02C2"/>
    <w:rsid w:val="007F7755"/>
    <w:rsid w:val="00812418"/>
    <w:rsid w:val="00945B19"/>
    <w:rsid w:val="009E1A47"/>
    <w:rsid w:val="00A37A9A"/>
    <w:rsid w:val="00A82A17"/>
    <w:rsid w:val="00AE70ED"/>
    <w:rsid w:val="00BD3F20"/>
    <w:rsid w:val="00C215AE"/>
    <w:rsid w:val="00CA02DE"/>
    <w:rsid w:val="00CB6EE9"/>
    <w:rsid w:val="00D021B9"/>
    <w:rsid w:val="00D27610"/>
    <w:rsid w:val="00D72B5B"/>
    <w:rsid w:val="00E61C62"/>
    <w:rsid w:val="00F30C39"/>
    <w:rsid w:val="00F65B5C"/>
    <w:rsid w:val="00FC17FA"/>
    <w:rsid w:val="00FD10F1"/>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4B15"/>
  <w15:chartTrackingRefBased/>
  <w15:docId w15:val="{1D20DC74-A648-4DA2-8A95-D864AE69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A9A"/>
    <w:rPr>
      <w:color w:val="0563C1" w:themeColor="hyperlink"/>
      <w:u w:val="single"/>
    </w:rPr>
  </w:style>
  <w:style w:type="character" w:styleId="UnresolvedMention">
    <w:name w:val="Unresolved Mention"/>
    <w:basedOn w:val="DefaultParagraphFont"/>
    <w:uiPriority w:val="99"/>
    <w:semiHidden/>
    <w:unhideWhenUsed/>
    <w:rsid w:val="00A37A9A"/>
    <w:rPr>
      <w:color w:val="605E5C"/>
      <w:shd w:val="clear" w:color="auto" w:fill="E1DFDD"/>
    </w:rPr>
  </w:style>
  <w:style w:type="paragraph" w:styleId="Header">
    <w:name w:val="header"/>
    <w:basedOn w:val="Normal"/>
    <w:link w:val="HeaderChar"/>
    <w:uiPriority w:val="99"/>
    <w:unhideWhenUsed/>
    <w:rsid w:val="006F5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2C"/>
  </w:style>
  <w:style w:type="paragraph" w:styleId="Footer">
    <w:name w:val="footer"/>
    <w:basedOn w:val="Normal"/>
    <w:link w:val="FooterChar"/>
    <w:uiPriority w:val="99"/>
    <w:unhideWhenUsed/>
    <w:rsid w:val="006F5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69159">
      <w:bodyDiv w:val="1"/>
      <w:marLeft w:val="0"/>
      <w:marRight w:val="0"/>
      <w:marTop w:val="0"/>
      <w:marBottom w:val="0"/>
      <w:divBdr>
        <w:top w:val="none" w:sz="0" w:space="0" w:color="auto"/>
        <w:left w:val="none" w:sz="0" w:space="0" w:color="auto"/>
        <w:bottom w:val="none" w:sz="0" w:space="0" w:color="auto"/>
        <w:right w:val="none" w:sz="0" w:space="0" w:color="auto"/>
      </w:divBdr>
    </w:div>
    <w:div w:id="1076822553">
      <w:bodyDiv w:val="1"/>
      <w:marLeft w:val="0"/>
      <w:marRight w:val="0"/>
      <w:marTop w:val="0"/>
      <w:marBottom w:val="0"/>
      <w:divBdr>
        <w:top w:val="none" w:sz="0" w:space="0" w:color="auto"/>
        <w:left w:val="none" w:sz="0" w:space="0" w:color="auto"/>
        <w:bottom w:val="none" w:sz="0" w:space="0" w:color="auto"/>
        <w:right w:val="none" w:sz="0" w:space="0" w:color="auto"/>
      </w:divBdr>
    </w:div>
    <w:div w:id="16549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22</cp:revision>
  <dcterms:created xsi:type="dcterms:W3CDTF">2022-04-13T21:13:00Z</dcterms:created>
  <dcterms:modified xsi:type="dcterms:W3CDTF">2022-04-22T14:25:00Z</dcterms:modified>
</cp:coreProperties>
</file>