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0DC6A81B" w:rsidRDefault="002A1218" w14:paraId="116CE29F" w14:textId="266C44A0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0DC6A81B" w:rsidRDefault="002A1218" w14:paraId="406E4D5D" w14:textId="3DB41138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May 6, 2026</w:t>
      </w:r>
    </w:p>
    <w:p w:rsidR="002A1218" w:rsidP="0DC6A81B" w:rsidRDefault="002A1218" w14:paraId="07651147" w14:textId="7EF7770C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0DC6A81B" w:rsidRDefault="002A1218" w14:paraId="7922EEC4" w14:textId="456C5F3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0DC6A81B" w:rsidRDefault="002A1218" w14:paraId="28A93D8F" w14:textId="633053A7">
      <w:pPr>
        <w:tabs>
          <w:tab w:val="left" w:leader="none" w:pos="540"/>
        </w:tabs>
        <w:spacing w:after="0" w:line="240" w:lineRule="auto"/>
        <w:ind w:left="2160" w:hanging="17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C6A81B" w:rsidRDefault="002A1218" w14:paraId="488BE0BE" w14:textId="6FDB072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0DC6A81B" w:rsidRDefault="002A1218" w14:paraId="72E164FA" w14:textId="5ECD39BF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C6A81B" w:rsidRDefault="002A1218" w14:paraId="43123734" w14:textId="498FF01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0DC6A81B" w:rsidRDefault="002A1218" w14:paraId="27252E6A" w14:textId="69B2F13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C6A81B" w:rsidRDefault="002A1218" w14:paraId="027D9900" w14:textId="25877A6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0DC6A81B" w:rsidRDefault="002A1218" w14:paraId="3ACC6F51" w14:textId="1C62291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2EEDF46" w:rsidRDefault="002A1218" w14:paraId="286DA677" w14:textId="5422174F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EEDF46" w:rsidR="35DA810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6e0fdb9b74304675">
        <w:r w:rsidRPr="12EEDF46" w:rsidR="35DA810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4-22-26</w:t>
        </w:r>
      </w:hyperlink>
    </w:p>
    <w:p w:rsidR="002A1218" w:rsidP="0DC6A81B" w:rsidRDefault="002A1218" w14:paraId="6FC5F18F" w14:textId="2A5441AC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C6A81B" w:rsidRDefault="002A1218" w14:paraId="3E9C6FF4" w14:textId="2583D9B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Elections:</w:t>
      </w:r>
    </w:p>
    <w:p w:rsidR="002A1218" w:rsidP="0DC6A81B" w:rsidRDefault="002A1218" w14:paraId="198B8BCB" w14:textId="1EB62CE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Communication Committee Faculty Caucus Reps: 26-27 term and 26-28 term</w:t>
      </w:r>
    </w:p>
    <w:p w:rsidR="002A1218" w:rsidP="0DC6A81B" w:rsidRDefault="002A1218" w14:paraId="6CE12076" w14:textId="181ADED1">
      <w:pPr>
        <w:tabs>
          <w:tab w:val="left" w:leader="none" w:pos="1080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Replacing: Michael Barrowclough 2025-2027 </w:t>
      </w:r>
    </w:p>
    <w:p w:rsidR="002A1218" w:rsidP="0DC6A81B" w:rsidRDefault="002A1218" w14:paraId="24BED80C" w14:textId="2A17A27C">
      <w:pPr>
        <w:tabs>
          <w:tab w:val="left" w:leader="none" w:pos="1080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Replacing: Craig Blum 2024-2026</w:t>
      </w:r>
    </w:p>
    <w:p w:rsidR="002A1218" w:rsidP="0DC6A81B" w:rsidRDefault="002A1218" w14:paraId="42AADBC8" w14:textId="59B9D15B">
      <w:pPr>
        <w:tabs>
          <w:tab w:val="left" w:leader="none" w:pos="1080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C6A81B" w:rsidRDefault="002A1218" w14:paraId="6BBD046C" w14:textId="3944D3FE">
      <w:pPr>
        <w:tabs>
          <w:tab w:val="left" w:leader="none" w:pos="1080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Textbook Affordability Committee (</w:t>
      </w:r>
      <w:hyperlink r:id="R719c75644b274bdd">
        <w:r w:rsidRPr="0DC6A81B" w:rsidR="0D2A8E4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committee functions</w:t>
        </w:r>
      </w:hyperlink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002A1218" w:rsidP="12EEDF46" w:rsidRDefault="002A1218" w14:paraId="1BBF5E41" w14:textId="3ACA1154">
      <w:pPr>
        <w:pStyle w:val="ListParagraph"/>
        <w:tabs>
          <w:tab w:val="left" w:leader="none" w:pos="1080"/>
        </w:tabs>
        <w:spacing w:before="0" w:beforeAutospacing="off" w:after="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EEDF46" w:rsidR="7D4CCF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(1) faculty senator or designee 26-29</w:t>
      </w:r>
    </w:p>
    <w:p w:rsidR="12EEDF46" w:rsidP="12EEDF46" w:rsidRDefault="12EEDF46" w14:paraId="1FC73B22" w14:textId="0FDDA10E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2EEDF46" w:rsidRDefault="002A1218" w14:paraId="166D2426" w14:textId="4C14D59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3AC644D8" w:rsidR="37C258A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**</w:t>
      </w:r>
      <w:r w:rsidRPr="3AC644D8" w:rsidR="37C258A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  <w:hyperlink r:id="R6344f4fc8e9f4f79">
        <w:r w:rsidRPr="3AC644D8" w:rsidR="6A4AE72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noProof w:val="0"/>
            <w:sz w:val="24"/>
            <w:szCs w:val="24"/>
            <w:lang w:val="en-US"/>
          </w:rPr>
          <w:t>External Committee Slate 2</w:t>
        </w:r>
      </w:hyperlink>
      <w:r w:rsidRPr="3AC644D8" w:rsidR="37C258A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>**</w:t>
      </w:r>
    </w:p>
    <w:p w:rsidR="3AC644D8" w:rsidP="3AC644D8" w:rsidRDefault="3AC644D8" w14:paraId="1D39FF59" w14:textId="440E7BC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</w:pPr>
    </w:p>
    <w:p w:rsidR="12EEDF46" w:rsidP="12EEDF46" w:rsidRDefault="12EEDF46" w14:paraId="393FF696" w14:textId="4EDB75E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</w:pPr>
    </w:p>
    <w:p w:rsidR="002A1218" w:rsidP="0DC6A81B" w:rsidRDefault="002A1218" w14:paraId="7BF0AA27" w14:textId="396D36F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C6A81B" w:rsidR="0D2A8E4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DC6A81B" w:rsidRDefault="002A1218" w14:paraId="2CD4048F" w14:textId="41EE6B49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7">
    <w:nsid w:val="3c19f57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8ee86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0d717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b2633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742069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3bda5a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cbee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49a295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f12ce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336a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07340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645b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9bf23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ce32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cbcd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87c6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6677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0df1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7d59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40ab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587f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1f96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1f7d5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d71e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7c24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11b1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4853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eae8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24b8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f6a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d9a1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9939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9308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48a1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b54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db5e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mbria,Times New Roman" w:hAnsi="Cambria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31E984"/>
    <w:rsid w:val="05B074C9"/>
    <w:rsid w:val="05C32E54"/>
    <w:rsid w:val="06189B2D"/>
    <w:rsid w:val="0658EEB1"/>
    <w:rsid w:val="08FE9140"/>
    <w:rsid w:val="0916DA9D"/>
    <w:rsid w:val="0A2FC21D"/>
    <w:rsid w:val="0A84C1E4"/>
    <w:rsid w:val="0AD2A27F"/>
    <w:rsid w:val="0B0CFAF9"/>
    <w:rsid w:val="0BA2B705"/>
    <w:rsid w:val="0BFD0FA0"/>
    <w:rsid w:val="0D2A8E42"/>
    <w:rsid w:val="0DC6A81B"/>
    <w:rsid w:val="0E109D1D"/>
    <w:rsid w:val="11021025"/>
    <w:rsid w:val="1104784F"/>
    <w:rsid w:val="12E6F376"/>
    <w:rsid w:val="12EEDF46"/>
    <w:rsid w:val="13110AAC"/>
    <w:rsid w:val="13444862"/>
    <w:rsid w:val="1397F6D8"/>
    <w:rsid w:val="16FFFACA"/>
    <w:rsid w:val="173CC709"/>
    <w:rsid w:val="182FCD81"/>
    <w:rsid w:val="18F4DC04"/>
    <w:rsid w:val="1974A0A9"/>
    <w:rsid w:val="1AD50620"/>
    <w:rsid w:val="1B9D2B62"/>
    <w:rsid w:val="1C0A165F"/>
    <w:rsid w:val="1CF03BF0"/>
    <w:rsid w:val="1D4A881A"/>
    <w:rsid w:val="1D827B6C"/>
    <w:rsid w:val="1E19C951"/>
    <w:rsid w:val="1E1FD043"/>
    <w:rsid w:val="1E55140E"/>
    <w:rsid w:val="1E74DA2D"/>
    <w:rsid w:val="1FE8A344"/>
    <w:rsid w:val="20D78B83"/>
    <w:rsid w:val="21361E4C"/>
    <w:rsid w:val="236B86B0"/>
    <w:rsid w:val="27167EA6"/>
    <w:rsid w:val="2757E9E0"/>
    <w:rsid w:val="299AE6DF"/>
    <w:rsid w:val="2A04FFD8"/>
    <w:rsid w:val="2A97E9B4"/>
    <w:rsid w:val="2AB3E337"/>
    <w:rsid w:val="2BFD0A0D"/>
    <w:rsid w:val="2D62BE3F"/>
    <w:rsid w:val="2EC5995A"/>
    <w:rsid w:val="313100EC"/>
    <w:rsid w:val="315E5883"/>
    <w:rsid w:val="3217D6A6"/>
    <w:rsid w:val="334D9CD8"/>
    <w:rsid w:val="33B8CA3F"/>
    <w:rsid w:val="34FA4E25"/>
    <w:rsid w:val="35502058"/>
    <w:rsid w:val="35DA8104"/>
    <w:rsid w:val="35FE809D"/>
    <w:rsid w:val="3699B826"/>
    <w:rsid w:val="375ECBD5"/>
    <w:rsid w:val="37C258A3"/>
    <w:rsid w:val="399AD886"/>
    <w:rsid w:val="3A1EC9AD"/>
    <w:rsid w:val="3A95D276"/>
    <w:rsid w:val="3AC644D8"/>
    <w:rsid w:val="3B48281F"/>
    <w:rsid w:val="3C1C525C"/>
    <w:rsid w:val="3C3C4C21"/>
    <w:rsid w:val="3D6F515F"/>
    <w:rsid w:val="3F716DBA"/>
    <w:rsid w:val="3FA44248"/>
    <w:rsid w:val="4307E1A7"/>
    <w:rsid w:val="44699179"/>
    <w:rsid w:val="496A35D1"/>
    <w:rsid w:val="4A10C076"/>
    <w:rsid w:val="4C47E9F0"/>
    <w:rsid w:val="4C7429A9"/>
    <w:rsid w:val="4D0A02C4"/>
    <w:rsid w:val="4FCB65CD"/>
    <w:rsid w:val="525D4BDE"/>
    <w:rsid w:val="533ADB3D"/>
    <w:rsid w:val="540B3DE0"/>
    <w:rsid w:val="546B850E"/>
    <w:rsid w:val="54AF071F"/>
    <w:rsid w:val="54EC2B7F"/>
    <w:rsid w:val="55A5D0AF"/>
    <w:rsid w:val="5634E1E6"/>
    <w:rsid w:val="567DB0AA"/>
    <w:rsid w:val="56F4DDCC"/>
    <w:rsid w:val="5763D8E4"/>
    <w:rsid w:val="58C25F75"/>
    <w:rsid w:val="58D5E4E7"/>
    <w:rsid w:val="5A5E60D9"/>
    <w:rsid w:val="5B2B52A0"/>
    <w:rsid w:val="5C1CBCAC"/>
    <w:rsid w:val="5CDC6900"/>
    <w:rsid w:val="5D1B4A07"/>
    <w:rsid w:val="5D5304A3"/>
    <w:rsid w:val="5E16EEC2"/>
    <w:rsid w:val="5EC53ABF"/>
    <w:rsid w:val="5FD89BF2"/>
    <w:rsid w:val="60617345"/>
    <w:rsid w:val="609DBECA"/>
    <w:rsid w:val="64877AFD"/>
    <w:rsid w:val="64BD6BB2"/>
    <w:rsid w:val="670CAEB6"/>
    <w:rsid w:val="674E7D7D"/>
    <w:rsid w:val="67C1AB8B"/>
    <w:rsid w:val="6830F4A2"/>
    <w:rsid w:val="68C79F82"/>
    <w:rsid w:val="694E629A"/>
    <w:rsid w:val="698EF44C"/>
    <w:rsid w:val="6A4AE725"/>
    <w:rsid w:val="6A715E02"/>
    <w:rsid w:val="6AA0D83F"/>
    <w:rsid w:val="6CB2387F"/>
    <w:rsid w:val="6D990AD1"/>
    <w:rsid w:val="6DB355CE"/>
    <w:rsid w:val="6DD4CABE"/>
    <w:rsid w:val="6F43DC7F"/>
    <w:rsid w:val="717E9E07"/>
    <w:rsid w:val="719319B7"/>
    <w:rsid w:val="719A4200"/>
    <w:rsid w:val="73E68C55"/>
    <w:rsid w:val="74E27184"/>
    <w:rsid w:val="755D07F3"/>
    <w:rsid w:val="76B5971E"/>
    <w:rsid w:val="783252D8"/>
    <w:rsid w:val="79644AF2"/>
    <w:rsid w:val="79E9006D"/>
    <w:rsid w:val="7BA10505"/>
    <w:rsid w:val="7C1B4663"/>
    <w:rsid w:val="7D4CCF95"/>
    <w:rsid w:val="7E44599B"/>
    <w:rsid w:val="7F3E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313100E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registrar.illinoisstate.edu/resources/textbooks/affordability-committee/" TargetMode="External" Id="R719c75644b274bdd" /><Relationship Type="http://schemas.openxmlformats.org/officeDocument/2006/relationships/hyperlink" Target="https://illinoisstateuniversity.sharepoint.com/:w:/s/AcademicSenate/IQDSuc2UA5utQ7bKTZn6NT-1AZNokvehl6dCx28GVQMTIWA?e=LRLhDI" TargetMode="External" Id="R6e0fdb9b74304675" /><Relationship Type="http://schemas.openxmlformats.org/officeDocument/2006/relationships/hyperlink" Target="https://illinoisstateuniversity.sharepoint.com/:w:/s/AcademicSenate/IQBOqNmnIpkyTqXUpdmm2bxMAY4g37ZgB-EduMIyt6NQBEw?e=DbkDaW" TargetMode="External" Id="R6344f4fc8e9f4f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2A054-9155-4E57-865F-A846A3197EF8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25</revision>
  <dcterms:created xsi:type="dcterms:W3CDTF">2023-08-24T15:36:00.0000000Z</dcterms:created>
  <dcterms:modified xsi:type="dcterms:W3CDTF">2026-05-01T15:20:23.5654847Z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