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7B56" w14:textId="4EEAC462" w:rsidR="002A1218" w:rsidRDefault="08DC05C7" w:rsidP="13365C1B">
      <w:pPr>
        <w:pStyle w:val="NoSpacing"/>
        <w:spacing w:line="240" w:lineRule="auto"/>
        <w:jc w:val="center"/>
        <w:rPr>
          <w:rFonts w:ascii="Cambria" w:eastAsia="Cambria" w:hAnsi="Cambria" w:cs="Cambria"/>
          <w:color w:val="000000" w:themeColor="text1"/>
          <w:sz w:val="28"/>
          <w:szCs w:val="28"/>
        </w:rPr>
      </w:pPr>
      <w:r w:rsidRPr="13365C1B">
        <w:rPr>
          <w:rFonts w:ascii="Cambria" w:eastAsia="Cambria" w:hAnsi="Cambria" w:cs="Cambria"/>
          <w:b/>
          <w:bCs/>
          <w:color w:val="000000" w:themeColor="text1"/>
          <w:sz w:val="28"/>
          <w:szCs w:val="28"/>
        </w:rPr>
        <w:t xml:space="preserve">Faculty Caucus Meeting </w:t>
      </w:r>
      <w:r w:rsidR="00023E92">
        <w:rPr>
          <w:rFonts w:ascii="Cambria" w:eastAsia="Cambria" w:hAnsi="Cambria" w:cs="Cambria"/>
          <w:b/>
          <w:bCs/>
          <w:color w:val="000000" w:themeColor="text1"/>
          <w:sz w:val="28"/>
          <w:szCs w:val="28"/>
        </w:rPr>
        <w:t>Minutes</w:t>
      </w:r>
    </w:p>
    <w:p w14:paraId="5FA085A5" w14:textId="2338C869" w:rsidR="002A1218" w:rsidRDefault="08DC05C7" w:rsidP="13365C1B">
      <w:pPr>
        <w:pStyle w:val="NoSpacing"/>
        <w:spacing w:line="240" w:lineRule="auto"/>
        <w:jc w:val="center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Wednesday, April 22, 2026</w:t>
      </w:r>
    </w:p>
    <w:p w14:paraId="34152F2D" w14:textId="1C86997D" w:rsidR="002A1218" w:rsidRDefault="08DC05C7" w:rsidP="13365C1B">
      <w:pPr>
        <w:pStyle w:val="NoSpacing"/>
        <w:spacing w:line="240" w:lineRule="auto"/>
        <w:jc w:val="center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  <w:t>Immediately Following the Academic Senate Meeting</w:t>
      </w:r>
    </w:p>
    <w:p w14:paraId="43942AC4" w14:textId="1B94C684" w:rsidR="002A1218" w:rsidRDefault="002A1218" w:rsidP="13365C1B">
      <w:pPr>
        <w:spacing w:after="0" w:line="240" w:lineRule="auto"/>
        <w:rPr>
          <w:rFonts w:ascii="Cambria" w:eastAsia="Cambria" w:hAnsi="Cambria" w:cs="Cambria"/>
          <w:color w:val="000000" w:themeColor="text1"/>
        </w:rPr>
      </w:pPr>
    </w:p>
    <w:p w14:paraId="4782C77A" w14:textId="17DACA09" w:rsidR="002A1218" w:rsidRDefault="002A1218" w:rsidP="13365C1B">
      <w:pPr>
        <w:tabs>
          <w:tab w:val="left" w:pos="540"/>
        </w:tabs>
        <w:spacing w:after="0" w:line="240" w:lineRule="auto"/>
        <w:ind w:left="2160" w:hanging="171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447C0B2D" w14:textId="22514715" w:rsidR="002A1218" w:rsidRDefault="08DC05C7" w:rsidP="13365C1B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Call to Order</w:t>
      </w:r>
    </w:p>
    <w:p w14:paraId="3D1AA650" w14:textId="5E2E85A5" w:rsidR="002A1218" w:rsidRDefault="005610CF" w:rsidP="13365C1B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Chairperson Bonnell called the meeting to order. </w:t>
      </w:r>
    </w:p>
    <w:p w14:paraId="1645A5B0" w14:textId="77777777" w:rsidR="005610CF" w:rsidRDefault="005610CF" w:rsidP="13365C1B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680E86AB" w14:textId="1D65099A" w:rsidR="002A1218" w:rsidRDefault="08DC05C7" w:rsidP="005610CF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Roll call</w:t>
      </w:r>
    </w:p>
    <w:p w14:paraId="2BD5A36E" w14:textId="480750DA" w:rsidR="005610CF" w:rsidRDefault="005610CF" w:rsidP="005610CF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Senator Nikolaou called roll and declared quorum.</w:t>
      </w:r>
    </w:p>
    <w:p w14:paraId="47442C51" w14:textId="77777777" w:rsidR="005610CF" w:rsidRDefault="005610CF" w:rsidP="13365C1B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2B24DA74" w14:textId="2C32E245" w:rsidR="002A1218" w:rsidRPr="00A5488F" w:rsidRDefault="08DC05C7" w:rsidP="13365C1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Public Comment: </w:t>
      </w:r>
      <w:r w:rsidRPr="00A5488F">
        <w:rPr>
          <w:rFonts w:ascii="Cambria" w:eastAsia="Cambria" w:hAnsi="Cambria" w:cs="Cambria"/>
          <w:color w:val="000000" w:themeColor="text1"/>
          <w:sz w:val="24"/>
          <w:szCs w:val="24"/>
        </w:rPr>
        <w:t>All speakers must sign in with the Senate Secretary prior to the start of the meeting.</w:t>
      </w:r>
    </w:p>
    <w:p w14:paraId="1B0142E5" w14:textId="5FEAA497" w:rsidR="002A1218" w:rsidRDefault="002A1218" w:rsidP="13365C1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21DCD2EA" w14:textId="74D8DFC8" w:rsidR="002A1218" w:rsidRDefault="68F87682" w:rsidP="205513AE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05513AE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Approval of the minutes from </w:t>
      </w:r>
      <w:hyperlink r:id="rId10">
        <w:r w:rsidRPr="205513AE">
          <w:rPr>
            <w:rStyle w:val="Hyperlink"/>
            <w:rFonts w:ascii="Cambria" w:eastAsia="Cambria" w:hAnsi="Cambria" w:cs="Cambria"/>
            <w:b/>
            <w:bCs/>
            <w:i/>
            <w:iCs/>
            <w:sz w:val="24"/>
            <w:szCs w:val="24"/>
          </w:rPr>
          <w:t>4-8-2026</w:t>
        </w:r>
      </w:hyperlink>
    </w:p>
    <w:p w14:paraId="7E19AB3B" w14:textId="77A7B3E4" w:rsidR="002A1218" w:rsidRDefault="005610CF" w:rsidP="13365C1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Motion by Senator Stiers. </w:t>
      </w:r>
    </w:p>
    <w:p w14:paraId="4B22E61E" w14:textId="7965F6AE" w:rsidR="005610CF" w:rsidRDefault="005610CF" w:rsidP="13365C1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Second by Senator Mohammed.</w:t>
      </w:r>
    </w:p>
    <w:p w14:paraId="67BE3664" w14:textId="32DCA0F8" w:rsidR="005610CF" w:rsidRDefault="005610CF" w:rsidP="13365C1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Unanimous approval. </w:t>
      </w:r>
    </w:p>
    <w:p w14:paraId="0DC43E7A" w14:textId="77777777" w:rsidR="005610CF" w:rsidRPr="005610CF" w:rsidRDefault="005610CF" w:rsidP="13365C1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0BDEAC0F" w14:textId="51599214" w:rsidR="002A1218" w:rsidRDefault="08DC05C7" w:rsidP="13365C1B">
      <w:pPr>
        <w:spacing w:after="0" w:line="257" w:lineRule="auto"/>
        <w:rPr>
          <w:rFonts w:ascii="Cambria" w:eastAsia="Cambria" w:hAnsi="Cambria" w:cs="Cambria"/>
          <w:color w:val="000000" w:themeColor="text1"/>
        </w:rPr>
      </w:pPr>
      <w:r w:rsidRPr="13365C1B">
        <w:rPr>
          <w:rFonts w:ascii="Cambria" w:eastAsia="Cambria" w:hAnsi="Cambria" w:cs="Cambria"/>
          <w:b/>
          <w:bCs/>
          <w:i/>
          <w:iCs/>
          <w:color w:val="000000" w:themeColor="text1"/>
        </w:rPr>
        <w:t>Elections:</w:t>
      </w:r>
    </w:p>
    <w:p w14:paraId="167F00EA" w14:textId="58C71FB8" w:rsidR="002A1218" w:rsidRDefault="08DC05C7" w:rsidP="13365C1B">
      <w:pPr>
        <w:pStyle w:val="ListParagraph"/>
        <w:numPr>
          <w:ilvl w:val="0"/>
          <w:numId w:val="23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Academic Freedom, Ethics, and Grievance Committee (up to 4)</w:t>
      </w:r>
    </w:p>
    <w:p w14:paraId="230AC21B" w14:textId="0383AA3B" w:rsidR="002A1218" w:rsidRDefault="08DC05C7" w:rsidP="13365C1B">
      <w:pPr>
        <w:pStyle w:val="ListParagraph"/>
        <w:numPr>
          <w:ilvl w:val="0"/>
          <w:numId w:val="15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Jeff Wagman – Psychology – CAS – </w:t>
      </w:r>
      <w:hyperlink r:id="rId11">
        <w:r w:rsidRPr="13365C1B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3E1EC48D" w14:textId="39507B72" w:rsidR="002A1218" w:rsidRDefault="08DC05C7" w:rsidP="13365C1B">
      <w:pPr>
        <w:pStyle w:val="ListParagraph"/>
        <w:numPr>
          <w:ilvl w:val="0"/>
          <w:numId w:val="15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Yun Chang – KNR – CAST – </w:t>
      </w:r>
      <w:hyperlink r:id="rId12">
        <w:r w:rsidRPr="13365C1B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74287E4F" w14:textId="4C695E4B" w:rsidR="002A1218" w:rsidRDefault="08DC05C7" w:rsidP="13365C1B">
      <w:pPr>
        <w:pStyle w:val="ListParagraph"/>
        <w:numPr>
          <w:ilvl w:val="0"/>
          <w:numId w:val="15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Jacqueline Schneider – Criminal Justice – CAST – </w:t>
      </w:r>
      <w:hyperlink r:id="rId13">
        <w:r w:rsidRPr="13365C1B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15728A7B" w14:textId="352434E4" w:rsidR="002A1218" w:rsidRDefault="08DC05C7" w:rsidP="13365C1B">
      <w:pPr>
        <w:pStyle w:val="ListParagraph"/>
        <w:numPr>
          <w:ilvl w:val="0"/>
          <w:numId w:val="15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23A073E2" w14:textId="7888B787" w:rsidR="002A1218" w:rsidRDefault="00473433" w:rsidP="00A5488F">
      <w:pPr>
        <w:spacing w:after="0" w:line="257" w:lineRule="auto"/>
        <w:ind w:firstLine="360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Unanimous approval</w:t>
      </w:r>
      <w:r w:rsidR="009F61B2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14:paraId="17027DB6" w14:textId="77777777" w:rsidR="005610CF" w:rsidRDefault="005610CF" w:rsidP="005610CF">
      <w:p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07A74375" w14:textId="42A4F0E9" w:rsidR="002A1218" w:rsidRDefault="08DC05C7" w:rsidP="13365C1B">
      <w:pPr>
        <w:pStyle w:val="ListParagraph"/>
        <w:numPr>
          <w:ilvl w:val="0"/>
          <w:numId w:val="23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Panel of Ten (up to 10)</w:t>
      </w:r>
    </w:p>
    <w:p w14:paraId="5DF1B449" w14:textId="074E106B" w:rsidR="002A1218" w:rsidRDefault="08DC05C7" w:rsidP="13365C1B">
      <w:pPr>
        <w:pStyle w:val="ListParagraph"/>
        <w:numPr>
          <w:ilvl w:val="0"/>
          <w:numId w:val="24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Martha Horst – Music – WKCFA - </w:t>
      </w:r>
      <w:hyperlink r:id="rId14">
        <w:r w:rsidRPr="13365C1B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3ED61412" w14:textId="1189EA82" w:rsidR="002A1218" w:rsidRDefault="08DC05C7" w:rsidP="13365C1B">
      <w:pPr>
        <w:pStyle w:val="ListParagraph"/>
        <w:numPr>
          <w:ilvl w:val="0"/>
          <w:numId w:val="24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Jing Wang – Physics – CEG - </w:t>
      </w:r>
      <w:hyperlink r:id="rId15">
        <w:r w:rsidRPr="13365C1B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3D60D53D" w14:textId="13298C67" w:rsidR="002A1218" w:rsidRDefault="08DC05C7" w:rsidP="13365C1B">
      <w:pPr>
        <w:pStyle w:val="ListParagraph"/>
        <w:numPr>
          <w:ilvl w:val="0"/>
          <w:numId w:val="24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Yun-Ching Chung – SpEd – CoE - </w:t>
      </w:r>
      <w:hyperlink r:id="rId16">
        <w:r w:rsidRPr="13365C1B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7339AB87" w14:textId="09E03235" w:rsidR="002A1218" w:rsidRDefault="08DC05C7" w:rsidP="13365C1B">
      <w:pPr>
        <w:pStyle w:val="ListParagraph"/>
        <w:numPr>
          <w:ilvl w:val="0"/>
          <w:numId w:val="24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Liangcheng Yang – Health Sciences – CAST - </w:t>
      </w:r>
      <w:hyperlink r:id="rId17">
        <w:r w:rsidRPr="13365C1B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4FE2643B" w14:textId="1DA9CA2E" w:rsidR="002A1218" w:rsidRDefault="08DC05C7" w:rsidP="13365C1B">
      <w:pPr>
        <w:pStyle w:val="ListParagraph"/>
        <w:numPr>
          <w:ilvl w:val="0"/>
          <w:numId w:val="24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Lea Cline – Art - WKCFA - </w:t>
      </w:r>
      <w:hyperlink r:id="rId18">
        <w:r w:rsidRPr="13365C1B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5744F7A4" w14:textId="62DF895B" w:rsidR="002A1218" w:rsidRDefault="08DC05C7" w:rsidP="13365C1B">
      <w:pPr>
        <w:pStyle w:val="ListParagraph"/>
        <w:numPr>
          <w:ilvl w:val="0"/>
          <w:numId w:val="24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Jan-Ulrick Dahl – Biological Sciences – CAS – </w:t>
      </w:r>
      <w:hyperlink r:id="rId19">
        <w:r w:rsidRPr="13365C1B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551E8C82" w14:textId="49A2E68B" w:rsidR="002A1218" w:rsidRDefault="08DC05C7" w:rsidP="13365C1B">
      <w:pPr>
        <w:pStyle w:val="ListParagraph"/>
        <w:numPr>
          <w:ilvl w:val="0"/>
          <w:numId w:val="24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Ashley Farmer – Criminal Justice – CAST – </w:t>
      </w:r>
      <w:hyperlink r:id="rId20">
        <w:r w:rsidRPr="13365C1B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4A94D783" w14:textId="625A6FCC" w:rsidR="002A1218" w:rsidRDefault="08DC05C7" w:rsidP="13365C1B">
      <w:pPr>
        <w:pStyle w:val="ListParagraph"/>
        <w:numPr>
          <w:ilvl w:val="0"/>
          <w:numId w:val="24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Noelle Selkow – KNR – CAST – </w:t>
      </w:r>
      <w:hyperlink r:id="rId21">
        <w:r w:rsidRPr="13365C1B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77D31800" w14:textId="6A7FC8F6" w:rsidR="002A1218" w:rsidRDefault="74394EE0" w:rsidP="07FC3440">
      <w:pPr>
        <w:pStyle w:val="ListParagraph"/>
        <w:numPr>
          <w:ilvl w:val="0"/>
          <w:numId w:val="24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7FC3440">
        <w:rPr>
          <w:rFonts w:ascii="Cambria" w:eastAsia="Cambria" w:hAnsi="Cambria" w:cs="Cambria"/>
          <w:color w:val="000000" w:themeColor="text1"/>
          <w:sz w:val="24"/>
          <w:szCs w:val="24"/>
        </w:rPr>
        <w:t>Robert Quinlan</w:t>
      </w:r>
      <w:r w:rsidR="229DB980" w:rsidRPr="07FC3440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– THE – WKCFA – </w:t>
      </w:r>
      <w:hyperlink r:id="rId22">
        <w:r w:rsidR="229DB980" w:rsidRPr="07FC3440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  <w:r w:rsidRPr="07FC3440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20E60642" w14:textId="20F8F1AA" w:rsidR="002A1218" w:rsidRPr="00A5488F" w:rsidRDefault="1F994CE4" w:rsidP="13365C1B">
      <w:pPr>
        <w:pStyle w:val="ListParagraph"/>
        <w:numPr>
          <w:ilvl w:val="0"/>
          <w:numId w:val="24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05513AE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Rachel Birkey – Accounting – COB – </w:t>
      </w:r>
      <w:hyperlink r:id="rId23">
        <w:r w:rsidRPr="205513AE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56C88A60" w14:textId="78A1F6DF" w:rsidR="00473433" w:rsidRDefault="00473433" w:rsidP="00A5488F">
      <w:pPr>
        <w:spacing w:after="0" w:line="257" w:lineRule="auto"/>
        <w:ind w:firstLine="360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Unanimous approval</w:t>
      </w:r>
      <w:r w:rsidR="009F61B2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14:paraId="23B8CB49" w14:textId="77777777" w:rsidR="00A5488F" w:rsidRDefault="00A5488F" w:rsidP="13365C1B">
      <w:p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12BCC394" w14:textId="5B0DACBA" w:rsidR="002A1218" w:rsidRDefault="08DC05C7" w:rsidP="13365C1B">
      <w:pPr>
        <w:pStyle w:val="ListParagraph"/>
        <w:numPr>
          <w:ilvl w:val="0"/>
          <w:numId w:val="23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External Committee Slate 2026-2027</w:t>
      </w:r>
    </w:p>
    <w:p w14:paraId="21E2DED6" w14:textId="4DAE768E" w:rsidR="002A1218" w:rsidRDefault="0B9B39D3" w:rsidP="3F3D7259">
      <w:pPr>
        <w:spacing w:after="0" w:line="257" w:lineRule="auto"/>
        <w:ind w:left="720"/>
        <w:rPr>
          <w:rFonts w:ascii="Cambria" w:eastAsia="Cambria" w:hAnsi="Cambria" w:cs="Cambria"/>
          <w:b/>
          <w:bCs/>
          <w:i/>
          <w:iCs/>
          <w:sz w:val="24"/>
          <w:szCs w:val="24"/>
        </w:rPr>
      </w:pPr>
      <w:hyperlink r:id="rId24">
        <w:r w:rsidRPr="3F3D7259">
          <w:rPr>
            <w:rStyle w:val="Hyperlink"/>
            <w:rFonts w:ascii="Cambria" w:eastAsia="Cambria" w:hAnsi="Cambria" w:cs="Cambria"/>
            <w:b/>
            <w:bCs/>
            <w:i/>
            <w:iCs/>
            <w:sz w:val="24"/>
            <w:szCs w:val="24"/>
          </w:rPr>
          <w:t xml:space="preserve">Link to </w:t>
        </w:r>
        <w:r w:rsidR="04A93A12" w:rsidRPr="3F3D7259">
          <w:rPr>
            <w:rStyle w:val="Hyperlink"/>
            <w:rFonts w:ascii="Cambria" w:eastAsia="Cambria" w:hAnsi="Cambria" w:cs="Cambria"/>
            <w:b/>
            <w:bCs/>
            <w:i/>
            <w:iCs/>
            <w:sz w:val="24"/>
            <w:szCs w:val="24"/>
          </w:rPr>
          <w:t>Slate</w:t>
        </w:r>
      </w:hyperlink>
    </w:p>
    <w:p w14:paraId="5FBE582C" w14:textId="47E0080F" w:rsidR="00473433" w:rsidRDefault="00473433" w:rsidP="00A5488F">
      <w:pPr>
        <w:spacing w:after="0" w:line="257" w:lineRule="auto"/>
        <w:ind w:left="360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Chairperson Bonnell removed Senator Paolucci’s name from the Undergraduate Curriculum Committee slate.</w:t>
      </w:r>
      <w:r w:rsidR="00A5488F">
        <w:rPr>
          <w:rFonts w:ascii="Cambria" w:eastAsia="Cambria" w:hAnsi="Cambria" w:cs="Cambria"/>
          <w:color w:val="000000" w:themeColor="text1"/>
          <w:sz w:val="24"/>
          <w:szCs w:val="24"/>
        </w:rPr>
        <w:br/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Unanimous </w:t>
      </w:r>
      <w:r w:rsidR="009F61B2">
        <w:rPr>
          <w:rFonts w:ascii="Cambria" w:eastAsia="Cambria" w:hAnsi="Cambria" w:cs="Cambria"/>
          <w:color w:val="000000" w:themeColor="text1"/>
          <w:sz w:val="24"/>
          <w:szCs w:val="24"/>
        </w:rPr>
        <w:t>approval.</w:t>
      </w:r>
    </w:p>
    <w:p w14:paraId="39C74EBD" w14:textId="77777777" w:rsidR="00473433" w:rsidRDefault="00473433" w:rsidP="00473433">
      <w:p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1E5136FA" w14:textId="634AC1BC" w:rsidR="002A1218" w:rsidRDefault="08DC05C7" w:rsidP="13365C1B">
      <w:pPr>
        <w:pStyle w:val="ListParagraph"/>
        <w:numPr>
          <w:ilvl w:val="0"/>
          <w:numId w:val="23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Textbook Affordability Committee</w:t>
      </w:r>
    </w:p>
    <w:p w14:paraId="46AC7373" w14:textId="6E22E351" w:rsidR="00473433" w:rsidRPr="00A5488F" w:rsidRDefault="08DC05C7" w:rsidP="00473433">
      <w:pPr>
        <w:pStyle w:val="ListParagraph"/>
        <w:numPr>
          <w:ilvl w:val="0"/>
          <w:numId w:val="5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color w:val="000000" w:themeColor="text1"/>
          <w:sz w:val="24"/>
          <w:szCs w:val="24"/>
        </w:rPr>
        <w:t>One (1) faculty senator or designee 2025-2027</w:t>
      </w:r>
    </w:p>
    <w:p w14:paraId="678FAFA2" w14:textId="7A1D0742" w:rsidR="00473433" w:rsidRDefault="00473433" w:rsidP="00A5488F">
      <w:pPr>
        <w:spacing w:after="0" w:line="257" w:lineRule="auto"/>
        <w:ind w:firstLine="270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No volunteers. </w:t>
      </w:r>
    </w:p>
    <w:p w14:paraId="0EB54D0F" w14:textId="77777777" w:rsidR="00473433" w:rsidRPr="00473433" w:rsidRDefault="00473433" w:rsidP="00473433">
      <w:p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0E965F45" w14:textId="0B9D32B0" w:rsidR="002A1218" w:rsidRDefault="08DC05C7" w:rsidP="13365C1B">
      <w:pPr>
        <w:pStyle w:val="ListParagraph"/>
        <w:numPr>
          <w:ilvl w:val="0"/>
          <w:numId w:val="14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Council on General Education</w:t>
      </w:r>
    </w:p>
    <w:p w14:paraId="2ECFEF53" w14:textId="57F9DCA0" w:rsidR="00473433" w:rsidRPr="00A5488F" w:rsidRDefault="08DC05C7" w:rsidP="00A5488F">
      <w:pPr>
        <w:pStyle w:val="ListParagraph"/>
        <w:numPr>
          <w:ilvl w:val="0"/>
          <w:numId w:val="21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color w:val="000000" w:themeColor="text1"/>
          <w:sz w:val="24"/>
          <w:szCs w:val="24"/>
        </w:rPr>
        <w:t>Erin Quast – TCH – COE 2026-2027</w:t>
      </w:r>
    </w:p>
    <w:p w14:paraId="66A00A3A" w14:textId="2FF5B340" w:rsidR="002A1218" w:rsidRDefault="00473433" w:rsidP="00A5488F">
      <w:pPr>
        <w:spacing w:after="0" w:line="240" w:lineRule="auto"/>
        <w:ind w:firstLine="270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Unanimous approval</w:t>
      </w:r>
      <w:r w:rsidR="009F61B2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14:paraId="084C61C3" w14:textId="77777777" w:rsidR="00473433" w:rsidRDefault="00473433" w:rsidP="13365C1B">
      <w:pPr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</w:pPr>
    </w:p>
    <w:p w14:paraId="2CD4048F" w14:textId="6A16A0B2" w:rsidR="002A1218" w:rsidRDefault="08DC05C7" w:rsidP="00A5488F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3365C1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Adjournment</w:t>
      </w:r>
    </w:p>
    <w:p w14:paraId="397C6F6B" w14:textId="19A8996B" w:rsidR="00473433" w:rsidRDefault="00473433" w:rsidP="00A5488F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Motion by Senator Yount. </w:t>
      </w:r>
    </w:p>
    <w:p w14:paraId="7EF5676C" w14:textId="6615724A" w:rsidR="00473433" w:rsidRDefault="00473433" w:rsidP="00A5488F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Second by Senator Peterson.</w:t>
      </w:r>
    </w:p>
    <w:p w14:paraId="0E49B10A" w14:textId="2BDCC7BF" w:rsidR="00473433" w:rsidRDefault="00473433" w:rsidP="00A5488F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Unanimous approval. </w:t>
      </w:r>
    </w:p>
    <w:p w14:paraId="142DC24D" w14:textId="77777777" w:rsidR="00401A60" w:rsidRDefault="00401A60" w:rsidP="0AD2A27F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tbl>
      <w:tblPr>
        <w:tblW w:w="6200" w:type="dxa"/>
        <w:tblLook w:val="04A0" w:firstRow="1" w:lastRow="0" w:firstColumn="1" w:lastColumn="0" w:noHBand="0" w:noVBand="1"/>
      </w:tblPr>
      <w:tblGrid>
        <w:gridCol w:w="4540"/>
        <w:gridCol w:w="1660"/>
      </w:tblGrid>
      <w:tr w:rsidR="00401A60" w:rsidRPr="00401A60" w14:paraId="064A1F98" w14:textId="77777777" w:rsidTr="00401A60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13FA7" w14:textId="77777777" w:rsidR="00401A60" w:rsidRPr="00401A60" w:rsidRDefault="00401A60" w:rsidP="00401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1138E63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Faculty Caucus Attendance</w:t>
            </w:r>
          </w:p>
        </w:tc>
      </w:tr>
      <w:tr w:rsidR="00401A60" w:rsidRPr="00401A60" w14:paraId="1AEBC137" w14:textId="77777777" w:rsidTr="00401A60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C376" w14:textId="77777777" w:rsidR="00401A60" w:rsidRPr="00401A60" w:rsidRDefault="00401A60" w:rsidP="00401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97D62" w14:textId="77777777" w:rsidR="00401A60" w:rsidRPr="00401A60" w:rsidRDefault="00401A60" w:rsidP="00401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401A60" w:rsidRPr="00401A60" w14:paraId="5A7A6A97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1FB0" w14:textId="77777777" w:rsidR="00401A60" w:rsidRPr="00401A60" w:rsidRDefault="00401A60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Barrowclough, Michael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926E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401A60" w:rsidRPr="00401A60" w14:paraId="224D5FCE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FA86" w14:textId="66FFC4D9" w:rsidR="00401A60" w:rsidRPr="00401A60" w:rsidRDefault="00401A60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 xml:space="preserve">Blanco </w:t>
            </w:r>
            <w:r w:rsidR="009F61B2" w:rsidRPr="00401A60">
              <w:rPr>
                <w:rFonts w:ascii="Aptos Narrow" w:eastAsia="Times New Roman" w:hAnsi="Aptos Narrow" w:cs="Times New Roman"/>
                <w:color w:val="000000"/>
              </w:rPr>
              <w:t>Lobo, German</w:t>
            </w:r>
            <w:r w:rsidRPr="00401A60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AE16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401A60" w:rsidRPr="00401A60" w14:paraId="4CCA0982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2533" w14:textId="77777777" w:rsidR="00401A60" w:rsidRPr="00401A60" w:rsidRDefault="00401A60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Blum, Craig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D451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01A60" w:rsidRPr="00401A60" w14:paraId="4CF2D84F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9125" w14:textId="28A1398D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Bonnell, Angela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3F3C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01A60" w:rsidRPr="00401A60" w14:paraId="7965B2F7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11DC0" w14:textId="720FD8A0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Godwyll, Francis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1A6D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401A60" w:rsidRPr="00401A60" w14:paraId="5CA37BFF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B92C" w14:textId="77777777" w:rsidR="00401A60" w:rsidRPr="00401A60" w:rsidRDefault="00401A60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Guidry, Ronald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A82D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401A60" w:rsidRPr="00401A60" w14:paraId="09198A9B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C194" w14:textId="5C731EEF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Hammond, Tom</w:t>
            </w:r>
            <w:r w:rsidR="00401A60" w:rsidRPr="00401A60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F95F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401A60" w:rsidRPr="00401A60" w14:paraId="6ABE2254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0EA9" w14:textId="2E9ACD43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Henry, Sheryl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A45A2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401A60" w:rsidRPr="00401A60" w14:paraId="1F7D427E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DF7D" w14:textId="77777777" w:rsidR="00401A60" w:rsidRPr="00401A60" w:rsidRDefault="00401A60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Ionescu, Lucian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7243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401A60" w:rsidRPr="00401A60" w14:paraId="6E1CD2DD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A08F" w14:textId="2A0CB74F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Kidwaro, Fanson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5E0D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401A60" w:rsidRPr="00401A60" w14:paraId="53D8D283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266B0" w14:textId="0C8407FE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Lucey, Tom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5843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01A60" w:rsidRPr="00401A60" w14:paraId="5DE30E57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D311" w14:textId="092AA6E7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Marshack, Rose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0718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01A60" w:rsidRPr="00401A60" w14:paraId="155714D1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0BA6" w14:textId="0B3A0D69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Meyer, Kevin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DCAA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01A60" w:rsidRPr="00401A60" w14:paraId="26751DD0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4C19" w14:textId="0A7F6030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Midha, Vishal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416E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01A60" w:rsidRPr="00401A60" w14:paraId="027F5FE3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69FC" w14:textId="5062D14E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Mohammed, Jaby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D5F1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01A60" w:rsidRPr="00401A60" w14:paraId="33F380D5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3911" w14:textId="18096EC6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Nikolaou, Dimitrios</w:t>
            </w:r>
            <w:r w:rsidR="00401A60" w:rsidRPr="00401A60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2475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01A60" w:rsidRPr="00401A60" w14:paraId="06A727B6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4D8A" w14:textId="2BD38179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Oresky, Melissa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558A9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01A60" w:rsidRPr="00401A60" w14:paraId="79D22C76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1C33" w14:textId="58501194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Ozalp, Nesrin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BB61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401A60" w:rsidRPr="00401A60" w14:paraId="263F3034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9BDD" w14:textId="503A42F9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lastRenderedPageBreak/>
              <w:t>Paolucci, Aaron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1D77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01A60" w:rsidRPr="00401A60" w14:paraId="2DC07EAA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909CA" w14:textId="30806131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Peters, Steve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6E7C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01A60" w:rsidRPr="00401A60" w14:paraId="31ABBBAD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FDB9" w14:textId="2A5E6FF2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Peterson, Eric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D845D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01A60" w:rsidRPr="00401A60" w14:paraId="6FCCCA73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B829" w14:textId="77777777" w:rsidR="00401A60" w:rsidRPr="00401A60" w:rsidRDefault="00401A60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Riverstone, Lori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CE58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01A60" w:rsidRPr="00401A60" w14:paraId="13B1E8BA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9EBB" w14:textId="0EAA645D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Schmeiser, Ben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36A4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01A60" w:rsidRPr="00401A60" w14:paraId="47BEFECF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F56C" w14:textId="556A01CD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Seifert, Deborah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FF82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01A60" w:rsidRPr="00401A60" w14:paraId="598C8E2E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22A36" w14:textId="05B2C92B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Stewart, Todd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1961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01A60" w:rsidRPr="00401A60" w14:paraId="09279FD0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62CA" w14:textId="34DAEEB0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Stiers, Ben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9E52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01A60" w:rsidRPr="00401A60" w14:paraId="6837DAC5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A9F44" w14:textId="7F94EA4A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Torry, Mike</w:t>
            </w:r>
            <w:r w:rsidR="00401A60" w:rsidRPr="00401A60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D018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01A60" w:rsidRPr="00401A60" w14:paraId="19D7A4BA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9E4B" w14:textId="35CED66F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Valentin, Rick</w:t>
            </w:r>
            <w:r w:rsidR="00401A60" w:rsidRPr="00401A60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57E35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01A60" w:rsidRPr="00401A60" w14:paraId="45E65016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73596" w14:textId="7189DAF4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Yazedjian, Ani</w:t>
            </w:r>
            <w:r w:rsidR="00401A60" w:rsidRPr="00401A60">
              <w:rPr>
                <w:rFonts w:ascii="Aptos Narrow" w:eastAsia="Times New Roman" w:hAnsi="Aptos Narrow" w:cs="Times New Roman"/>
                <w:color w:val="000000"/>
              </w:rPr>
              <w:t xml:space="preserve">*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6FF1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01A60" w:rsidRPr="00401A60" w14:paraId="00F3E83D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31A3" w14:textId="689D0B90" w:rsidR="00401A60" w:rsidRPr="00401A60" w:rsidRDefault="009F61B2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Yount, Amy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054A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01A60" w:rsidRPr="00401A60" w14:paraId="2F4309D4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257B" w14:textId="77777777" w:rsidR="00401A60" w:rsidRPr="00401A60" w:rsidRDefault="00401A60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Barnes, George (ALC representative)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B7CE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401A60" w:rsidRPr="00401A60" w14:paraId="04766CC7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DDC0" w14:textId="77777777" w:rsidR="00401A60" w:rsidRPr="00401A60" w:rsidRDefault="00401A60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Vacant - 1 CAS (SS) Faculty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D4C5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401A60" w:rsidRPr="00401A60" w14:paraId="552195FA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AE49" w14:textId="77777777" w:rsidR="00401A60" w:rsidRPr="00401A60" w:rsidRDefault="00401A60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Vacant - 1 CAS (HUM) Faculty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615DD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401A60" w:rsidRPr="00401A60" w14:paraId="6A5110B5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77BC" w14:textId="77777777" w:rsidR="00401A60" w:rsidRPr="00401A60" w:rsidRDefault="00401A60" w:rsidP="00401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Vacant - 1 COE Faculty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0797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401A60" w:rsidRPr="00401A60" w14:paraId="24BD75E3" w14:textId="77777777" w:rsidTr="00401A60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FADC53" w14:textId="77777777" w:rsidR="00401A60" w:rsidRPr="00401A60" w:rsidRDefault="00401A60" w:rsidP="00401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QUORUM IS 17 (*=NV)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3D90" w14:textId="77777777" w:rsidR="00401A60" w:rsidRPr="00401A60" w:rsidRDefault="00401A60" w:rsidP="00401A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01A60">
              <w:rPr>
                <w:rFonts w:ascii="Aptos Narrow" w:eastAsia="Times New Roman" w:hAnsi="Aptos Narrow" w:cs="Times New Roman"/>
                <w:color w:val="000000"/>
              </w:rPr>
              <w:t>20</w:t>
            </w:r>
          </w:p>
        </w:tc>
      </w:tr>
    </w:tbl>
    <w:p w14:paraId="6E0F9B2F" w14:textId="77777777" w:rsidR="00401A60" w:rsidRPr="00473433" w:rsidRDefault="00401A60" w:rsidP="0AD2A27F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sectPr w:rsidR="00401A60" w:rsidRPr="00473433" w:rsidSect="00A5488F">
      <w:footerReference w:type="default" r:id="rId25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B34D8" w14:textId="77777777" w:rsidR="00A5488F" w:rsidRDefault="00A5488F" w:rsidP="00A5488F">
      <w:pPr>
        <w:spacing w:after="0" w:line="240" w:lineRule="auto"/>
      </w:pPr>
      <w:r>
        <w:separator/>
      </w:r>
    </w:p>
  </w:endnote>
  <w:endnote w:type="continuationSeparator" w:id="0">
    <w:p w14:paraId="5E61C590" w14:textId="77777777" w:rsidR="00A5488F" w:rsidRDefault="00A5488F" w:rsidP="00A5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5693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3083B" w14:textId="44236A2B" w:rsidR="00A5488F" w:rsidRDefault="00A548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1B92C6" w14:textId="77777777" w:rsidR="00A5488F" w:rsidRDefault="00A54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359E6" w14:textId="77777777" w:rsidR="00A5488F" w:rsidRDefault="00A5488F" w:rsidP="00A5488F">
      <w:pPr>
        <w:spacing w:after="0" w:line="240" w:lineRule="auto"/>
      </w:pPr>
      <w:r>
        <w:separator/>
      </w:r>
    </w:p>
  </w:footnote>
  <w:footnote w:type="continuationSeparator" w:id="0">
    <w:p w14:paraId="26F1E871" w14:textId="77777777" w:rsidR="00A5488F" w:rsidRDefault="00A5488F" w:rsidP="00A54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D40C"/>
    <w:multiLevelType w:val="hybridMultilevel"/>
    <w:tmpl w:val="A7F02A5A"/>
    <w:lvl w:ilvl="0" w:tplc="3E103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EA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4E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4B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CE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8E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E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C3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82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A6D7"/>
    <w:multiLevelType w:val="hybridMultilevel"/>
    <w:tmpl w:val="4D5AF380"/>
    <w:lvl w:ilvl="0" w:tplc="3C1A0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C0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A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E2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2B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8F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AE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C1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0F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656B"/>
    <w:multiLevelType w:val="hybridMultilevel"/>
    <w:tmpl w:val="99A0261E"/>
    <w:lvl w:ilvl="0" w:tplc="CAAEEB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78B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703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2B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87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4D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EE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CD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40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05B53"/>
    <w:multiLevelType w:val="hybridMultilevel"/>
    <w:tmpl w:val="FFFFFFFF"/>
    <w:lvl w:ilvl="0" w:tplc="287EF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C4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5E2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AF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EA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C6A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A5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02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09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58505"/>
    <w:multiLevelType w:val="hybridMultilevel"/>
    <w:tmpl w:val="EE18B5D6"/>
    <w:lvl w:ilvl="0" w:tplc="7BB437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B0B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6C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29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CE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F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01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2B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C4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88CA7"/>
    <w:multiLevelType w:val="hybridMultilevel"/>
    <w:tmpl w:val="6240BAC4"/>
    <w:lvl w:ilvl="0" w:tplc="8FF66A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4E0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2B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AF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6A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2D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43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22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03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B88B3"/>
    <w:multiLevelType w:val="hybridMultilevel"/>
    <w:tmpl w:val="45AC35F0"/>
    <w:lvl w:ilvl="0" w:tplc="8EDC3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27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61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0F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AA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445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A9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4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4C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47CF2"/>
    <w:multiLevelType w:val="hybridMultilevel"/>
    <w:tmpl w:val="2DA432F8"/>
    <w:lvl w:ilvl="0" w:tplc="D0DCFD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90D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A5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E2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0F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85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0F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27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7A1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13A0B"/>
    <w:multiLevelType w:val="hybridMultilevel"/>
    <w:tmpl w:val="FFFFFFFF"/>
    <w:lvl w:ilvl="0" w:tplc="959E744C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1F6E3BC4">
      <w:start w:val="1"/>
      <w:numFmt w:val="lowerLetter"/>
      <w:lvlText w:val="%2."/>
      <w:lvlJc w:val="left"/>
      <w:pPr>
        <w:ind w:left="1440" w:hanging="360"/>
      </w:pPr>
    </w:lvl>
    <w:lvl w:ilvl="2" w:tplc="22D49B94">
      <w:start w:val="1"/>
      <w:numFmt w:val="lowerRoman"/>
      <w:lvlText w:val="%3."/>
      <w:lvlJc w:val="right"/>
      <w:pPr>
        <w:ind w:left="2160" w:hanging="180"/>
      </w:pPr>
    </w:lvl>
    <w:lvl w:ilvl="3" w:tplc="214480C6">
      <w:start w:val="1"/>
      <w:numFmt w:val="decimal"/>
      <w:lvlText w:val="%4."/>
      <w:lvlJc w:val="left"/>
      <w:pPr>
        <w:ind w:left="2880" w:hanging="360"/>
      </w:pPr>
    </w:lvl>
    <w:lvl w:ilvl="4" w:tplc="8BF019F4">
      <w:start w:val="1"/>
      <w:numFmt w:val="lowerLetter"/>
      <w:lvlText w:val="%5."/>
      <w:lvlJc w:val="left"/>
      <w:pPr>
        <w:ind w:left="3600" w:hanging="360"/>
      </w:pPr>
    </w:lvl>
    <w:lvl w:ilvl="5" w:tplc="F15E65A4">
      <w:start w:val="1"/>
      <w:numFmt w:val="lowerRoman"/>
      <w:lvlText w:val="%6."/>
      <w:lvlJc w:val="right"/>
      <w:pPr>
        <w:ind w:left="4320" w:hanging="180"/>
      </w:pPr>
    </w:lvl>
    <w:lvl w:ilvl="6" w:tplc="C9484ED6">
      <w:start w:val="1"/>
      <w:numFmt w:val="decimal"/>
      <w:lvlText w:val="%7."/>
      <w:lvlJc w:val="left"/>
      <w:pPr>
        <w:ind w:left="5040" w:hanging="360"/>
      </w:pPr>
    </w:lvl>
    <w:lvl w:ilvl="7" w:tplc="C1CC6BDA">
      <w:start w:val="1"/>
      <w:numFmt w:val="lowerLetter"/>
      <w:lvlText w:val="%8."/>
      <w:lvlJc w:val="left"/>
      <w:pPr>
        <w:ind w:left="5760" w:hanging="360"/>
      </w:pPr>
    </w:lvl>
    <w:lvl w:ilvl="8" w:tplc="112037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EF88"/>
    <w:multiLevelType w:val="hybridMultilevel"/>
    <w:tmpl w:val="9E8CF9A4"/>
    <w:lvl w:ilvl="0" w:tplc="9B8011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5CD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5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2D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64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2C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EF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87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4E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A944D"/>
    <w:multiLevelType w:val="hybridMultilevel"/>
    <w:tmpl w:val="FFFFFFFF"/>
    <w:lvl w:ilvl="0" w:tplc="9312C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181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C61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27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AB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64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702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20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81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8C429"/>
    <w:multiLevelType w:val="hybridMultilevel"/>
    <w:tmpl w:val="E992378E"/>
    <w:lvl w:ilvl="0" w:tplc="B09E3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FE6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E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08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03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42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8B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24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86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BC203"/>
    <w:multiLevelType w:val="hybridMultilevel"/>
    <w:tmpl w:val="FFFFFFFF"/>
    <w:lvl w:ilvl="0" w:tplc="6254C65C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5E3CBA26">
      <w:start w:val="1"/>
      <w:numFmt w:val="lowerLetter"/>
      <w:lvlText w:val="%2."/>
      <w:lvlJc w:val="left"/>
      <w:pPr>
        <w:ind w:left="1440" w:hanging="360"/>
      </w:pPr>
    </w:lvl>
    <w:lvl w:ilvl="2" w:tplc="E4669C68">
      <w:start w:val="1"/>
      <w:numFmt w:val="lowerRoman"/>
      <w:lvlText w:val="%3."/>
      <w:lvlJc w:val="right"/>
      <w:pPr>
        <w:ind w:left="2160" w:hanging="180"/>
      </w:pPr>
    </w:lvl>
    <w:lvl w:ilvl="3" w:tplc="EE9EE084">
      <w:start w:val="1"/>
      <w:numFmt w:val="decimal"/>
      <w:lvlText w:val="%4."/>
      <w:lvlJc w:val="left"/>
      <w:pPr>
        <w:ind w:left="2880" w:hanging="360"/>
      </w:pPr>
    </w:lvl>
    <w:lvl w:ilvl="4" w:tplc="B62E7A5A">
      <w:start w:val="1"/>
      <w:numFmt w:val="lowerLetter"/>
      <w:lvlText w:val="%5."/>
      <w:lvlJc w:val="left"/>
      <w:pPr>
        <w:ind w:left="3600" w:hanging="360"/>
      </w:pPr>
    </w:lvl>
    <w:lvl w:ilvl="5" w:tplc="4ABA510C">
      <w:start w:val="1"/>
      <w:numFmt w:val="lowerRoman"/>
      <w:lvlText w:val="%6."/>
      <w:lvlJc w:val="right"/>
      <w:pPr>
        <w:ind w:left="4320" w:hanging="180"/>
      </w:pPr>
    </w:lvl>
    <w:lvl w:ilvl="6" w:tplc="89CA844E">
      <w:start w:val="1"/>
      <w:numFmt w:val="decimal"/>
      <w:lvlText w:val="%7."/>
      <w:lvlJc w:val="left"/>
      <w:pPr>
        <w:ind w:left="5040" w:hanging="360"/>
      </w:pPr>
    </w:lvl>
    <w:lvl w:ilvl="7" w:tplc="429CD620">
      <w:start w:val="1"/>
      <w:numFmt w:val="lowerLetter"/>
      <w:lvlText w:val="%8."/>
      <w:lvlJc w:val="left"/>
      <w:pPr>
        <w:ind w:left="5760" w:hanging="360"/>
      </w:pPr>
    </w:lvl>
    <w:lvl w:ilvl="8" w:tplc="201897D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09600"/>
    <w:multiLevelType w:val="hybridMultilevel"/>
    <w:tmpl w:val="5A1AF0D4"/>
    <w:lvl w:ilvl="0" w:tplc="BE6A7B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EA1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A7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AA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2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45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F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E7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E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90363"/>
    <w:multiLevelType w:val="hybridMultilevel"/>
    <w:tmpl w:val="03205800"/>
    <w:lvl w:ilvl="0" w:tplc="543258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7A7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C8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E7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AD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4D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A5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B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6F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CF422"/>
    <w:multiLevelType w:val="hybridMultilevel"/>
    <w:tmpl w:val="A45E5B34"/>
    <w:lvl w:ilvl="0" w:tplc="2BE8F1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060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8A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63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A8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44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4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00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EF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04E31"/>
    <w:multiLevelType w:val="hybridMultilevel"/>
    <w:tmpl w:val="177AE266"/>
    <w:lvl w:ilvl="0" w:tplc="F24C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A7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41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44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2A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4B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AF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0E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24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4F3E6"/>
    <w:multiLevelType w:val="hybridMultilevel"/>
    <w:tmpl w:val="8EE0AFBC"/>
    <w:lvl w:ilvl="0" w:tplc="311416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427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4B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A5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07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43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49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C6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24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42550"/>
    <w:multiLevelType w:val="hybridMultilevel"/>
    <w:tmpl w:val="64BCDE68"/>
    <w:lvl w:ilvl="0" w:tplc="EC96BB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66E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69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42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07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EF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22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63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85FD6"/>
    <w:multiLevelType w:val="hybridMultilevel"/>
    <w:tmpl w:val="FFFFFFFF"/>
    <w:lvl w:ilvl="0" w:tplc="B77471C2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BE6491B2">
      <w:start w:val="1"/>
      <w:numFmt w:val="lowerLetter"/>
      <w:lvlText w:val="%2."/>
      <w:lvlJc w:val="left"/>
      <w:pPr>
        <w:ind w:left="1440" w:hanging="360"/>
      </w:pPr>
    </w:lvl>
    <w:lvl w:ilvl="2" w:tplc="F1B0B7AC">
      <w:start w:val="1"/>
      <w:numFmt w:val="lowerRoman"/>
      <w:lvlText w:val="%3."/>
      <w:lvlJc w:val="right"/>
      <w:pPr>
        <w:ind w:left="2160" w:hanging="180"/>
      </w:pPr>
    </w:lvl>
    <w:lvl w:ilvl="3" w:tplc="C5C0F01A">
      <w:start w:val="1"/>
      <w:numFmt w:val="decimal"/>
      <w:lvlText w:val="%4."/>
      <w:lvlJc w:val="left"/>
      <w:pPr>
        <w:ind w:left="2880" w:hanging="360"/>
      </w:pPr>
    </w:lvl>
    <w:lvl w:ilvl="4" w:tplc="D56633F4">
      <w:start w:val="1"/>
      <w:numFmt w:val="lowerLetter"/>
      <w:lvlText w:val="%5."/>
      <w:lvlJc w:val="left"/>
      <w:pPr>
        <w:ind w:left="3600" w:hanging="360"/>
      </w:pPr>
    </w:lvl>
    <w:lvl w:ilvl="5" w:tplc="640A702E">
      <w:start w:val="1"/>
      <w:numFmt w:val="lowerRoman"/>
      <w:lvlText w:val="%6."/>
      <w:lvlJc w:val="right"/>
      <w:pPr>
        <w:ind w:left="4320" w:hanging="180"/>
      </w:pPr>
    </w:lvl>
    <w:lvl w:ilvl="6" w:tplc="264EE0C8">
      <w:start w:val="1"/>
      <w:numFmt w:val="decimal"/>
      <w:lvlText w:val="%7."/>
      <w:lvlJc w:val="left"/>
      <w:pPr>
        <w:ind w:left="5040" w:hanging="360"/>
      </w:pPr>
    </w:lvl>
    <w:lvl w:ilvl="7" w:tplc="E3D64138">
      <w:start w:val="1"/>
      <w:numFmt w:val="lowerLetter"/>
      <w:lvlText w:val="%8."/>
      <w:lvlJc w:val="left"/>
      <w:pPr>
        <w:ind w:left="5760" w:hanging="360"/>
      </w:pPr>
    </w:lvl>
    <w:lvl w:ilvl="8" w:tplc="818C5D7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A3DFE"/>
    <w:multiLevelType w:val="hybridMultilevel"/>
    <w:tmpl w:val="E56E3072"/>
    <w:lvl w:ilvl="0" w:tplc="038A05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5E1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FAA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85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AE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A3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07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4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66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C362309"/>
    <w:multiLevelType w:val="hybridMultilevel"/>
    <w:tmpl w:val="FFFFFFFF"/>
    <w:lvl w:ilvl="0" w:tplc="D3DE8198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265E550E">
      <w:start w:val="1"/>
      <w:numFmt w:val="lowerLetter"/>
      <w:lvlText w:val="%2."/>
      <w:lvlJc w:val="left"/>
      <w:pPr>
        <w:ind w:left="1440" w:hanging="360"/>
      </w:pPr>
    </w:lvl>
    <w:lvl w:ilvl="2" w:tplc="7930851C">
      <w:start w:val="1"/>
      <w:numFmt w:val="lowerRoman"/>
      <w:lvlText w:val="%3."/>
      <w:lvlJc w:val="right"/>
      <w:pPr>
        <w:ind w:left="2160" w:hanging="180"/>
      </w:pPr>
    </w:lvl>
    <w:lvl w:ilvl="3" w:tplc="192AA88A">
      <w:start w:val="1"/>
      <w:numFmt w:val="decimal"/>
      <w:lvlText w:val="%4."/>
      <w:lvlJc w:val="left"/>
      <w:pPr>
        <w:ind w:left="2880" w:hanging="360"/>
      </w:pPr>
    </w:lvl>
    <w:lvl w:ilvl="4" w:tplc="52D4EE72">
      <w:start w:val="1"/>
      <w:numFmt w:val="lowerLetter"/>
      <w:lvlText w:val="%5."/>
      <w:lvlJc w:val="left"/>
      <w:pPr>
        <w:ind w:left="3600" w:hanging="360"/>
      </w:pPr>
    </w:lvl>
    <w:lvl w:ilvl="5" w:tplc="41106734">
      <w:start w:val="1"/>
      <w:numFmt w:val="lowerRoman"/>
      <w:lvlText w:val="%6."/>
      <w:lvlJc w:val="right"/>
      <w:pPr>
        <w:ind w:left="4320" w:hanging="180"/>
      </w:pPr>
    </w:lvl>
    <w:lvl w:ilvl="6" w:tplc="90384C4E">
      <w:start w:val="1"/>
      <w:numFmt w:val="decimal"/>
      <w:lvlText w:val="%7."/>
      <w:lvlJc w:val="left"/>
      <w:pPr>
        <w:ind w:left="5040" w:hanging="360"/>
      </w:pPr>
    </w:lvl>
    <w:lvl w:ilvl="7" w:tplc="B02AE5B8">
      <w:start w:val="1"/>
      <w:numFmt w:val="lowerLetter"/>
      <w:lvlText w:val="%8."/>
      <w:lvlJc w:val="left"/>
      <w:pPr>
        <w:ind w:left="5760" w:hanging="360"/>
      </w:pPr>
    </w:lvl>
    <w:lvl w:ilvl="8" w:tplc="4FD6576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27F46"/>
    <w:multiLevelType w:val="hybridMultilevel"/>
    <w:tmpl w:val="FFFFFFFF"/>
    <w:lvl w:ilvl="0" w:tplc="BBD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3E4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4F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6E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8C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309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CD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E0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ACD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97B38"/>
    <w:multiLevelType w:val="hybridMultilevel"/>
    <w:tmpl w:val="FFFFFFFF"/>
    <w:lvl w:ilvl="0" w:tplc="C5DC0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43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E1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EB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45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4E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4F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25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AD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BC185"/>
    <w:multiLevelType w:val="hybridMultilevel"/>
    <w:tmpl w:val="1C4257B4"/>
    <w:lvl w:ilvl="0" w:tplc="07F0D5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667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CA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0A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CB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27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46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C9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ED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DA119"/>
    <w:multiLevelType w:val="hybridMultilevel"/>
    <w:tmpl w:val="568A44F8"/>
    <w:lvl w:ilvl="0" w:tplc="33A48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B88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72B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0A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83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C1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48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3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8C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3E1FF"/>
    <w:multiLevelType w:val="hybridMultilevel"/>
    <w:tmpl w:val="063C7B3E"/>
    <w:lvl w:ilvl="0" w:tplc="797032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180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0E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E7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45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2D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02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66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C6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906FA"/>
    <w:multiLevelType w:val="hybridMultilevel"/>
    <w:tmpl w:val="490CD7BA"/>
    <w:lvl w:ilvl="0" w:tplc="7E34FF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24C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E9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E9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8A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E6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2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8F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88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31861">
    <w:abstractNumId w:val="28"/>
  </w:num>
  <w:num w:numId="2" w16cid:durableId="1083914848">
    <w:abstractNumId w:val="3"/>
  </w:num>
  <w:num w:numId="3" w16cid:durableId="1181549835">
    <w:abstractNumId w:val="16"/>
  </w:num>
  <w:num w:numId="4" w16cid:durableId="1258054319">
    <w:abstractNumId w:val="13"/>
  </w:num>
  <w:num w:numId="5" w16cid:durableId="1352805016">
    <w:abstractNumId w:val="19"/>
  </w:num>
  <w:num w:numId="6" w16cid:durableId="1370255240">
    <w:abstractNumId w:val="15"/>
  </w:num>
  <w:num w:numId="7" w16cid:durableId="1394114537">
    <w:abstractNumId w:val="25"/>
  </w:num>
  <w:num w:numId="8" w16cid:durableId="1468206891">
    <w:abstractNumId w:val="29"/>
  </w:num>
  <w:num w:numId="9" w16cid:durableId="1495873599">
    <w:abstractNumId w:val="11"/>
  </w:num>
  <w:num w:numId="10" w16cid:durableId="1574314153">
    <w:abstractNumId w:val="2"/>
  </w:num>
  <w:num w:numId="11" w16cid:durableId="1576625557">
    <w:abstractNumId w:val="24"/>
  </w:num>
  <w:num w:numId="12" w16cid:durableId="1645431217">
    <w:abstractNumId w:val="17"/>
  </w:num>
  <w:num w:numId="13" w16cid:durableId="1787967618">
    <w:abstractNumId w:val="6"/>
  </w:num>
  <w:num w:numId="14" w16cid:durableId="1823889744">
    <w:abstractNumId w:val="10"/>
  </w:num>
  <w:num w:numId="15" w16cid:durableId="1900746224">
    <w:abstractNumId w:val="22"/>
  </w:num>
  <w:num w:numId="16" w16cid:durableId="1987657924">
    <w:abstractNumId w:val="1"/>
  </w:num>
  <w:num w:numId="17" w16cid:durableId="2019383429">
    <w:abstractNumId w:val="4"/>
  </w:num>
  <w:num w:numId="18" w16cid:durableId="2028751211">
    <w:abstractNumId w:val="7"/>
  </w:num>
  <w:num w:numId="19" w16cid:durableId="299310561">
    <w:abstractNumId w:val="9"/>
  </w:num>
  <w:num w:numId="20" w16cid:durableId="535630293">
    <w:abstractNumId w:val="0"/>
  </w:num>
  <w:num w:numId="21" w16cid:durableId="547843110">
    <w:abstractNumId w:val="8"/>
  </w:num>
  <w:num w:numId="22" w16cid:durableId="577859592">
    <w:abstractNumId w:val="26"/>
  </w:num>
  <w:num w:numId="23" w16cid:durableId="578636097">
    <w:abstractNumId w:val="23"/>
  </w:num>
  <w:num w:numId="24" w16cid:durableId="596065249">
    <w:abstractNumId w:val="12"/>
  </w:num>
  <w:num w:numId="25" w16cid:durableId="64032617">
    <w:abstractNumId w:val="18"/>
  </w:num>
  <w:num w:numId="26" w16cid:durableId="641926412">
    <w:abstractNumId w:val="5"/>
  </w:num>
  <w:num w:numId="27" w16cid:durableId="664743651">
    <w:abstractNumId w:val="27"/>
  </w:num>
  <w:num w:numId="28" w16cid:durableId="681053721">
    <w:abstractNumId w:val="20"/>
  </w:num>
  <w:num w:numId="29" w16cid:durableId="746419294">
    <w:abstractNumId w:val="21"/>
  </w:num>
  <w:num w:numId="30" w16cid:durableId="9493622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23E92"/>
    <w:rsid w:val="00035AE7"/>
    <w:rsid w:val="002A1218"/>
    <w:rsid w:val="002E0F55"/>
    <w:rsid w:val="00401A60"/>
    <w:rsid w:val="00473433"/>
    <w:rsid w:val="00484D05"/>
    <w:rsid w:val="005610CF"/>
    <w:rsid w:val="0060538E"/>
    <w:rsid w:val="00774BE0"/>
    <w:rsid w:val="007B0C44"/>
    <w:rsid w:val="0084EB52"/>
    <w:rsid w:val="00880BBE"/>
    <w:rsid w:val="009F1D96"/>
    <w:rsid w:val="009F61B2"/>
    <w:rsid w:val="00A5488F"/>
    <w:rsid w:val="00B1354B"/>
    <w:rsid w:val="00B354F6"/>
    <w:rsid w:val="00B55B01"/>
    <w:rsid w:val="00B93E23"/>
    <w:rsid w:val="00BC2F8D"/>
    <w:rsid w:val="00D65A08"/>
    <w:rsid w:val="00FE068C"/>
    <w:rsid w:val="044F87B4"/>
    <w:rsid w:val="04A93A12"/>
    <w:rsid w:val="05B074C9"/>
    <w:rsid w:val="05C32E54"/>
    <w:rsid w:val="07FC3440"/>
    <w:rsid w:val="08DC05C7"/>
    <w:rsid w:val="0AD2A27F"/>
    <w:rsid w:val="0B0CFAF9"/>
    <w:rsid w:val="0B9B39D3"/>
    <w:rsid w:val="0BA2B705"/>
    <w:rsid w:val="0E109D1D"/>
    <w:rsid w:val="1104784F"/>
    <w:rsid w:val="12E6F376"/>
    <w:rsid w:val="13110AAC"/>
    <w:rsid w:val="13365C1B"/>
    <w:rsid w:val="173CC709"/>
    <w:rsid w:val="182FCD81"/>
    <w:rsid w:val="18F4DC04"/>
    <w:rsid w:val="1AD50620"/>
    <w:rsid w:val="1C0A165F"/>
    <w:rsid w:val="1D827B6C"/>
    <w:rsid w:val="1DC5DAC5"/>
    <w:rsid w:val="1E55140E"/>
    <w:rsid w:val="1E74DA2D"/>
    <w:rsid w:val="1F994CE4"/>
    <w:rsid w:val="205513AE"/>
    <w:rsid w:val="21361E4C"/>
    <w:rsid w:val="229DB980"/>
    <w:rsid w:val="27167EA6"/>
    <w:rsid w:val="2757E9E0"/>
    <w:rsid w:val="2BFD0A0D"/>
    <w:rsid w:val="2D62BE3F"/>
    <w:rsid w:val="2EC5995A"/>
    <w:rsid w:val="315E5883"/>
    <w:rsid w:val="35502058"/>
    <w:rsid w:val="35FE809D"/>
    <w:rsid w:val="3C3C4C21"/>
    <w:rsid w:val="3C580E14"/>
    <w:rsid w:val="3D6F515F"/>
    <w:rsid w:val="3F3D7259"/>
    <w:rsid w:val="3FA44248"/>
    <w:rsid w:val="496A35D1"/>
    <w:rsid w:val="4A10C076"/>
    <w:rsid w:val="4C7429A9"/>
    <w:rsid w:val="4D0A02C4"/>
    <w:rsid w:val="4FCB65CD"/>
    <w:rsid w:val="525D4BDE"/>
    <w:rsid w:val="533ADB3D"/>
    <w:rsid w:val="54EC2B7F"/>
    <w:rsid w:val="55A5D0AF"/>
    <w:rsid w:val="567DB0AA"/>
    <w:rsid w:val="5763D8E4"/>
    <w:rsid w:val="5A5E60D9"/>
    <w:rsid w:val="5B2B52A0"/>
    <w:rsid w:val="5CDC6900"/>
    <w:rsid w:val="5FD89BF2"/>
    <w:rsid w:val="609DBECA"/>
    <w:rsid w:val="64877AFD"/>
    <w:rsid w:val="6830F4A2"/>
    <w:rsid w:val="68F87682"/>
    <w:rsid w:val="6A715E02"/>
    <w:rsid w:val="6CB2387F"/>
    <w:rsid w:val="6D990AD1"/>
    <w:rsid w:val="719319B7"/>
    <w:rsid w:val="7249C886"/>
    <w:rsid w:val="73E68C55"/>
    <w:rsid w:val="74394EE0"/>
    <w:rsid w:val="755D07F3"/>
    <w:rsid w:val="76B5971E"/>
    <w:rsid w:val="7983C749"/>
    <w:rsid w:val="7A71B996"/>
    <w:rsid w:val="7C1B4663"/>
    <w:rsid w:val="7E4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560E31BA-C8C2-40E5-84B6-5CEE040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13365C1B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A54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88F"/>
  </w:style>
  <w:style w:type="paragraph" w:styleId="Footer">
    <w:name w:val="footer"/>
    <w:basedOn w:val="Normal"/>
    <w:link w:val="FooterChar"/>
    <w:uiPriority w:val="99"/>
    <w:unhideWhenUsed/>
    <w:rsid w:val="00A54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llinoisstateuniversity.sharepoint.com/:w:/s/AcademicSenate/IQDIKz_QcRcyQb3hr2gHINdeAbdB5Rns3j7vNrvXr5T-Xxs?e=YHg8zY" TargetMode="External"/><Relationship Id="rId18" Type="http://schemas.openxmlformats.org/officeDocument/2006/relationships/hyperlink" Target="https://illinoisstateuniversity.sharepoint.com/:w:/s/AcademicSenate/IQCSbHDE4TdORpttOdclEjFiAWdqIaquwPz0iUxuL8rJ4wQ?e=IfkDL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illinoisstateuniversity.sharepoint.com/:w:/s/AcademicSenate/IQAoXURAPIBTTK2xxaOcNHX3AS7PFMhSDNftDaRd_ytlRkg?e=1uhYc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illinoisstateuniversity.sharepoint.com/:b:/s/AcademicSenate/IQAeSHE2PPOJQbcNxOgWDPFAAU-l4_jJvA3t_mfBnBPX8jo?e=vXkzeA" TargetMode="External"/><Relationship Id="rId17" Type="http://schemas.openxmlformats.org/officeDocument/2006/relationships/hyperlink" Target="https://illinoisstateuniversity.sharepoint.com/:b:/s/AcademicSenate/IQAY_jTK7xT0QrE2V8PgviO_ASzuVcYNZzAGWgC2ueL_CmM?e=l7TN79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llinoisstateuniversity.sharepoint.com/:b:/s/AcademicSenate/IQD-anssyZJbSJBnfP8NpC-nAco1vY3NVwDEVo5s2dYr3p4?e=Xr0emC" TargetMode="External"/><Relationship Id="rId20" Type="http://schemas.openxmlformats.org/officeDocument/2006/relationships/hyperlink" Target="https://illinoisstateuniversity.sharepoint.com/:w:/s/AcademicSenate/IQC56_hiBwqgT5eug0GBsvBMAdsrbejSWMYpMshDSeMSAQk?e=hSti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stateuniversity.sharepoint.com/:w:/s/AcademicSenate/IQAmP3D0iA6XQIbHprlqO3gwAVL2x6yHonlbx6ukyGYrdTI?e=UTHuu4" TargetMode="External"/><Relationship Id="rId24" Type="http://schemas.openxmlformats.org/officeDocument/2006/relationships/hyperlink" Target="https://illinoisstateuniversity.sharepoint.com/:w:/s/AcademicSenate/IQClvVlyex_NS7vDNpICKRI0ATLjUW4G_0rnCSUXhHGI8M4?e=nw7dHh" TargetMode="External"/><Relationship Id="rId5" Type="http://schemas.openxmlformats.org/officeDocument/2006/relationships/styles" Target="styles.xml"/><Relationship Id="rId15" Type="http://schemas.openxmlformats.org/officeDocument/2006/relationships/hyperlink" Target="https://illinoisstateuniversity.sharepoint.com/:b:/s/AcademicSenate/IQA7lLiJ2T5mRZXP0nEwYsl7ARdLYaIu6cklFqTfEmhL9ZY?e=C9iSwA" TargetMode="External"/><Relationship Id="rId23" Type="http://schemas.openxmlformats.org/officeDocument/2006/relationships/hyperlink" Target="https://illinoisstateuniversity.sharepoint.com/:w:/s/AcademicSenate/IQAwPLfQ62e1SZR8Vxkp2RPhAQ5basq_Gw6gQpn5xCSJPME?e=WOuYFi" TargetMode="External"/><Relationship Id="rId10" Type="http://schemas.openxmlformats.org/officeDocument/2006/relationships/hyperlink" Target="https://illinoisstateuniversity.sharepoint.com/:w:/s/AcademicSenate/IQAmrf2_-ggbQoLxCSVpciMXAf88YO2ouzGGd-Y7ET0nBHM?e=Y5mOul" TargetMode="External"/><Relationship Id="rId19" Type="http://schemas.openxmlformats.org/officeDocument/2006/relationships/hyperlink" Target="https://illinoisstateuniversity.sharepoint.com/:b:/s/AcademicSenate/IQABPBdSXJR7S6-bsuqgC7GxAYghvxA22i_BuYW0JYxmRCc?e=whQoS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llinoisstateuniversity.sharepoint.com/:w:/s/AcademicSenate/IQCsIJzloGhFTJ29JfSiagMvAWBlBorXA7cAKeFj4a7Vf8I?e=7adLaI" TargetMode="External"/><Relationship Id="rId22" Type="http://schemas.openxmlformats.org/officeDocument/2006/relationships/hyperlink" Target="https://illinoisstateuniversity.sharepoint.com/:b:/s/AcademicSenate/IQCGzyOZjCRrQr8kDCQvvqRTAVD6TwhPTNYh7IyCbfSK2hg?e=pToAb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2.xml><?xml version="1.0" encoding="utf-8"?>
<ds:datastoreItem xmlns:ds="http://schemas.openxmlformats.org/officeDocument/2006/customXml" ds:itemID="{18CEA5FB-F4F0-4531-91BF-582659764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Horst, Martha</dc:creator>
  <cp:keywords/>
  <dc:description/>
  <cp:lastModifiedBy>Bonnell, Angela</cp:lastModifiedBy>
  <cp:revision>4</cp:revision>
  <dcterms:created xsi:type="dcterms:W3CDTF">2026-04-30T16:50:00Z</dcterms:created>
  <dcterms:modified xsi:type="dcterms:W3CDTF">2026-04-30T16:56:00Z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