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69F04" w14:textId="63AECE7F" w:rsidR="009D7764" w:rsidRDefault="253B670D" w:rsidP="62140A51">
      <w:pPr>
        <w:pStyle w:val="NoSpacing"/>
        <w:spacing w:line="240" w:lineRule="auto"/>
        <w:jc w:val="center"/>
        <w:rPr>
          <w:rFonts w:ascii="Times New Roman" w:eastAsia="Times New Roman" w:hAnsi="Times New Roman" w:cs="Times New Roman"/>
          <w:color w:val="000000" w:themeColor="text1"/>
          <w:sz w:val="28"/>
          <w:szCs w:val="28"/>
        </w:rPr>
      </w:pPr>
      <w:r w:rsidRPr="62140A51">
        <w:rPr>
          <w:rFonts w:ascii="Times New Roman" w:eastAsia="Times New Roman" w:hAnsi="Times New Roman" w:cs="Times New Roman"/>
          <w:b/>
          <w:bCs/>
          <w:color w:val="000000" w:themeColor="text1"/>
          <w:sz w:val="28"/>
          <w:szCs w:val="28"/>
        </w:rPr>
        <w:t xml:space="preserve">Faculty Caucus Meeting </w:t>
      </w:r>
      <w:r w:rsidR="00613DDE">
        <w:rPr>
          <w:rFonts w:ascii="Times New Roman" w:eastAsia="Times New Roman" w:hAnsi="Times New Roman" w:cs="Times New Roman"/>
          <w:b/>
          <w:bCs/>
          <w:color w:val="000000" w:themeColor="text1"/>
          <w:sz w:val="28"/>
          <w:szCs w:val="28"/>
        </w:rPr>
        <w:t>Minutes</w:t>
      </w:r>
    </w:p>
    <w:p w14:paraId="15A39244" w14:textId="7E383347" w:rsidR="009D7764" w:rsidRDefault="253B670D" w:rsidP="62140A51">
      <w:pPr>
        <w:pStyle w:val="NoSpacing"/>
        <w:spacing w:line="240" w:lineRule="auto"/>
        <w:jc w:val="center"/>
        <w:rPr>
          <w:rFonts w:ascii="Times New Roman" w:eastAsia="Times New Roman" w:hAnsi="Times New Roman" w:cs="Times New Roman"/>
          <w:color w:val="000000" w:themeColor="text1"/>
        </w:rPr>
      </w:pPr>
      <w:r w:rsidRPr="62140A51">
        <w:rPr>
          <w:rFonts w:ascii="Times New Roman" w:eastAsia="Times New Roman" w:hAnsi="Times New Roman" w:cs="Times New Roman"/>
          <w:b/>
          <w:bCs/>
          <w:color w:val="000000" w:themeColor="text1"/>
        </w:rPr>
        <w:t>Wednesday, September 30, 2026</w:t>
      </w:r>
    </w:p>
    <w:p w14:paraId="630423F7" w14:textId="0F9129D1" w:rsidR="009D7764" w:rsidRDefault="253B670D" w:rsidP="62140A51">
      <w:pPr>
        <w:spacing w:after="0" w:line="240" w:lineRule="auto"/>
        <w:jc w:val="center"/>
        <w:rPr>
          <w:rFonts w:ascii="Times New Roman" w:eastAsia="Times New Roman" w:hAnsi="Times New Roman" w:cs="Times New Roman"/>
          <w:color w:val="000000" w:themeColor="text1"/>
        </w:rPr>
      </w:pPr>
      <w:r w:rsidRPr="62140A51">
        <w:rPr>
          <w:rFonts w:ascii="Times New Roman" w:eastAsia="Times New Roman" w:hAnsi="Times New Roman" w:cs="Times New Roman"/>
          <w:b/>
          <w:bCs/>
          <w:color w:val="000000" w:themeColor="text1"/>
        </w:rPr>
        <w:t xml:space="preserve">6:00 P.M. </w:t>
      </w:r>
    </w:p>
    <w:p w14:paraId="2C84519E" w14:textId="63C946DA" w:rsidR="009D7764" w:rsidRDefault="253B670D" w:rsidP="62140A51">
      <w:pPr>
        <w:tabs>
          <w:tab w:val="left" w:pos="1080"/>
        </w:tabs>
        <w:spacing w:after="0" w:line="240" w:lineRule="auto"/>
        <w:jc w:val="center"/>
        <w:rPr>
          <w:rFonts w:ascii="Times New Roman" w:eastAsia="Times New Roman" w:hAnsi="Times New Roman" w:cs="Times New Roman"/>
          <w:color w:val="000000" w:themeColor="text1"/>
        </w:rPr>
      </w:pPr>
      <w:r w:rsidRPr="62140A51">
        <w:rPr>
          <w:rFonts w:ascii="Times New Roman" w:eastAsia="Times New Roman" w:hAnsi="Times New Roman" w:cs="Times New Roman"/>
          <w:b/>
          <w:bCs/>
          <w:color w:val="000000" w:themeColor="text1"/>
        </w:rPr>
        <w:t>CIRCUS ROOM, BONE STUDENT CENTER</w:t>
      </w:r>
    </w:p>
    <w:p w14:paraId="7456B1C9" w14:textId="760D8712" w:rsidR="009D7764" w:rsidRDefault="009D7764" w:rsidP="62140A51">
      <w:pPr>
        <w:spacing w:after="0" w:line="240" w:lineRule="auto"/>
        <w:jc w:val="center"/>
        <w:rPr>
          <w:rFonts w:ascii="Times New Roman" w:eastAsia="Times New Roman" w:hAnsi="Times New Roman" w:cs="Times New Roman"/>
          <w:color w:val="000000" w:themeColor="text1"/>
        </w:rPr>
      </w:pPr>
    </w:p>
    <w:p w14:paraId="4D91D806" w14:textId="5F762E89" w:rsidR="009D7764" w:rsidRDefault="253B670D" w:rsidP="62140A51">
      <w:pPr>
        <w:spacing w:after="0" w:line="240" w:lineRule="auto"/>
        <w:rPr>
          <w:rFonts w:ascii="Times New Roman" w:eastAsia="Times New Roman" w:hAnsi="Times New Roman" w:cs="Times New Roman"/>
          <w:color w:val="000000" w:themeColor="text1"/>
        </w:rPr>
      </w:pPr>
      <w:r w:rsidRPr="62140A51">
        <w:rPr>
          <w:rFonts w:ascii="Times New Roman" w:eastAsia="Times New Roman" w:hAnsi="Times New Roman" w:cs="Times New Roman"/>
          <w:b/>
          <w:bCs/>
          <w:i/>
          <w:iCs/>
          <w:color w:val="000000" w:themeColor="text1"/>
        </w:rPr>
        <w:t>Call to Order</w:t>
      </w:r>
    </w:p>
    <w:p w14:paraId="51A55E8A" w14:textId="1AADC058" w:rsidR="009D7764" w:rsidRDefault="00783AAF" w:rsidP="62140A51">
      <w:pPr>
        <w:tabs>
          <w:tab w:val="left" w:pos="54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Chairperson Bonnell called the meeting to order.</w:t>
      </w:r>
    </w:p>
    <w:p w14:paraId="37D8CF41" w14:textId="77777777" w:rsidR="00783AAF" w:rsidRDefault="00783AAF" w:rsidP="62140A51">
      <w:pPr>
        <w:tabs>
          <w:tab w:val="left" w:pos="540"/>
        </w:tabs>
        <w:spacing w:after="0" w:line="240" w:lineRule="auto"/>
        <w:rPr>
          <w:rFonts w:ascii="Times New Roman" w:eastAsia="Times New Roman" w:hAnsi="Times New Roman" w:cs="Times New Roman"/>
          <w:color w:val="000000" w:themeColor="text1"/>
        </w:rPr>
      </w:pPr>
    </w:p>
    <w:p w14:paraId="39FD4E83" w14:textId="3F8CB96D" w:rsidR="009D7764" w:rsidRDefault="253B670D" w:rsidP="62140A51">
      <w:pPr>
        <w:tabs>
          <w:tab w:val="left" w:pos="540"/>
        </w:tabs>
        <w:spacing w:after="0" w:line="240" w:lineRule="auto"/>
        <w:rPr>
          <w:rFonts w:ascii="Times New Roman" w:eastAsia="Times New Roman" w:hAnsi="Times New Roman" w:cs="Times New Roman"/>
          <w:color w:val="000000" w:themeColor="text1"/>
        </w:rPr>
      </w:pPr>
      <w:r w:rsidRPr="62140A51">
        <w:rPr>
          <w:rFonts w:ascii="Times New Roman" w:eastAsia="Times New Roman" w:hAnsi="Times New Roman" w:cs="Times New Roman"/>
          <w:b/>
          <w:bCs/>
          <w:i/>
          <w:iCs/>
          <w:color w:val="000000" w:themeColor="text1"/>
        </w:rPr>
        <w:t>Roll Call</w:t>
      </w:r>
    </w:p>
    <w:p w14:paraId="37256BDE" w14:textId="70A4C7E3" w:rsidR="009D7764" w:rsidRDefault="006D70BC" w:rsidP="62140A51">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Senator Nikolaou</w:t>
      </w:r>
      <w:r w:rsidR="00783AAF">
        <w:rPr>
          <w:rFonts w:ascii="Times New Roman" w:eastAsia="Times New Roman" w:hAnsi="Times New Roman" w:cs="Times New Roman"/>
          <w:color w:val="000000" w:themeColor="text1"/>
        </w:rPr>
        <w:t xml:space="preserve"> called the roll and declared quorum. </w:t>
      </w:r>
    </w:p>
    <w:p w14:paraId="4412A1B5" w14:textId="77777777" w:rsidR="00783AAF" w:rsidRDefault="00783AAF" w:rsidP="62140A51">
      <w:pPr>
        <w:spacing w:after="0" w:line="240" w:lineRule="auto"/>
        <w:rPr>
          <w:rFonts w:ascii="Times New Roman" w:eastAsia="Times New Roman" w:hAnsi="Times New Roman" w:cs="Times New Roman"/>
          <w:color w:val="000000" w:themeColor="text1"/>
        </w:rPr>
      </w:pPr>
    </w:p>
    <w:p w14:paraId="5771B0EE" w14:textId="21FA4563" w:rsidR="009D7764" w:rsidRDefault="253B670D" w:rsidP="62140A51">
      <w:pPr>
        <w:tabs>
          <w:tab w:val="left" w:pos="1080"/>
        </w:tabs>
        <w:spacing w:after="0" w:line="240" w:lineRule="auto"/>
        <w:rPr>
          <w:rFonts w:ascii="Times New Roman" w:eastAsia="Times New Roman" w:hAnsi="Times New Roman" w:cs="Times New Roman"/>
          <w:color w:val="000000" w:themeColor="text1"/>
        </w:rPr>
      </w:pPr>
      <w:r w:rsidRPr="62140A51">
        <w:rPr>
          <w:rFonts w:ascii="Times New Roman" w:eastAsia="Times New Roman" w:hAnsi="Times New Roman" w:cs="Times New Roman"/>
          <w:b/>
          <w:bCs/>
          <w:i/>
          <w:iCs/>
          <w:color w:val="000000" w:themeColor="text1"/>
        </w:rPr>
        <w:t>Public Comment: All speakers must sign in with the Senate Secretary prior to the start of the meeting.</w:t>
      </w:r>
    </w:p>
    <w:p w14:paraId="0A6B172A" w14:textId="0AF8FFBB" w:rsidR="009D7764" w:rsidRDefault="00783AAF" w:rsidP="62140A51">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None. </w:t>
      </w:r>
    </w:p>
    <w:p w14:paraId="355ACE40" w14:textId="77777777" w:rsidR="00783AAF" w:rsidRDefault="00783AAF" w:rsidP="62140A51">
      <w:pPr>
        <w:tabs>
          <w:tab w:val="left" w:pos="1080"/>
        </w:tabs>
        <w:spacing w:after="0" w:line="240" w:lineRule="auto"/>
        <w:rPr>
          <w:rFonts w:ascii="Times New Roman" w:eastAsia="Times New Roman" w:hAnsi="Times New Roman" w:cs="Times New Roman"/>
          <w:color w:val="000000" w:themeColor="text1"/>
        </w:rPr>
      </w:pPr>
    </w:p>
    <w:p w14:paraId="15B4A79B" w14:textId="77777777" w:rsidR="00783AAF" w:rsidRDefault="00783AAF" w:rsidP="00783AAF">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Motion to amend agenda to add an election for the Academic Planning Committee by Senator Bonnell. </w:t>
      </w:r>
    </w:p>
    <w:p w14:paraId="2A30302B" w14:textId="13AFD1DE" w:rsidR="00783AAF" w:rsidRDefault="00783AAF" w:rsidP="62140A51">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Second by Senator Peters. </w:t>
      </w:r>
    </w:p>
    <w:p w14:paraId="018D700A" w14:textId="78ECA4AB" w:rsidR="00783AAF" w:rsidRDefault="00783AAF" w:rsidP="62140A51">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Unanimous approval. </w:t>
      </w:r>
    </w:p>
    <w:p w14:paraId="36B6A66B" w14:textId="77777777" w:rsidR="00783AAF" w:rsidRDefault="00783AAF" w:rsidP="62140A51">
      <w:pPr>
        <w:tabs>
          <w:tab w:val="left" w:pos="1080"/>
        </w:tabs>
        <w:spacing w:after="0" w:line="240" w:lineRule="auto"/>
        <w:rPr>
          <w:rFonts w:ascii="Times New Roman" w:eastAsia="Times New Roman" w:hAnsi="Times New Roman" w:cs="Times New Roman"/>
          <w:color w:val="000000" w:themeColor="text1"/>
        </w:rPr>
      </w:pPr>
    </w:p>
    <w:p w14:paraId="725C7117" w14:textId="6344A5D0" w:rsidR="009D7764" w:rsidRDefault="253B670D" w:rsidP="62140A51">
      <w:pPr>
        <w:tabs>
          <w:tab w:val="left" w:pos="1080"/>
        </w:tabs>
        <w:spacing w:after="0" w:line="240" w:lineRule="auto"/>
        <w:rPr>
          <w:rFonts w:ascii="Times New Roman" w:eastAsia="Times New Roman" w:hAnsi="Times New Roman" w:cs="Times New Roman"/>
          <w:color w:val="000000" w:themeColor="text1"/>
        </w:rPr>
      </w:pPr>
      <w:r w:rsidRPr="62140A51">
        <w:rPr>
          <w:rFonts w:ascii="Times New Roman" w:eastAsia="Times New Roman" w:hAnsi="Times New Roman" w:cs="Times New Roman"/>
          <w:b/>
          <w:bCs/>
          <w:i/>
          <w:iCs/>
          <w:color w:val="000000" w:themeColor="text1"/>
        </w:rPr>
        <w:t xml:space="preserve">Approval of the minutes from </w:t>
      </w:r>
      <w:hyperlink r:id="rId10">
        <w:r w:rsidRPr="62140A51">
          <w:rPr>
            <w:rStyle w:val="Hyperlink"/>
            <w:rFonts w:ascii="Times New Roman" w:eastAsia="Times New Roman" w:hAnsi="Times New Roman" w:cs="Times New Roman"/>
            <w:b/>
            <w:bCs/>
            <w:i/>
            <w:iCs/>
          </w:rPr>
          <w:t>9-23-26</w:t>
        </w:r>
      </w:hyperlink>
    </w:p>
    <w:p w14:paraId="78EB2918" w14:textId="63B533D7" w:rsidR="009D7764" w:rsidRDefault="00783AAF" w:rsidP="62140A51">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Motion by Senator Godwyll. </w:t>
      </w:r>
    </w:p>
    <w:p w14:paraId="4BC82222" w14:textId="33AC225F" w:rsidR="00783AAF" w:rsidRDefault="00783AAF" w:rsidP="62140A51">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Second by Senator Smelser. </w:t>
      </w:r>
    </w:p>
    <w:p w14:paraId="7F9E110B" w14:textId="5980E687" w:rsidR="00783AAF" w:rsidRDefault="00783AAF" w:rsidP="62140A51">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Unanimous approval.</w:t>
      </w:r>
    </w:p>
    <w:p w14:paraId="6725919D" w14:textId="77777777" w:rsidR="00783AAF" w:rsidRDefault="00783AAF" w:rsidP="62140A51">
      <w:pPr>
        <w:tabs>
          <w:tab w:val="left" w:pos="1080"/>
        </w:tabs>
        <w:spacing w:after="0" w:line="240" w:lineRule="auto"/>
        <w:rPr>
          <w:rFonts w:ascii="Times New Roman" w:eastAsia="Times New Roman" w:hAnsi="Times New Roman" w:cs="Times New Roman"/>
          <w:color w:val="000000" w:themeColor="text1"/>
        </w:rPr>
      </w:pPr>
    </w:p>
    <w:p w14:paraId="7CA6CE35" w14:textId="6F7F6B9F" w:rsidR="009D7764" w:rsidRDefault="253B670D" w:rsidP="62140A51">
      <w:pPr>
        <w:tabs>
          <w:tab w:val="left" w:pos="1080"/>
        </w:tabs>
        <w:spacing w:after="0" w:line="240" w:lineRule="auto"/>
        <w:rPr>
          <w:rFonts w:ascii="Times New Roman" w:eastAsia="Times New Roman" w:hAnsi="Times New Roman" w:cs="Times New Roman"/>
          <w:color w:val="000000" w:themeColor="text1"/>
        </w:rPr>
      </w:pPr>
      <w:r w:rsidRPr="62140A51">
        <w:rPr>
          <w:rFonts w:ascii="Times New Roman" w:eastAsia="Times New Roman" w:hAnsi="Times New Roman" w:cs="Times New Roman"/>
          <w:b/>
          <w:bCs/>
          <w:i/>
          <w:iCs/>
          <w:color w:val="000000" w:themeColor="text1"/>
        </w:rPr>
        <w:t>Elections:</w:t>
      </w:r>
    </w:p>
    <w:p w14:paraId="574516B0" w14:textId="2FE22C6C" w:rsidR="009D7764" w:rsidRDefault="253B670D" w:rsidP="62140A51">
      <w:pPr>
        <w:tabs>
          <w:tab w:val="left" w:pos="1080"/>
        </w:tabs>
        <w:spacing w:after="0" w:line="240" w:lineRule="auto"/>
        <w:rPr>
          <w:rFonts w:ascii="Times New Roman" w:eastAsia="Times New Roman" w:hAnsi="Times New Roman" w:cs="Times New Roman"/>
          <w:color w:val="000000" w:themeColor="text1"/>
        </w:rPr>
      </w:pPr>
      <w:r w:rsidRPr="62140A51">
        <w:rPr>
          <w:rFonts w:ascii="Times New Roman" w:eastAsia="Times New Roman" w:hAnsi="Times New Roman" w:cs="Times New Roman"/>
          <w:b/>
          <w:bCs/>
          <w:i/>
          <w:iCs/>
          <w:color w:val="000000" w:themeColor="text1"/>
          <w:u w:val="single"/>
        </w:rPr>
        <w:t>Undergraduate Curriculum Committee</w:t>
      </w:r>
    </w:p>
    <w:p w14:paraId="32A62A66" w14:textId="6DD50533" w:rsidR="009D7764" w:rsidRPr="00783AAF" w:rsidRDefault="569A20F9" w:rsidP="62140A51">
      <w:pPr>
        <w:pStyle w:val="ListParagraph"/>
        <w:numPr>
          <w:ilvl w:val="0"/>
          <w:numId w:val="1"/>
        </w:numPr>
        <w:tabs>
          <w:tab w:val="left" w:pos="1080"/>
        </w:tabs>
        <w:spacing w:after="0" w:line="240" w:lineRule="auto"/>
        <w:rPr>
          <w:rFonts w:ascii="Times New Roman" w:eastAsia="Times New Roman" w:hAnsi="Times New Roman" w:cs="Times New Roman"/>
          <w:color w:val="000000" w:themeColor="text1"/>
        </w:rPr>
      </w:pPr>
      <w:r w:rsidRPr="569A20F9">
        <w:rPr>
          <w:rFonts w:ascii="Times New Roman" w:eastAsia="Times New Roman" w:hAnsi="Times New Roman" w:cs="Times New Roman"/>
          <w:b/>
          <w:bCs/>
          <w:i/>
          <w:iCs/>
          <w:color w:val="000000" w:themeColor="text1"/>
        </w:rPr>
        <w:t>Avishek Chanda, CEG, 2026-2029</w:t>
      </w:r>
    </w:p>
    <w:p w14:paraId="0583FB95" w14:textId="2EE187E4" w:rsidR="00783AAF" w:rsidRDefault="00783AAF" w:rsidP="00783AAF">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Motion by Senator Kidwaro. </w:t>
      </w:r>
    </w:p>
    <w:p w14:paraId="7AC270A2" w14:textId="61E4F08C" w:rsidR="00783AAF" w:rsidRDefault="00783AAF" w:rsidP="00783AAF">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Second by Senator Godwyll. </w:t>
      </w:r>
    </w:p>
    <w:p w14:paraId="70527C3F" w14:textId="7F19F3C3" w:rsidR="00783AAF" w:rsidRDefault="00783AAF" w:rsidP="00783AAF">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Unanimous approval. </w:t>
      </w:r>
    </w:p>
    <w:p w14:paraId="00FC7B07" w14:textId="77777777" w:rsidR="00783AAF" w:rsidRDefault="00783AAF" w:rsidP="00783AAF">
      <w:pPr>
        <w:tabs>
          <w:tab w:val="left" w:pos="1080"/>
        </w:tabs>
        <w:spacing w:after="0" w:line="240" w:lineRule="auto"/>
        <w:rPr>
          <w:rFonts w:ascii="Times New Roman" w:eastAsia="Times New Roman" w:hAnsi="Times New Roman" w:cs="Times New Roman"/>
          <w:color w:val="000000" w:themeColor="text1"/>
        </w:rPr>
      </w:pPr>
    </w:p>
    <w:p w14:paraId="3B410FC2" w14:textId="6AC188B4" w:rsidR="00783AAF" w:rsidRDefault="00783AAF" w:rsidP="00783AAF">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b/>
          <w:bCs/>
          <w:i/>
          <w:iCs/>
          <w:color w:val="000000" w:themeColor="text1"/>
          <w:u w:val="single"/>
        </w:rPr>
        <w:t>Academic Planning Committee</w:t>
      </w:r>
    </w:p>
    <w:p w14:paraId="4A065952" w14:textId="78AA2AF2" w:rsidR="00783AAF" w:rsidRDefault="00783AAF" w:rsidP="00783AAF">
      <w:pPr>
        <w:pStyle w:val="ListParagraph"/>
        <w:numPr>
          <w:ilvl w:val="0"/>
          <w:numId w:val="1"/>
        </w:num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b/>
          <w:bCs/>
          <w:i/>
          <w:iCs/>
          <w:color w:val="000000" w:themeColor="text1"/>
        </w:rPr>
        <w:t>Oforiwaa Aduonum, WKCFA, 2026-2028</w:t>
      </w:r>
    </w:p>
    <w:p w14:paraId="74CEC3F9" w14:textId="39A418A5" w:rsidR="00783AAF" w:rsidRDefault="00783AAF" w:rsidP="00783AAF">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Motion by Senator Blum.</w:t>
      </w:r>
    </w:p>
    <w:p w14:paraId="59FB974B" w14:textId="321C99D2" w:rsidR="00783AAF" w:rsidRDefault="00783AAF" w:rsidP="00783AAF">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Second by Senator Valentin. </w:t>
      </w:r>
    </w:p>
    <w:p w14:paraId="2922C149" w14:textId="038FEA1D" w:rsidR="00783AAF" w:rsidRPr="00783AAF" w:rsidRDefault="00783AAF" w:rsidP="00783AAF">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Unanimous approval. </w:t>
      </w:r>
    </w:p>
    <w:p w14:paraId="74218997" w14:textId="47E9F0AD" w:rsidR="009D7764" w:rsidRDefault="009D7764" w:rsidP="62140A51">
      <w:pPr>
        <w:tabs>
          <w:tab w:val="left" w:pos="1080"/>
        </w:tabs>
        <w:spacing w:after="0" w:line="240" w:lineRule="auto"/>
        <w:rPr>
          <w:rFonts w:ascii="Times New Roman" w:eastAsia="Times New Roman" w:hAnsi="Times New Roman" w:cs="Times New Roman"/>
          <w:color w:val="000000" w:themeColor="text1"/>
        </w:rPr>
      </w:pPr>
    </w:p>
    <w:p w14:paraId="3541BE16" w14:textId="234E3D83" w:rsidR="009D7764" w:rsidRDefault="253B670D" w:rsidP="62140A51">
      <w:pPr>
        <w:spacing w:after="200" w:line="276" w:lineRule="auto"/>
        <w:rPr>
          <w:rFonts w:ascii="Times New Roman" w:eastAsia="Times New Roman" w:hAnsi="Times New Roman" w:cs="Times New Roman"/>
          <w:color w:val="000000" w:themeColor="text1"/>
        </w:rPr>
      </w:pPr>
      <w:r w:rsidRPr="62140A51">
        <w:rPr>
          <w:rFonts w:ascii="Times New Roman" w:eastAsia="Times New Roman" w:hAnsi="Times New Roman" w:cs="Times New Roman"/>
          <w:b/>
          <w:bCs/>
          <w:i/>
          <w:iCs/>
          <w:color w:val="000000" w:themeColor="text1"/>
          <w:u w:val="single"/>
        </w:rPr>
        <w:t>Information Items:</w:t>
      </w:r>
      <w:r w:rsidR="009D7764">
        <w:br/>
      </w:r>
      <w:r w:rsidRPr="62140A51">
        <w:rPr>
          <w:rFonts w:ascii="Times New Roman" w:eastAsia="Times New Roman" w:hAnsi="Times New Roman" w:cs="Times New Roman"/>
          <w:b/>
          <w:bCs/>
          <w:i/>
          <w:iCs/>
          <w:color w:val="000000" w:themeColor="text1"/>
          <w:u w:val="single"/>
        </w:rPr>
        <w:t>From Angela Bonnell: Faculty Caucus Executive Committee</w:t>
      </w:r>
      <w:r w:rsidR="009D7764">
        <w:br/>
      </w:r>
      <w:r w:rsidRPr="62140A51">
        <w:rPr>
          <w:rFonts w:ascii="Times New Roman" w:eastAsia="Times New Roman" w:hAnsi="Times New Roman" w:cs="Times New Roman"/>
          <w:b/>
          <w:bCs/>
          <w:i/>
          <w:iCs/>
          <w:color w:val="000000" w:themeColor="text1"/>
        </w:rPr>
        <w:t xml:space="preserve">Appointment Salary Promotion and Tenure (ASPT) </w:t>
      </w:r>
      <w:r w:rsidRPr="62140A51">
        <w:rPr>
          <w:rFonts w:ascii="Times New Roman" w:eastAsia="Times New Roman" w:hAnsi="Times New Roman" w:cs="Times New Roman"/>
          <w:b/>
          <w:bCs/>
          <w:i/>
          <w:iCs/>
          <w:color w:val="000000" w:themeColor="text1"/>
          <w:highlight w:val="yellow"/>
        </w:rPr>
        <w:t>(Read through to end including appendices, minus Disciplinary Actions, sections XII, XIII, XIV, and XV)</w:t>
      </w:r>
      <w:r w:rsidR="009D7764">
        <w:br/>
      </w:r>
      <w:hyperlink r:id="rId11">
        <w:r w:rsidRPr="62140A51">
          <w:rPr>
            <w:rStyle w:val="Hyperlink"/>
            <w:rFonts w:ascii="Times New Roman" w:eastAsia="Times New Roman" w:hAnsi="Times New Roman" w:cs="Times New Roman"/>
            <w:b/>
            <w:bCs/>
            <w:i/>
            <w:iCs/>
          </w:rPr>
          <w:t>Link to current ASPT</w:t>
        </w:r>
      </w:hyperlink>
      <w:r w:rsidR="009D7764">
        <w:br/>
      </w:r>
      <w:hyperlink r:id="rId12">
        <w:r w:rsidRPr="62140A51">
          <w:rPr>
            <w:rStyle w:val="Hyperlink"/>
            <w:rFonts w:ascii="Times New Roman" w:eastAsia="Times New Roman" w:hAnsi="Times New Roman" w:cs="Times New Roman"/>
            <w:b/>
            <w:bCs/>
            <w:i/>
            <w:iCs/>
          </w:rPr>
          <w:t>Link to CBA</w:t>
        </w:r>
      </w:hyperlink>
      <w:r w:rsidRPr="62140A51">
        <w:rPr>
          <w:rFonts w:ascii="Times New Roman" w:eastAsia="Times New Roman" w:hAnsi="Times New Roman" w:cs="Times New Roman"/>
          <w:color w:val="000000" w:themeColor="text1"/>
        </w:rPr>
        <w:t xml:space="preserve"> </w:t>
      </w:r>
      <w:r w:rsidRPr="62140A51">
        <w:rPr>
          <w:rFonts w:ascii="Times New Roman" w:eastAsia="Times New Roman" w:hAnsi="Times New Roman" w:cs="Times New Roman"/>
          <w:b/>
          <w:bCs/>
          <w:color w:val="000000" w:themeColor="text1"/>
        </w:rPr>
        <w:t>(Read suggested articles 2, 3, 12.02, 17, 19, 24, 27, 28, 29, 30, 31)</w:t>
      </w:r>
      <w:r w:rsidR="009D7764">
        <w:br/>
      </w:r>
      <w:hyperlink r:id="rId13">
        <w:r w:rsidRPr="62140A51">
          <w:rPr>
            <w:rStyle w:val="Hyperlink"/>
            <w:rFonts w:ascii="Times New Roman" w:eastAsia="Times New Roman" w:hAnsi="Times New Roman" w:cs="Times New Roman"/>
            <w:b/>
            <w:bCs/>
            <w:i/>
            <w:iCs/>
          </w:rPr>
          <w:t>Link to markup</w:t>
        </w:r>
      </w:hyperlink>
      <w:r w:rsidR="009D7764">
        <w:br/>
      </w:r>
      <w:hyperlink r:id="rId14">
        <w:r w:rsidRPr="62140A51">
          <w:rPr>
            <w:rStyle w:val="Hyperlink"/>
            <w:rFonts w:ascii="Times New Roman" w:eastAsia="Times New Roman" w:hAnsi="Times New Roman" w:cs="Times New Roman"/>
            <w:b/>
            <w:bCs/>
            <w:i/>
            <w:iCs/>
          </w:rPr>
          <w:t>Link to summary of changes</w:t>
        </w:r>
      </w:hyperlink>
    </w:p>
    <w:p w14:paraId="49999F02" w14:textId="0A7BE232" w:rsidR="00C85067" w:rsidRDefault="00D42D95" w:rsidP="00C85067">
      <w:pPr>
        <w:rPr>
          <w:rFonts w:ascii="Times New Roman" w:hAnsi="Times New Roman" w:cs="Times New Roman"/>
        </w:rPr>
      </w:pPr>
      <w:r>
        <w:rPr>
          <w:rFonts w:ascii="Times New Roman" w:hAnsi="Times New Roman" w:cs="Times New Roman"/>
        </w:rPr>
        <w:t xml:space="preserve">Senator Bonnell: </w:t>
      </w:r>
      <w:r w:rsidR="0007674B">
        <w:rPr>
          <w:rFonts w:ascii="Times New Roman" w:hAnsi="Times New Roman" w:cs="Times New Roman"/>
        </w:rPr>
        <w:t xml:space="preserve">We continue the review of </w:t>
      </w:r>
      <w:r w:rsidR="00C85067">
        <w:rPr>
          <w:rFonts w:ascii="Times New Roman" w:hAnsi="Times New Roman" w:cs="Times New Roman"/>
        </w:rPr>
        <w:t>Appointment</w:t>
      </w:r>
      <w:r w:rsidR="0007674B">
        <w:rPr>
          <w:rFonts w:ascii="Times New Roman" w:hAnsi="Times New Roman" w:cs="Times New Roman"/>
        </w:rPr>
        <w:t>,</w:t>
      </w:r>
      <w:r w:rsidR="00C85067">
        <w:rPr>
          <w:rFonts w:ascii="Times New Roman" w:hAnsi="Times New Roman" w:cs="Times New Roman"/>
        </w:rPr>
        <w:t xml:space="preserve"> Salary</w:t>
      </w:r>
      <w:r w:rsidR="0007674B">
        <w:rPr>
          <w:rFonts w:ascii="Times New Roman" w:hAnsi="Times New Roman" w:cs="Times New Roman"/>
        </w:rPr>
        <w:t>,</w:t>
      </w:r>
      <w:r w:rsidR="00C85067">
        <w:rPr>
          <w:rFonts w:ascii="Times New Roman" w:hAnsi="Times New Roman" w:cs="Times New Roman"/>
        </w:rPr>
        <w:t xml:space="preserve"> Promotion</w:t>
      </w:r>
      <w:r w:rsidR="0007674B">
        <w:rPr>
          <w:rFonts w:ascii="Times New Roman" w:hAnsi="Times New Roman" w:cs="Times New Roman"/>
        </w:rPr>
        <w:t>,</w:t>
      </w:r>
      <w:r w:rsidR="00C85067">
        <w:rPr>
          <w:rFonts w:ascii="Times New Roman" w:hAnsi="Times New Roman" w:cs="Times New Roman"/>
        </w:rPr>
        <w:t xml:space="preserve"> and Tenure policies. </w:t>
      </w:r>
      <w:r w:rsidR="00C85067" w:rsidRPr="008070B2">
        <w:rPr>
          <w:rFonts w:ascii="Times New Roman" w:hAnsi="Times New Roman" w:cs="Times New Roman"/>
        </w:rPr>
        <w:t>I meant to mention</w:t>
      </w:r>
      <w:r w:rsidR="0007674B">
        <w:rPr>
          <w:rFonts w:ascii="Times New Roman" w:hAnsi="Times New Roman" w:cs="Times New Roman"/>
        </w:rPr>
        <w:t xml:space="preserve"> earlier</w:t>
      </w:r>
      <w:r w:rsidR="00C85067" w:rsidRPr="008070B2">
        <w:rPr>
          <w:rFonts w:ascii="Times New Roman" w:hAnsi="Times New Roman" w:cs="Times New Roman"/>
        </w:rPr>
        <w:t>, I want to thank</w:t>
      </w:r>
      <w:r w:rsidR="0007674B">
        <w:rPr>
          <w:rFonts w:ascii="Times New Roman" w:hAnsi="Times New Roman" w:cs="Times New Roman"/>
        </w:rPr>
        <w:t xml:space="preserve"> </w:t>
      </w:r>
      <w:r w:rsidR="00C85067" w:rsidRPr="008070B2">
        <w:rPr>
          <w:rFonts w:ascii="Times New Roman" w:hAnsi="Times New Roman" w:cs="Times New Roman"/>
        </w:rPr>
        <w:t xml:space="preserve">you all for being here </w:t>
      </w:r>
      <w:r w:rsidR="001614C6">
        <w:rPr>
          <w:rFonts w:ascii="Times New Roman" w:hAnsi="Times New Roman" w:cs="Times New Roman"/>
        </w:rPr>
        <w:t>at</w:t>
      </w:r>
      <w:r w:rsidR="00C85067" w:rsidRPr="008070B2">
        <w:rPr>
          <w:rFonts w:ascii="Times New Roman" w:hAnsi="Times New Roman" w:cs="Times New Roman"/>
        </w:rPr>
        <w:t xml:space="preserve"> this special meeting</w:t>
      </w:r>
      <w:r w:rsidR="0007674B">
        <w:rPr>
          <w:rFonts w:ascii="Times New Roman" w:hAnsi="Times New Roman" w:cs="Times New Roman"/>
        </w:rPr>
        <w:t xml:space="preserve"> and</w:t>
      </w:r>
      <w:r w:rsidR="00C85067" w:rsidRPr="008070B2">
        <w:rPr>
          <w:rFonts w:ascii="Times New Roman" w:hAnsi="Times New Roman" w:cs="Times New Roman"/>
        </w:rPr>
        <w:t xml:space="preserve"> I also want to thank Kevin Pickett for getting the minutes through in such a quick </w:t>
      </w:r>
      <w:r w:rsidR="001614C6">
        <w:rPr>
          <w:rFonts w:ascii="Times New Roman" w:hAnsi="Times New Roman" w:cs="Times New Roman"/>
        </w:rPr>
        <w:t>fashion</w:t>
      </w:r>
      <w:r w:rsidR="00C85067" w:rsidRPr="008070B2">
        <w:rPr>
          <w:rFonts w:ascii="Times New Roman" w:hAnsi="Times New Roman" w:cs="Times New Roman"/>
        </w:rPr>
        <w:t xml:space="preserve">, because </w:t>
      </w:r>
      <w:r w:rsidR="00C85067">
        <w:rPr>
          <w:rFonts w:ascii="Times New Roman" w:hAnsi="Times New Roman" w:cs="Times New Roman"/>
        </w:rPr>
        <w:t>w</w:t>
      </w:r>
      <w:r w:rsidR="00C85067" w:rsidRPr="008070B2">
        <w:rPr>
          <w:rFonts w:ascii="Times New Roman" w:hAnsi="Times New Roman" w:cs="Times New Roman"/>
        </w:rPr>
        <w:t xml:space="preserve">e </w:t>
      </w:r>
      <w:r w:rsidR="001614C6">
        <w:rPr>
          <w:rFonts w:ascii="Times New Roman" w:hAnsi="Times New Roman" w:cs="Times New Roman"/>
        </w:rPr>
        <w:t xml:space="preserve">only </w:t>
      </w:r>
      <w:r w:rsidR="00C85067" w:rsidRPr="008070B2">
        <w:rPr>
          <w:rFonts w:ascii="Times New Roman" w:hAnsi="Times New Roman" w:cs="Times New Roman"/>
        </w:rPr>
        <w:t>met last Wednesday. He typed up the minutes. I proofread them and we got those out</w:t>
      </w:r>
      <w:r w:rsidR="001614C6">
        <w:rPr>
          <w:rFonts w:ascii="Times New Roman" w:hAnsi="Times New Roman" w:cs="Times New Roman"/>
        </w:rPr>
        <w:t xml:space="preserve"> to you </w:t>
      </w:r>
      <w:r w:rsidR="0007674B">
        <w:rPr>
          <w:rFonts w:ascii="Times New Roman" w:hAnsi="Times New Roman" w:cs="Times New Roman"/>
        </w:rPr>
        <w:t xml:space="preserve">for </w:t>
      </w:r>
      <w:r w:rsidR="00C85067" w:rsidRPr="008070B2">
        <w:rPr>
          <w:rFonts w:ascii="Times New Roman" w:hAnsi="Times New Roman" w:cs="Times New Roman"/>
        </w:rPr>
        <w:t>approv</w:t>
      </w:r>
      <w:r w:rsidR="0024156B">
        <w:rPr>
          <w:rFonts w:ascii="Times New Roman" w:hAnsi="Times New Roman" w:cs="Times New Roman"/>
        </w:rPr>
        <w:t>al</w:t>
      </w:r>
      <w:r w:rsidR="00C85067" w:rsidRPr="008070B2">
        <w:rPr>
          <w:rFonts w:ascii="Times New Roman" w:hAnsi="Times New Roman" w:cs="Times New Roman"/>
        </w:rPr>
        <w:t>. Anyway, so it</w:t>
      </w:r>
      <w:r w:rsidR="0007674B">
        <w:rPr>
          <w:rFonts w:ascii="Times New Roman" w:hAnsi="Times New Roman" w:cs="Times New Roman"/>
        </w:rPr>
        <w:t>’</w:t>
      </w:r>
      <w:r w:rsidR="00C85067" w:rsidRPr="008070B2">
        <w:rPr>
          <w:rFonts w:ascii="Times New Roman" w:hAnsi="Times New Roman" w:cs="Times New Roman"/>
        </w:rPr>
        <w:t xml:space="preserve">s no small thing to add another meeting in. So I thank him. And again, I thank all of you for being here </w:t>
      </w:r>
      <w:r w:rsidR="001614C6">
        <w:rPr>
          <w:rFonts w:ascii="Times New Roman" w:hAnsi="Times New Roman" w:cs="Times New Roman"/>
        </w:rPr>
        <w:t>and</w:t>
      </w:r>
      <w:r w:rsidR="00C85067" w:rsidRPr="008070B2">
        <w:rPr>
          <w:rFonts w:ascii="Times New Roman" w:hAnsi="Times New Roman" w:cs="Times New Roman"/>
        </w:rPr>
        <w:t xml:space="preserve"> add</w:t>
      </w:r>
      <w:r w:rsidR="001614C6">
        <w:rPr>
          <w:rFonts w:ascii="Times New Roman" w:hAnsi="Times New Roman" w:cs="Times New Roman"/>
        </w:rPr>
        <w:t>ing</w:t>
      </w:r>
      <w:r w:rsidR="00C85067" w:rsidRPr="008070B2">
        <w:rPr>
          <w:rFonts w:ascii="Times New Roman" w:hAnsi="Times New Roman" w:cs="Times New Roman"/>
        </w:rPr>
        <w:t xml:space="preserve"> another meeting into your busy</w:t>
      </w:r>
      <w:r w:rsidR="00C85067">
        <w:rPr>
          <w:rFonts w:ascii="Times New Roman" w:hAnsi="Times New Roman" w:cs="Times New Roman"/>
        </w:rPr>
        <w:t xml:space="preserve"> schedules</w:t>
      </w:r>
      <w:r w:rsidR="00C85067" w:rsidRPr="008070B2">
        <w:rPr>
          <w:rFonts w:ascii="Times New Roman" w:hAnsi="Times New Roman" w:cs="Times New Roman"/>
        </w:rPr>
        <w:t xml:space="preserve">. </w:t>
      </w:r>
      <w:r w:rsidR="001614C6">
        <w:rPr>
          <w:rFonts w:ascii="Times New Roman" w:hAnsi="Times New Roman" w:cs="Times New Roman"/>
        </w:rPr>
        <w:t>T</w:t>
      </w:r>
      <w:r w:rsidR="00C85067" w:rsidRPr="008070B2">
        <w:rPr>
          <w:rFonts w:ascii="Times New Roman" w:hAnsi="Times New Roman" w:cs="Times New Roman"/>
        </w:rPr>
        <w:t>hank you</w:t>
      </w:r>
      <w:r w:rsidR="001614C6">
        <w:rPr>
          <w:rFonts w:ascii="Times New Roman" w:hAnsi="Times New Roman" w:cs="Times New Roman"/>
        </w:rPr>
        <w:t>!</w:t>
      </w:r>
    </w:p>
    <w:p w14:paraId="2BEAE87A" w14:textId="347A1BCC" w:rsidR="001614C6" w:rsidRPr="001614C6" w:rsidRDefault="001614C6" w:rsidP="00C85067">
      <w:pPr>
        <w:rPr>
          <w:rFonts w:ascii="Times New Roman" w:hAnsi="Times New Roman" w:cs="Times New Roman"/>
          <w:b/>
          <w:bCs/>
        </w:rPr>
      </w:pPr>
      <w:r w:rsidRPr="001614C6">
        <w:rPr>
          <w:rFonts w:ascii="Times New Roman" w:hAnsi="Times New Roman" w:cs="Times New Roman"/>
          <w:b/>
          <w:bCs/>
        </w:rPr>
        <w:t>Section X</w:t>
      </w:r>
      <w:r w:rsidR="005C51A7">
        <w:rPr>
          <w:rFonts w:ascii="Times New Roman" w:hAnsi="Times New Roman" w:cs="Times New Roman"/>
          <w:b/>
          <w:bCs/>
        </w:rPr>
        <w:t>,</w:t>
      </w:r>
      <w:r w:rsidRPr="001614C6">
        <w:rPr>
          <w:rFonts w:ascii="Times New Roman" w:hAnsi="Times New Roman" w:cs="Times New Roman"/>
          <w:b/>
          <w:bCs/>
        </w:rPr>
        <w:t xml:space="preserve"> Post Tenure Review, pages 31-34</w:t>
      </w:r>
    </w:p>
    <w:p w14:paraId="64C475F3" w14:textId="74640782" w:rsidR="0007674B" w:rsidRDefault="001614C6" w:rsidP="00C85067">
      <w:pPr>
        <w:rPr>
          <w:rFonts w:ascii="Times New Roman" w:hAnsi="Times New Roman" w:cs="Times New Roman"/>
        </w:rPr>
      </w:pPr>
      <w:r>
        <w:rPr>
          <w:rFonts w:ascii="Times New Roman" w:hAnsi="Times New Roman" w:cs="Times New Roman"/>
        </w:rPr>
        <w:t>W</w:t>
      </w:r>
      <w:r w:rsidR="00C85067" w:rsidRPr="008070B2">
        <w:rPr>
          <w:rFonts w:ascii="Times New Roman" w:hAnsi="Times New Roman" w:cs="Times New Roman"/>
        </w:rPr>
        <w:t xml:space="preserve">e are going to begin </w:t>
      </w:r>
      <w:r>
        <w:rPr>
          <w:rFonts w:ascii="Times New Roman" w:hAnsi="Times New Roman" w:cs="Times New Roman"/>
        </w:rPr>
        <w:t>i</w:t>
      </w:r>
      <w:r w:rsidR="00C85067" w:rsidRPr="008070B2">
        <w:rPr>
          <w:rFonts w:ascii="Times New Roman" w:hAnsi="Times New Roman" w:cs="Times New Roman"/>
        </w:rPr>
        <w:t xml:space="preserve">n </w:t>
      </w:r>
      <w:r w:rsidR="0007674B">
        <w:rPr>
          <w:rFonts w:ascii="Times New Roman" w:hAnsi="Times New Roman" w:cs="Times New Roman"/>
        </w:rPr>
        <w:t>S</w:t>
      </w:r>
      <w:r w:rsidR="00C85067" w:rsidRPr="008070B2">
        <w:rPr>
          <w:rFonts w:ascii="Times New Roman" w:hAnsi="Times New Roman" w:cs="Times New Roman"/>
        </w:rPr>
        <w:t xml:space="preserve">ection </w:t>
      </w:r>
      <w:r>
        <w:rPr>
          <w:rFonts w:ascii="Times New Roman" w:hAnsi="Times New Roman" w:cs="Times New Roman"/>
        </w:rPr>
        <w:t>X</w:t>
      </w:r>
      <w:r w:rsidR="00C85067" w:rsidRPr="008070B2">
        <w:rPr>
          <w:rFonts w:ascii="Times New Roman" w:hAnsi="Times New Roman" w:cs="Times New Roman"/>
        </w:rPr>
        <w:t>,</w:t>
      </w:r>
      <w:r w:rsidR="0007674B">
        <w:rPr>
          <w:rFonts w:ascii="Times New Roman" w:hAnsi="Times New Roman" w:cs="Times New Roman"/>
        </w:rPr>
        <w:t xml:space="preserve"> </w:t>
      </w:r>
      <w:r>
        <w:rPr>
          <w:rFonts w:ascii="Times New Roman" w:hAnsi="Times New Roman" w:cs="Times New Roman"/>
        </w:rPr>
        <w:t>P</w:t>
      </w:r>
      <w:r w:rsidR="00C85067" w:rsidRPr="008070B2">
        <w:rPr>
          <w:rFonts w:ascii="Times New Roman" w:hAnsi="Times New Roman" w:cs="Times New Roman"/>
        </w:rPr>
        <w:t xml:space="preserve">ost </w:t>
      </w:r>
      <w:r>
        <w:rPr>
          <w:rFonts w:ascii="Times New Roman" w:hAnsi="Times New Roman" w:cs="Times New Roman"/>
        </w:rPr>
        <w:t>T</w:t>
      </w:r>
      <w:r w:rsidR="00C85067" w:rsidRPr="008070B2">
        <w:rPr>
          <w:rFonts w:ascii="Times New Roman" w:hAnsi="Times New Roman" w:cs="Times New Roman"/>
        </w:rPr>
        <w:t xml:space="preserve">enure </w:t>
      </w:r>
      <w:r>
        <w:rPr>
          <w:rFonts w:ascii="Times New Roman" w:hAnsi="Times New Roman" w:cs="Times New Roman"/>
        </w:rPr>
        <w:t>R</w:t>
      </w:r>
      <w:r w:rsidR="00C85067" w:rsidRPr="008070B2">
        <w:rPr>
          <w:rFonts w:ascii="Times New Roman" w:hAnsi="Times New Roman" w:cs="Times New Roman"/>
        </w:rPr>
        <w:t xml:space="preserve">eview. </w:t>
      </w:r>
      <w:r>
        <w:rPr>
          <w:rFonts w:ascii="Times New Roman" w:hAnsi="Times New Roman" w:cs="Times New Roman"/>
        </w:rPr>
        <w:t>T</w:t>
      </w:r>
      <w:r w:rsidR="00C85067" w:rsidRPr="008070B2">
        <w:rPr>
          <w:rFonts w:ascii="Times New Roman" w:hAnsi="Times New Roman" w:cs="Times New Roman"/>
        </w:rPr>
        <w:t>hat</w:t>
      </w:r>
      <w:r w:rsidR="0007674B">
        <w:rPr>
          <w:rFonts w:ascii="Times New Roman" w:hAnsi="Times New Roman" w:cs="Times New Roman"/>
        </w:rPr>
        <w:t>’</w:t>
      </w:r>
      <w:r w:rsidR="00C85067" w:rsidRPr="008070B2">
        <w:rPr>
          <w:rFonts w:ascii="Times New Roman" w:hAnsi="Times New Roman" w:cs="Times New Roman"/>
        </w:rPr>
        <w:t>s going to be on pages 31 through 34. Are we ready to begin? O</w:t>
      </w:r>
      <w:r w:rsidR="00766EB3">
        <w:rPr>
          <w:rFonts w:ascii="Times New Roman" w:hAnsi="Times New Roman" w:cs="Times New Roman"/>
        </w:rPr>
        <w:t>k</w:t>
      </w:r>
      <w:r w:rsidR="00C85067" w:rsidRPr="008070B2">
        <w:rPr>
          <w:rFonts w:ascii="Times New Roman" w:hAnsi="Times New Roman" w:cs="Times New Roman"/>
        </w:rPr>
        <w:t xml:space="preserve">, excellent. </w:t>
      </w:r>
    </w:p>
    <w:p w14:paraId="4441CCEF" w14:textId="77777777" w:rsidR="0007674B" w:rsidRDefault="00C85067" w:rsidP="00C85067">
      <w:pPr>
        <w:rPr>
          <w:rFonts w:ascii="Times New Roman" w:hAnsi="Times New Roman" w:cs="Times New Roman"/>
        </w:rPr>
      </w:pPr>
      <w:r w:rsidRPr="008070B2">
        <w:rPr>
          <w:rFonts w:ascii="Times New Roman" w:hAnsi="Times New Roman" w:cs="Times New Roman"/>
        </w:rPr>
        <w:t xml:space="preserve">So on page 31, there are no corrections or changes. </w:t>
      </w:r>
    </w:p>
    <w:p w14:paraId="2575DD0E" w14:textId="4D00C425" w:rsidR="00C85067" w:rsidRDefault="00C85067" w:rsidP="00C85067">
      <w:pPr>
        <w:rPr>
          <w:rFonts w:ascii="Times New Roman" w:hAnsi="Times New Roman" w:cs="Times New Roman"/>
        </w:rPr>
      </w:pPr>
      <w:r w:rsidRPr="008070B2">
        <w:rPr>
          <w:rFonts w:ascii="Times New Roman" w:hAnsi="Times New Roman" w:cs="Times New Roman"/>
        </w:rPr>
        <w:t xml:space="preserve">On page 32, </w:t>
      </w:r>
      <w:r w:rsidR="001614C6">
        <w:rPr>
          <w:rFonts w:ascii="Times New Roman" w:hAnsi="Times New Roman" w:cs="Times New Roman"/>
        </w:rPr>
        <w:t>w</w:t>
      </w:r>
      <w:r w:rsidRPr="008070B2">
        <w:rPr>
          <w:rFonts w:ascii="Times New Roman" w:hAnsi="Times New Roman" w:cs="Times New Roman"/>
        </w:rPr>
        <w:t xml:space="preserve">e have a couple different changes. </w:t>
      </w:r>
      <w:r w:rsidR="001614C6">
        <w:rPr>
          <w:rFonts w:ascii="Times New Roman" w:hAnsi="Times New Roman" w:cs="Times New Roman"/>
        </w:rPr>
        <w:t>W</w:t>
      </w:r>
      <w:r w:rsidRPr="008070B2">
        <w:rPr>
          <w:rFonts w:ascii="Times New Roman" w:hAnsi="Times New Roman" w:cs="Times New Roman"/>
        </w:rPr>
        <w:t>e have compensation language and adding a reference to the workload policies. So under X</w:t>
      </w:r>
      <w:r>
        <w:rPr>
          <w:rFonts w:ascii="Times New Roman" w:hAnsi="Times New Roman" w:cs="Times New Roman"/>
        </w:rPr>
        <w:t>.</w:t>
      </w:r>
      <w:r w:rsidRPr="008070B2">
        <w:rPr>
          <w:rFonts w:ascii="Times New Roman" w:hAnsi="Times New Roman" w:cs="Times New Roman"/>
        </w:rPr>
        <w:t>A</w:t>
      </w:r>
      <w:r>
        <w:rPr>
          <w:rFonts w:ascii="Times New Roman" w:hAnsi="Times New Roman" w:cs="Times New Roman"/>
        </w:rPr>
        <w:t>.</w:t>
      </w:r>
      <w:r w:rsidRPr="008070B2">
        <w:rPr>
          <w:rFonts w:ascii="Times New Roman" w:hAnsi="Times New Roman" w:cs="Times New Roman"/>
        </w:rPr>
        <w:t>5</w:t>
      </w:r>
      <w:r>
        <w:rPr>
          <w:rFonts w:ascii="Times New Roman" w:hAnsi="Times New Roman" w:cs="Times New Roman"/>
        </w:rPr>
        <w:t xml:space="preserve"> </w:t>
      </w:r>
      <w:r w:rsidRPr="008070B2">
        <w:rPr>
          <w:rFonts w:ascii="Times New Roman" w:hAnsi="Times New Roman" w:cs="Times New Roman"/>
        </w:rPr>
        <w:t>at the end of that first paragraph, we</w:t>
      </w:r>
      <w:r w:rsidR="0007674B">
        <w:rPr>
          <w:rFonts w:ascii="Times New Roman" w:hAnsi="Times New Roman" w:cs="Times New Roman"/>
        </w:rPr>
        <w:t>’</w:t>
      </w:r>
      <w:r w:rsidRPr="008070B2">
        <w:rPr>
          <w:rFonts w:ascii="Times New Roman" w:hAnsi="Times New Roman" w:cs="Times New Roman"/>
        </w:rPr>
        <w:t>re deleting language. I</w:t>
      </w:r>
      <w:r w:rsidR="0007674B">
        <w:rPr>
          <w:rFonts w:ascii="Times New Roman" w:hAnsi="Times New Roman" w:cs="Times New Roman"/>
        </w:rPr>
        <w:t>’</w:t>
      </w:r>
      <w:r w:rsidRPr="008070B2">
        <w:rPr>
          <w:rFonts w:ascii="Times New Roman" w:hAnsi="Times New Roman" w:cs="Times New Roman"/>
        </w:rPr>
        <w:t>ll let you read that. And then the other thing that we</w:t>
      </w:r>
      <w:r w:rsidR="0007674B">
        <w:rPr>
          <w:rFonts w:ascii="Times New Roman" w:hAnsi="Times New Roman" w:cs="Times New Roman"/>
        </w:rPr>
        <w:t>’</w:t>
      </w:r>
      <w:r w:rsidRPr="008070B2">
        <w:rPr>
          <w:rFonts w:ascii="Times New Roman" w:hAnsi="Times New Roman" w:cs="Times New Roman"/>
        </w:rPr>
        <w:t>re doing there is we</w:t>
      </w:r>
      <w:r w:rsidR="0007674B">
        <w:rPr>
          <w:rFonts w:ascii="Times New Roman" w:hAnsi="Times New Roman" w:cs="Times New Roman"/>
        </w:rPr>
        <w:t>’</w:t>
      </w:r>
      <w:r w:rsidRPr="008070B2">
        <w:rPr>
          <w:rFonts w:ascii="Times New Roman" w:hAnsi="Times New Roman" w:cs="Times New Roman"/>
        </w:rPr>
        <w:t>re actually adding, I don</w:t>
      </w:r>
      <w:r w:rsidR="0007674B">
        <w:rPr>
          <w:rFonts w:ascii="Times New Roman" w:hAnsi="Times New Roman" w:cs="Times New Roman"/>
        </w:rPr>
        <w:t>’</w:t>
      </w:r>
      <w:r w:rsidRPr="008070B2">
        <w:rPr>
          <w:rFonts w:ascii="Times New Roman" w:hAnsi="Times New Roman" w:cs="Times New Roman"/>
        </w:rPr>
        <w:t>t know if you noticed this</w:t>
      </w:r>
      <w:r w:rsidR="00766EB3">
        <w:rPr>
          <w:rFonts w:ascii="Times New Roman" w:hAnsi="Times New Roman" w:cs="Times New Roman"/>
        </w:rPr>
        <w:t>,</w:t>
      </w:r>
      <w:r w:rsidRPr="008070B2">
        <w:rPr>
          <w:rFonts w:ascii="Times New Roman" w:hAnsi="Times New Roman" w:cs="Times New Roman"/>
        </w:rPr>
        <w:t xml:space="preserve"> compared to the </w:t>
      </w:r>
      <w:r>
        <w:rPr>
          <w:rFonts w:ascii="Times New Roman" w:hAnsi="Times New Roman" w:cs="Times New Roman"/>
        </w:rPr>
        <w:t>p</w:t>
      </w:r>
      <w:r w:rsidRPr="008070B2">
        <w:rPr>
          <w:rFonts w:ascii="Times New Roman" w:hAnsi="Times New Roman" w:cs="Times New Roman"/>
        </w:rPr>
        <w:t>eriwinkle book, we</w:t>
      </w:r>
      <w:r w:rsidR="0007674B">
        <w:rPr>
          <w:rFonts w:ascii="Times New Roman" w:hAnsi="Times New Roman" w:cs="Times New Roman"/>
        </w:rPr>
        <w:t>’</w:t>
      </w:r>
      <w:r w:rsidRPr="008070B2">
        <w:rPr>
          <w:rFonts w:ascii="Times New Roman" w:hAnsi="Times New Roman" w:cs="Times New Roman"/>
        </w:rPr>
        <w:t xml:space="preserve">re actually adding a line of space and new paragraph that will begin with </w:t>
      </w:r>
      <w:r w:rsidR="00F94EFF">
        <w:rPr>
          <w:rFonts w:ascii="Times New Roman" w:hAnsi="Times New Roman" w:cs="Times New Roman"/>
        </w:rPr>
        <w:t>“</w:t>
      </w:r>
      <w:r w:rsidRPr="008070B2">
        <w:rPr>
          <w:rFonts w:ascii="Times New Roman" w:hAnsi="Times New Roman" w:cs="Times New Roman"/>
        </w:rPr>
        <w:t>modifications.</w:t>
      </w:r>
      <w:r w:rsidR="00F94EFF">
        <w:rPr>
          <w:rFonts w:ascii="Times New Roman" w:hAnsi="Times New Roman" w:cs="Times New Roman"/>
        </w:rPr>
        <w:t>”</w:t>
      </w:r>
      <w:r w:rsidRPr="008070B2">
        <w:rPr>
          <w:rFonts w:ascii="Times New Roman" w:hAnsi="Times New Roman" w:cs="Times New Roman"/>
        </w:rPr>
        <w:t xml:space="preserve"> And then we change the language a little bit. So it will be </w:t>
      </w:r>
      <w:r w:rsidR="00F94EFF">
        <w:rPr>
          <w:rFonts w:ascii="Times New Roman" w:hAnsi="Times New Roman" w:cs="Times New Roman"/>
        </w:rPr>
        <w:t>“</w:t>
      </w:r>
      <w:r w:rsidRPr="008070B2">
        <w:rPr>
          <w:rFonts w:ascii="Times New Roman" w:hAnsi="Times New Roman" w:cs="Times New Roman"/>
        </w:rPr>
        <w:t>modifications or flexibility and workload to allow deeper engagement and scholarship or teaching.</w:t>
      </w:r>
      <w:r w:rsidR="00F94EFF">
        <w:rPr>
          <w:rFonts w:ascii="Times New Roman" w:hAnsi="Times New Roman" w:cs="Times New Roman"/>
        </w:rPr>
        <w:t>”</w:t>
      </w:r>
      <w:r w:rsidRPr="008070B2">
        <w:rPr>
          <w:rFonts w:ascii="Times New Roman" w:hAnsi="Times New Roman" w:cs="Times New Roman"/>
        </w:rPr>
        <w:t xml:space="preserve"> We change</w:t>
      </w:r>
      <w:r>
        <w:rPr>
          <w:rFonts w:ascii="Times New Roman" w:hAnsi="Times New Roman" w:cs="Times New Roman"/>
        </w:rPr>
        <w:t>d</w:t>
      </w:r>
      <w:r w:rsidRPr="008070B2">
        <w:rPr>
          <w:rFonts w:ascii="Times New Roman" w:hAnsi="Times New Roman" w:cs="Times New Roman"/>
        </w:rPr>
        <w:t xml:space="preserve"> the language a little bit</w:t>
      </w:r>
      <w:r>
        <w:rPr>
          <w:rFonts w:ascii="Times New Roman" w:hAnsi="Times New Roman" w:cs="Times New Roman"/>
        </w:rPr>
        <w:t>,</w:t>
      </w:r>
      <w:r w:rsidRPr="008070B2">
        <w:rPr>
          <w:rFonts w:ascii="Times New Roman" w:hAnsi="Times New Roman" w:cs="Times New Roman"/>
        </w:rPr>
        <w:t xml:space="preserve"> </w:t>
      </w:r>
      <w:r w:rsidR="00F94EFF">
        <w:rPr>
          <w:rFonts w:ascii="Times New Roman" w:hAnsi="Times New Roman" w:cs="Times New Roman"/>
        </w:rPr>
        <w:t>“</w:t>
      </w:r>
      <w:r w:rsidRPr="008070B2">
        <w:rPr>
          <w:rFonts w:ascii="Times New Roman" w:hAnsi="Times New Roman" w:cs="Times New Roman"/>
        </w:rPr>
        <w:t>may</w:t>
      </w:r>
      <w:r>
        <w:rPr>
          <w:rFonts w:ascii="Times New Roman" w:hAnsi="Times New Roman" w:cs="Times New Roman"/>
        </w:rPr>
        <w:t xml:space="preserve"> </w:t>
      </w:r>
      <w:r w:rsidRPr="008070B2">
        <w:rPr>
          <w:rFonts w:ascii="Times New Roman" w:hAnsi="Times New Roman" w:cs="Times New Roman"/>
        </w:rPr>
        <w:t>be considered on a case by case basis and in alignment with approved workload policies.</w:t>
      </w:r>
      <w:r w:rsidR="00F94EFF">
        <w:rPr>
          <w:rFonts w:ascii="Times New Roman" w:hAnsi="Times New Roman" w:cs="Times New Roman"/>
        </w:rPr>
        <w:t>”</w:t>
      </w:r>
      <w:r w:rsidRPr="008070B2">
        <w:rPr>
          <w:rFonts w:ascii="Times New Roman" w:hAnsi="Times New Roman" w:cs="Times New Roman"/>
        </w:rPr>
        <w:t xml:space="preserve"> Does that make sense? Does anyone have any questions or concerns about these changes on page 32? Okay, excellent. </w:t>
      </w:r>
    </w:p>
    <w:p w14:paraId="7589FDEF" w14:textId="77777777" w:rsidR="00F94EFF" w:rsidRDefault="00C85067" w:rsidP="00C85067">
      <w:pPr>
        <w:rPr>
          <w:rFonts w:ascii="Times New Roman" w:hAnsi="Times New Roman" w:cs="Times New Roman"/>
        </w:rPr>
      </w:pPr>
      <w:r w:rsidRPr="008070B2">
        <w:rPr>
          <w:rFonts w:ascii="Times New Roman" w:hAnsi="Times New Roman" w:cs="Times New Roman"/>
        </w:rPr>
        <w:t>Next we</w:t>
      </w:r>
      <w:r w:rsidR="0007674B">
        <w:rPr>
          <w:rFonts w:ascii="Times New Roman" w:hAnsi="Times New Roman" w:cs="Times New Roman"/>
        </w:rPr>
        <w:t>’</w:t>
      </w:r>
      <w:r w:rsidRPr="008070B2">
        <w:rPr>
          <w:rFonts w:ascii="Times New Roman" w:hAnsi="Times New Roman" w:cs="Times New Roman"/>
        </w:rPr>
        <w:t>ll move to page 33, where there are no changes on page 33</w:t>
      </w:r>
      <w:r w:rsidR="00F94EFF">
        <w:rPr>
          <w:rFonts w:ascii="Times New Roman" w:hAnsi="Times New Roman" w:cs="Times New Roman"/>
        </w:rPr>
        <w:t>.</w:t>
      </w:r>
    </w:p>
    <w:p w14:paraId="7518E8FA" w14:textId="65E4A836" w:rsidR="00C85067" w:rsidRPr="008070B2" w:rsidRDefault="00F94EFF" w:rsidP="00C85067">
      <w:pPr>
        <w:rPr>
          <w:rFonts w:ascii="Times New Roman" w:hAnsi="Times New Roman" w:cs="Times New Roman"/>
        </w:rPr>
      </w:pPr>
      <w:r>
        <w:rPr>
          <w:rFonts w:ascii="Times New Roman" w:hAnsi="Times New Roman" w:cs="Times New Roman"/>
        </w:rPr>
        <w:t>T</w:t>
      </w:r>
      <w:r w:rsidR="00C85067" w:rsidRPr="008070B2">
        <w:rPr>
          <w:rFonts w:ascii="Times New Roman" w:hAnsi="Times New Roman" w:cs="Times New Roman"/>
        </w:rPr>
        <w:t xml:space="preserve">hen on </w:t>
      </w:r>
      <w:r w:rsidR="005C51A7">
        <w:rPr>
          <w:rFonts w:ascii="Times New Roman" w:hAnsi="Times New Roman" w:cs="Times New Roman"/>
        </w:rPr>
        <w:t>page</w:t>
      </w:r>
      <w:r>
        <w:rPr>
          <w:rFonts w:ascii="Times New Roman" w:hAnsi="Times New Roman" w:cs="Times New Roman"/>
        </w:rPr>
        <w:t xml:space="preserve"> </w:t>
      </w:r>
      <w:r w:rsidR="00C85067" w:rsidRPr="008070B2">
        <w:rPr>
          <w:rFonts w:ascii="Times New Roman" w:hAnsi="Times New Roman" w:cs="Times New Roman"/>
        </w:rPr>
        <w:t>34, under what will be X</w:t>
      </w:r>
      <w:r w:rsidR="00C85067">
        <w:rPr>
          <w:rFonts w:ascii="Times New Roman" w:hAnsi="Times New Roman" w:cs="Times New Roman"/>
        </w:rPr>
        <w:t>.</w:t>
      </w:r>
      <w:r w:rsidR="00C85067" w:rsidRPr="008070B2">
        <w:rPr>
          <w:rFonts w:ascii="Times New Roman" w:hAnsi="Times New Roman" w:cs="Times New Roman"/>
        </w:rPr>
        <w:t>C</w:t>
      </w:r>
      <w:r w:rsidR="00C85067">
        <w:rPr>
          <w:rFonts w:ascii="Times New Roman" w:hAnsi="Times New Roman" w:cs="Times New Roman"/>
        </w:rPr>
        <w:t>.</w:t>
      </w:r>
      <w:r w:rsidR="00C85067" w:rsidRPr="008070B2">
        <w:rPr>
          <w:rFonts w:ascii="Times New Roman" w:hAnsi="Times New Roman" w:cs="Times New Roman"/>
        </w:rPr>
        <w:t>2</w:t>
      </w:r>
      <w:r w:rsidR="00C85067">
        <w:rPr>
          <w:rFonts w:ascii="Times New Roman" w:hAnsi="Times New Roman" w:cs="Times New Roman"/>
        </w:rPr>
        <w:t>.</w:t>
      </w:r>
      <w:r w:rsidR="00C85067" w:rsidRPr="008070B2">
        <w:rPr>
          <w:rFonts w:ascii="Times New Roman" w:hAnsi="Times New Roman" w:cs="Times New Roman"/>
        </w:rPr>
        <w:t>, we</w:t>
      </w:r>
      <w:r w:rsidR="0007674B">
        <w:rPr>
          <w:rFonts w:ascii="Times New Roman" w:hAnsi="Times New Roman" w:cs="Times New Roman"/>
        </w:rPr>
        <w:t>’</w:t>
      </w:r>
      <w:r w:rsidR="00C85067" w:rsidRPr="008070B2">
        <w:rPr>
          <w:rFonts w:ascii="Times New Roman" w:hAnsi="Times New Roman" w:cs="Times New Roman"/>
        </w:rPr>
        <w:t xml:space="preserve">re adding language, again under </w:t>
      </w:r>
      <w:r w:rsidR="00C85067">
        <w:rPr>
          <w:rFonts w:ascii="Times New Roman" w:hAnsi="Times New Roman" w:cs="Times New Roman"/>
        </w:rPr>
        <w:t>2</w:t>
      </w:r>
      <w:r w:rsidR="00C85067" w:rsidRPr="008070B2">
        <w:rPr>
          <w:rFonts w:ascii="Times New Roman" w:hAnsi="Times New Roman" w:cs="Times New Roman"/>
        </w:rPr>
        <w:t xml:space="preserve"> which states </w:t>
      </w:r>
      <w:r>
        <w:rPr>
          <w:rFonts w:ascii="Times New Roman" w:hAnsi="Times New Roman" w:cs="Times New Roman"/>
        </w:rPr>
        <w:t>“</w:t>
      </w:r>
      <w:r w:rsidR="00C85067">
        <w:rPr>
          <w:rFonts w:ascii="Times New Roman" w:hAnsi="Times New Roman" w:cs="Times New Roman"/>
        </w:rPr>
        <w:t>t</w:t>
      </w:r>
      <w:r w:rsidR="00C85067" w:rsidRPr="008070B2">
        <w:rPr>
          <w:rFonts w:ascii="Times New Roman" w:hAnsi="Times New Roman" w:cs="Times New Roman"/>
        </w:rPr>
        <w:t>he faculty member may request a change in assignment to allow for innovative or varied activities, which may be considered on a case-by-case basis and in alignment with approved workload policies.</w:t>
      </w:r>
      <w:r>
        <w:rPr>
          <w:rFonts w:ascii="Times New Roman" w:hAnsi="Times New Roman" w:cs="Times New Roman"/>
        </w:rPr>
        <w:t>”</w:t>
      </w:r>
      <w:r w:rsidR="00C85067" w:rsidRPr="008070B2">
        <w:rPr>
          <w:rFonts w:ascii="Times New Roman" w:hAnsi="Times New Roman" w:cs="Times New Roman"/>
        </w:rPr>
        <w:t xml:space="preserve"> So that</w:t>
      </w:r>
      <w:r w:rsidR="0007674B">
        <w:rPr>
          <w:rFonts w:ascii="Times New Roman" w:hAnsi="Times New Roman" w:cs="Times New Roman"/>
        </w:rPr>
        <w:t>’</w:t>
      </w:r>
      <w:r w:rsidR="00C85067" w:rsidRPr="008070B2">
        <w:rPr>
          <w:rFonts w:ascii="Times New Roman" w:hAnsi="Times New Roman" w:cs="Times New Roman"/>
        </w:rPr>
        <w:t>s one change. And then the other change that we have is under E. It</w:t>
      </w:r>
      <w:r w:rsidR="0007674B">
        <w:rPr>
          <w:rFonts w:ascii="Times New Roman" w:hAnsi="Times New Roman" w:cs="Times New Roman"/>
        </w:rPr>
        <w:t>’</w:t>
      </w:r>
      <w:r w:rsidR="00C85067" w:rsidRPr="008070B2">
        <w:rPr>
          <w:rFonts w:ascii="Times New Roman" w:hAnsi="Times New Roman" w:cs="Times New Roman"/>
        </w:rPr>
        <w:t xml:space="preserve">s a typo that President </w:t>
      </w:r>
      <w:r w:rsidR="00C85067">
        <w:rPr>
          <w:rFonts w:ascii="Times New Roman" w:hAnsi="Times New Roman" w:cs="Times New Roman"/>
        </w:rPr>
        <w:t>Farmer</w:t>
      </w:r>
      <w:r w:rsidR="00C85067" w:rsidRPr="008070B2">
        <w:rPr>
          <w:rFonts w:ascii="Times New Roman" w:hAnsi="Times New Roman" w:cs="Times New Roman"/>
        </w:rPr>
        <w:t xml:space="preserve"> found. This is not part of the alignment, </w:t>
      </w:r>
      <w:r>
        <w:rPr>
          <w:rFonts w:ascii="Times New Roman" w:hAnsi="Times New Roman" w:cs="Times New Roman"/>
        </w:rPr>
        <w:t xml:space="preserve">but </w:t>
      </w:r>
      <w:r w:rsidR="00C85067" w:rsidRPr="008070B2">
        <w:rPr>
          <w:rFonts w:ascii="Times New Roman" w:hAnsi="Times New Roman" w:cs="Times New Roman"/>
        </w:rPr>
        <w:t>a typo</w:t>
      </w:r>
      <w:r>
        <w:rPr>
          <w:rFonts w:ascii="Times New Roman" w:hAnsi="Times New Roman" w:cs="Times New Roman"/>
        </w:rPr>
        <w:t>.</w:t>
      </w:r>
      <w:r w:rsidR="00C85067" w:rsidRPr="008070B2">
        <w:rPr>
          <w:rFonts w:ascii="Times New Roman" w:hAnsi="Times New Roman" w:cs="Times New Roman"/>
        </w:rPr>
        <w:t xml:space="preserve"> </w:t>
      </w:r>
      <w:r>
        <w:rPr>
          <w:rFonts w:ascii="Times New Roman" w:hAnsi="Times New Roman" w:cs="Times New Roman"/>
        </w:rPr>
        <w:t>A</w:t>
      </w:r>
      <w:r w:rsidR="00C85067" w:rsidRPr="008070B2">
        <w:rPr>
          <w:rFonts w:ascii="Times New Roman" w:hAnsi="Times New Roman" w:cs="Times New Roman"/>
        </w:rPr>
        <w:t>t the second to the last line on that page, it shouldn</w:t>
      </w:r>
      <w:r w:rsidR="0007674B">
        <w:rPr>
          <w:rFonts w:ascii="Times New Roman" w:hAnsi="Times New Roman" w:cs="Times New Roman"/>
        </w:rPr>
        <w:t>’</w:t>
      </w:r>
      <w:r w:rsidR="00C85067" w:rsidRPr="008070B2">
        <w:rPr>
          <w:rFonts w:ascii="Times New Roman" w:hAnsi="Times New Roman" w:cs="Times New Roman"/>
        </w:rPr>
        <w:t xml:space="preserve">t be </w:t>
      </w:r>
      <w:r w:rsidR="00766EB3">
        <w:rPr>
          <w:rFonts w:ascii="Times New Roman" w:hAnsi="Times New Roman" w:cs="Times New Roman"/>
        </w:rPr>
        <w:t>“</w:t>
      </w:r>
      <w:r w:rsidR="00C85067" w:rsidRPr="008070B2">
        <w:rPr>
          <w:rFonts w:ascii="Times New Roman" w:hAnsi="Times New Roman" w:cs="Times New Roman"/>
        </w:rPr>
        <w:t>mediation plan.</w:t>
      </w:r>
      <w:r w:rsidR="00766EB3">
        <w:rPr>
          <w:rFonts w:ascii="Times New Roman" w:hAnsi="Times New Roman" w:cs="Times New Roman"/>
        </w:rPr>
        <w:t>”</w:t>
      </w:r>
      <w:r w:rsidR="00C85067" w:rsidRPr="008070B2">
        <w:rPr>
          <w:rFonts w:ascii="Times New Roman" w:hAnsi="Times New Roman" w:cs="Times New Roman"/>
        </w:rPr>
        <w:t xml:space="preserve"> It should be </w:t>
      </w:r>
      <w:r w:rsidR="00766EB3">
        <w:rPr>
          <w:rFonts w:ascii="Times New Roman" w:hAnsi="Times New Roman" w:cs="Times New Roman"/>
        </w:rPr>
        <w:t>“</w:t>
      </w:r>
      <w:r w:rsidR="00C85067" w:rsidRPr="008070B2">
        <w:rPr>
          <w:rFonts w:ascii="Times New Roman" w:hAnsi="Times New Roman" w:cs="Times New Roman"/>
        </w:rPr>
        <w:t>remediation plan.</w:t>
      </w:r>
      <w:r w:rsidR="00766EB3">
        <w:rPr>
          <w:rFonts w:ascii="Times New Roman" w:hAnsi="Times New Roman" w:cs="Times New Roman"/>
        </w:rPr>
        <w:t>”</w:t>
      </w:r>
      <w:r w:rsidR="00C85067" w:rsidRPr="008070B2">
        <w:rPr>
          <w:rFonts w:ascii="Times New Roman" w:hAnsi="Times New Roman" w:cs="Times New Roman"/>
        </w:rPr>
        <w:t xml:space="preserve"> So does anyone have any questions or concerns about either</w:t>
      </w:r>
      <w:r w:rsidR="00C85067">
        <w:rPr>
          <w:rFonts w:ascii="Times New Roman" w:hAnsi="Times New Roman" w:cs="Times New Roman"/>
        </w:rPr>
        <w:t xml:space="preserve">? </w:t>
      </w:r>
    </w:p>
    <w:p w14:paraId="57AEC192" w14:textId="7E5F2399" w:rsidR="00C85067" w:rsidRPr="008070B2" w:rsidRDefault="00C85067" w:rsidP="00C85067">
      <w:pPr>
        <w:rPr>
          <w:rFonts w:ascii="Times New Roman" w:hAnsi="Times New Roman" w:cs="Times New Roman"/>
        </w:rPr>
      </w:pPr>
      <w:r>
        <w:rPr>
          <w:rFonts w:ascii="Times New Roman" w:hAnsi="Times New Roman" w:cs="Times New Roman"/>
        </w:rPr>
        <w:t>Senator Meyer</w:t>
      </w:r>
      <w:r w:rsidRPr="008070B2">
        <w:rPr>
          <w:rFonts w:ascii="Times New Roman" w:hAnsi="Times New Roman" w:cs="Times New Roman"/>
        </w:rPr>
        <w:t>: So top of page 34 under E</w:t>
      </w:r>
      <w:r w:rsidR="00F94EFF">
        <w:rPr>
          <w:rFonts w:ascii="Times New Roman" w:hAnsi="Times New Roman" w:cs="Times New Roman"/>
        </w:rPr>
        <w:t>.</w:t>
      </w:r>
      <w:r w:rsidRPr="008070B2">
        <w:rPr>
          <w:rFonts w:ascii="Times New Roman" w:hAnsi="Times New Roman" w:cs="Times New Roman"/>
        </w:rPr>
        <w:t>2, that</w:t>
      </w:r>
      <w:r w:rsidR="0007674B">
        <w:rPr>
          <w:rFonts w:ascii="Times New Roman" w:hAnsi="Times New Roman" w:cs="Times New Roman"/>
        </w:rPr>
        <w:t>’</w:t>
      </w:r>
      <w:r w:rsidRPr="008070B2">
        <w:rPr>
          <w:rFonts w:ascii="Times New Roman" w:hAnsi="Times New Roman" w:cs="Times New Roman"/>
        </w:rPr>
        <w:t>s, I believe, the same language that got added two pages earlier. Is this seen as being more limiting and narrow or is it more broad to put it on a case-by-case basis and within approved workload policies? Because the language that started there, in my eyes, seems very similar to the language that</w:t>
      </w:r>
      <w:r w:rsidR="0007674B">
        <w:rPr>
          <w:rFonts w:ascii="Times New Roman" w:hAnsi="Times New Roman" w:cs="Times New Roman"/>
        </w:rPr>
        <w:t>’</w:t>
      </w:r>
      <w:r w:rsidRPr="008070B2">
        <w:rPr>
          <w:rFonts w:ascii="Times New Roman" w:hAnsi="Times New Roman" w:cs="Times New Roman"/>
        </w:rPr>
        <w:t>s being added. Is this making it tougher to get that varied activity approved or is it easier to do so now with the revision?</w:t>
      </w:r>
    </w:p>
    <w:p w14:paraId="5960C6DF" w14:textId="566B014A" w:rsidR="003778A7" w:rsidRPr="008070B2" w:rsidRDefault="00D42D95" w:rsidP="003778A7">
      <w:pPr>
        <w:rPr>
          <w:rFonts w:ascii="Times New Roman" w:hAnsi="Times New Roman" w:cs="Times New Roman"/>
        </w:rPr>
      </w:pPr>
      <w:r>
        <w:rPr>
          <w:rFonts w:ascii="Times New Roman" w:hAnsi="Times New Roman" w:cs="Times New Roman"/>
        </w:rPr>
        <w:lastRenderedPageBreak/>
        <w:t xml:space="preserve">Senator Bonnell: </w:t>
      </w:r>
      <w:r w:rsidR="003778A7" w:rsidRPr="008070B2">
        <w:rPr>
          <w:rFonts w:ascii="Times New Roman" w:hAnsi="Times New Roman" w:cs="Times New Roman"/>
        </w:rPr>
        <w:t>By my read, it</w:t>
      </w:r>
      <w:r w:rsidR="0007674B">
        <w:rPr>
          <w:rFonts w:ascii="Times New Roman" w:hAnsi="Times New Roman" w:cs="Times New Roman"/>
        </w:rPr>
        <w:t>’</w:t>
      </w:r>
      <w:r w:rsidR="003778A7" w:rsidRPr="008070B2">
        <w:rPr>
          <w:rFonts w:ascii="Times New Roman" w:hAnsi="Times New Roman" w:cs="Times New Roman"/>
        </w:rPr>
        <w:t>s individualized on a case-by-case basis and in alignment with the workload policy. So I guess it</w:t>
      </w:r>
      <w:r w:rsidR="0007674B">
        <w:rPr>
          <w:rFonts w:ascii="Times New Roman" w:hAnsi="Times New Roman" w:cs="Times New Roman"/>
        </w:rPr>
        <w:t>’</w:t>
      </w:r>
      <w:r w:rsidR="003778A7" w:rsidRPr="008070B2">
        <w:rPr>
          <w:rFonts w:ascii="Times New Roman" w:hAnsi="Times New Roman" w:cs="Times New Roman"/>
        </w:rPr>
        <w:t>s two parts. It</w:t>
      </w:r>
      <w:r w:rsidR="0007674B">
        <w:rPr>
          <w:rFonts w:ascii="Times New Roman" w:hAnsi="Times New Roman" w:cs="Times New Roman"/>
        </w:rPr>
        <w:t>’</w:t>
      </w:r>
      <w:r w:rsidR="003778A7" w:rsidRPr="008070B2">
        <w:rPr>
          <w:rFonts w:ascii="Times New Roman" w:hAnsi="Times New Roman" w:cs="Times New Roman"/>
        </w:rPr>
        <w:t>s individualized to each faculty</w:t>
      </w:r>
      <w:r w:rsidR="00F94EFF">
        <w:rPr>
          <w:rFonts w:ascii="Times New Roman" w:hAnsi="Times New Roman" w:cs="Times New Roman"/>
        </w:rPr>
        <w:t xml:space="preserve"> -- </w:t>
      </w:r>
      <w:r w:rsidR="003778A7">
        <w:rPr>
          <w:rFonts w:ascii="Times New Roman" w:hAnsi="Times New Roman" w:cs="Times New Roman"/>
        </w:rPr>
        <w:t>and I</w:t>
      </w:r>
      <w:r w:rsidR="0007674B">
        <w:rPr>
          <w:rFonts w:ascii="Times New Roman" w:hAnsi="Times New Roman" w:cs="Times New Roman"/>
        </w:rPr>
        <w:t>’</w:t>
      </w:r>
      <w:r w:rsidR="003778A7">
        <w:rPr>
          <w:rFonts w:ascii="Times New Roman" w:hAnsi="Times New Roman" w:cs="Times New Roman"/>
        </w:rPr>
        <w:t>ll look to</w:t>
      </w:r>
      <w:r w:rsidR="003778A7" w:rsidRPr="008070B2">
        <w:rPr>
          <w:rFonts w:ascii="Times New Roman" w:hAnsi="Times New Roman" w:cs="Times New Roman"/>
        </w:rPr>
        <w:t xml:space="preserve"> AVP </w:t>
      </w:r>
      <w:r w:rsidR="003778A7">
        <w:rPr>
          <w:rFonts w:ascii="Times New Roman" w:hAnsi="Times New Roman" w:cs="Times New Roman"/>
        </w:rPr>
        <w:t>Morgan</w:t>
      </w:r>
      <w:r w:rsidR="003778A7" w:rsidRPr="008070B2">
        <w:rPr>
          <w:rFonts w:ascii="Times New Roman" w:hAnsi="Times New Roman" w:cs="Times New Roman"/>
        </w:rPr>
        <w:t xml:space="preserve"> and President Farmer for their interpretation</w:t>
      </w:r>
      <w:r w:rsidR="00F94EFF">
        <w:rPr>
          <w:rFonts w:ascii="Times New Roman" w:hAnsi="Times New Roman" w:cs="Times New Roman"/>
        </w:rPr>
        <w:t>s</w:t>
      </w:r>
      <w:r w:rsidR="003778A7" w:rsidRPr="008070B2">
        <w:rPr>
          <w:rFonts w:ascii="Times New Roman" w:hAnsi="Times New Roman" w:cs="Times New Roman"/>
        </w:rPr>
        <w:t xml:space="preserve"> t</w:t>
      </w:r>
      <w:r w:rsidR="003778A7">
        <w:rPr>
          <w:rFonts w:ascii="Times New Roman" w:hAnsi="Times New Roman" w:cs="Times New Roman"/>
        </w:rPr>
        <w:t>o</w:t>
      </w:r>
      <w:r w:rsidR="003778A7" w:rsidRPr="008070B2">
        <w:rPr>
          <w:rFonts w:ascii="Times New Roman" w:hAnsi="Times New Roman" w:cs="Times New Roman"/>
        </w:rPr>
        <w:t>o</w:t>
      </w:r>
      <w:r w:rsidR="00F94EFF">
        <w:rPr>
          <w:rFonts w:ascii="Times New Roman" w:hAnsi="Times New Roman" w:cs="Times New Roman"/>
        </w:rPr>
        <w:t xml:space="preserve"> -- </w:t>
      </w:r>
      <w:r w:rsidR="003778A7" w:rsidRPr="008070B2">
        <w:rPr>
          <w:rFonts w:ascii="Times New Roman" w:hAnsi="Times New Roman" w:cs="Times New Roman"/>
        </w:rPr>
        <w:t>one that</w:t>
      </w:r>
      <w:r w:rsidR="00F94EFF">
        <w:rPr>
          <w:rFonts w:ascii="Times New Roman" w:hAnsi="Times New Roman" w:cs="Times New Roman"/>
        </w:rPr>
        <w:t xml:space="preserve"> it is </w:t>
      </w:r>
      <w:r w:rsidR="003778A7" w:rsidRPr="008070B2">
        <w:rPr>
          <w:rFonts w:ascii="Times New Roman" w:hAnsi="Times New Roman" w:cs="Times New Roman"/>
        </w:rPr>
        <w:t>individualized</w:t>
      </w:r>
      <w:r w:rsidR="003778A7">
        <w:rPr>
          <w:rFonts w:ascii="Times New Roman" w:hAnsi="Times New Roman" w:cs="Times New Roman"/>
        </w:rPr>
        <w:t xml:space="preserve"> a</w:t>
      </w:r>
      <w:r w:rsidR="003778A7" w:rsidRPr="008070B2">
        <w:rPr>
          <w:rFonts w:ascii="Times New Roman" w:hAnsi="Times New Roman" w:cs="Times New Roman"/>
        </w:rPr>
        <w:t>nd then the other part is we</w:t>
      </w:r>
      <w:r w:rsidR="0007674B">
        <w:rPr>
          <w:rFonts w:ascii="Times New Roman" w:hAnsi="Times New Roman" w:cs="Times New Roman"/>
        </w:rPr>
        <w:t>’</w:t>
      </w:r>
      <w:r w:rsidR="003778A7" w:rsidRPr="008070B2">
        <w:rPr>
          <w:rFonts w:ascii="Times New Roman" w:hAnsi="Times New Roman" w:cs="Times New Roman"/>
        </w:rPr>
        <w:t>re making sure that we</w:t>
      </w:r>
      <w:r w:rsidR="0007674B">
        <w:rPr>
          <w:rFonts w:ascii="Times New Roman" w:hAnsi="Times New Roman" w:cs="Times New Roman"/>
        </w:rPr>
        <w:t>’</w:t>
      </w:r>
      <w:r w:rsidR="003778A7" w:rsidRPr="008070B2">
        <w:rPr>
          <w:rFonts w:ascii="Times New Roman" w:hAnsi="Times New Roman" w:cs="Times New Roman"/>
        </w:rPr>
        <w:t>re adding that</w:t>
      </w:r>
      <w:r w:rsidR="00F94EFF">
        <w:rPr>
          <w:rFonts w:ascii="Times New Roman" w:hAnsi="Times New Roman" w:cs="Times New Roman"/>
        </w:rPr>
        <w:t xml:space="preserve"> </w:t>
      </w:r>
      <w:r w:rsidR="003778A7" w:rsidRPr="008070B2">
        <w:rPr>
          <w:rFonts w:ascii="Times New Roman" w:hAnsi="Times New Roman" w:cs="Times New Roman"/>
        </w:rPr>
        <w:t>it</w:t>
      </w:r>
      <w:r w:rsidR="0007674B">
        <w:rPr>
          <w:rFonts w:ascii="Times New Roman" w:hAnsi="Times New Roman" w:cs="Times New Roman"/>
        </w:rPr>
        <w:t>’</w:t>
      </w:r>
      <w:r w:rsidR="003778A7" w:rsidRPr="008070B2">
        <w:rPr>
          <w:rFonts w:ascii="Times New Roman" w:hAnsi="Times New Roman" w:cs="Times New Roman"/>
        </w:rPr>
        <w:t xml:space="preserve">s </w:t>
      </w:r>
      <w:r w:rsidR="00F94EFF">
        <w:rPr>
          <w:rFonts w:ascii="Times New Roman" w:hAnsi="Times New Roman" w:cs="Times New Roman"/>
        </w:rPr>
        <w:t>i</w:t>
      </w:r>
      <w:r w:rsidR="003778A7" w:rsidRPr="008070B2">
        <w:rPr>
          <w:rFonts w:ascii="Times New Roman" w:hAnsi="Times New Roman" w:cs="Times New Roman"/>
        </w:rPr>
        <w:t xml:space="preserve">n alignment with the approved workload policies. I will look to </w:t>
      </w:r>
      <w:r w:rsidR="003778A7">
        <w:rPr>
          <w:rFonts w:ascii="Times New Roman" w:hAnsi="Times New Roman" w:cs="Times New Roman"/>
        </w:rPr>
        <w:t>AVP</w:t>
      </w:r>
      <w:r w:rsidR="003778A7" w:rsidRPr="008070B2">
        <w:rPr>
          <w:rFonts w:ascii="Times New Roman" w:hAnsi="Times New Roman" w:cs="Times New Roman"/>
        </w:rPr>
        <w:t xml:space="preserve"> Morgan and President Farmer for their thoughts.</w:t>
      </w:r>
    </w:p>
    <w:p w14:paraId="316330B2" w14:textId="01A18855" w:rsidR="003778A7" w:rsidRPr="008070B2" w:rsidRDefault="00D42D95" w:rsidP="003778A7">
      <w:pPr>
        <w:rPr>
          <w:rFonts w:ascii="Times New Roman" w:hAnsi="Times New Roman" w:cs="Times New Roman"/>
        </w:rPr>
      </w:pPr>
      <w:r>
        <w:rPr>
          <w:rFonts w:ascii="Times New Roman" w:hAnsi="Times New Roman" w:cs="Times New Roman"/>
        </w:rPr>
        <w:t xml:space="preserve">AVP Russ Morgan: </w:t>
      </w:r>
      <w:r w:rsidR="003778A7" w:rsidRPr="008070B2">
        <w:rPr>
          <w:rFonts w:ascii="Times New Roman" w:hAnsi="Times New Roman" w:cs="Times New Roman"/>
        </w:rPr>
        <w:t>Yeah, I would agree with what you said there. I think it</w:t>
      </w:r>
      <w:r w:rsidR="0007674B">
        <w:rPr>
          <w:rFonts w:ascii="Times New Roman" w:hAnsi="Times New Roman" w:cs="Times New Roman"/>
        </w:rPr>
        <w:t>’</w:t>
      </w:r>
      <w:r w:rsidR="003778A7" w:rsidRPr="008070B2">
        <w:rPr>
          <w:rFonts w:ascii="Times New Roman" w:hAnsi="Times New Roman" w:cs="Times New Roman"/>
        </w:rPr>
        <w:t>s really just an attempt to clarify</w:t>
      </w:r>
      <w:r w:rsidR="00F94EFF">
        <w:rPr>
          <w:rFonts w:ascii="Times New Roman" w:hAnsi="Times New Roman" w:cs="Times New Roman"/>
        </w:rPr>
        <w:t>,</w:t>
      </w:r>
      <w:r w:rsidR="003778A7" w:rsidRPr="008070B2">
        <w:rPr>
          <w:rFonts w:ascii="Times New Roman" w:hAnsi="Times New Roman" w:cs="Times New Roman"/>
        </w:rPr>
        <w:t xml:space="preserve"> just a clarification of what would determine those outcomes.</w:t>
      </w:r>
    </w:p>
    <w:p w14:paraId="28967A31" w14:textId="22AC5B53" w:rsidR="003778A7" w:rsidRPr="008070B2" w:rsidRDefault="003778A7" w:rsidP="003778A7">
      <w:pPr>
        <w:rPr>
          <w:rFonts w:ascii="Times New Roman" w:hAnsi="Times New Roman" w:cs="Times New Roman"/>
        </w:rPr>
      </w:pPr>
      <w:r>
        <w:rPr>
          <w:rFonts w:ascii="Times New Roman" w:hAnsi="Times New Roman" w:cs="Times New Roman"/>
        </w:rPr>
        <w:t>Senator Meyer</w:t>
      </w:r>
      <w:r w:rsidRPr="008070B2">
        <w:rPr>
          <w:rFonts w:ascii="Times New Roman" w:hAnsi="Times New Roman" w:cs="Times New Roman"/>
        </w:rPr>
        <w:t>: Okay, so a follow-up. Since we</w:t>
      </w:r>
      <w:r w:rsidR="0007674B">
        <w:rPr>
          <w:rFonts w:ascii="Times New Roman" w:hAnsi="Times New Roman" w:cs="Times New Roman"/>
        </w:rPr>
        <w:t>’</w:t>
      </w:r>
      <w:r w:rsidRPr="008070B2">
        <w:rPr>
          <w:rFonts w:ascii="Times New Roman" w:hAnsi="Times New Roman" w:cs="Times New Roman"/>
        </w:rPr>
        <w:t>re agreeing for all intents and purposes, it</w:t>
      </w:r>
      <w:r w:rsidR="0007674B">
        <w:rPr>
          <w:rFonts w:ascii="Times New Roman" w:hAnsi="Times New Roman" w:cs="Times New Roman"/>
        </w:rPr>
        <w:t>’</w:t>
      </w:r>
      <w:r w:rsidRPr="008070B2">
        <w:rPr>
          <w:rFonts w:ascii="Times New Roman" w:hAnsi="Times New Roman" w:cs="Times New Roman"/>
        </w:rPr>
        <w:t>s kind of similar, right? Just recognizing the individuality of the case-by-case basis decision. What if the faculty member and say their chair or director agree to some varied activity, right? Some new accommodation, like me and my director, we agree. And then it bounces up to the Dean</w:t>
      </w:r>
      <w:r w:rsidR="0007674B">
        <w:rPr>
          <w:rFonts w:ascii="Times New Roman" w:hAnsi="Times New Roman" w:cs="Times New Roman"/>
        </w:rPr>
        <w:t>’</w:t>
      </w:r>
      <w:r w:rsidRPr="008070B2">
        <w:rPr>
          <w:rFonts w:ascii="Times New Roman" w:hAnsi="Times New Roman" w:cs="Times New Roman"/>
        </w:rPr>
        <w:t>s level and the Dean</w:t>
      </w:r>
      <w:r w:rsidR="0007674B">
        <w:rPr>
          <w:rFonts w:ascii="Times New Roman" w:hAnsi="Times New Roman" w:cs="Times New Roman"/>
        </w:rPr>
        <w:t>’</w:t>
      </w:r>
      <w:r w:rsidRPr="008070B2">
        <w:rPr>
          <w:rFonts w:ascii="Times New Roman" w:hAnsi="Times New Roman" w:cs="Times New Roman"/>
        </w:rPr>
        <w:t>s like, that</w:t>
      </w:r>
      <w:r w:rsidR="0007674B">
        <w:rPr>
          <w:rFonts w:ascii="Times New Roman" w:hAnsi="Times New Roman" w:cs="Times New Roman"/>
        </w:rPr>
        <w:t>’</w:t>
      </w:r>
      <w:r w:rsidRPr="008070B2">
        <w:rPr>
          <w:rFonts w:ascii="Times New Roman" w:hAnsi="Times New Roman" w:cs="Times New Roman"/>
        </w:rPr>
        <w:t xml:space="preserve">s not how we handle it in the entire college. Everything needs to be uniform across the college. </w:t>
      </w:r>
      <w:r>
        <w:rPr>
          <w:rFonts w:ascii="Times New Roman" w:hAnsi="Times New Roman" w:cs="Times New Roman"/>
        </w:rPr>
        <w:t>Does</w:t>
      </w:r>
      <w:r w:rsidRPr="008070B2">
        <w:rPr>
          <w:rFonts w:ascii="Times New Roman" w:hAnsi="Times New Roman" w:cs="Times New Roman"/>
        </w:rPr>
        <w:t xml:space="preserve"> </w:t>
      </w:r>
      <w:r>
        <w:rPr>
          <w:rFonts w:ascii="Times New Roman" w:hAnsi="Times New Roman" w:cs="Times New Roman"/>
        </w:rPr>
        <w:t>this</w:t>
      </w:r>
      <w:r w:rsidRPr="008070B2">
        <w:rPr>
          <w:rFonts w:ascii="Times New Roman" w:hAnsi="Times New Roman" w:cs="Times New Roman"/>
        </w:rPr>
        <w:t xml:space="preserve"> language</w:t>
      </w:r>
      <w:r>
        <w:rPr>
          <w:rFonts w:ascii="Times New Roman" w:hAnsi="Times New Roman" w:cs="Times New Roman"/>
        </w:rPr>
        <w:t xml:space="preserve"> g</w:t>
      </w:r>
      <w:r w:rsidRPr="008070B2">
        <w:rPr>
          <w:rFonts w:ascii="Times New Roman" w:hAnsi="Times New Roman" w:cs="Times New Roman"/>
        </w:rPr>
        <w:t>ive us push back for that</w:t>
      </w:r>
      <w:r>
        <w:rPr>
          <w:rFonts w:ascii="Times New Roman" w:hAnsi="Times New Roman" w:cs="Times New Roman"/>
        </w:rPr>
        <w:t>?</w:t>
      </w:r>
      <w:r w:rsidRPr="008070B2">
        <w:rPr>
          <w:rFonts w:ascii="Times New Roman" w:hAnsi="Times New Roman" w:cs="Times New Roman"/>
        </w:rPr>
        <w:t xml:space="preserve"> In other words, by saying case by case, and we</w:t>
      </w:r>
      <w:r w:rsidR="0007674B">
        <w:rPr>
          <w:rFonts w:ascii="Times New Roman" w:hAnsi="Times New Roman" w:cs="Times New Roman"/>
        </w:rPr>
        <w:t>’</w:t>
      </w:r>
      <w:r w:rsidRPr="008070B2">
        <w:rPr>
          <w:rFonts w:ascii="Times New Roman" w:hAnsi="Times New Roman" w:cs="Times New Roman"/>
        </w:rPr>
        <w:t xml:space="preserve">re interpreting that as individualized, </w:t>
      </w:r>
      <w:r>
        <w:rPr>
          <w:rFonts w:ascii="Times New Roman" w:hAnsi="Times New Roman" w:cs="Times New Roman"/>
        </w:rPr>
        <w:t>does</w:t>
      </w:r>
      <w:r w:rsidRPr="008070B2">
        <w:rPr>
          <w:rFonts w:ascii="Times New Roman" w:hAnsi="Times New Roman" w:cs="Times New Roman"/>
        </w:rPr>
        <w:t xml:space="preserve"> that mean the dean can</w:t>
      </w:r>
      <w:r w:rsidR="0007674B">
        <w:rPr>
          <w:rFonts w:ascii="Times New Roman" w:hAnsi="Times New Roman" w:cs="Times New Roman"/>
        </w:rPr>
        <w:t>’</w:t>
      </w:r>
      <w:r w:rsidRPr="008070B2">
        <w:rPr>
          <w:rFonts w:ascii="Times New Roman" w:hAnsi="Times New Roman" w:cs="Times New Roman"/>
        </w:rPr>
        <w:t>t say everything within the college across all my schools and departments have to be exactly the same</w:t>
      </w:r>
      <w:r>
        <w:rPr>
          <w:rFonts w:ascii="Times New Roman" w:hAnsi="Times New Roman" w:cs="Times New Roman"/>
        </w:rPr>
        <w:t>?</w:t>
      </w:r>
      <w:r w:rsidRPr="008070B2">
        <w:rPr>
          <w:rFonts w:ascii="Times New Roman" w:hAnsi="Times New Roman" w:cs="Times New Roman"/>
        </w:rPr>
        <w:t xml:space="preserve"> This varied activity isn</w:t>
      </w:r>
      <w:r w:rsidR="0007674B">
        <w:rPr>
          <w:rFonts w:ascii="Times New Roman" w:hAnsi="Times New Roman" w:cs="Times New Roman"/>
        </w:rPr>
        <w:t>’</w:t>
      </w:r>
      <w:r w:rsidRPr="008070B2">
        <w:rPr>
          <w:rFonts w:ascii="Times New Roman" w:hAnsi="Times New Roman" w:cs="Times New Roman"/>
        </w:rPr>
        <w:t>t okay because that</w:t>
      </w:r>
      <w:r w:rsidR="0007674B">
        <w:rPr>
          <w:rFonts w:ascii="Times New Roman" w:hAnsi="Times New Roman" w:cs="Times New Roman"/>
        </w:rPr>
        <w:t>’</w:t>
      </w:r>
      <w:r w:rsidRPr="008070B2">
        <w:rPr>
          <w:rFonts w:ascii="Times New Roman" w:hAnsi="Times New Roman" w:cs="Times New Roman"/>
        </w:rPr>
        <w:t>s not our standard way of doing things</w:t>
      </w:r>
      <w:r>
        <w:rPr>
          <w:rFonts w:ascii="Times New Roman" w:hAnsi="Times New Roman" w:cs="Times New Roman"/>
        </w:rPr>
        <w:t>?</w:t>
      </w:r>
    </w:p>
    <w:p w14:paraId="697DE457" w14:textId="78012475" w:rsidR="003778A7" w:rsidRPr="008070B2" w:rsidRDefault="006D70BC" w:rsidP="003778A7">
      <w:pPr>
        <w:rPr>
          <w:rFonts w:ascii="Times New Roman" w:hAnsi="Times New Roman" w:cs="Times New Roman"/>
        </w:rPr>
      </w:pPr>
      <w:r>
        <w:rPr>
          <w:rFonts w:ascii="Times New Roman" w:hAnsi="Times New Roman" w:cs="Times New Roman"/>
        </w:rPr>
        <w:t>Senator Nikolaou</w:t>
      </w:r>
      <w:r w:rsidR="003778A7" w:rsidRPr="008070B2">
        <w:rPr>
          <w:rFonts w:ascii="Times New Roman" w:hAnsi="Times New Roman" w:cs="Times New Roman"/>
        </w:rPr>
        <w:t>: For that one, I would say that it would be based on the alignment with approved workload policies, because it is for our college. The language is that upon approval by the chair</w:t>
      </w:r>
      <w:r w:rsidR="003778A7">
        <w:rPr>
          <w:rFonts w:ascii="Times New Roman" w:hAnsi="Times New Roman" w:cs="Times New Roman"/>
        </w:rPr>
        <w:t>/</w:t>
      </w:r>
      <w:r w:rsidR="003778A7" w:rsidRPr="008070B2">
        <w:rPr>
          <w:rFonts w:ascii="Times New Roman" w:hAnsi="Times New Roman" w:cs="Times New Roman"/>
        </w:rPr>
        <w:t>director and the dean, and that</w:t>
      </w:r>
      <w:r w:rsidR="0007674B">
        <w:rPr>
          <w:rFonts w:ascii="Times New Roman" w:hAnsi="Times New Roman" w:cs="Times New Roman"/>
        </w:rPr>
        <w:t>’</w:t>
      </w:r>
      <w:r w:rsidR="003778A7" w:rsidRPr="008070B2">
        <w:rPr>
          <w:rFonts w:ascii="Times New Roman" w:hAnsi="Times New Roman" w:cs="Times New Roman"/>
        </w:rPr>
        <w:t>s already in the workload policy. So that would be covered by the alignment, not necessarily like the case by case. And again, that</w:t>
      </w:r>
      <w:r w:rsidR="0007674B">
        <w:rPr>
          <w:rFonts w:ascii="Times New Roman" w:hAnsi="Times New Roman" w:cs="Times New Roman"/>
        </w:rPr>
        <w:t>’</w:t>
      </w:r>
      <w:r w:rsidR="003778A7" w:rsidRPr="008070B2">
        <w:rPr>
          <w:rFonts w:ascii="Times New Roman" w:hAnsi="Times New Roman" w:cs="Times New Roman"/>
        </w:rPr>
        <w:t>s each for our college. I don</w:t>
      </w:r>
      <w:r w:rsidR="0007674B">
        <w:rPr>
          <w:rFonts w:ascii="Times New Roman" w:hAnsi="Times New Roman" w:cs="Times New Roman"/>
        </w:rPr>
        <w:t>’</w:t>
      </w:r>
      <w:r w:rsidR="003778A7" w:rsidRPr="008070B2">
        <w:rPr>
          <w:rFonts w:ascii="Times New Roman" w:hAnsi="Times New Roman" w:cs="Times New Roman"/>
        </w:rPr>
        <w:t>t know how other colleges have other language.</w:t>
      </w:r>
    </w:p>
    <w:p w14:paraId="2E0CCEF2" w14:textId="6A9E66D2" w:rsidR="003778A7" w:rsidRPr="008070B2" w:rsidRDefault="003778A7" w:rsidP="003778A7">
      <w:pPr>
        <w:rPr>
          <w:rFonts w:ascii="Times New Roman" w:hAnsi="Times New Roman" w:cs="Times New Roman"/>
        </w:rPr>
      </w:pPr>
      <w:r>
        <w:rPr>
          <w:rFonts w:ascii="Times New Roman" w:hAnsi="Times New Roman" w:cs="Times New Roman"/>
        </w:rPr>
        <w:t>Senator Meyer</w:t>
      </w:r>
      <w:r w:rsidRPr="008070B2">
        <w:rPr>
          <w:rFonts w:ascii="Times New Roman" w:hAnsi="Times New Roman" w:cs="Times New Roman"/>
        </w:rPr>
        <w:t>: We</w:t>
      </w:r>
      <w:r w:rsidR="0007674B">
        <w:rPr>
          <w:rFonts w:ascii="Times New Roman" w:hAnsi="Times New Roman" w:cs="Times New Roman"/>
        </w:rPr>
        <w:t>’</w:t>
      </w:r>
      <w:r w:rsidRPr="008070B2">
        <w:rPr>
          <w:rFonts w:ascii="Times New Roman" w:hAnsi="Times New Roman" w:cs="Times New Roman"/>
        </w:rPr>
        <w:t xml:space="preserve">re in the same college, right? So does this mean that our dean can say, oh, you get to do that in </w:t>
      </w:r>
      <w:r w:rsidR="007916A5">
        <w:rPr>
          <w:rFonts w:ascii="Times New Roman" w:hAnsi="Times New Roman" w:cs="Times New Roman"/>
        </w:rPr>
        <w:t>E</w:t>
      </w:r>
      <w:r w:rsidRPr="008070B2">
        <w:rPr>
          <w:rFonts w:ascii="Times New Roman" w:hAnsi="Times New Roman" w:cs="Times New Roman"/>
        </w:rPr>
        <w:t>conomics, but Comm gets to do something different? Because that</w:t>
      </w:r>
      <w:r w:rsidR="0007674B">
        <w:rPr>
          <w:rFonts w:ascii="Times New Roman" w:hAnsi="Times New Roman" w:cs="Times New Roman"/>
        </w:rPr>
        <w:t>’</w:t>
      </w:r>
      <w:r w:rsidRPr="008070B2">
        <w:rPr>
          <w:rFonts w:ascii="Times New Roman" w:hAnsi="Times New Roman" w:cs="Times New Roman"/>
        </w:rPr>
        <w:t xml:space="preserve">s how I interpret this language. </w:t>
      </w:r>
      <w:r w:rsidR="007916A5">
        <w:rPr>
          <w:rFonts w:ascii="Times New Roman" w:hAnsi="Times New Roman" w:cs="Times New Roman"/>
        </w:rPr>
        <w:t>O</w:t>
      </w:r>
      <w:r w:rsidRPr="008070B2">
        <w:rPr>
          <w:rFonts w:ascii="Times New Roman" w:hAnsi="Times New Roman" w:cs="Times New Roman"/>
        </w:rPr>
        <w:t xml:space="preserve">r can a dean come along and say, no, everyone, </w:t>
      </w:r>
      <w:r w:rsidR="007916A5">
        <w:rPr>
          <w:rFonts w:ascii="Times New Roman" w:hAnsi="Times New Roman" w:cs="Times New Roman"/>
        </w:rPr>
        <w:t>E</w:t>
      </w:r>
      <w:r w:rsidRPr="008070B2">
        <w:rPr>
          <w:rFonts w:ascii="Times New Roman" w:hAnsi="Times New Roman" w:cs="Times New Roman"/>
        </w:rPr>
        <w:t xml:space="preserve">con, </w:t>
      </w:r>
      <w:r w:rsidR="007916A5">
        <w:rPr>
          <w:rFonts w:ascii="Times New Roman" w:hAnsi="Times New Roman" w:cs="Times New Roman"/>
        </w:rPr>
        <w:t>C</w:t>
      </w:r>
      <w:r w:rsidRPr="008070B2">
        <w:rPr>
          <w:rFonts w:ascii="Times New Roman" w:hAnsi="Times New Roman" w:cs="Times New Roman"/>
        </w:rPr>
        <w:t>om</w:t>
      </w:r>
      <w:r w:rsidR="007916A5">
        <w:rPr>
          <w:rFonts w:ascii="Times New Roman" w:hAnsi="Times New Roman" w:cs="Times New Roman"/>
        </w:rPr>
        <w:t>m</w:t>
      </w:r>
      <w:r w:rsidRPr="008070B2">
        <w:rPr>
          <w:rFonts w:ascii="Times New Roman" w:hAnsi="Times New Roman" w:cs="Times New Roman"/>
        </w:rPr>
        <w:t xml:space="preserve">, </w:t>
      </w:r>
      <w:r w:rsidR="007916A5">
        <w:rPr>
          <w:rFonts w:ascii="Times New Roman" w:hAnsi="Times New Roman" w:cs="Times New Roman"/>
        </w:rPr>
        <w:t>G</w:t>
      </w:r>
      <w:r w:rsidRPr="008070B2">
        <w:rPr>
          <w:rFonts w:ascii="Times New Roman" w:hAnsi="Times New Roman" w:cs="Times New Roman"/>
        </w:rPr>
        <w:t xml:space="preserve">eo, everyone does it, the exact same </w:t>
      </w:r>
      <w:r>
        <w:rPr>
          <w:rFonts w:ascii="Times New Roman" w:hAnsi="Times New Roman" w:cs="Times New Roman"/>
        </w:rPr>
        <w:t>way</w:t>
      </w:r>
      <w:r w:rsidRPr="008070B2">
        <w:rPr>
          <w:rFonts w:ascii="Times New Roman" w:hAnsi="Times New Roman" w:cs="Times New Roman"/>
        </w:rPr>
        <w:t>?</w:t>
      </w:r>
    </w:p>
    <w:p w14:paraId="14F73ED7" w14:textId="336B35CA" w:rsidR="003778A7" w:rsidRPr="008070B2" w:rsidRDefault="006D70BC" w:rsidP="003778A7">
      <w:pPr>
        <w:rPr>
          <w:rFonts w:ascii="Times New Roman" w:hAnsi="Times New Roman" w:cs="Times New Roman"/>
        </w:rPr>
      </w:pPr>
      <w:r>
        <w:rPr>
          <w:rFonts w:ascii="Times New Roman" w:hAnsi="Times New Roman" w:cs="Times New Roman"/>
        </w:rPr>
        <w:t>Senator Nikolaou</w:t>
      </w:r>
      <w:r w:rsidR="003778A7" w:rsidRPr="008070B2">
        <w:rPr>
          <w:rFonts w:ascii="Times New Roman" w:hAnsi="Times New Roman" w:cs="Times New Roman"/>
        </w:rPr>
        <w:t>: It is the way that our workload policy is. It</w:t>
      </w:r>
      <w:r w:rsidR="0007674B">
        <w:rPr>
          <w:rFonts w:ascii="Times New Roman" w:hAnsi="Times New Roman" w:cs="Times New Roman"/>
        </w:rPr>
        <w:t>’</w:t>
      </w:r>
      <w:r w:rsidR="003778A7" w:rsidRPr="008070B2">
        <w:rPr>
          <w:rFonts w:ascii="Times New Roman" w:hAnsi="Times New Roman" w:cs="Times New Roman"/>
        </w:rPr>
        <w:t>s under item</w:t>
      </w:r>
      <w:r w:rsidR="003778A7">
        <w:rPr>
          <w:rFonts w:ascii="Times New Roman" w:hAnsi="Times New Roman" w:cs="Times New Roman"/>
        </w:rPr>
        <w:t xml:space="preserve"> C where</w:t>
      </w:r>
      <w:r w:rsidR="003778A7" w:rsidRPr="008070B2">
        <w:rPr>
          <w:rFonts w:ascii="Times New Roman" w:hAnsi="Times New Roman" w:cs="Times New Roman"/>
        </w:rPr>
        <w:t xml:space="preserve"> we have the individualized exceptions. And we say that each faculty member, depending on what they are doing, they can request and adjust to their regular load upon approval by the dean and by the chair and the dean. So in theory, you might have something different and </w:t>
      </w:r>
      <w:r w:rsidR="007916A5">
        <w:rPr>
          <w:rFonts w:ascii="Times New Roman" w:hAnsi="Times New Roman" w:cs="Times New Roman"/>
        </w:rPr>
        <w:t>E</w:t>
      </w:r>
      <w:r w:rsidR="003778A7">
        <w:rPr>
          <w:rFonts w:ascii="Times New Roman" w:hAnsi="Times New Roman" w:cs="Times New Roman"/>
        </w:rPr>
        <w:t>con</w:t>
      </w:r>
      <w:r w:rsidR="003778A7" w:rsidRPr="008070B2">
        <w:rPr>
          <w:rFonts w:ascii="Times New Roman" w:hAnsi="Times New Roman" w:cs="Times New Roman"/>
        </w:rPr>
        <w:t xml:space="preserve"> might have something different and</w:t>
      </w:r>
      <w:r w:rsidR="003778A7">
        <w:rPr>
          <w:rFonts w:ascii="Times New Roman" w:hAnsi="Times New Roman" w:cs="Times New Roman"/>
        </w:rPr>
        <w:t xml:space="preserve"> </w:t>
      </w:r>
      <w:r w:rsidR="007916A5">
        <w:rPr>
          <w:rFonts w:ascii="Times New Roman" w:hAnsi="Times New Roman" w:cs="Times New Roman"/>
        </w:rPr>
        <w:t>G</w:t>
      </w:r>
      <w:r w:rsidR="003778A7">
        <w:rPr>
          <w:rFonts w:ascii="Times New Roman" w:hAnsi="Times New Roman" w:cs="Times New Roman"/>
        </w:rPr>
        <w:t>eo</w:t>
      </w:r>
      <w:r w:rsidR="003778A7" w:rsidRPr="008070B2">
        <w:rPr>
          <w:rFonts w:ascii="Times New Roman" w:hAnsi="Times New Roman" w:cs="Times New Roman"/>
        </w:rPr>
        <w:t xml:space="preserve"> might have something different.</w:t>
      </w:r>
    </w:p>
    <w:p w14:paraId="66812FB2" w14:textId="2CF7CA1F" w:rsidR="003778A7" w:rsidRPr="008070B2" w:rsidRDefault="007916A5" w:rsidP="003778A7">
      <w:pPr>
        <w:rPr>
          <w:rFonts w:ascii="Times New Roman" w:hAnsi="Times New Roman" w:cs="Times New Roman"/>
        </w:rPr>
      </w:pPr>
      <w:r>
        <w:rPr>
          <w:rFonts w:ascii="Times New Roman" w:hAnsi="Times New Roman" w:cs="Times New Roman"/>
        </w:rPr>
        <w:t xml:space="preserve">President </w:t>
      </w:r>
      <w:r w:rsidR="003778A7">
        <w:rPr>
          <w:rFonts w:ascii="Times New Roman" w:hAnsi="Times New Roman" w:cs="Times New Roman"/>
        </w:rPr>
        <w:t>Ashley Farmer</w:t>
      </w:r>
      <w:r w:rsidR="003778A7" w:rsidRPr="008070B2">
        <w:rPr>
          <w:rFonts w:ascii="Times New Roman" w:hAnsi="Times New Roman" w:cs="Times New Roman"/>
        </w:rPr>
        <w:t>: If I could just more directly answer your question, yes, the dean can say no. Because it says subject to dean approval.</w:t>
      </w:r>
    </w:p>
    <w:p w14:paraId="050FA964" w14:textId="79CB0F98" w:rsidR="003778A7" w:rsidRPr="008070B2" w:rsidRDefault="00D42D95" w:rsidP="003778A7">
      <w:pPr>
        <w:rPr>
          <w:rFonts w:ascii="Times New Roman" w:hAnsi="Times New Roman" w:cs="Times New Roman"/>
        </w:rPr>
      </w:pPr>
      <w:r>
        <w:rPr>
          <w:rFonts w:ascii="Times New Roman" w:hAnsi="Times New Roman" w:cs="Times New Roman"/>
        </w:rPr>
        <w:t xml:space="preserve">Senator Bonnell: </w:t>
      </w:r>
      <w:r w:rsidR="007916A5">
        <w:rPr>
          <w:rFonts w:ascii="Times New Roman" w:hAnsi="Times New Roman" w:cs="Times New Roman"/>
        </w:rPr>
        <w:t>T</w:t>
      </w:r>
      <w:r w:rsidR="003778A7" w:rsidRPr="008070B2">
        <w:rPr>
          <w:rFonts w:ascii="Times New Roman" w:hAnsi="Times New Roman" w:cs="Times New Roman"/>
        </w:rPr>
        <w:t>his is under the category of post</w:t>
      </w:r>
      <w:r w:rsidR="003778A7">
        <w:rPr>
          <w:rFonts w:ascii="Times New Roman" w:hAnsi="Times New Roman" w:cs="Times New Roman"/>
        </w:rPr>
        <w:t xml:space="preserve"> tenure</w:t>
      </w:r>
      <w:r w:rsidR="003778A7" w:rsidRPr="008070B2">
        <w:rPr>
          <w:rFonts w:ascii="Times New Roman" w:hAnsi="Times New Roman" w:cs="Times New Roman"/>
        </w:rPr>
        <w:t xml:space="preserve"> review. So I</w:t>
      </w:r>
      <w:r w:rsidR="0007674B">
        <w:rPr>
          <w:rFonts w:ascii="Times New Roman" w:hAnsi="Times New Roman" w:cs="Times New Roman"/>
        </w:rPr>
        <w:t>’</w:t>
      </w:r>
      <w:r w:rsidR="003778A7" w:rsidRPr="008070B2">
        <w:rPr>
          <w:rFonts w:ascii="Times New Roman" w:hAnsi="Times New Roman" w:cs="Times New Roman"/>
        </w:rPr>
        <w:t>m trying to wrap my brain about this, how would this specific</w:t>
      </w:r>
      <w:r w:rsidR="007916A5">
        <w:rPr>
          <w:rFonts w:ascii="Times New Roman" w:hAnsi="Times New Roman" w:cs="Times New Roman"/>
        </w:rPr>
        <w:t>ally happen</w:t>
      </w:r>
      <w:r w:rsidR="003778A7" w:rsidRPr="008070B2">
        <w:rPr>
          <w:rFonts w:ascii="Times New Roman" w:hAnsi="Times New Roman" w:cs="Times New Roman"/>
        </w:rPr>
        <w:t xml:space="preserve">? </w:t>
      </w:r>
    </w:p>
    <w:p w14:paraId="556B9114" w14:textId="338CC950" w:rsidR="006A04B1" w:rsidRPr="008070B2" w:rsidRDefault="006A04B1" w:rsidP="006A04B1">
      <w:pPr>
        <w:rPr>
          <w:rFonts w:ascii="Times New Roman" w:hAnsi="Times New Roman" w:cs="Times New Roman"/>
        </w:rPr>
      </w:pPr>
      <w:r>
        <w:rPr>
          <w:rFonts w:ascii="Times New Roman" w:hAnsi="Times New Roman" w:cs="Times New Roman"/>
        </w:rPr>
        <w:t>Senator Meyer</w:t>
      </w:r>
      <w:r w:rsidRPr="008070B2">
        <w:rPr>
          <w:rFonts w:ascii="Times New Roman" w:hAnsi="Times New Roman" w:cs="Times New Roman"/>
        </w:rPr>
        <w:t xml:space="preserve">: Okay. So we did some things that we voted for in our school that were unique to us. And they bounced back from the </w:t>
      </w:r>
      <w:r>
        <w:rPr>
          <w:rFonts w:ascii="Times New Roman" w:hAnsi="Times New Roman" w:cs="Times New Roman"/>
        </w:rPr>
        <w:t>CAS</w:t>
      </w:r>
      <w:r w:rsidRPr="008070B2">
        <w:rPr>
          <w:rFonts w:ascii="Times New Roman" w:hAnsi="Times New Roman" w:cs="Times New Roman"/>
        </w:rPr>
        <w:t xml:space="preserve"> level because that</w:t>
      </w:r>
      <w:r w:rsidR="0007674B">
        <w:rPr>
          <w:rFonts w:ascii="Times New Roman" w:hAnsi="Times New Roman" w:cs="Times New Roman"/>
        </w:rPr>
        <w:t>’</w:t>
      </w:r>
      <w:r w:rsidRPr="008070B2">
        <w:rPr>
          <w:rFonts w:ascii="Times New Roman" w:hAnsi="Times New Roman" w:cs="Times New Roman"/>
        </w:rPr>
        <w:t xml:space="preserve">s not how we want every department in school to do it. I do like this change in language because I think it says we can do things on a </w:t>
      </w:r>
      <w:r w:rsidR="007916A5" w:rsidRPr="008070B2">
        <w:rPr>
          <w:rFonts w:ascii="Times New Roman" w:hAnsi="Times New Roman" w:cs="Times New Roman"/>
        </w:rPr>
        <w:t>case-by-case</w:t>
      </w:r>
      <w:r w:rsidRPr="008070B2">
        <w:rPr>
          <w:rFonts w:ascii="Times New Roman" w:hAnsi="Times New Roman" w:cs="Times New Roman"/>
        </w:rPr>
        <w:t xml:space="preserve"> individual level. And I get, yeah, the chair, the director has to approve it and then ultimately the dean has to approve it. But doesn</w:t>
      </w:r>
      <w:r w:rsidR="0007674B">
        <w:rPr>
          <w:rFonts w:ascii="Times New Roman" w:hAnsi="Times New Roman" w:cs="Times New Roman"/>
        </w:rPr>
        <w:t>’</w:t>
      </w:r>
      <w:r w:rsidRPr="008070B2">
        <w:rPr>
          <w:rFonts w:ascii="Times New Roman" w:hAnsi="Times New Roman" w:cs="Times New Roman"/>
        </w:rPr>
        <w:t>t this language give us the wiggle room to say your reason for rejecting it can</w:t>
      </w:r>
      <w:r w:rsidR="0007674B">
        <w:rPr>
          <w:rFonts w:ascii="Times New Roman" w:hAnsi="Times New Roman" w:cs="Times New Roman"/>
        </w:rPr>
        <w:t>’</w:t>
      </w:r>
      <w:r w:rsidRPr="008070B2">
        <w:rPr>
          <w:rFonts w:ascii="Times New Roman" w:hAnsi="Times New Roman" w:cs="Times New Roman"/>
        </w:rPr>
        <w:t>t be because I want every unit in my college to do the exact same thing</w:t>
      </w:r>
      <w:r w:rsidR="007916A5">
        <w:rPr>
          <w:rFonts w:ascii="Times New Roman" w:hAnsi="Times New Roman" w:cs="Times New Roman"/>
        </w:rPr>
        <w:t>?</w:t>
      </w:r>
    </w:p>
    <w:p w14:paraId="7702EF07" w14:textId="0372A430" w:rsidR="006A04B1" w:rsidRPr="008070B2" w:rsidRDefault="00D42D95" w:rsidP="006A04B1">
      <w:pPr>
        <w:rPr>
          <w:rFonts w:ascii="Times New Roman" w:hAnsi="Times New Roman" w:cs="Times New Roman"/>
        </w:rPr>
      </w:pPr>
      <w:r>
        <w:rPr>
          <w:rFonts w:ascii="Times New Roman" w:hAnsi="Times New Roman" w:cs="Times New Roman"/>
        </w:rPr>
        <w:t xml:space="preserve">Senator Bonnell: </w:t>
      </w:r>
      <w:r w:rsidR="007916A5">
        <w:rPr>
          <w:rFonts w:ascii="Times New Roman" w:hAnsi="Times New Roman" w:cs="Times New Roman"/>
        </w:rPr>
        <w:t>I</w:t>
      </w:r>
      <w:r w:rsidR="006A04B1" w:rsidRPr="008070B2">
        <w:rPr>
          <w:rFonts w:ascii="Times New Roman" w:hAnsi="Times New Roman" w:cs="Times New Roman"/>
        </w:rPr>
        <w:t xml:space="preserve"> don</w:t>
      </w:r>
      <w:r w:rsidR="0007674B">
        <w:rPr>
          <w:rFonts w:ascii="Times New Roman" w:hAnsi="Times New Roman" w:cs="Times New Roman"/>
        </w:rPr>
        <w:t>’</w:t>
      </w:r>
      <w:r w:rsidR="006A04B1" w:rsidRPr="008070B2">
        <w:rPr>
          <w:rFonts w:ascii="Times New Roman" w:hAnsi="Times New Roman" w:cs="Times New Roman"/>
        </w:rPr>
        <w:t>t know how to answer that.</w:t>
      </w:r>
    </w:p>
    <w:p w14:paraId="6E17DECF" w14:textId="6261D659" w:rsidR="006A04B1" w:rsidRPr="008070B2" w:rsidRDefault="006A04B1" w:rsidP="006A04B1">
      <w:pPr>
        <w:rPr>
          <w:rFonts w:ascii="Times New Roman" w:hAnsi="Times New Roman" w:cs="Times New Roman"/>
        </w:rPr>
      </w:pPr>
      <w:r>
        <w:rPr>
          <w:rFonts w:ascii="Times New Roman" w:hAnsi="Times New Roman" w:cs="Times New Roman"/>
        </w:rPr>
        <w:t>Ashley Farmer</w:t>
      </w:r>
      <w:r w:rsidRPr="008070B2">
        <w:rPr>
          <w:rFonts w:ascii="Times New Roman" w:hAnsi="Times New Roman" w:cs="Times New Roman"/>
        </w:rPr>
        <w:t>: I mean, it says it has to be in alignment with approved workload policies. So if there</w:t>
      </w:r>
      <w:r w:rsidR="0007674B">
        <w:rPr>
          <w:rFonts w:ascii="Times New Roman" w:hAnsi="Times New Roman" w:cs="Times New Roman"/>
        </w:rPr>
        <w:t>’</w:t>
      </w:r>
      <w:r w:rsidRPr="008070B2">
        <w:rPr>
          <w:rFonts w:ascii="Times New Roman" w:hAnsi="Times New Roman" w:cs="Times New Roman"/>
        </w:rPr>
        <w:t>s room that says to your point, just</w:t>
      </w:r>
      <w:r w:rsidR="007916A5">
        <w:rPr>
          <w:rFonts w:ascii="Times New Roman" w:hAnsi="Times New Roman" w:cs="Times New Roman"/>
        </w:rPr>
        <w:t xml:space="preserve"> it just has </w:t>
      </w:r>
      <w:r w:rsidRPr="008070B2">
        <w:rPr>
          <w:rFonts w:ascii="Times New Roman" w:hAnsi="Times New Roman" w:cs="Times New Roman"/>
        </w:rPr>
        <w:t>to be subject to approval by the chair slash director or dean, then there</w:t>
      </w:r>
      <w:r w:rsidR="0007674B">
        <w:rPr>
          <w:rFonts w:ascii="Times New Roman" w:hAnsi="Times New Roman" w:cs="Times New Roman"/>
        </w:rPr>
        <w:t>’</w:t>
      </w:r>
      <w:r w:rsidRPr="008070B2">
        <w:rPr>
          <w:rFonts w:ascii="Times New Roman" w:hAnsi="Times New Roman" w:cs="Times New Roman"/>
        </w:rPr>
        <w:t>s room for the dean to approve that as well. Does that make sense?</w:t>
      </w:r>
    </w:p>
    <w:p w14:paraId="324AD94F" w14:textId="43FDECA8" w:rsidR="006A04B1" w:rsidRPr="008070B2" w:rsidRDefault="00D42D95" w:rsidP="006A04B1">
      <w:pPr>
        <w:rPr>
          <w:rFonts w:ascii="Times New Roman" w:hAnsi="Times New Roman" w:cs="Times New Roman"/>
        </w:rPr>
      </w:pPr>
      <w:r>
        <w:rPr>
          <w:rFonts w:ascii="Times New Roman" w:hAnsi="Times New Roman" w:cs="Times New Roman"/>
        </w:rPr>
        <w:t xml:space="preserve">Senator Bonnell: </w:t>
      </w:r>
      <w:r w:rsidR="006A04B1" w:rsidRPr="008070B2">
        <w:rPr>
          <w:rFonts w:ascii="Times New Roman" w:hAnsi="Times New Roman" w:cs="Times New Roman"/>
        </w:rPr>
        <w:t xml:space="preserve">Thank you, Senator </w:t>
      </w:r>
      <w:r w:rsidR="006A04B1">
        <w:rPr>
          <w:rFonts w:ascii="Times New Roman" w:hAnsi="Times New Roman" w:cs="Times New Roman"/>
        </w:rPr>
        <w:t>Meyer</w:t>
      </w:r>
      <w:r w:rsidR="005C51A7" w:rsidRPr="008070B2">
        <w:rPr>
          <w:rFonts w:ascii="Times New Roman" w:hAnsi="Times New Roman" w:cs="Times New Roman"/>
        </w:rPr>
        <w:t xml:space="preserve">. </w:t>
      </w:r>
      <w:r w:rsidR="007916A5">
        <w:rPr>
          <w:rFonts w:ascii="Times New Roman" w:hAnsi="Times New Roman" w:cs="Times New Roman"/>
        </w:rPr>
        <w:t>Are th</w:t>
      </w:r>
      <w:r w:rsidR="006A04B1" w:rsidRPr="008070B2">
        <w:rPr>
          <w:rFonts w:ascii="Times New Roman" w:hAnsi="Times New Roman" w:cs="Times New Roman"/>
        </w:rPr>
        <w:t>ere other concerns or questions about this</w:t>
      </w:r>
      <w:r w:rsidR="006A04B1">
        <w:rPr>
          <w:rFonts w:ascii="Times New Roman" w:hAnsi="Times New Roman" w:cs="Times New Roman"/>
        </w:rPr>
        <w:t>?</w:t>
      </w:r>
      <w:r w:rsidR="006A04B1" w:rsidRPr="008070B2">
        <w:rPr>
          <w:rFonts w:ascii="Times New Roman" w:hAnsi="Times New Roman" w:cs="Times New Roman"/>
        </w:rPr>
        <w:t xml:space="preserve"> So following the same pattern that we had before, these were the suggestions proposed, by URC</w:t>
      </w:r>
      <w:r w:rsidR="000D277C">
        <w:rPr>
          <w:rFonts w:ascii="Times New Roman" w:hAnsi="Times New Roman" w:cs="Times New Roman"/>
        </w:rPr>
        <w:t xml:space="preserve"> and </w:t>
      </w:r>
      <w:r w:rsidR="006A04B1" w:rsidRPr="008070B2">
        <w:rPr>
          <w:rFonts w:ascii="Times New Roman" w:hAnsi="Times New Roman" w:cs="Times New Roman"/>
        </w:rPr>
        <w:t xml:space="preserve">URC plus. </w:t>
      </w:r>
      <w:r w:rsidR="000D277C">
        <w:rPr>
          <w:rFonts w:ascii="Times New Roman" w:hAnsi="Times New Roman" w:cs="Times New Roman"/>
        </w:rPr>
        <w:t>N</w:t>
      </w:r>
      <w:r w:rsidR="006A04B1" w:rsidRPr="008070B2">
        <w:rPr>
          <w:rFonts w:ascii="Times New Roman" w:hAnsi="Times New Roman" w:cs="Times New Roman"/>
        </w:rPr>
        <w:t>ow we</w:t>
      </w:r>
      <w:r w:rsidR="0007674B">
        <w:rPr>
          <w:rFonts w:ascii="Times New Roman" w:hAnsi="Times New Roman" w:cs="Times New Roman"/>
        </w:rPr>
        <w:t>’</w:t>
      </w:r>
      <w:r w:rsidR="006A04B1" w:rsidRPr="008070B2">
        <w:rPr>
          <w:rFonts w:ascii="Times New Roman" w:hAnsi="Times New Roman" w:cs="Times New Roman"/>
        </w:rPr>
        <w:t>re moving on to</w:t>
      </w:r>
      <w:r w:rsidR="000D277C">
        <w:rPr>
          <w:rFonts w:ascii="Times New Roman" w:hAnsi="Times New Roman" w:cs="Times New Roman"/>
        </w:rPr>
        <w:t xml:space="preserve"> if</w:t>
      </w:r>
      <w:r w:rsidR="006A04B1" w:rsidRPr="008070B2">
        <w:rPr>
          <w:rFonts w:ascii="Times New Roman" w:hAnsi="Times New Roman" w:cs="Times New Roman"/>
        </w:rPr>
        <w:t xml:space="preserve"> anyone else </w:t>
      </w:r>
      <w:r w:rsidR="000D277C">
        <w:rPr>
          <w:rFonts w:ascii="Times New Roman" w:hAnsi="Times New Roman" w:cs="Times New Roman"/>
        </w:rPr>
        <w:t>notes</w:t>
      </w:r>
      <w:r w:rsidR="006A04B1" w:rsidRPr="008070B2">
        <w:rPr>
          <w:rFonts w:ascii="Times New Roman" w:hAnsi="Times New Roman" w:cs="Times New Roman"/>
        </w:rPr>
        <w:t xml:space="preserve"> anything in this section under </w:t>
      </w:r>
      <w:r w:rsidR="000D277C">
        <w:rPr>
          <w:rFonts w:ascii="Times New Roman" w:hAnsi="Times New Roman" w:cs="Times New Roman"/>
        </w:rPr>
        <w:t>X</w:t>
      </w:r>
      <w:r w:rsidR="006A04B1" w:rsidRPr="008070B2">
        <w:rPr>
          <w:rFonts w:ascii="Times New Roman" w:hAnsi="Times New Roman" w:cs="Times New Roman"/>
        </w:rPr>
        <w:t xml:space="preserve"> that you think needs to align with the CBA? </w:t>
      </w:r>
    </w:p>
    <w:p w14:paraId="42D3F513" w14:textId="24EBFBB6" w:rsidR="006A04B1" w:rsidRPr="008070B2" w:rsidRDefault="006D70BC" w:rsidP="006A04B1">
      <w:pPr>
        <w:rPr>
          <w:rFonts w:ascii="Times New Roman" w:hAnsi="Times New Roman" w:cs="Times New Roman"/>
        </w:rPr>
      </w:pPr>
      <w:r>
        <w:rPr>
          <w:rFonts w:ascii="Times New Roman" w:hAnsi="Times New Roman" w:cs="Times New Roman"/>
        </w:rPr>
        <w:t>Senator Nikolaou</w:t>
      </w:r>
      <w:r w:rsidR="006A04B1" w:rsidRPr="008070B2">
        <w:rPr>
          <w:rFonts w:ascii="Times New Roman" w:hAnsi="Times New Roman" w:cs="Times New Roman"/>
        </w:rPr>
        <w:t>: It</w:t>
      </w:r>
      <w:r w:rsidR="0007674B">
        <w:rPr>
          <w:rFonts w:ascii="Times New Roman" w:hAnsi="Times New Roman" w:cs="Times New Roman"/>
        </w:rPr>
        <w:t>’</w:t>
      </w:r>
      <w:r w:rsidR="006A04B1" w:rsidRPr="008070B2">
        <w:rPr>
          <w:rFonts w:ascii="Times New Roman" w:hAnsi="Times New Roman" w:cs="Times New Roman"/>
        </w:rPr>
        <w:t>s the same comment about the metrics. So somewhere, it might be that it goes</w:t>
      </w:r>
      <w:r w:rsidR="000D277C">
        <w:rPr>
          <w:rFonts w:ascii="Times New Roman" w:hAnsi="Times New Roman" w:cs="Times New Roman"/>
        </w:rPr>
        <w:t xml:space="preserve"> as</w:t>
      </w:r>
      <w:r w:rsidR="006A04B1" w:rsidRPr="008070B2">
        <w:rPr>
          <w:rFonts w:ascii="Times New Roman" w:hAnsi="Times New Roman" w:cs="Times New Roman"/>
        </w:rPr>
        <w:t xml:space="preserve"> a separate letter, like where we have like </w:t>
      </w:r>
      <w:r w:rsidR="000D277C">
        <w:rPr>
          <w:rFonts w:ascii="Times New Roman" w:hAnsi="Times New Roman" w:cs="Times New Roman"/>
        </w:rPr>
        <w:t>a., b., c., d</w:t>
      </w:r>
      <w:r w:rsidR="006A04B1" w:rsidRPr="008070B2">
        <w:rPr>
          <w:rFonts w:ascii="Times New Roman" w:hAnsi="Times New Roman" w:cs="Times New Roman"/>
        </w:rPr>
        <w:t>.</w:t>
      </w:r>
      <w:r w:rsidR="000D277C">
        <w:rPr>
          <w:rFonts w:ascii="Times New Roman" w:hAnsi="Times New Roman" w:cs="Times New Roman"/>
        </w:rPr>
        <w:t xml:space="preserve"> </w:t>
      </w:r>
      <w:r w:rsidR="006A04B1" w:rsidRPr="008070B2">
        <w:rPr>
          <w:rFonts w:ascii="Times New Roman" w:hAnsi="Times New Roman" w:cs="Times New Roman"/>
        </w:rPr>
        <w:t>a separate paragraph, where we have department</w:t>
      </w:r>
      <w:r w:rsidR="006A04B1">
        <w:rPr>
          <w:rFonts w:ascii="Times New Roman" w:hAnsi="Times New Roman" w:cs="Times New Roman"/>
        </w:rPr>
        <w:t>/</w:t>
      </w:r>
      <w:r w:rsidR="006A04B1" w:rsidRPr="008070B2">
        <w:rPr>
          <w:rFonts w:ascii="Times New Roman" w:hAnsi="Times New Roman" w:cs="Times New Roman"/>
        </w:rPr>
        <w:t>school policies shall specify the metrics to use in cumulative post tenure review as required by the ISU</w:t>
      </w:r>
      <w:r w:rsidR="006A04B1">
        <w:rPr>
          <w:rFonts w:ascii="Times New Roman" w:hAnsi="Times New Roman" w:cs="Times New Roman"/>
        </w:rPr>
        <w:t>/</w:t>
      </w:r>
      <w:r w:rsidR="006A04B1" w:rsidRPr="008070B2">
        <w:rPr>
          <w:rFonts w:ascii="Times New Roman" w:hAnsi="Times New Roman" w:cs="Times New Roman"/>
        </w:rPr>
        <w:t xml:space="preserve">UFISU CBA and the </w:t>
      </w:r>
      <w:r w:rsidR="006A04B1">
        <w:rPr>
          <w:rFonts w:ascii="Times New Roman" w:hAnsi="Times New Roman" w:cs="Times New Roman"/>
        </w:rPr>
        <w:t>ASPT</w:t>
      </w:r>
      <w:r w:rsidR="006A04B1" w:rsidRPr="008070B2">
        <w:rPr>
          <w:rFonts w:ascii="Times New Roman" w:hAnsi="Times New Roman" w:cs="Times New Roman"/>
        </w:rPr>
        <w:t xml:space="preserve"> is going to </w:t>
      </w:r>
      <w:r w:rsidR="006A04B1">
        <w:rPr>
          <w:rFonts w:ascii="Times New Roman" w:hAnsi="Times New Roman" w:cs="Times New Roman"/>
        </w:rPr>
        <w:t xml:space="preserve">change </w:t>
      </w:r>
      <w:r w:rsidR="006A04B1" w:rsidRPr="008070B2">
        <w:rPr>
          <w:rFonts w:ascii="Times New Roman" w:hAnsi="Times New Roman" w:cs="Times New Roman"/>
        </w:rPr>
        <w:t xml:space="preserve">all these </w:t>
      </w:r>
      <w:r w:rsidR="006A04B1">
        <w:rPr>
          <w:rFonts w:ascii="Times New Roman" w:hAnsi="Times New Roman" w:cs="Times New Roman"/>
        </w:rPr>
        <w:t>ASPT</w:t>
      </w:r>
      <w:r w:rsidR="006A04B1" w:rsidRPr="008070B2">
        <w:rPr>
          <w:rFonts w:ascii="Times New Roman" w:hAnsi="Times New Roman" w:cs="Times New Roman"/>
        </w:rPr>
        <w:t xml:space="preserve"> </w:t>
      </w:r>
      <w:r w:rsidR="006A04B1">
        <w:rPr>
          <w:rFonts w:ascii="Times New Roman" w:hAnsi="Times New Roman" w:cs="Times New Roman"/>
        </w:rPr>
        <w:t>policies</w:t>
      </w:r>
      <w:r w:rsidR="006A04B1" w:rsidRPr="008070B2">
        <w:rPr>
          <w:rFonts w:ascii="Times New Roman" w:hAnsi="Times New Roman" w:cs="Times New Roman"/>
        </w:rPr>
        <w:t>.</w:t>
      </w:r>
    </w:p>
    <w:p w14:paraId="00E9307B" w14:textId="7DD9682B" w:rsidR="006A04B1" w:rsidRPr="008070B2" w:rsidRDefault="00D42D95" w:rsidP="006A04B1">
      <w:pPr>
        <w:rPr>
          <w:rFonts w:ascii="Times New Roman" w:hAnsi="Times New Roman" w:cs="Times New Roman"/>
        </w:rPr>
      </w:pPr>
      <w:r>
        <w:rPr>
          <w:rFonts w:ascii="Times New Roman" w:hAnsi="Times New Roman" w:cs="Times New Roman"/>
        </w:rPr>
        <w:t xml:space="preserve">Senator Bonnell: </w:t>
      </w:r>
      <w:r w:rsidR="006A04B1" w:rsidRPr="008070B2">
        <w:rPr>
          <w:rFonts w:ascii="Times New Roman" w:hAnsi="Times New Roman" w:cs="Times New Roman"/>
        </w:rPr>
        <w:t>And that</w:t>
      </w:r>
      <w:r w:rsidR="0007674B">
        <w:rPr>
          <w:rFonts w:ascii="Times New Roman" w:hAnsi="Times New Roman" w:cs="Times New Roman"/>
        </w:rPr>
        <w:t>’</w:t>
      </w:r>
      <w:r w:rsidR="006A04B1" w:rsidRPr="008070B2">
        <w:rPr>
          <w:rFonts w:ascii="Times New Roman" w:hAnsi="Times New Roman" w:cs="Times New Roman"/>
        </w:rPr>
        <w:t>s</w:t>
      </w:r>
      <w:r w:rsidR="000D277C">
        <w:rPr>
          <w:rFonts w:ascii="Times New Roman" w:hAnsi="Times New Roman" w:cs="Times New Roman"/>
        </w:rPr>
        <w:t xml:space="preserve"> </w:t>
      </w:r>
      <w:r w:rsidR="006A04B1" w:rsidRPr="008070B2">
        <w:rPr>
          <w:rFonts w:ascii="Times New Roman" w:hAnsi="Times New Roman" w:cs="Times New Roman"/>
        </w:rPr>
        <w:t>similar language, that</w:t>
      </w:r>
      <w:r w:rsidR="0007674B">
        <w:rPr>
          <w:rFonts w:ascii="Times New Roman" w:hAnsi="Times New Roman" w:cs="Times New Roman"/>
        </w:rPr>
        <w:t>’</w:t>
      </w:r>
      <w:r w:rsidR="006A04B1" w:rsidRPr="008070B2">
        <w:rPr>
          <w:rFonts w:ascii="Times New Roman" w:hAnsi="Times New Roman" w:cs="Times New Roman"/>
        </w:rPr>
        <w:t>s parallel language</w:t>
      </w:r>
      <w:r w:rsidR="000D277C">
        <w:rPr>
          <w:rFonts w:ascii="Times New Roman" w:hAnsi="Times New Roman" w:cs="Times New Roman"/>
        </w:rPr>
        <w:t>…</w:t>
      </w:r>
    </w:p>
    <w:p w14:paraId="41659E0E" w14:textId="50003F38" w:rsidR="006A04B1" w:rsidRPr="008070B2" w:rsidRDefault="006D70BC" w:rsidP="006A04B1">
      <w:pPr>
        <w:rPr>
          <w:rFonts w:ascii="Times New Roman" w:hAnsi="Times New Roman" w:cs="Times New Roman"/>
        </w:rPr>
      </w:pPr>
      <w:r>
        <w:rPr>
          <w:rFonts w:ascii="Times New Roman" w:hAnsi="Times New Roman" w:cs="Times New Roman"/>
        </w:rPr>
        <w:t>Senator Nikolaou</w:t>
      </w:r>
      <w:r w:rsidR="006A04B1" w:rsidRPr="008070B2">
        <w:rPr>
          <w:rFonts w:ascii="Times New Roman" w:hAnsi="Times New Roman" w:cs="Times New Roman"/>
        </w:rPr>
        <w:t xml:space="preserve">: </w:t>
      </w:r>
      <w:r w:rsidR="006A04B1">
        <w:rPr>
          <w:rFonts w:ascii="Times New Roman" w:hAnsi="Times New Roman" w:cs="Times New Roman"/>
        </w:rPr>
        <w:t>To the Tenure and Promotion.</w:t>
      </w:r>
    </w:p>
    <w:p w14:paraId="09388AD9" w14:textId="0CA220A1" w:rsidR="004E1EEE" w:rsidRDefault="00D42D95" w:rsidP="006A04B1">
      <w:pPr>
        <w:rPr>
          <w:rFonts w:ascii="Times New Roman" w:hAnsi="Times New Roman" w:cs="Times New Roman"/>
        </w:rPr>
      </w:pPr>
      <w:r>
        <w:rPr>
          <w:rFonts w:ascii="Times New Roman" w:hAnsi="Times New Roman" w:cs="Times New Roman"/>
        </w:rPr>
        <w:t xml:space="preserve">Senator Bonnell: </w:t>
      </w:r>
      <w:r w:rsidR="006A04B1">
        <w:rPr>
          <w:rFonts w:ascii="Times New Roman" w:hAnsi="Times New Roman" w:cs="Times New Roman"/>
        </w:rPr>
        <w:t>T</w:t>
      </w:r>
      <w:r w:rsidR="006A04B1" w:rsidRPr="008070B2">
        <w:rPr>
          <w:rFonts w:ascii="Times New Roman" w:hAnsi="Times New Roman" w:cs="Times New Roman"/>
        </w:rPr>
        <w:t xml:space="preserve">his is an example of </w:t>
      </w:r>
      <w:r w:rsidR="004E1EEE">
        <w:rPr>
          <w:rFonts w:ascii="Times New Roman" w:hAnsi="Times New Roman" w:cs="Times New Roman"/>
        </w:rPr>
        <w:t>language we</w:t>
      </w:r>
      <w:r w:rsidR="006A04B1" w:rsidRPr="008070B2">
        <w:rPr>
          <w:rFonts w:ascii="Times New Roman" w:hAnsi="Times New Roman" w:cs="Times New Roman"/>
        </w:rPr>
        <w:t xml:space="preserve"> will</w:t>
      </w:r>
      <w:r w:rsidR="004E1EEE">
        <w:rPr>
          <w:rFonts w:ascii="Times New Roman" w:hAnsi="Times New Roman" w:cs="Times New Roman"/>
        </w:rPr>
        <w:t xml:space="preserve"> </w:t>
      </w:r>
      <w:r w:rsidR="006A04B1" w:rsidRPr="008070B2">
        <w:rPr>
          <w:rFonts w:ascii="Times New Roman" w:hAnsi="Times New Roman" w:cs="Times New Roman"/>
        </w:rPr>
        <w:t xml:space="preserve">recommend to </w:t>
      </w:r>
      <w:r w:rsidR="006A04B1">
        <w:rPr>
          <w:rFonts w:ascii="Times New Roman" w:hAnsi="Times New Roman" w:cs="Times New Roman"/>
        </w:rPr>
        <w:t>UR</w:t>
      </w:r>
      <w:r w:rsidR="006A04B1" w:rsidRPr="008070B2">
        <w:rPr>
          <w:rFonts w:ascii="Times New Roman" w:hAnsi="Times New Roman" w:cs="Times New Roman"/>
        </w:rPr>
        <w:t xml:space="preserve">C. Okay. Any other questions, </w:t>
      </w:r>
      <w:r w:rsidR="005C51A7" w:rsidRPr="008070B2">
        <w:rPr>
          <w:rFonts w:ascii="Times New Roman" w:hAnsi="Times New Roman" w:cs="Times New Roman"/>
        </w:rPr>
        <w:t>suggestions,</w:t>
      </w:r>
      <w:r w:rsidR="006A04B1" w:rsidRPr="008070B2">
        <w:rPr>
          <w:rFonts w:ascii="Times New Roman" w:hAnsi="Times New Roman" w:cs="Times New Roman"/>
        </w:rPr>
        <w:t xml:space="preserve"> or concerns about this section? Okay. </w:t>
      </w:r>
    </w:p>
    <w:p w14:paraId="0DEAF73A" w14:textId="6950E15D" w:rsidR="004E1EEE" w:rsidRPr="004E1EEE" w:rsidRDefault="004E1EEE" w:rsidP="006A04B1">
      <w:pPr>
        <w:rPr>
          <w:rFonts w:ascii="Times New Roman" w:hAnsi="Times New Roman" w:cs="Times New Roman"/>
          <w:b/>
          <w:bCs/>
        </w:rPr>
      </w:pPr>
      <w:r w:rsidRPr="004E1EEE">
        <w:rPr>
          <w:rFonts w:ascii="Times New Roman" w:hAnsi="Times New Roman" w:cs="Times New Roman"/>
          <w:b/>
          <w:bCs/>
        </w:rPr>
        <w:t>Section XI</w:t>
      </w:r>
      <w:r>
        <w:rPr>
          <w:rFonts w:ascii="Times New Roman" w:hAnsi="Times New Roman" w:cs="Times New Roman"/>
          <w:b/>
          <w:bCs/>
        </w:rPr>
        <w:t>, N</w:t>
      </w:r>
      <w:r w:rsidRPr="004E1EEE">
        <w:rPr>
          <w:rFonts w:ascii="Times New Roman" w:hAnsi="Times New Roman" w:cs="Times New Roman"/>
          <w:b/>
          <w:bCs/>
        </w:rPr>
        <w:t>on-</w:t>
      </w:r>
      <w:r>
        <w:rPr>
          <w:rFonts w:ascii="Times New Roman" w:hAnsi="Times New Roman" w:cs="Times New Roman"/>
          <w:b/>
          <w:bCs/>
        </w:rPr>
        <w:t>R</w:t>
      </w:r>
      <w:r w:rsidRPr="004E1EEE">
        <w:rPr>
          <w:rFonts w:ascii="Times New Roman" w:hAnsi="Times New Roman" w:cs="Times New Roman"/>
          <w:b/>
          <w:bCs/>
        </w:rPr>
        <w:t xml:space="preserve">eappointment of </w:t>
      </w:r>
      <w:r>
        <w:rPr>
          <w:rFonts w:ascii="Times New Roman" w:hAnsi="Times New Roman" w:cs="Times New Roman"/>
          <w:b/>
          <w:bCs/>
        </w:rPr>
        <w:t>P</w:t>
      </w:r>
      <w:r w:rsidRPr="004E1EEE">
        <w:rPr>
          <w:rFonts w:ascii="Times New Roman" w:hAnsi="Times New Roman" w:cs="Times New Roman"/>
          <w:b/>
          <w:bCs/>
        </w:rPr>
        <w:t xml:space="preserve">robationary </w:t>
      </w:r>
      <w:r>
        <w:rPr>
          <w:rFonts w:ascii="Times New Roman" w:hAnsi="Times New Roman" w:cs="Times New Roman"/>
          <w:b/>
          <w:bCs/>
        </w:rPr>
        <w:t>F</w:t>
      </w:r>
      <w:r w:rsidRPr="004E1EEE">
        <w:rPr>
          <w:rFonts w:ascii="Times New Roman" w:hAnsi="Times New Roman" w:cs="Times New Roman"/>
          <w:b/>
          <w:bCs/>
        </w:rPr>
        <w:t xml:space="preserve">aculty and </w:t>
      </w:r>
      <w:r>
        <w:rPr>
          <w:rFonts w:ascii="Times New Roman" w:hAnsi="Times New Roman" w:cs="Times New Roman"/>
          <w:b/>
          <w:bCs/>
        </w:rPr>
        <w:t>D</w:t>
      </w:r>
      <w:r w:rsidRPr="004E1EEE">
        <w:rPr>
          <w:rFonts w:ascii="Times New Roman" w:hAnsi="Times New Roman" w:cs="Times New Roman"/>
          <w:b/>
          <w:bCs/>
        </w:rPr>
        <w:t xml:space="preserve">ismissal of </w:t>
      </w:r>
      <w:r>
        <w:rPr>
          <w:rFonts w:ascii="Times New Roman" w:hAnsi="Times New Roman" w:cs="Times New Roman"/>
          <w:b/>
          <w:bCs/>
        </w:rPr>
        <w:t>T</w:t>
      </w:r>
      <w:r w:rsidRPr="004E1EEE">
        <w:rPr>
          <w:rFonts w:ascii="Times New Roman" w:hAnsi="Times New Roman" w:cs="Times New Roman"/>
          <w:b/>
          <w:bCs/>
        </w:rPr>
        <w:t xml:space="preserve">enured </w:t>
      </w:r>
      <w:r>
        <w:rPr>
          <w:rFonts w:ascii="Times New Roman" w:hAnsi="Times New Roman" w:cs="Times New Roman"/>
          <w:b/>
          <w:bCs/>
        </w:rPr>
        <w:t>F</w:t>
      </w:r>
      <w:r w:rsidRPr="004E1EEE">
        <w:rPr>
          <w:rFonts w:ascii="Times New Roman" w:hAnsi="Times New Roman" w:cs="Times New Roman"/>
          <w:b/>
          <w:bCs/>
        </w:rPr>
        <w:t>aculty</w:t>
      </w:r>
      <w:r>
        <w:rPr>
          <w:rFonts w:ascii="Times New Roman" w:hAnsi="Times New Roman" w:cs="Times New Roman"/>
          <w:b/>
          <w:bCs/>
        </w:rPr>
        <w:t>,</w:t>
      </w:r>
      <w:r w:rsidRPr="004E1EEE">
        <w:rPr>
          <w:rFonts w:ascii="Times New Roman" w:hAnsi="Times New Roman" w:cs="Times New Roman"/>
          <w:b/>
          <w:bCs/>
        </w:rPr>
        <w:t xml:space="preserve"> </w:t>
      </w:r>
      <w:r w:rsidR="005C51A7">
        <w:rPr>
          <w:rFonts w:ascii="Times New Roman" w:hAnsi="Times New Roman" w:cs="Times New Roman"/>
          <w:b/>
          <w:bCs/>
        </w:rPr>
        <w:t>p</w:t>
      </w:r>
      <w:r w:rsidRPr="004E1EEE">
        <w:rPr>
          <w:rFonts w:ascii="Times New Roman" w:hAnsi="Times New Roman" w:cs="Times New Roman"/>
          <w:b/>
          <w:bCs/>
        </w:rPr>
        <w:t>ages 35-36</w:t>
      </w:r>
    </w:p>
    <w:p w14:paraId="726D507E" w14:textId="53739765" w:rsidR="006A04B1" w:rsidRDefault="006A04B1" w:rsidP="006A04B1">
      <w:pPr>
        <w:rPr>
          <w:rFonts w:ascii="Times New Roman" w:hAnsi="Times New Roman" w:cs="Times New Roman"/>
        </w:rPr>
      </w:pPr>
      <w:r w:rsidRPr="008070B2">
        <w:rPr>
          <w:rFonts w:ascii="Times New Roman" w:hAnsi="Times New Roman" w:cs="Times New Roman"/>
        </w:rPr>
        <w:t>Then we</w:t>
      </w:r>
      <w:r w:rsidR="0007674B">
        <w:rPr>
          <w:rFonts w:ascii="Times New Roman" w:hAnsi="Times New Roman" w:cs="Times New Roman"/>
        </w:rPr>
        <w:t>’</w:t>
      </w:r>
      <w:r w:rsidRPr="008070B2">
        <w:rPr>
          <w:rFonts w:ascii="Times New Roman" w:hAnsi="Times New Roman" w:cs="Times New Roman"/>
        </w:rPr>
        <w:t>re going to move on to page</w:t>
      </w:r>
      <w:r w:rsidR="004E1EEE">
        <w:rPr>
          <w:rFonts w:ascii="Times New Roman" w:hAnsi="Times New Roman" w:cs="Times New Roman"/>
        </w:rPr>
        <w:t xml:space="preserve">s </w:t>
      </w:r>
      <w:r w:rsidRPr="008070B2">
        <w:rPr>
          <w:rFonts w:ascii="Times New Roman" w:hAnsi="Times New Roman" w:cs="Times New Roman"/>
        </w:rPr>
        <w:t xml:space="preserve">35 and 36 and this is section </w:t>
      </w:r>
      <w:r w:rsidR="004E1EEE">
        <w:rPr>
          <w:rFonts w:ascii="Times New Roman" w:hAnsi="Times New Roman" w:cs="Times New Roman"/>
        </w:rPr>
        <w:t>XI</w:t>
      </w:r>
      <w:r w:rsidRPr="008070B2">
        <w:rPr>
          <w:rFonts w:ascii="Times New Roman" w:hAnsi="Times New Roman" w:cs="Times New Roman"/>
        </w:rPr>
        <w:t xml:space="preserve">. </w:t>
      </w:r>
      <w:r w:rsidR="004E1EEE">
        <w:rPr>
          <w:rFonts w:ascii="Times New Roman" w:hAnsi="Times New Roman" w:cs="Times New Roman"/>
        </w:rPr>
        <w:t>W</w:t>
      </w:r>
      <w:r w:rsidRPr="008070B2">
        <w:rPr>
          <w:rFonts w:ascii="Times New Roman" w:hAnsi="Times New Roman" w:cs="Times New Roman"/>
        </w:rPr>
        <w:t>e</w:t>
      </w:r>
      <w:r w:rsidR="0007674B">
        <w:rPr>
          <w:rFonts w:ascii="Times New Roman" w:hAnsi="Times New Roman" w:cs="Times New Roman"/>
        </w:rPr>
        <w:t>’</w:t>
      </w:r>
      <w:r w:rsidRPr="008070B2">
        <w:rPr>
          <w:rFonts w:ascii="Times New Roman" w:hAnsi="Times New Roman" w:cs="Times New Roman"/>
        </w:rPr>
        <w:t xml:space="preserve">re changing the language of that heading. It will now be </w:t>
      </w:r>
      <w:r w:rsidR="004E1EEE">
        <w:rPr>
          <w:rFonts w:ascii="Times New Roman" w:hAnsi="Times New Roman" w:cs="Times New Roman"/>
        </w:rPr>
        <w:t>“N</w:t>
      </w:r>
      <w:r w:rsidRPr="008070B2">
        <w:rPr>
          <w:rFonts w:ascii="Times New Roman" w:hAnsi="Times New Roman" w:cs="Times New Roman"/>
        </w:rPr>
        <w:t xml:space="preserve">on-reappointment of </w:t>
      </w:r>
      <w:r w:rsidR="004E1EEE">
        <w:rPr>
          <w:rFonts w:ascii="Times New Roman" w:hAnsi="Times New Roman" w:cs="Times New Roman"/>
        </w:rPr>
        <w:t>P</w:t>
      </w:r>
      <w:r w:rsidRPr="008070B2">
        <w:rPr>
          <w:rFonts w:ascii="Times New Roman" w:hAnsi="Times New Roman" w:cs="Times New Roman"/>
        </w:rPr>
        <w:t xml:space="preserve">robationary </w:t>
      </w:r>
      <w:r w:rsidR="004E1EEE">
        <w:rPr>
          <w:rFonts w:ascii="Times New Roman" w:hAnsi="Times New Roman" w:cs="Times New Roman"/>
        </w:rPr>
        <w:t>F</w:t>
      </w:r>
      <w:r w:rsidRPr="008070B2">
        <w:rPr>
          <w:rFonts w:ascii="Times New Roman" w:hAnsi="Times New Roman" w:cs="Times New Roman"/>
        </w:rPr>
        <w:t xml:space="preserve">aculty and </w:t>
      </w:r>
      <w:r w:rsidR="004E1EEE">
        <w:rPr>
          <w:rFonts w:ascii="Times New Roman" w:hAnsi="Times New Roman" w:cs="Times New Roman"/>
        </w:rPr>
        <w:t>D</w:t>
      </w:r>
      <w:r w:rsidRPr="008070B2">
        <w:rPr>
          <w:rFonts w:ascii="Times New Roman" w:hAnsi="Times New Roman" w:cs="Times New Roman"/>
        </w:rPr>
        <w:t xml:space="preserve">ismissal of </w:t>
      </w:r>
      <w:r w:rsidR="004E1EEE">
        <w:rPr>
          <w:rFonts w:ascii="Times New Roman" w:hAnsi="Times New Roman" w:cs="Times New Roman"/>
        </w:rPr>
        <w:t>T</w:t>
      </w:r>
      <w:r w:rsidRPr="008070B2">
        <w:rPr>
          <w:rFonts w:ascii="Times New Roman" w:hAnsi="Times New Roman" w:cs="Times New Roman"/>
        </w:rPr>
        <w:t xml:space="preserve">enured </w:t>
      </w:r>
      <w:r w:rsidR="004E1EEE">
        <w:rPr>
          <w:rFonts w:ascii="Times New Roman" w:hAnsi="Times New Roman" w:cs="Times New Roman"/>
        </w:rPr>
        <w:t>F</w:t>
      </w:r>
      <w:r w:rsidRPr="008070B2">
        <w:rPr>
          <w:rFonts w:ascii="Times New Roman" w:hAnsi="Times New Roman" w:cs="Times New Roman"/>
        </w:rPr>
        <w:t>aculty</w:t>
      </w:r>
      <w:r w:rsidR="004E1EEE">
        <w:rPr>
          <w:rFonts w:ascii="Times New Roman" w:hAnsi="Times New Roman" w:cs="Times New Roman"/>
        </w:rPr>
        <w:t xml:space="preserve">, </w:t>
      </w:r>
      <w:r w:rsidRPr="008070B2">
        <w:rPr>
          <w:rFonts w:ascii="Times New Roman" w:hAnsi="Times New Roman" w:cs="Times New Roman"/>
        </w:rPr>
        <w:t xml:space="preserve">just </w:t>
      </w:r>
      <w:r w:rsidR="004E1EEE">
        <w:rPr>
          <w:rFonts w:ascii="Times New Roman" w:hAnsi="Times New Roman" w:cs="Times New Roman"/>
        </w:rPr>
        <w:t xml:space="preserve">two </w:t>
      </w:r>
      <w:r w:rsidRPr="008070B2">
        <w:rPr>
          <w:rFonts w:ascii="Times New Roman" w:hAnsi="Times New Roman" w:cs="Times New Roman"/>
        </w:rPr>
        <w:t xml:space="preserve">pages </w:t>
      </w:r>
      <w:r w:rsidR="004E1EEE">
        <w:rPr>
          <w:rFonts w:ascii="Times New Roman" w:hAnsi="Times New Roman" w:cs="Times New Roman"/>
        </w:rPr>
        <w:t xml:space="preserve">on </w:t>
      </w:r>
      <w:r w:rsidRPr="008070B2">
        <w:rPr>
          <w:rFonts w:ascii="Times New Roman" w:hAnsi="Times New Roman" w:cs="Times New Roman"/>
        </w:rPr>
        <w:t>35 and 36. So that</w:t>
      </w:r>
      <w:r w:rsidR="0007674B">
        <w:rPr>
          <w:rFonts w:ascii="Times New Roman" w:hAnsi="Times New Roman" w:cs="Times New Roman"/>
        </w:rPr>
        <w:t>’</w:t>
      </w:r>
      <w:r w:rsidRPr="008070B2">
        <w:rPr>
          <w:rFonts w:ascii="Times New Roman" w:hAnsi="Times New Roman" w:cs="Times New Roman"/>
        </w:rPr>
        <w:t>s the first change that we have.</w:t>
      </w:r>
      <w:r w:rsidR="006C4ED7">
        <w:rPr>
          <w:rFonts w:ascii="Times New Roman" w:hAnsi="Times New Roman" w:cs="Times New Roman"/>
        </w:rPr>
        <w:t xml:space="preserve"> </w:t>
      </w:r>
      <w:r w:rsidRPr="008070B2">
        <w:rPr>
          <w:rFonts w:ascii="Times New Roman" w:hAnsi="Times New Roman" w:cs="Times New Roman"/>
        </w:rPr>
        <w:t>And we</w:t>
      </w:r>
      <w:r w:rsidR="0007674B">
        <w:rPr>
          <w:rFonts w:ascii="Times New Roman" w:hAnsi="Times New Roman" w:cs="Times New Roman"/>
        </w:rPr>
        <w:t>’</w:t>
      </w:r>
      <w:r w:rsidRPr="008070B2">
        <w:rPr>
          <w:rFonts w:ascii="Times New Roman" w:hAnsi="Times New Roman" w:cs="Times New Roman"/>
        </w:rPr>
        <w:t xml:space="preserve">re also on that same page under </w:t>
      </w:r>
      <w:r w:rsidR="00DF5946">
        <w:rPr>
          <w:rFonts w:ascii="Times New Roman" w:hAnsi="Times New Roman" w:cs="Times New Roman"/>
        </w:rPr>
        <w:t>XI</w:t>
      </w:r>
      <w:r w:rsidRPr="008070B2">
        <w:rPr>
          <w:rFonts w:ascii="Times New Roman" w:hAnsi="Times New Roman" w:cs="Times New Roman"/>
        </w:rPr>
        <w:t xml:space="preserve"> A</w:t>
      </w:r>
      <w:r w:rsidR="00DF5946">
        <w:rPr>
          <w:rFonts w:ascii="Times New Roman" w:hAnsi="Times New Roman" w:cs="Times New Roman"/>
        </w:rPr>
        <w:t>.</w:t>
      </w:r>
      <w:r w:rsidRPr="008070B2">
        <w:rPr>
          <w:rFonts w:ascii="Times New Roman" w:hAnsi="Times New Roman" w:cs="Times New Roman"/>
        </w:rPr>
        <w:t xml:space="preserve">2 </w:t>
      </w:r>
      <w:r>
        <w:rPr>
          <w:rFonts w:ascii="Times New Roman" w:hAnsi="Times New Roman" w:cs="Times New Roman"/>
        </w:rPr>
        <w:t>we</w:t>
      </w:r>
      <w:r w:rsidR="0007674B">
        <w:rPr>
          <w:rFonts w:ascii="Times New Roman" w:hAnsi="Times New Roman" w:cs="Times New Roman"/>
        </w:rPr>
        <w:t>’</w:t>
      </w:r>
      <w:r>
        <w:rPr>
          <w:rFonts w:ascii="Times New Roman" w:hAnsi="Times New Roman" w:cs="Times New Roman"/>
        </w:rPr>
        <w:t>re</w:t>
      </w:r>
      <w:r w:rsidRPr="008070B2">
        <w:rPr>
          <w:rFonts w:ascii="Times New Roman" w:hAnsi="Times New Roman" w:cs="Times New Roman"/>
        </w:rPr>
        <w:t xml:space="preserve"> adding non-reappointment language. And that language under two, it</w:t>
      </w:r>
      <w:r w:rsidR="0007674B">
        <w:rPr>
          <w:rFonts w:ascii="Times New Roman" w:hAnsi="Times New Roman" w:cs="Times New Roman"/>
        </w:rPr>
        <w:t>’</w:t>
      </w:r>
      <w:r w:rsidRPr="008070B2">
        <w:rPr>
          <w:rFonts w:ascii="Times New Roman" w:hAnsi="Times New Roman" w:cs="Times New Roman"/>
        </w:rPr>
        <w:t xml:space="preserve">s switched from being notice of </w:t>
      </w:r>
      <w:r w:rsidR="00DF5946">
        <w:rPr>
          <w:rFonts w:ascii="Times New Roman" w:hAnsi="Times New Roman" w:cs="Times New Roman"/>
        </w:rPr>
        <w:t>“</w:t>
      </w:r>
      <w:r w:rsidRPr="008070B2">
        <w:rPr>
          <w:rFonts w:ascii="Times New Roman" w:hAnsi="Times New Roman" w:cs="Times New Roman"/>
        </w:rPr>
        <w:t>termination</w:t>
      </w:r>
      <w:r w:rsidR="00DF5946">
        <w:rPr>
          <w:rFonts w:ascii="Times New Roman" w:hAnsi="Times New Roman" w:cs="Times New Roman"/>
        </w:rPr>
        <w:t>”</w:t>
      </w:r>
      <w:r w:rsidRPr="008070B2">
        <w:rPr>
          <w:rFonts w:ascii="Times New Roman" w:hAnsi="Times New Roman" w:cs="Times New Roman"/>
        </w:rPr>
        <w:t xml:space="preserve"> to notice of </w:t>
      </w:r>
      <w:r w:rsidR="00DF5946">
        <w:rPr>
          <w:rFonts w:ascii="Times New Roman" w:hAnsi="Times New Roman" w:cs="Times New Roman"/>
        </w:rPr>
        <w:t>“</w:t>
      </w:r>
      <w:r w:rsidRPr="008070B2">
        <w:rPr>
          <w:rFonts w:ascii="Times New Roman" w:hAnsi="Times New Roman" w:cs="Times New Roman"/>
        </w:rPr>
        <w:t>non-reappointment.</w:t>
      </w:r>
      <w:r w:rsidR="00DF5946">
        <w:rPr>
          <w:rFonts w:ascii="Times New Roman" w:hAnsi="Times New Roman" w:cs="Times New Roman"/>
        </w:rPr>
        <w:t>”</w:t>
      </w:r>
      <w:r w:rsidRPr="008070B2">
        <w:rPr>
          <w:rFonts w:ascii="Times New Roman" w:hAnsi="Times New Roman" w:cs="Times New Roman"/>
        </w:rPr>
        <w:t xml:space="preserve"> So before I move over to page 36, does anyone have any questions or concerns about anything on page 35 under A? Okay</w:t>
      </w:r>
      <w:r w:rsidR="00DF5946">
        <w:rPr>
          <w:rFonts w:ascii="Times New Roman" w:hAnsi="Times New Roman" w:cs="Times New Roman"/>
        </w:rPr>
        <w:t>.</w:t>
      </w:r>
    </w:p>
    <w:p w14:paraId="316F6172" w14:textId="74559A09" w:rsidR="009D7764" w:rsidRPr="006C4ED7" w:rsidRDefault="006A04B1" w:rsidP="006C4ED7">
      <w:pPr>
        <w:rPr>
          <w:rFonts w:ascii="Times New Roman" w:hAnsi="Times New Roman" w:cs="Times New Roman"/>
        </w:rPr>
      </w:pPr>
      <w:r w:rsidRPr="008070B2">
        <w:rPr>
          <w:rFonts w:ascii="Times New Roman" w:hAnsi="Times New Roman" w:cs="Times New Roman"/>
        </w:rPr>
        <w:t>Next we</w:t>
      </w:r>
      <w:r w:rsidR="0007674B">
        <w:rPr>
          <w:rFonts w:ascii="Times New Roman" w:hAnsi="Times New Roman" w:cs="Times New Roman"/>
        </w:rPr>
        <w:t>’</w:t>
      </w:r>
      <w:r w:rsidRPr="008070B2">
        <w:rPr>
          <w:rFonts w:ascii="Times New Roman" w:hAnsi="Times New Roman" w:cs="Times New Roman"/>
        </w:rPr>
        <w:t>re going to go to page 36. On page 36, we</w:t>
      </w:r>
      <w:r w:rsidR="0007674B">
        <w:rPr>
          <w:rFonts w:ascii="Times New Roman" w:hAnsi="Times New Roman" w:cs="Times New Roman"/>
        </w:rPr>
        <w:t>’</w:t>
      </w:r>
      <w:r w:rsidRPr="008070B2">
        <w:rPr>
          <w:rFonts w:ascii="Times New Roman" w:hAnsi="Times New Roman" w:cs="Times New Roman"/>
        </w:rPr>
        <w:t>re adding references to the ISU</w:t>
      </w:r>
      <w:r>
        <w:rPr>
          <w:rFonts w:ascii="Times New Roman" w:hAnsi="Times New Roman" w:cs="Times New Roman"/>
        </w:rPr>
        <w:t>/</w:t>
      </w:r>
      <w:r w:rsidRPr="008070B2">
        <w:rPr>
          <w:rFonts w:ascii="Times New Roman" w:hAnsi="Times New Roman" w:cs="Times New Roman"/>
        </w:rPr>
        <w:t>UFISU CBA. That</w:t>
      </w:r>
      <w:r w:rsidR="0007674B">
        <w:rPr>
          <w:rFonts w:ascii="Times New Roman" w:hAnsi="Times New Roman" w:cs="Times New Roman"/>
        </w:rPr>
        <w:t>’</w:t>
      </w:r>
      <w:r w:rsidRPr="008070B2">
        <w:rPr>
          <w:rFonts w:ascii="Times New Roman" w:hAnsi="Times New Roman" w:cs="Times New Roman"/>
        </w:rPr>
        <w:t>s times three. So there are three different occasions where we</w:t>
      </w:r>
      <w:r w:rsidR="0007674B">
        <w:rPr>
          <w:rFonts w:ascii="Times New Roman" w:hAnsi="Times New Roman" w:cs="Times New Roman"/>
        </w:rPr>
        <w:t>’</w:t>
      </w:r>
      <w:r w:rsidRPr="008070B2">
        <w:rPr>
          <w:rFonts w:ascii="Times New Roman" w:hAnsi="Times New Roman" w:cs="Times New Roman"/>
        </w:rPr>
        <w:t>re adding that language. Now this language, Again, we</w:t>
      </w:r>
      <w:r w:rsidR="0007674B">
        <w:rPr>
          <w:rFonts w:ascii="Times New Roman" w:hAnsi="Times New Roman" w:cs="Times New Roman"/>
        </w:rPr>
        <w:t>’</w:t>
      </w:r>
      <w:r w:rsidRPr="008070B2">
        <w:rPr>
          <w:rFonts w:ascii="Times New Roman" w:hAnsi="Times New Roman" w:cs="Times New Roman"/>
        </w:rPr>
        <w:t xml:space="preserve">re under </w:t>
      </w:r>
      <w:r w:rsidR="00DF5946">
        <w:rPr>
          <w:rFonts w:ascii="Times New Roman" w:hAnsi="Times New Roman" w:cs="Times New Roman"/>
        </w:rPr>
        <w:t>XI</w:t>
      </w:r>
      <w:r>
        <w:rPr>
          <w:rFonts w:ascii="Times New Roman" w:hAnsi="Times New Roman" w:cs="Times New Roman"/>
        </w:rPr>
        <w:t>.B.</w:t>
      </w:r>
      <w:r w:rsidRPr="008070B2">
        <w:rPr>
          <w:rFonts w:ascii="Times New Roman" w:hAnsi="Times New Roman" w:cs="Times New Roman"/>
        </w:rPr>
        <w:t xml:space="preserve">1, 2, 3, and 4. I would argue this is really important language. So under </w:t>
      </w:r>
      <w:r>
        <w:rPr>
          <w:rFonts w:ascii="Times New Roman" w:hAnsi="Times New Roman" w:cs="Times New Roman"/>
        </w:rPr>
        <w:t>tenured</w:t>
      </w:r>
      <w:r w:rsidRPr="008070B2">
        <w:rPr>
          <w:rFonts w:ascii="Times New Roman" w:hAnsi="Times New Roman" w:cs="Times New Roman"/>
        </w:rPr>
        <w:t xml:space="preserve"> faculty, I want to point out really quickly that under B</w:t>
      </w:r>
      <w:r w:rsidR="00DF5946">
        <w:rPr>
          <w:rFonts w:ascii="Times New Roman" w:hAnsi="Times New Roman" w:cs="Times New Roman"/>
        </w:rPr>
        <w:t>.</w:t>
      </w:r>
      <w:r w:rsidRPr="008070B2">
        <w:rPr>
          <w:rFonts w:ascii="Times New Roman" w:hAnsi="Times New Roman" w:cs="Times New Roman"/>
        </w:rPr>
        <w:t xml:space="preserve">1, </w:t>
      </w:r>
      <w:r>
        <w:rPr>
          <w:rFonts w:ascii="Times New Roman" w:hAnsi="Times New Roman" w:cs="Times New Roman"/>
        </w:rPr>
        <w:t>t</w:t>
      </w:r>
      <w:r w:rsidRPr="008070B2">
        <w:rPr>
          <w:rFonts w:ascii="Times New Roman" w:hAnsi="Times New Roman" w:cs="Times New Roman"/>
        </w:rPr>
        <w:t>hat language, this is the language that policy 3.26 refers to under</w:t>
      </w:r>
      <w:r>
        <w:rPr>
          <w:rFonts w:ascii="Times New Roman" w:hAnsi="Times New Roman" w:cs="Times New Roman"/>
        </w:rPr>
        <w:t xml:space="preserve"> tenure</w:t>
      </w:r>
      <w:r w:rsidRPr="008070B2">
        <w:rPr>
          <w:rFonts w:ascii="Times New Roman" w:hAnsi="Times New Roman" w:cs="Times New Roman"/>
        </w:rPr>
        <w:t xml:space="preserve">. So policy 3.2.6, </w:t>
      </w:r>
      <w:r w:rsidR="00DF5946">
        <w:rPr>
          <w:rFonts w:ascii="Times New Roman" w:hAnsi="Times New Roman" w:cs="Times New Roman"/>
        </w:rPr>
        <w:t>T</w:t>
      </w:r>
      <w:r>
        <w:rPr>
          <w:rFonts w:ascii="Times New Roman" w:hAnsi="Times New Roman" w:cs="Times New Roman"/>
        </w:rPr>
        <w:t>enure</w:t>
      </w:r>
      <w:r w:rsidR="00DF5946">
        <w:rPr>
          <w:rFonts w:ascii="Times New Roman" w:hAnsi="Times New Roman" w:cs="Times New Roman"/>
        </w:rPr>
        <w:t>,</w:t>
      </w:r>
      <w:r w:rsidRPr="008070B2">
        <w:rPr>
          <w:rFonts w:ascii="Times New Roman" w:hAnsi="Times New Roman" w:cs="Times New Roman"/>
        </w:rPr>
        <w:t xml:space="preserve"> points directly to B</w:t>
      </w:r>
      <w:r w:rsidR="00DF5946">
        <w:rPr>
          <w:rFonts w:ascii="Times New Roman" w:hAnsi="Times New Roman" w:cs="Times New Roman"/>
        </w:rPr>
        <w:t>.</w:t>
      </w:r>
      <w:r w:rsidRPr="008070B2">
        <w:rPr>
          <w:rFonts w:ascii="Times New Roman" w:hAnsi="Times New Roman" w:cs="Times New Roman"/>
        </w:rPr>
        <w:t xml:space="preserve">1. </w:t>
      </w:r>
      <w:r w:rsidR="00DF5946">
        <w:rPr>
          <w:rFonts w:ascii="Times New Roman" w:hAnsi="Times New Roman" w:cs="Times New Roman"/>
        </w:rPr>
        <w:t>I</w:t>
      </w:r>
      <w:r w:rsidRPr="008070B2">
        <w:rPr>
          <w:rFonts w:ascii="Times New Roman" w:hAnsi="Times New Roman" w:cs="Times New Roman"/>
        </w:rPr>
        <w:t xml:space="preserve"> just wanted to point that one out. And you</w:t>
      </w:r>
      <w:r w:rsidR="0007674B">
        <w:rPr>
          <w:rFonts w:ascii="Times New Roman" w:hAnsi="Times New Roman" w:cs="Times New Roman"/>
        </w:rPr>
        <w:t>’</w:t>
      </w:r>
      <w:r w:rsidRPr="008070B2">
        <w:rPr>
          <w:rFonts w:ascii="Times New Roman" w:hAnsi="Times New Roman" w:cs="Times New Roman"/>
        </w:rPr>
        <w:t xml:space="preserve">ll also see that language also points to </w:t>
      </w:r>
      <w:r w:rsidR="00DF5946">
        <w:rPr>
          <w:rFonts w:ascii="Times New Roman" w:hAnsi="Times New Roman" w:cs="Times New Roman"/>
        </w:rPr>
        <w:t xml:space="preserve">the </w:t>
      </w:r>
      <w:r w:rsidRPr="008070B2">
        <w:rPr>
          <w:rFonts w:ascii="Times New Roman" w:hAnsi="Times New Roman" w:cs="Times New Roman"/>
        </w:rPr>
        <w:t xml:space="preserve">Constitution Article 3 Section 4, </w:t>
      </w:r>
      <w:r w:rsidR="00DF5946">
        <w:rPr>
          <w:rFonts w:ascii="Times New Roman" w:hAnsi="Times New Roman" w:cs="Times New Roman"/>
        </w:rPr>
        <w:t>T</w:t>
      </w:r>
      <w:r w:rsidRPr="008070B2">
        <w:rPr>
          <w:rFonts w:ascii="Times New Roman" w:hAnsi="Times New Roman" w:cs="Times New Roman"/>
        </w:rPr>
        <w:t xml:space="preserve">ermination of </w:t>
      </w:r>
      <w:r w:rsidR="00DF5946">
        <w:rPr>
          <w:rFonts w:ascii="Times New Roman" w:hAnsi="Times New Roman" w:cs="Times New Roman"/>
        </w:rPr>
        <w:t>A</w:t>
      </w:r>
      <w:r w:rsidRPr="008070B2">
        <w:rPr>
          <w:rFonts w:ascii="Times New Roman" w:hAnsi="Times New Roman" w:cs="Times New Roman"/>
        </w:rPr>
        <w:t>ppointment by the University. And then we</w:t>
      </w:r>
      <w:r w:rsidR="0007674B">
        <w:rPr>
          <w:rFonts w:ascii="Times New Roman" w:hAnsi="Times New Roman" w:cs="Times New Roman"/>
        </w:rPr>
        <w:t>’</w:t>
      </w:r>
      <w:r w:rsidRPr="008070B2">
        <w:rPr>
          <w:rFonts w:ascii="Times New Roman" w:hAnsi="Times New Roman" w:cs="Times New Roman"/>
        </w:rPr>
        <w:t>re adding the ISU</w:t>
      </w:r>
      <w:r>
        <w:rPr>
          <w:rFonts w:ascii="Times New Roman" w:hAnsi="Times New Roman" w:cs="Times New Roman"/>
        </w:rPr>
        <w:t>/</w:t>
      </w:r>
      <w:r w:rsidRPr="008070B2">
        <w:rPr>
          <w:rFonts w:ascii="Times New Roman" w:hAnsi="Times New Roman" w:cs="Times New Roman"/>
        </w:rPr>
        <w:t xml:space="preserve">UFISU </w:t>
      </w:r>
      <w:r w:rsidR="00DF5946">
        <w:rPr>
          <w:rFonts w:ascii="Times New Roman" w:hAnsi="Times New Roman" w:cs="Times New Roman"/>
        </w:rPr>
        <w:t>C</w:t>
      </w:r>
      <w:r w:rsidRPr="008070B2">
        <w:rPr>
          <w:rFonts w:ascii="Times New Roman" w:hAnsi="Times New Roman" w:cs="Times New Roman"/>
        </w:rPr>
        <w:t xml:space="preserve">ollective </w:t>
      </w:r>
      <w:r w:rsidR="00DF5946">
        <w:rPr>
          <w:rFonts w:ascii="Times New Roman" w:hAnsi="Times New Roman" w:cs="Times New Roman"/>
        </w:rPr>
        <w:t>B</w:t>
      </w:r>
      <w:r w:rsidRPr="008070B2">
        <w:rPr>
          <w:rFonts w:ascii="Times New Roman" w:hAnsi="Times New Roman" w:cs="Times New Roman"/>
        </w:rPr>
        <w:t xml:space="preserve">argaining </w:t>
      </w:r>
      <w:r w:rsidR="00DF5946">
        <w:rPr>
          <w:rFonts w:ascii="Times New Roman" w:hAnsi="Times New Roman" w:cs="Times New Roman"/>
        </w:rPr>
        <w:t>A</w:t>
      </w:r>
      <w:r w:rsidRPr="008070B2">
        <w:rPr>
          <w:rFonts w:ascii="Times New Roman" w:hAnsi="Times New Roman" w:cs="Times New Roman"/>
        </w:rPr>
        <w:t>greement.</w:t>
      </w:r>
      <w:r w:rsidR="00DF5946">
        <w:rPr>
          <w:rFonts w:ascii="Times New Roman" w:hAnsi="Times New Roman" w:cs="Times New Roman"/>
        </w:rPr>
        <w:t xml:space="preserve"> </w:t>
      </w:r>
      <w:r w:rsidRPr="008070B2">
        <w:rPr>
          <w:rFonts w:ascii="Times New Roman" w:hAnsi="Times New Roman" w:cs="Times New Roman"/>
        </w:rPr>
        <w:t xml:space="preserve">Under </w:t>
      </w:r>
      <w:r>
        <w:rPr>
          <w:rFonts w:ascii="Times New Roman" w:hAnsi="Times New Roman" w:cs="Times New Roman"/>
        </w:rPr>
        <w:t>2</w:t>
      </w:r>
      <w:r w:rsidRPr="008070B2">
        <w:rPr>
          <w:rFonts w:ascii="Times New Roman" w:hAnsi="Times New Roman" w:cs="Times New Roman"/>
        </w:rPr>
        <w:t>, we talk about adhering to the American Association of University Professors document, and that says 1999, and I</w:t>
      </w:r>
      <w:r w:rsidR="0007674B">
        <w:rPr>
          <w:rFonts w:ascii="Times New Roman" w:hAnsi="Times New Roman" w:cs="Times New Roman"/>
        </w:rPr>
        <w:t>’</w:t>
      </w:r>
      <w:r w:rsidRPr="008070B2">
        <w:rPr>
          <w:rFonts w:ascii="Times New Roman" w:hAnsi="Times New Roman" w:cs="Times New Roman"/>
        </w:rPr>
        <w:t xml:space="preserve">ll make mention later on about that. </w:t>
      </w:r>
      <w:r w:rsidR="00DF5946">
        <w:rPr>
          <w:rFonts w:ascii="Times New Roman" w:hAnsi="Times New Roman" w:cs="Times New Roman"/>
        </w:rPr>
        <w:t>I</w:t>
      </w:r>
      <w:r w:rsidRPr="008070B2">
        <w:rPr>
          <w:rFonts w:ascii="Times New Roman" w:hAnsi="Times New Roman" w:cs="Times New Roman"/>
        </w:rPr>
        <w:t>t</w:t>
      </w:r>
      <w:r w:rsidR="0007674B">
        <w:rPr>
          <w:rFonts w:ascii="Times New Roman" w:hAnsi="Times New Roman" w:cs="Times New Roman"/>
        </w:rPr>
        <w:t>’</w:t>
      </w:r>
      <w:r w:rsidRPr="008070B2">
        <w:rPr>
          <w:rFonts w:ascii="Times New Roman" w:hAnsi="Times New Roman" w:cs="Times New Roman"/>
        </w:rPr>
        <w:t>s also referencing the ISU Constitution</w:t>
      </w:r>
      <w:r w:rsidR="00DF5946">
        <w:rPr>
          <w:rFonts w:ascii="Times New Roman" w:hAnsi="Times New Roman" w:cs="Times New Roman"/>
        </w:rPr>
        <w:t xml:space="preserve"> Article </w:t>
      </w:r>
      <w:r>
        <w:rPr>
          <w:rFonts w:ascii="Times New Roman" w:hAnsi="Times New Roman" w:cs="Times New Roman"/>
        </w:rPr>
        <w:t>3</w:t>
      </w:r>
      <w:r w:rsidRPr="008070B2">
        <w:rPr>
          <w:rFonts w:ascii="Times New Roman" w:hAnsi="Times New Roman" w:cs="Times New Roman"/>
        </w:rPr>
        <w:t xml:space="preserve"> is the same and </w:t>
      </w:r>
      <w:r>
        <w:rPr>
          <w:rFonts w:ascii="Times New Roman" w:hAnsi="Times New Roman" w:cs="Times New Roman"/>
        </w:rPr>
        <w:t>4</w:t>
      </w:r>
      <w:r w:rsidRPr="008070B2">
        <w:rPr>
          <w:rFonts w:ascii="Times New Roman" w:hAnsi="Times New Roman" w:cs="Times New Roman"/>
        </w:rPr>
        <w:t xml:space="preserve"> are adding that same language. Does anyone have any concerns or questions about B</w:t>
      </w:r>
      <w:r w:rsidR="00DF5946">
        <w:rPr>
          <w:rFonts w:ascii="Times New Roman" w:hAnsi="Times New Roman" w:cs="Times New Roman"/>
        </w:rPr>
        <w:t>.</w:t>
      </w:r>
      <w:r>
        <w:rPr>
          <w:rFonts w:ascii="Times New Roman" w:hAnsi="Times New Roman" w:cs="Times New Roman"/>
        </w:rPr>
        <w:t xml:space="preserve"> </w:t>
      </w:r>
      <w:r w:rsidRPr="008070B2">
        <w:rPr>
          <w:rFonts w:ascii="Times New Roman" w:hAnsi="Times New Roman" w:cs="Times New Roman"/>
        </w:rPr>
        <w:t>1</w:t>
      </w:r>
      <w:r>
        <w:rPr>
          <w:rFonts w:ascii="Times New Roman" w:hAnsi="Times New Roman" w:cs="Times New Roman"/>
        </w:rPr>
        <w:t xml:space="preserve">, </w:t>
      </w:r>
      <w:r w:rsidRPr="008070B2">
        <w:rPr>
          <w:rFonts w:ascii="Times New Roman" w:hAnsi="Times New Roman" w:cs="Times New Roman"/>
        </w:rPr>
        <w:t>2</w:t>
      </w:r>
      <w:r>
        <w:rPr>
          <w:rFonts w:ascii="Times New Roman" w:hAnsi="Times New Roman" w:cs="Times New Roman"/>
        </w:rPr>
        <w:t xml:space="preserve">, </w:t>
      </w:r>
      <w:r w:rsidRPr="008070B2">
        <w:rPr>
          <w:rFonts w:ascii="Times New Roman" w:hAnsi="Times New Roman" w:cs="Times New Roman"/>
        </w:rPr>
        <w:t>3</w:t>
      </w:r>
      <w:r>
        <w:rPr>
          <w:rFonts w:ascii="Times New Roman" w:hAnsi="Times New Roman" w:cs="Times New Roman"/>
        </w:rPr>
        <w:t>,</w:t>
      </w:r>
      <w:r w:rsidRPr="008070B2">
        <w:rPr>
          <w:rFonts w:ascii="Times New Roman" w:hAnsi="Times New Roman" w:cs="Times New Roman"/>
        </w:rPr>
        <w:t xml:space="preserve"> or </w:t>
      </w:r>
      <w:r>
        <w:rPr>
          <w:rFonts w:ascii="Times New Roman" w:hAnsi="Times New Roman" w:cs="Times New Roman"/>
        </w:rPr>
        <w:t>4</w:t>
      </w:r>
      <w:r w:rsidRPr="008070B2">
        <w:rPr>
          <w:rFonts w:ascii="Times New Roman" w:hAnsi="Times New Roman" w:cs="Times New Roman"/>
        </w:rPr>
        <w:t xml:space="preserve">? </w:t>
      </w:r>
    </w:p>
    <w:p w14:paraId="21800458" w14:textId="1BD66803" w:rsidR="003F1285" w:rsidRPr="008070B2" w:rsidRDefault="003F1285" w:rsidP="003F1285">
      <w:pPr>
        <w:rPr>
          <w:rFonts w:ascii="Times New Roman" w:hAnsi="Times New Roman" w:cs="Times New Roman"/>
        </w:rPr>
      </w:pPr>
      <w:r>
        <w:rPr>
          <w:rFonts w:ascii="Times New Roman" w:hAnsi="Times New Roman" w:cs="Times New Roman"/>
        </w:rPr>
        <w:t>Senator Blum</w:t>
      </w:r>
      <w:r w:rsidRPr="008070B2">
        <w:rPr>
          <w:rFonts w:ascii="Times New Roman" w:hAnsi="Times New Roman" w:cs="Times New Roman"/>
        </w:rPr>
        <w:t xml:space="preserve">: </w:t>
      </w:r>
      <w:r w:rsidR="00DF5946">
        <w:rPr>
          <w:rFonts w:ascii="Times New Roman" w:hAnsi="Times New Roman" w:cs="Times New Roman"/>
        </w:rPr>
        <w:t>U</w:t>
      </w:r>
      <w:r w:rsidRPr="008070B2">
        <w:rPr>
          <w:rFonts w:ascii="Times New Roman" w:hAnsi="Times New Roman" w:cs="Times New Roman"/>
        </w:rPr>
        <w:t>nder B</w:t>
      </w:r>
      <w:r w:rsidR="00DF5946">
        <w:rPr>
          <w:rFonts w:ascii="Times New Roman" w:hAnsi="Times New Roman" w:cs="Times New Roman"/>
        </w:rPr>
        <w:t>.</w:t>
      </w:r>
      <w:r w:rsidRPr="008070B2">
        <w:rPr>
          <w:rFonts w:ascii="Times New Roman" w:hAnsi="Times New Roman" w:cs="Times New Roman"/>
        </w:rPr>
        <w:t>1, I just noticed we changed the title to dismissal. And then you get to B</w:t>
      </w:r>
      <w:r w:rsidR="00DF5946">
        <w:rPr>
          <w:rFonts w:ascii="Times New Roman" w:hAnsi="Times New Roman" w:cs="Times New Roman"/>
        </w:rPr>
        <w:t>.</w:t>
      </w:r>
      <w:r w:rsidRPr="008070B2">
        <w:rPr>
          <w:rFonts w:ascii="Times New Roman" w:hAnsi="Times New Roman" w:cs="Times New Roman"/>
        </w:rPr>
        <w:t>1 at the bottom of the paragraph that says termination. So should those agree?</w:t>
      </w:r>
    </w:p>
    <w:p w14:paraId="1C2C4E5C" w14:textId="7CF5B87D" w:rsidR="003F1285" w:rsidRPr="008070B2" w:rsidRDefault="00D42D95" w:rsidP="003F1285">
      <w:pPr>
        <w:rPr>
          <w:rFonts w:ascii="Times New Roman" w:hAnsi="Times New Roman" w:cs="Times New Roman"/>
        </w:rPr>
      </w:pPr>
      <w:r>
        <w:rPr>
          <w:rFonts w:ascii="Times New Roman" w:hAnsi="Times New Roman" w:cs="Times New Roman"/>
        </w:rPr>
        <w:t xml:space="preserve">Senator Bonnell: </w:t>
      </w:r>
      <w:r w:rsidR="003F1285" w:rsidRPr="008070B2">
        <w:rPr>
          <w:rFonts w:ascii="Times New Roman" w:hAnsi="Times New Roman" w:cs="Times New Roman"/>
        </w:rPr>
        <w:t xml:space="preserve">I was </w:t>
      </w:r>
      <w:r w:rsidR="003F1285">
        <w:rPr>
          <w:rFonts w:ascii="Times New Roman" w:hAnsi="Times New Roman" w:cs="Times New Roman"/>
        </w:rPr>
        <w:t>wondering</w:t>
      </w:r>
      <w:r w:rsidR="003F1285" w:rsidRPr="008070B2">
        <w:rPr>
          <w:rFonts w:ascii="Times New Roman" w:hAnsi="Times New Roman" w:cs="Times New Roman"/>
        </w:rPr>
        <w:t xml:space="preserve"> about that, too, does it </w:t>
      </w:r>
      <w:r w:rsidR="00DF5946">
        <w:rPr>
          <w:rFonts w:ascii="Times New Roman" w:hAnsi="Times New Roman" w:cs="Times New Roman"/>
        </w:rPr>
        <w:t>need to be</w:t>
      </w:r>
      <w:r w:rsidR="003F1285" w:rsidRPr="008070B2">
        <w:rPr>
          <w:rFonts w:ascii="Times New Roman" w:hAnsi="Times New Roman" w:cs="Times New Roman"/>
        </w:rPr>
        <w:t xml:space="preserve"> changed </w:t>
      </w:r>
      <w:r w:rsidR="00DF5946">
        <w:rPr>
          <w:rFonts w:ascii="Times New Roman" w:hAnsi="Times New Roman" w:cs="Times New Roman"/>
        </w:rPr>
        <w:t xml:space="preserve">in every instance? </w:t>
      </w:r>
    </w:p>
    <w:p w14:paraId="68B251EE" w14:textId="7CBD2A56" w:rsidR="003F1285" w:rsidRPr="008070B2" w:rsidRDefault="003F1285" w:rsidP="003F1285">
      <w:pPr>
        <w:rPr>
          <w:rFonts w:ascii="Times New Roman" w:hAnsi="Times New Roman" w:cs="Times New Roman"/>
        </w:rPr>
      </w:pPr>
      <w:r>
        <w:rPr>
          <w:rFonts w:ascii="Times New Roman" w:hAnsi="Times New Roman" w:cs="Times New Roman"/>
        </w:rPr>
        <w:t>Senator Blum</w:t>
      </w:r>
      <w:r w:rsidRPr="008070B2">
        <w:rPr>
          <w:rFonts w:ascii="Times New Roman" w:hAnsi="Times New Roman" w:cs="Times New Roman"/>
        </w:rPr>
        <w:t xml:space="preserve">: </w:t>
      </w:r>
      <w:r>
        <w:rPr>
          <w:rFonts w:ascii="Times New Roman" w:hAnsi="Times New Roman" w:cs="Times New Roman"/>
        </w:rPr>
        <w:t>F</w:t>
      </w:r>
      <w:r w:rsidRPr="008070B2">
        <w:rPr>
          <w:rFonts w:ascii="Times New Roman" w:hAnsi="Times New Roman" w:cs="Times New Roman"/>
        </w:rPr>
        <w:t xml:space="preserve">rom termination </w:t>
      </w:r>
      <w:r>
        <w:rPr>
          <w:rFonts w:ascii="Times New Roman" w:hAnsi="Times New Roman" w:cs="Times New Roman"/>
        </w:rPr>
        <w:t xml:space="preserve">of appointment </w:t>
      </w:r>
      <w:r w:rsidRPr="008070B2">
        <w:rPr>
          <w:rFonts w:ascii="Times New Roman" w:hAnsi="Times New Roman" w:cs="Times New Roman"/>
        </w:rPr>
        <w:t xml:space="preserve">to </w:t>
      </w:r>
      <w:r>
        <w:rPr>
          <w:rFonts w:ascii="Times New Roman" w:hAnsi="Times New Roman" w:cs="Times New Roman"/>
        </w:rPr>
        <w:t>dismissals</w:t>
      </w:r>
      <w:r w:rsidRPr="008070B2">
        <w:rPr>
          <w:rFonts w:ascii="Times New Roman" w:hAnsi="Times New Roman" w:cs="Times New Roman"/>
        </w:rPr>
        <w:t>, those three words would be substituted to be in agreement with the title to dismiss</w:t>
      </w:r>
      <w:r>
        <w:rPr>
          <w:rFonts w:ascii="Times New Roman" w:hAnsi="Times New Roman" w:cs="Times New Roman"/>
        </w:rPr>
        <w:t>al</w:t>
      </w:r>
      <w:r w:rsidRPr="008070B2">
        <w:rPr>
          <w:rFonts w:ascii="Times New Roman" w:hAnsi="Times New Roman" w:cs="Times New Roman"/>
        </w:rPr>
        <w:t>.</w:t>
      </w:r>
    </w:p>
    <w:p w14:paraId="7D602C1E" w14:textId="7DBD8024" w:rsidR="003F1285" w:rsidRPr="008070B2" w:rsidRDefault="00DF5946" w:rsidP="003F1285">
      <w:pPr>
        <w:rPr>
          <w:rFonts w:ascii="Times New Roman" w:hAnsi="Times New Roman" w:cs="Times New Roman"/>
        </w:rPr>
      </w:pPr>
      <w:r>
        <w:rPr>
          <w:rFonts w:ascii="Times New Roman" w:hAnsi="Times New Roman" w:cs="Times New Roman"/>
        </w:rPr>
        <w:t xml:space="preserve">URC Chair </w:t>
      </w:r>
      <w:r w:rsidR="003F1285">
        <w:rPr>
          <w:rFonts w:ascii="Times New Roman" w:hAnsi="Times New Roman" w:cs="Times New Roman"/>
        </w:rPr>
        <w:t>Jennifer Sharkey</w:t>
      </w:r>
      <w:r w:rsidR="003F1285" w:rsidRPr="008070B2">
        <w:rPr>
          <w:rFonts w:ascii="Times New Roman" w:hAnsi="Times New Roman" w:cs="Times New Roman"/>
        </w:rPr>
        <w:t>: This is referring to the title in the Constitution. So that</w:t>
      </w:r>
      <w:r w:rsidR="0007674B">
        <w:rPr>
          <w:rFonts w:ascii="Times New Roman" w:hAnsi="Times New Roman" w:cs="Times New Roman"/>
        </w:rPr>
        <w:t>’</w:t>
      </w:r>
      <w:r w:rsidR="003F1285" w:rsidRPr="008070B2">
        <w:rPr>
          <w:rFonts w:ascii="Times New Roman" w:hAnsi="Times New Roman" w:cs="Times New Roman"/>
        </w:rPr>
        <w:t>s what the Constitution title is. So we can</w:t>
      </w:r>
      <w:r w:rsidR="0007674B">
        <w:rPr>
          <w:rFonts w:ascii="Times New Roman" w:hAnsi="Times New Roman" w:cs="Times New Roman"/>
        </w:rPr>
        <w:t>’</w:t>
      </w:r>
      <w:r w:rsidR="003F1285" w:rsidRPr="008070B2">
        <w:rPr>
          <w:rFonts w:ascii="Times New Roman" w:hAnsi="Times New Roman" w:cs="Times New Roman"/>
        </w:rPr>
        <w:t>t change it unless there</w:t>
      </w:r>
      <w:r w:rsidR="0007674B">
        <w:rPr>
          <w:rFonts w:ascii="Times New Roman" w:hAnsi="Times New Roman" w:cs="Times New Roman"/>
        </w:rPr>
        <w:t>’</w:t>
      </w:r>
      <w:r w:rsidR="003F1285" w:rsidRPr="008070B2">
        <w:rPr>
          <w:rFonts w:ascii="Times New Roman" w:hAnsi="Times New Roman" w:cs="Times New Roman"/>
        </w:rPr>
        <w:t>s a change in the Constitution.</w:t>
      </w:r>
    </w:p>
    <w:p w14:paraId="4CA0B913" w14:textId="78A0264D" w:rsidR="003F1285" w:rsidRPr="008070B2" w:rsidRDefault="00D42D95" w:rsidP="003F1285">
      <w:pPr>
        <w:rPr>
          <w:rFonts w:ascii="Times New Roman" w:hAnsi="Times New Roman" w:cs="Times New Roman"/>
        </w:rPr>
      </w:pPr>
      <w:r>
        <w:rPr>
          <w:rFonts w:ascii="Times New Roman" w:hAnsi="Times New Roman" w:cs="Times New Roman"/>
        </w:rPr>
        <w:t xml:space="preserve">Senator Bonnell: </w:t>
      </w:r>
      <w:r w:rsidR="003F1285" w:rsidRPr="008070B2">
        <w:rPr>
          <w:rFonts w:ascii="Times New Roman" w:hAnsi="Times New Roman" w:cs="Times New Roman"/>
        </w:rPr>
        <w:t>Thank you.</w:t>
      </w:r>
    </w:p>
    <w:p w14:paraId="1D3A7F45" w14:textId="6AEA1F6C" w:rsidR="003F1285" w:rsidRPr="008070B2" w:rsidRDefault="003F1285" w:rsidP="003F1285">
      <w:pPr>
        <w:rPr>
          <w:rFonts w:ascii="Times New Roman" w:hAnsi="Times New Roman" w:cs="Times New Roman"/>
        </w:rPr>
      </w:pPr>
      <w:r>
        <w:rPr>
          <w:rFonts w:ascii="Times New Roman" w:hAnsi="Times New Roman" w:cs="Times New Roman"/>
        </w:rPr>
        <w:t>Senator Blum</w:t>
      </w:r>
      <w:r w:rsidRPr="008070B2">
        <w:rPr>
          <w:rFonts w:ascii="Times New Roman" w:hAnsi="Times New Roman" w:cs="Times New Roman"/>
        </w:rPr>
        <w:t>: No, that makes sense.</w:t>
      </w:r>
    </w:p>
    <w:p w14:paraId="4151034E" w14:textId="6037AB45" w:rsidR="003F1285" w:rsidRPr="008070B2" w:rsidRDefault="00D42D95" w:rsidP="003F1285">
      <w:pPr>
        <w:rPr>
          <w:rFonts w:ascii="Times New Roman" w:hAnsi="Times New Roman" w:cs="Times New Roman"/>
        </w:rPr>
      </w:pPr>
      <w:r>
        <w:rPr>
          <w:rFonts w:ascii="Times New Roman" w:hAnsi="Times New Roman" w:cs="Times New Roman"/>
        </w:rPr>
        <w:t xml:space="preserve">Senator Bonnell: </w:t>
      </w:r>
      <w:r w:rsidR="003F1285" w:rsidRPr="008070B2">
        <w:rPr>
          <w:rFonts w:ascii="Times New Roman" w:hAnsi="Times New Roman" w:cs="Times New Roman"/>
        </w:rPr>
        <w:t>We</w:t>
      </w:r>
      <w:r w:rsidR="0007674B">
        <w:rPr>
          <w:rFonts w:ascii="Times New Roman" w:hAnsi="Times New Roman" w:cs="Times New Roman"/>
        </w:rPr>
        <w:t>’</w:t>
      </w:r>
      <w:r w:rsidR="003F1285" w:rsidRPr="008070B2">
        <w:rPr>
          <w:rFonts w:ascii="Times New Roman" w:hAnsi="Times New Roman" w:cs="Times New Roman"/>
        </w:rPr>
        <w:t>ve been there before.</w:t>
      </w:r>
    </w:p>
    <w:p w14:paraId="6EBEB0D3" w14:textId="31A20C88" w:rsidR="003F1285" w:rsidRPr="008070B2" w:rsidRDefault="003F1285" w:rsidP="003F1285">
      <w:pPr>
        <w:rPr>
          <w:rFonts w:ascii="Times New Roman" w:hAnsi="Times New Roman" w:cs="Times New Roman"/>
        </w:rPr>
      </w:pPr>
      <w:r>
        <w:rPr>
          <w:rFonts w:ascii="Times New Roman" w:hAnsi="Times New Roman" w:cs="Times New Roman"/>
        </w:rPr>
        <w:t>Senator Blum</w:t>
      </w:r>
      <w:r w:rsidRPr="008070B2">
        <w:rPr>
          <w:rFonts w:ascii="Times New Roman" w:hAnsi="Times New Roman" w:cs="Times New Roman"/>
        </w:rPr>
        <w:t>: Yeah.</w:t>
      </w:r>
    </w:p>
    <w:p w14:paraId="2306D5C2" w14:textId="1FEC4F38" w:rsidR="003F1285" w:rsidRPr="008070B2" w:rsidRDefault="00D42D95" w:rsidP="003F1285">
      <w:pPr>
        <w:rPr>
          <w:rFonts w:ascii="Times New Roman" w:hAnsi="Times New Roman" w:cs="Times New Roman"/>
        </w:rPr>
      </w:pPr>
      <w:r>
        <w:rPr>
          <w:rFonts w:ascii="Times New Roman" w:hAnsi="Times New Roman" w:cs="Times New Roman"/>
        </w:rPr>
        <w:t xml:space="preserve">Senator Bonnell: </w:t>
      </w:r>
      <w:r w:rsidR="003F1285" w:rsidRPr="008070B2">
        <w:rPr>
          <w:rFonts w:ascii="Times New Roman" w:hAnsi="Times New Roman" w:cs="Times New Roman"/>
        </w:rPr>
        <w:t>Okay. But that</w:t>
      </w:r>
      <w:r w:rsidR="0007674B">
        <w:rPr>
          <w:rFonts w:ascii="Times New Roman" w:hAnsi="Times New Roman" w:cs="Times New Roman"/>
        </w:rPr>
        <w:t>’</w:t>
      </w:r>
      <w:r w:rsidR="003F1285" w:rsidRPr="008070B2">
        <w:rPr>
          <w:rFonts w:ascii="Times New Roman" w:hAnsi="Times New Roman" w:cs="Times New Roman"/>
        </w:rPr>
        <w:t>s something that is worth noting.</w:t>
      </w:r>
      <w:r w:rsidR="004B1C54">
        <w:rPr>
          <w:rFonts w:ascii="Times New Roman" w:hAnsi="Times New Roman" w:cs="Times New Roman"/>
        </w:rPr>
        <w:t xml:space="preserve"> </w:t>
      </w:r>
      <w:r w:rsidR="003F1285" w:rsidRPr="008070B2">
        <w:rPr>
          <w:rFonts w:ascii="Times New Roman" w:hAnsi="Times New Roman" w:cs="Times New Roman"/>
        </w:rPr>
        <w:t>Thank you.</w:t>
      </w:r>
    </w:p>
    <w:p w14:paraId="27D79B29" w14:textId="3D5ACA5F" w:rsidR="003F1285" w:rsidRPr="008070B2" w:rsidRDefault="003F1285" w:rsidP="003F1285">
      <w:pPr>
        <w:rPr>
          <w:rFonts w:ascii="Times New Roman" w:hAnsi="Times New Roman" w:cs="Times New Roman"/>
        </w:rPr>
      </w:pPr>
      <w:r>
        <w:rPr>
          <w:rFonts w:ascii="Times New Roman" w:hAnsi="Times New Roman" w:cs="Times New Roman"/>
        </w:rPr>
        <w:t>Senator Blum</w:t>
      </w:r>
      <w:r w:rsidRPr="008070B2">
        <w:rPr>
          <w:rFonts w:ascii="Times New Roman" w:hAnsi="Times New Roman" w:cs="Times New Roman"/>
        </w:rPr>
        <w:t>: Ye</w:t>
      </w:r>
      <w:r w:rsidR="004B1C54">
        <w:rPr>
          <w:rFonts w:ascii="Times New Roman" w:hAnsi="Times New Roman" w:cs="Times New Roman"/>
        </w:rPr>
        <w:t>s</w:t>
      </w:r>
      <w:r w:rsidRPr="008070B2">
        <w:rPr>
          <w:rFonts w:ascii="Times New Roman" w:hAnsi="Times New Roman" w:cs="Times New Roman"/>
        </w:rPr>
        <w:t>. It</w:t>
      </w:r>
      <w:r w:rsidR="0007674B">
        <w:rPr>
          <w:rFonts w:ascii="Times New Roman" w:hAnsi="Times New Roman" w:cs="Times New Roman"/>
        </w:rPr>
        <w:t>’</w:t>
      </w:r>
      <w:r w:rsidRPr="008070B2">
        <w:rPr>
          <w:rFonts w:ascii="Times New Roman" w:hAnsi="Times New Roman" w:cs="Times New Roman"/>
        </w:rPr>
        <w:t xml:space="preserve">s a subject for </w:t>
      </w:r>
      <w:r>
        <w:rPr>
          <w:rFonts w:ascii="Times New Roman" w:hAnsi="Times New Roman" w:cs="Times New Roman"/>
        </w:rPr>
        <w:t>R</w:t>
      </w:r>
      <w:r w:rsidRPr="008070B2">
        <w:rPr>
          <w:rFonts w:ascii="Times New Roman" w:hAnsi="Times New Roman" w:cs="Times New Roman"/>
        </w:rPr>
        <w:t>ules.</w:t>
      </w:r>
    </w:p>
    <w:p w14:paraId="5C8C61B4" w14:textId="0EA0637C" w:rsidR="003F1285" w:rsidRPr="008070B2" w:rsidRDefault="00D42D95" w:rsidP="003F1285">
      <w:pPr>
        <w:rPr>
          <w:rFonts w:ascii="Times New Roman" w:hAnsi="Times New Roman" w:cs="Times New Roman"/>
        </w:rPr>
      </w:pPr>
      <w:r>
        <w:rPr>
          <w:rFonts w:ascii="Times New Roman" w:hAnsi="Times New Roman" w:cs="Times New Roman"/>
        </w:rPr>
        <w:t xml:space="preserve">Senator Bonnell: </w:t>
      </w:r>
      <w:r w:rsidR="003F1285" w:rsidRPr="008070B2">
        <w:rPr>
          <w:rFonts w:ascii="Times New Roman" w:hAnsi="Times New Roman" w:cs="Times New Roman"/>
        </w:rPr>
        <w:t>Exactly. Okay. Thank you. Are there any other thoughts or concerns about this? Okay, so then again, I want to point to</w:t>
      </w:r>
      <w:r w:rsidR="003F1285">
        <w:rPr>
          <w:rFonts w:ascii="Times New Roman" w:hAnsi="Times New Roman" w:cs="Times New Roman"/>
        </w:rPr>
        <w:t>,</w:t>
      </w:r>
      <w:r w:rsidR="003F1285" w:rsidRPr="008070B2">
        <w:rPr>
          <w:rFonts w:ascii="Times New Roman" w:hAnsi="Times New Roman" w:cs="Times New Roman"/>
        </w:rPr>
        <w:t xml:space="preserve"> does anyone outside of those suggest</w:t>
      </w:r>
      <w:r w:rsidR="004B1C54">
        <w:rPr>
          <w:rFonts w:ascii="Times New Roman" w:hAnsi="Times New Roman" w:cs="Times New Roman"/>
        </w:rPr>
        <w:t>ed</w:t>
      </w:r>
      <w:r w:rsidR="003F1285" w:rsidRPr="008070B2">
        <w:rPr>
          <w:rFonts w:ascii="Times New Roman" w:hAnsi="Times New Roman" w:cs="Times New Roman"/>
        </w:rPr>
        <w:t xml:space="preserve"> proposals made by </w:t>
      </w:r>
      <w:r w:rsidR="003F1285">
        <w:rPr>
          <w:rFonts w:ascii="Times New Roman" w:hAnsi="Times New Roman" w:cs="Times New Roman"/>
        </w:rPr>
        <w:t>URC and UR</w:t>
      </w:r>
      <w:r w:rsidR="003F1285" w:rsidRPr="008070B2">
        <w:rPr>
          <w:rFonts w:ascii="Times New Roman" w:hAnsi="Times New Roman" w:cs="Times New Roman"/>
        </w:rPr>
        <w:t>C plus</w:t>
      </w:r>
      <w:r w:rsidR="004B1C54">
        <w:rPr>
          <w:rFonts w:ascii="Times New Roman" w:hAnsi="Times New Roman" w:cs="Times New Roman"/>
        </w:rPr>
        <w:t>,</w:t>
      </w:r>
      <w:r w:rsidR="003F1285" w:rsidRPr="008070B2">
        <w:rPr>
          <w:rFonts w:ascii="Times New Roman" w:hAnsi="Times New Roman" w:cs="Times New Roman"/>
        </w:rPr>
        <w:t xml:space="preserve"> does anyone have anything else they want to comment on pages 35 and 36</w:t>
      </w:r>
      <w:r w:rsidR="003F1285">
        <w:rPr>
          <w:rFonts w:ascii="Times New Roman" w:hAnsi="Times New Roman" w:cs="Times New Roman"/>
        </w:rPr>
        <w:t>?</w:t>
      </w:r>
      <w:r w:rsidR="003F1285" w:rsidRPr="008070B2">
        <w:rPr>
          <w:rFonts w:ascii="Times New Roman" w:hAnsi="Times New Roman" w:cs="Times New Roman"/>
        </w:rPr>
        <w:t xml:space="preserve"> OK, then I</w:t>
      </w:r>
      <w:r w:rsidR="0007674B">
        <w:rPr>
          <w:rFonts w:ascii="Times New Roman" w:hAnsi="Times New Roman" w:cs="Times New Roman"/>
        </w:rPr>
        <w:t>’</w:t>
      </w:r>
      <w:r w:rsidR="003F1285" w:rsidRPr="008070B2">
        <w:rPr>
          <w:rFonts w:ascii="Times New Roman" w:hAnsi="Times New Roman" w:cs="Times New Roman"/>
        </w:rPr>
        <w:t>m just going to take a mention that under B</w:t>
      </w:r>
      <w:r w:rsidR="004B1C54">
        <w:rPr>
          <w:rFonts w:ascii="Times New Roman" w:hAnsi="Times New Roman" w:cs="Times New Roman"/>
        </w:rPr>
        <w:t>.</w:t>
      </w:r>
      <w:r w:rsidR="003F1285" w:rsidRPr="008070B2">
        <w:rPr>
          <w:rFonts w:ascii="Times New Roman" w:hAnsi="Times New Roman" w:cs="Times New Roman"/>
        </w:rPr>
        <w:t xml:space="preserve">2, it says, </w:t>
      </w:r>
      <w:r w:rsidR="003F1285">
        <w:rPr>
          <w:rFonts w:ascii="Times New Roman" w:hAnsi="Times New Roman" w:cs="Times New Roman"/>
        </w:rPr>
        <w:t>Faculty Caucus of the Academic Senate</w:t>
      </w:r>
      <w:r w:rsidR="003F1285" w:rsidRPr="008070B2">
        <w:rPr>
          <w:rFonts w:ascii="Times New Roman" w:hAnsi="Times New Roman" w:cs="Times New Roman"/>
        </w:rPr>
        <w:t>, which should adhere to the principal set forth in the American Association of University Professors</w:t>
      </w:r>
      <w:r w:rsidR="004B1C54">
        <w:rPr>
          <w:rFonts w:ascii="Times New Roman" w:hAnsi="Times New Roman" w:cs="Times New Roman"/>
        </w:rPr>
        <w:t xml:space="preserve"> </w:t>
      </w:r>
      <w:r w:rsidR="003F1285" w:rsidRPr="008070B2">
        <w:rPr>
          <w:rFonts w:ascii="Times New Roman" w:hAnsi="Times New Roman" w:cs="Times New Roman"/>
        </w:rPr>
        <w:t>as of January 1, 1999. I took a look and it looks like that has been updated that section and it</w:t>
      </w:r>
      <w:r w:rsidR="0007674B">
        <w:rPr>
          <w:rFonts w:ascii="Times New Roman" w:hAnsi="Times New Roman" w:cs="Times New Roman"/>
        </w:rPr>
        <w:t>’</w:t>
      </w:r>
      <w:r w:rsidR="003F1285" w:rsidRPr="008070B2">
        <w:rPr>
          <w:rFonts w:ascii="Times New Roman" w:hAnsi="Times New Roman" w:cs="Times New Roman"/>
        </w:rPr>
        <w:t xml:space="preserve">s now effective as of July 2020. </w:t>
      </w:r>
      <w:r w:rsidR="004B1C54">
        <w:rPr>
          <w:rFonts w:ascii="Times New Roman" w:hAnsi="Times New Roman" w:cs="Times New Roman"/>
        </w:rPr>
        <w:t>I</w:t>
      </w:r>
      <w:r w:rsidR="003F1285">
        <w:rPr>
          <w:rFonts w:ascii="Times New Roman" w:hAnsi="Times New Roman" w:cs="Times New Roman"/>
        </w:rPr>
        <w:t>s</w:t>
      </w:r>
      <w:r w:rsidR="003F1285" w:rsidRPr="008070B2">
        <w:rPr>
          <w:rFonts w:ascii="Times New Roman" w:hAnsi="Times New Roman" w:cs="Times New Roman"/>
        </w:rPr>
        <w:t xml:space="preserve"> everyone OK if I make that change</w:t>
      </w:r>
      <w:r w:rsidR="003F1285">
        <w:rPr>
          <w:rFonts w:ascii="Times New Roman" w:hAnsi="Times New Roman" w:cs="Times New Roman"/>
        </w:rPr>
        <w:t xml:space="preserve">? </w:t>
      </w:r>
      <w:r w:rsidR="003F1285" w:rsidRPr="008070B2">
        <w:rPr>
          <w:rFonts w:ascii="Times New Roman" w:hAnsi="Times New Roman" w:cs="Times New Roman"/>
        </w:rPr>
        <w:t>Thank you, Senator Meyer, for that thumbs up. I appreciate that. Okay.</w:t>
      </w:r>
    </w:p>
    <w:p w14:paraId="0E279F72" w14:textId="08AA7EF6" w:rsidR="003F1285" w:rsidRPr="008070B2" w:rsidRDefault="003F1285" w:rsidP="003F1285">
      <w:pPr>
        <w:rPr>
          <w:rFonts w:ascii="Times New Roman" w:hAnsi="Times New Roman" w:cs="Times New Roman"/>
        </w:rPr>
      </w:pPr>
      <w:r>
        <w:rPr>
          <w:rFonts w:ascii="Times New Roman" w:hAnsi="Times New Roman" w:cs="Times New Roman"/>
        </w:rPr>
        <w:t>Senator Blum</w:t>
      </w:r>
      <w:r w:rsidRPr="008070B2">
        <w:rPr>
          <w:rFonts w:ascii="Times New Roman" w:hAnsi="Times New Roman" w:cs="Times New Roman"/>
        </w:rPr>
        <w:t xml:space="preserve">: The </w:t>
      </w:r>
      <w:r>
        <w:rPr>
          <w:rFonts w:ascii="Times New Roman" w:hAnsi="Times New Roman" w:cs="Times New Roman"/>
        </w:rPr>
        <w:t>A</w:t>
      </w:r>
      <w:r w:rsidRPr="008070B2">
        <w:rPr>
          <w:rFonts w:ascii="Times New Roman" w:hAnsi="Times New Roman" w:cs="Times New Roman"/>
        </w:rPr>
        <w:t>AUP document is, that</w:t>
      </w:r>
      <w:r w:rsidR="0007674B">
        <w:rPr>
          <w:rFonts w:ascii="Times New Roman" w:hAnsi="Times New Roman" w:cs="Times New Roman"/>
        </w:rPr>
        <w:t>’</w:t>
      </w:r>
      <w:r w:rsidRPr="008070B2">
        <w:rPr>
          <w:rFonts w:ascii="Times New Roman" w:hAnsi="Times New Roman" w:cs="Times New Roman"/>
        </w:rPr>
        <w:t>s the latest, that</w:t>
      </w:r>
      <w:r w:rsidR="0007674B">
        <w:rPr>
          <w:rFonts w:ascii="Times New Roman" w:hAnsi="Times New Roman" w:cs="Times New Roman"/>
        </w:rPr>
        <w:t>’</w:t>
      </w:r>
      <w:r w:rsidRPr="008070B2">
        <w:rPr>
          <w:rFonts w:ascii="Times New Roman" w:hAnsi="Times New Roman" w:cs="Times New Roman"/>
        </w:rPr>
        <w:t>s the latest is July 2020. What you</w:t>
      </w:r>
      <w:r w:rsidR="0007674B">
        <w:rPr>
          <w:rFonts w:ascii="Times New Roman" w:hAnsi="Times New Roman" w:cs="Times New Roman"/>
        </w:rPr>
        <w:t>’</w:t>
      </w:r>
      <w:r w:rsidRPr="008070B2">
        <w:rPr>
          <w:rFonts w:ascii="Times New Roman" w:hAnsi="Times New Roman" w:cs="Times New Roman"/>
        </w:rPr>
        <w:t>re saying?</w:t>
      </w:r>
    </w:p>
    <w:p w14:paraId="0CD65DC0" w14:textId="5E4C512B" w:rsidR="004B1C54" w:rsidRDefault="00D42D95" w:rsidP="003F1285">
      <w:pPr>
        <w:rPr>
          <w:rFonts w:ascii="Times New Roman" w:hAnsi="Times New Roman" w:cs="Times New Roman"/>
        </w:rPr>
      </w:pPr>
      <w:r>
        <w:rPr>
          <w:rFonts w:ascii="Times New Roman" w:hAnsi="Times New Roman" w:cs="Times New Roman"/>
        </w:rPr>
        <w:t xml:space="preserve">Senator Bonnell: </w:t>
      </w:r>
      <w:r w:rsidR="003F1285" w:rsidRPr="008070B2">
        <w:rPr>
          <w:rFonts w:ascii="Times New Roman" w:hAnsi="Times New Roman" w:cs="Times New Roman"/>
        </w:rPr>
        <w:t>Ye</w:t>
      </w:r>
      <w:r w:rsidR="004B1C54">
        <w:rPr>
          <w:rFonts w:ascii="Times New Roman" w:hAnsi="Times New Roman" w:cs="Times New Roman"/>
        </w:rPr>
        <w:t>s</w:t>
      </w:r>
      <w:r w:rsidR="003F1285" w:rsidRPr="008070B2">
        <w:rPr>
          <w:rFonts w:ascii="Times New Roman" w:hAnsi="Times New Roman" w:cs="Times New Roman"/>
        </w:rPr>
        <w:t xml:space="preserve"> July of 2020. Correct. So we</w:t>
      </w:r>
      <w:r w:rsidR="0007674B">
        <w:rPr>
          <w:rFonts w:ascii="Times New Roman" w:hAnsi="Times New Roman" w:cs="Times New Roman"/>
        </w:rPr>
        <w:t>’</w:t>
      </w:r>
      <w:r w:rsidR="003F1285" w:rsidRPr="008070B2">
        <w:rPr>
          <w:rFonts w:ascii="Times New Roman" w:hAnsi="Times New Roman" w:cs="Times New Roman"/>
        </w:rPr>
        <w:t>ll</w:t>
      </w:r>
      <w:r w:rsidR="004B1C54">
        <w:rPr>
          <w:rFonts w:ascii="Times New Roman" w:hAnsi="Times New Roman" w:cs="Times New Roman"/>
        </w:rPr>
        <w:t xml:space="preserve"> </w:t>
      </w:r>
      <w:r w:rsidR="003F1285" w:rsidRPr="008070B2">
        <w:rPr>
          <w:rFonts w:ascii="Times New Roman" w:hAnsi="Times New Roman" w:cs="Times New Roman"/>
        </w:rPr>
        <w:t xml:space="preserve">suggest that change. Anything else then? Okay. </w:t>
      </w:r>
    </w:p>
    <w:p w14:paraId="5987CE96" w14:textId="5EE29263" w:rsidR="004B1C54" w:rsidRPr="00304406" w:rsidRDefault="004B1C54" w:rsidP="003F1285">
      <w:pPr>
        <w:rPr>
          <w:rFonts w:ascii="Times New Roman" w:hAnsi="Times New Roman" w:cs="Times New Roman"/>
          <w:b/>
          <w:bCs/>
        </w:rPr>
      </w:pPr>
      <w:r w:rsidRPr="00304406">
        <w:rPr>
          <w:rFonts w:ascii="Times New Roman" w:hAnsi="Times New Roman" w:cs="Times New Roman"/>
          <w:b/>
          <w:bCs/>
        </w:rPr>
        <w:t>Section XII</w:t>
      </w:r>
      <w:r w:rsidR="005C51A7">
        <w:rPr>
          <w:rFonts w:ascii="Times New Roman" w:hAnsi="Times New Roman" w:cs="Times New Roman"/>
          <w:b/>
          <w:bCs/>
        </w:rPr>
        <w:t>,</w:t>
      </w:r>
      <w:r w:rsidRPr="00304406">
        <w:rPr>
          <w:rFonts w:ascii="Times New Roman" w:hAnsi="Times New Roman" w:cs="Times New Roman"/>
          <w:b/>
          <w:bCs/>
        </w:rPr>
        <w:t xml:space="preserve"> Performance Evaluations</w:t>
      </w:r>
      <w:r w:rsidR="00304406" w:rsidRPr="00304406">
        <w:rPr>
          <w:rFonts w:ascii="Times New Roman" w:hAnsi="Times New Roman" w:cs="Times New Roman"/>
          <w:b/>
          <w:bCs/>
        </w:rPr>
        <w:t>, pages 71-74</w:t>
      </w:r>
    </w:p>
    <w:p w14:paraId="211C958F" w14:textId="623F47E0" w:rsidR="003F1285" w:rsidRDefault="003F1285" w:rsidP="003F1285">
      <w:pPr>
        <w:rPr>
          <w:rFonts w:ascii="Times New Roman" w:hAnsi="Times New Roman" w:cs="Times New Roman"/>
        </w:rPr>
      </w:pPr>
      <w:r w:rsidRPr="008070B2">
        <w:rPr>
          <w:rFonts w:ascii="Times New Roman" w:hAnsi="Times New Roman" w:cs="Times New Roman"/>
        </w:rPr>
        <w:t>We</w:t>
      </w:r>
      <w:r w:rsidR="0007674B">
        <w:rPr>
          <w:rFonts w:ascii="Times New Roman" w:hAnsi="Times New Roman" w:cs="Times New Roman"/>
        </w:rPr>
        <w:t>’</w:t>
      </w:r>
      <w:r w:rsidRPr="008070B2">
        <w:rPr>
          <w:rFonts w:ascii="Times New Roman" w:hAnsi="Times New Roman" w:cs="Times New Roman"/>
        </w:rPr>
        <w:t xml:space="preserve">re moving on </w:t>
      </w:r>
      <w:r w:rsidR="004B1C54">
        <w:rPr>
          <w:rFonts w:ascii="Times New Roman" w:hAnsi="Times New Roman" w:cs="Times New Roman"/>
        </w:rPr>
        <w:t>and</w:t>
      </w:r>
      <w:r w:rsidRPr="008070B2">
        <w:rPr>
          <w:rFonts w:ascii="Times New Roman" w:hAnsi="Times New Roman" w:cs="Times New Roman"/>
        </w:rPr>
        <w:t xml:space="preserve"> taking </w:t>
      </w:r>
      <w:r w:rsidR="00304406">
        <w:rPr>
          <w:rFonts w:ascii="Times New Roman" w:hAnsi="Times New Roman" w:cs="Times New Roman"/>
        </w:rPr>
        <w:t>a</w:t>
      </w:r>
      <w:r w:rsidRPr="008070B2">
        <w:rPr>
          <w:rFonts w:ascii="Times New Roman" w:hAnsi="Times New Roman" w:cs="Times New Roman"/>
        </w:rPr>
        <w:t xml:space="preserve"> big jump</w:t>
      </w:r>
      <w:r w:rsidR="00304406">
        <w:rPr>
          <w:rFonts w:ascii="Times New Roman" w:hAnsi="Times New Roman" w:cs="Times New Roman"/>
        </w:rPr>
        <w:t xml:space="preserve"> in pages</w:t>
      </w:r>
      <w:r w:rsidRPr="008070B2">
        <w:rPr>
          <w:rFonts w:ascii="Times New Roman" w:hAnsi="Times New Roman" w:cs="Times New Roman"/>
        </w:rPr>
        <w:t xml:space="preserve">. </w:t>
      </w:r>
      <w:r w:rsidR="00304406">
        <w:rPr>
          <w:rFonts w:ascii="Times New Roman" w:hAnsi="Times New Roman" w:cs="Times New Roman"/>
        </w:rPr>
        <w:t>O</w:t>
      </w:r>
      <w:r>
        <w:rPr>
          <w:rFonts w:ascii="Times New Roman" w:hAnsi="Times New Roman" w:cs="Times New Roman"/>
        </w:rPr>
        <w:t>ur</w:t>
      </w:r>
      <w:r w:rsidRPr="008070B2">
        <w:rPr>
          <w:rFonts w:ascii="Times New Roman" w:hAnsi="Times New Roman" w:cs="Times New Roman"/>
        </w:rPr>
        <w:t xml:space="preserve"> last page</w:t>
      </w:r>
      <w:r>
        <w:rPr>
          <w:rFonts w:ascii="Times New Roman" w:hAnsi="Times New Roman" w:cs="Times New Roman"/>
        </w:rPr>
        <w:t xml:space="preserve"> is</w:t>
      </w:r>
      <w:r w:rsidRPr="008070B2">
        <w:rPr>
          <w:rFonts w:ascii="Times New Roman" w:hAnsi="Times New Roman" w:cs="Times New Roman"/>
        </w:rPr>
        <w:t xml:space="preserve"> 37 and we jump to page 7</w:t>
      </w:r>
      <w:r w:rsidR="00963AB0">
        <w:rPr>
          <w:rFonts w:ascii="Times New Roman" w:hAnsi="Times New Roman" w:cs="Times New Roman"/>
        </w:rPr>
        <w:t>1 a</w:t>
      </w:r>
      <w:r w:rsidRPr="008070B2">
        <w:rPr>
          <w:rFonts w:ascii="Times New Roman" w:hAnsi="Times New Roman" w:cs="Times New Roman"/>
        </w:rPr>
        <w:t xml:space="preserve">nd our next section is </w:t>
      </w:r>
      <w:r w:rsidR="00304406">
        <w:rPr>
          <w:rFonts w:ascii="Times New Roman" w:hAnsi="Times New Roman" w:cs="Times New Roman"/>
        </w:rPr>
        <w:t>XII</w:t>
      </w:r>
      <w:r w:rsidR="00963AB0">
        <w:rPr>
          <w:rFonts w:ascii="Times New Roman" w:hAnsi="Times New Roman" w:cs="Times New Roman"/>
        </w:rPr>
        <w:t xml:space="preserve">, </w:t>
      </w:r>
      <w:r w:rsidRPr="008070B2">
        <w:rPr>
          <w:rFonts w:ascii="Times New Roman" w:hAnsi="Times New Roman" w:cs="Times New Roman"/>
        </w:rPr>
        <w:t xml:space="preserve">performance </w:t>
      </w:r>
      <w:r>
        <w:rPr>
          <w:rFonts w:ascii="Times New Roman" w:hAnsi="Times New Roman" w:cs="Times New Roman"/>
        </w:rPr>
        <w:t>e</w:t>
      </w:r>
      <w:r w:rsidRPr="008070B2">
        <w:rPr>
          <w:rFonts w:ascii="Times New Roman" w:hAnsi="Times New Roman" w:cs="Times New Roman"/>
        </w:rPr>
        <w:t>valuations</w:t>
      </w:r>
      <w:r w:rsidR="00963AB0">
        <w:rPr>
          <w:rFonts w:ascii="Times New Roman" w:hAnsi="Times New Roman" w:cs="Times New Roman"/>
        </w:rPr>
        <w:t>. W</w:t>
      </w:r>
      <w:r w:rsidRPr="008070B2">
        <w:rPr>
          <w:rFonts w:ascii="Times New Roman" w:hAnsi="Times New Roman" w:cs="Times New Roman"/>
        </w:rPr>
        <w:t>e</w:t>
      </w:r>
      <w:r w:rsidR="0007674B">
        <w:rPr>
          <w:rFonts w:ascii="Times New Roman" w:hAnsi="Times New Roman" w:cs="Times New Roman"/>
        </w:rPr>
        <w:t>’</w:t>
      </w:r>
      <w:r w:rsidRPr="008070B2">
        <w:rPr>
          <w:rFonts w:ascii="Times New Roman" w:hAnsi="Times New Roman" w:cs="Times New Roman"/>
        </w:rPr>
        <w:t xml:space="preserve">re going to be covering pages 71 through 74. </w:t>
      </w:r>
    </w:p>
    <w:p w14:paraId="60A24AD1" w14:textId="433F902D" w:rsidR="003F1285" w:rsidRDefault="00304406" w:rsidP="003F1285">
      <w:pPr>
        <w:rPr>
          <w:rFonts w:ascii="Times New Roman" w:hAnsi="Times New Roman" w:cs="Times New Roman"/>
        </w:rPr>
      </w:pPr>
      <w:r>
        <w:rPr>
          <w:rFonts w:ascii="Times New Roman" w:hAnsi="Times New Roman" w:cs="Times New Roman"/>
        </w:rPr>
        <w:t>On</w:t>
      </w:r>
      <w:r w:rsidR="003F1285" w:rsidRPr="008070B2">
        <w:rPr>
          <w:rFonts w:ascii="Times New Roman" w:hAnsi="Times New Roman" w:cs="Times New Roman"/>
        </w:rPr>
        <w:t xml:space="preserve"> page 71, we</w:t>
      </w:r>
      <w:r w:rsidR="0007674B">
        <w:rPr>
          <w:rFonts w:ascii="Times New Roman" w:hAnsi="Times New Roman" w:cs="Times New Roman"/>
        </w:rPr>
        <w:t>’</w:t>
      </w:r>
      <w:r w:rsidR="003F1285" w:rsidRPr="008070B2">
        <w:rPr>
          <w:rFonts w:ascii="Times New Roman" w:hAnsi="Times New Roman" w:cs="Times New Roman"/>
        </w:rPr>
        <w:t>re re-numbering to account for deleted sections, and we</w:t>
      </w:r>
      <w:r w:rsidR="0007674B">
        <w:rPr>
          <w:rFonts w:ascii="Times New Roman" w:hAnsi="Times New Roman" w:cs="Times New Roman"/>
        </w:rPr>
        <w:t>’</w:t>
      </w:r>
      <w:r w:rsidR="003F1285" w:rsidRPr="008070B2">
        <w:rPr>
          <w:rFonts w:ascii="Times New Roman" w:hAnsi="Times New Roman" w:cs="Times New Roman"/>
        </w:rPr>
        <w:t xml:space="preserve">re also removing </w:t>
      </w:r>
      <w:r w:rsidR="003F1285">
        <w:rPr>
          <w:rFonts w:ascii="Times New Roman" w:hAnsi="Times New Roman" w:cs="Times New Roman"/>
        </w:rPr>
        <w:t>2</w:t>
      </w:r>
      <w:r w:rsidR="00963AB0">
        <w:rPr>
          <w:rFonts w:ascii="Times New Roman" w:hAnsi="Times New Roman" w:cs="Times New Roman"/>
        </w:rPr>
        <w:t>.</w:t>
      </w:r>
      <w:r w:rsidR="003F1285" w:rsidRPr="008070B2">
        <w:rPr>
          <w:rFonts w:ascii="Times New Roman" w:hAnsi="Times New Roman" w:cs="Times New Roman"/>
        </w:rPr>
        <w:t xml:space="preserve"> A, B, C, and we</w:t>
      </w:r>
      <w:r w:rsidR="0007674B">
        <w:rPr>
          <w:rFonts w:ascii="Times New Roman" w:hAnsi="Times New Roman" w:cs="Times New Roman"/>
        </w:rPr>
        <w:t>’</w:t>
      </w:r>
      <w:r w:rsidR="003F1285" w:rsidRPr="008070B2">
        <w:rPr>
          <w:rFonts w:ascii="Times New Roman" w:hAnsi="Times New Roman" w:cs="Times New Roman"/>
        </w:rPr>
        <w:t xml:space="preserve">re doing some re-wording there. All right, so under A, </w:t>
      </w:r>
      <w:r w:rsidR="00963AB0">
        <w:rPr>
          <w:rFonts w:ascii="Times New Roman" w:hAnsi="Times New Roman" w:cs="Times New Roman"/>
        </w:rPr>
        <w:t>t</w:t>
      </w:r>
      <w:r w:rsidR="003F1285" w:rsidRPr="008070B2">
        <w:rPr>
          <w:rFonts w:ascii="Times New Roman" w:hAnsi="Times New Roman" w:cs="Times New Roman"/>
        </w:rPr>
        <w:t>his language that we se</w:t>
      </w:r>
      <w:r w:rsidR="003F1285">
        <w:rPr>
          <w:rFonts w:ascii="Times New Roman" w:hAnsi="Times New Roman" w:cs="Times New Roman"/>
        </w:rPr>
        <w:t>e under</w:t>
      </w:r>
      <w:r w:rsidR="003F1285" w:rsidRPr="008070B2">
        <w:rPr>
          <w:rFonts w:ascii="Times New Roman" w:hAnsi="Times New Roman" w:cs="Times New Roman"/>
        </w:rPr>
        <w:t xml:space="preserve"> A</w:t>
      </w:r>
      <w:r w:rsidR="00963AB0">
        <w:rPr>
          <w:rFonts w:ascii="Times New Roman" w:hAnsi="Times New Roman" w:cs="Times New Roman"/>
        </w:rPr>
        <w:t>.</w:t>
      </w:r>
      <w:r w:rsidR="003F1285" w:rsidRPr="008070B2">
        <w:rPr>
          <w:rFonts w:ascii="Times New Roman" w:hAnsi="Times New Roman" w:cs="Times New Roman"/>
        </w:rPr>
        <w:t xml:space="preserve">1, a lot of it has changed. If you went to the </w:t>
      </w:r>
      <w:r w:rsidR="003F1285">
        <w:rPr>
          <w:rFonts w:ascii="Times New Roman" w:hAnsi="Times New Roman" w:cs="Times New Roman"/>
        </w:rPr>
        <w:t>periwinkle</w:t>
      </w:r>
      <w:r w:rsidR="003F1285" w:rsidRPr="008070B2">
        <w:rPr>
          <w:rFonts w:ascii="Times New Roman" w:hAnsi="Times New Roman" w:cs="Times New Roman"/>
        </w:rPr>
        <w:t xml:space="preserve"> book, you</w:t>
      </w:r>
      <w:r w:rsidR="0007674B">
        <w:rPr>
          <w:rFonts w:ascii="Times New Roman" w:hAnsi="Times New Roman" w:cs="Times New Roman"/>
        </w:rPr>
        <w:t>’</w:t>
      </w:r>
      <w:r w:rsidR="003F1285" w:rsidRPr="008070B2">
        <w:rPr>
          <w:rFonts w:ascii="Times New Roman" w:hAnsi="Times New Roman" w:cs="Times New Roman"/>
        </w:rPr>
        <w:t>d find that what we now have as A</w:t>
      </w:r>
      <w:r w:rsidR="00963AB0">
        <w:rPr>
          <w:rFonts w:ascii="Times New Roman" w:hAnsi="Times New Roman" w:cs="Times New Roman"/>
        </w:rPr>
        <w:t>.</w:t>
      </w:r>
      <w:r w:rsidR="003F1285" w:rsidRPr="008070B2">
        <w:rPr>
          <w:rFonts w:ascii="Times New Roman" w:hAnsi="Times New Roman" w:cs="Times New Roman"/>
        </w:rPr>
        <w:t>1 used to be mostly from A</w:t>
      </w:r>
      <w:r w:rsidR="00963AB0">
        <w:rPr>
          <w:rFonts w:ascii="Times New Roman" w:hAnsi="Times New Roman" w:cs="Times New Roman"/>
        </w:rPr>
        <w:t>.</w:t>
      </w:r>
      <w:r w:rsidR="003F1285" w:rsidRPr="008070B2">
        <w:rPr>
          <w:rFonts w:ascii="Times New Roman" w:hAnsi="Times New Roman" w:cs="Times New Roman"/>
        </w:rPr>
        <w:t xml:space="preserve">2 in the </w:t>
      </w:r>
      <w:r w:rsidR="003F1285">
        <w:rPr>
          <w:rFonts w:ascii="Times New Roman" w:hAnsi="Times New Roman" w:cs="Times New Roman"/>
        </w:rPr>
        <w:t>periwinkle</w:t>
      </w:r>
      <w:r w:rsidR="003F1285" w:rsidRPr="008070B2">
        <w:rPr>
          <w:rFonts w:ascii="Times New Roman" w:hAnsi="Times New Roman" w:cs="Times New Roman"/>
        </w:rPr>
        <w:t xml:space="preserve"> book. I won</w:t>
      </w:r>
      <w:r w:rsidR="0007674B">
        <w:rPr>
          <w:rFonts w:ascii="Times New Roman" w:hAnsi="Times New Roman" w:cs="Times New Roman"/>
        </w:rPr>
        <w:t>’</w:t>
      </w:r>
      <w:r w:rsidR="003F1285" w:rsidRPr="008070B2">
        <w:rPr>
          <w:rFonts w:ascii="Times New Roman" w:hAnsi="Times New Roman" w:cs="Times New Roman"/>
        </w:rPr>
        <w:t xml:space="preserve">t read all of that, but know that we did remove a lot of language under </w:t>
      </w:r>
      <w:r w:rsidR="003F1285">
        <w:rPr>
          <w:rFonts w:ascii="Times New Roman" w:hAnsi="Times New Roman" w:cs="Times New Roman"/>
        </w:rPr>
        <w:t>1</w:t>
      </w:r>
      <w:r w:rsidR="00963AB0">
        <w:rPr>
          <w:rFonts w:ascii="Times New Roman" w:hAnsi="Times New Roman" w:cs="Times New Roman"/>
        </w:rPr>
        <w:t>.</w:t>
      </w:r>
      <w:r w:rsidR="003F1285" w:rsidRPr="008070B2">
        <w:rPr>
          <w:rFonts w:ascii="Times New Roman" w:hAnsi="Times New Roman" w:cs="Times New Roman"/>
        </w:rPr>
        <w:t xml:space="preserve"> and </w:t>
      </w:r>
      <w:r w:rsidR="003F1285">
        <w:rPr>
          <w:rFonts w:ascii="Times New Roman" w:hAnsi="Times New Roman" w:cs="Times New Roman"/>
        </w:rPr>
        <w:t>2</w:t>
      </w:r>
      <w:r w:rsidR="00963AB0">
        <w:rPr>
          <w:rFonts w:ascii="Times New Roman" w:hAnsi="Times New Roman" w:cs="Times New Roman"/>
        </w:rPr>
        <w:t>.</w:t>
      </w:r>
      <w:r w:rsidR="003F1285" w:rsidRPr="008070B2">
        <w:rPr>
          <w:rFonts w:ascii="Times New Roman" w:hAnsi="Times New Roman" w:cs="Times New Roman"/>
        </w:rPr>
        <w:t xml:space="preserve"> A, B, and C. </w:t>
      </w:r>
    </w:p>
    <w:p w14:paraId="4D1D12C9" w14:textId="7B9C89A5" w:rsidR="003F1285" w:rsidRDefault="003F1285" w:rsidP="003F1285">
      <w:pPr>
        <w:rPr>
          <w:rFonts w:ascii="Times New Roman" w:hAnsi="Times New Roman" w:cs="Times New Roman"/>
        </w:rPr>
      </w:pPr>
      <w:r w:rsidRPr="008070B2">
        <w:rPr>
          <w:rFonts w:ascii="Times New Roman" w:hAnsi="Times New Roman" w:cs="Times New Roman"/>
        </w:rPr>
        <w:t>The next change that we have on page 77 under 3</w:t>
      </w:r>
      <w:r w:rsidR="00963AB0">
        <w:rPr>
          <w:rFonts w:ascii="Times New Roman" w:hAnsi="Times New Roman" w:cs="Times New Roman"/>
        </w:rPr>
        <w:t>.</w:t>
      </w:r>
      <w:r w:rsidRPr="008070B2">
        <w:rPr>
          <w:rFonts w:ascii="Times New Roman" w:hAnsi="Times New Roman" w:cs="Times New Roman"/>
        </w:rPr>
        <w:t>A. We</w:t>
      </w:r>
      <w:r w:rsidR="0007674B">
        <w:rPr>
          <w:rFonts w:ascii="Times New Roman" w:hAnsi="Times New Roman" w:cs="Times New Roman"/>
        </w:rPr>
        <w:t>’</w:t>
      </w:r>
      <w:r w:rsidRPr="008070B2">
        <w:rPr>
          <w:rFonts w:ascii="Times New Roman" w:hAnsi="Times New Roman" w:cs="Times New Roman"/>
        </w:rPr>
        <w:t>re talking about evaluation that says during the annual performance review, the DFSC, SF</w:t>
      </w:r>
      <w:r w:rsidR="00963AB0">
        <w:rPr>
          <w:rFonts w:ascii="Times New Roman" w:hAnsi="Times New Roman" w:cs="Times New Roman"/>
        </w:rPr>
        <w:t>S</w:t>
      </w:r>
      <w:r w:rsidRPr="008070B2">
        <w:rPr>
          <w:rFonts w:ascii="Times New Roman" w:hAnsi="Times New Roman" w:cs="Times New Roman"/>
        </w:rPr>
        <w:t xml:space="preserve">C </w:t>
      </w:r>
      <w:r w:rsidR="00963AB0">
        <w:rPr>
          <w:rFonts w:ascii="Times New Roman" w:hAnsi="Times New Roman" w:cs="Times New Roman"/>
        </w:rPr>
        <w:t>sha</w:t>
      </w:r>
      <w:r w:rsidRPr="008070B2">
        <w:rPr>
          <w:rFonts w:ascii="Times New Roman" w:hAnsi="Times New Roman" w:cs="Times New Roman"/>
        </w:rPr>
        <w:t xml:space="preserve">ll consider activities performed or reaching completion during the calendar year, being evaluated, and then we change the language to </w:t>
      </w:r>
      <w:r>
        <w:rPr>
          <w:rFonts w:ascii="Times New Roman" w:hAnsi="Times New Roman" w:cs="Times New Roman"/>
        </w:rPr>
        <w:t>“and may”</w:t>
      </w:r>
      <w:r w:rsidRPr="008070B2">
        <w:rPr>
          <w:rFonts w:ascii="Times New Roman" w:hAnsi="Times New Roman" w:cs="Times New Roman"/>
        </w:rPr>
        <w:t xml:space="preserve"> give due attention to long-term contributions made by individual faculty. That</w:t>
      </w:r>
      <w:r w:rsidR="0007674B">
        <w:rPr>
          <w:rFonts w:ascii="Times New Roman" w:hAnsi="Times New Roman" w:cs="Times New Roman"/>
        </w:rPr>
        <w:t>’</w:t>
      </w:r>
      <w:r w:rsidRPr="008070B2">
        <w:rPr>
          <w:rFonts w:ascii="Times New Roman" w:hAnsi="Times New Roman" w:cs="Times New Roman"/>
        </w:rPr>
        <w:t>s the first change and then in B, under activities we</w:t>
      </w:r>
      <w:r w:rsidR="0007674B">
        <w:rPr>
          <w:rFonts w:ascii="Times New Roman" w:hAnsi="Times New Roman" w:cs="Times New Roman"/>
        </w:rPr>
        <w:t>’</w:t>
      </w:r>
      <w:r w:rsidRPr="008070B2">
        <w:rPr>
          <w:rFonts w:ascii="Times New Roman" w:hAnsi="Times New Roman" w:cs="Times New Roman"/>
        </w:rPr>
        <w:t>re adding annual merit increases will be based upon activities completed during the evaluation year. And we</w:t>
      </w:r>
      <w:r w:rsidR="0007674B">
        <w:rPr>
          <w:rFonts w:ascii="Times New Roman" w:hAnsi="Times New Roman" w:cs="Times New Roman"/>
        </w:rPr>
        <w:t>’</w:t>
      </w:r>
      <w:r w:rsidRPr="008070B2">
        <w:rPr>
          <w:rFonts w:ascii="Times New Roman" w:hAnsi="Times New Roman" w:cs="Times New Roman"/>
        </w:rPr>
        <w:t xml:space="preserve">ve removed language on long-term faculty contributions. </w:t>
      </w:r>
    </w:p>
    <w:p w14:paraId="633F2ADC" w14:textId="77777777" w:rsidR="00963AB0" w:rsidRDefault="003F1285" w:rsidP="003F1285">
      <w:pPr>
        <w:rPr>
          <w:rFonts w:ascii="Times New Roman" w:hAnsi="Times New Roman" w:cs="Times New Roman"/>
        </w:rPr>
      </w:pPr>
      <w:r>
        <w:rPr>
          <w:rFonts w:ascii="Times New Roman" w:hAnsi="Times New Roman" w:cs="Times New Roman"/>
        </w:rPr>
        <w:t>F</w:t>
      </w:r>
      <w:r w:rsidRPr="008070B2">
        <w:rPr>
          <w:rFonts w:ascii="Times New Roman" w:hAnsi="Times New Roman" w:cs="Times New Roman"/>
        </w:rPr>
        <w:t>urther down</w:t>
      </w:r>
      <w:r>
        <w:rPr>
          <w:rFonts w:ascii="Times New Roman" w:hAnsi="Times New Roman" w:cs="Times New Roman"/>
        </w:rPr>
        <w:t xml:space="preserve"> in 4</w:t>
      </w:r>
      <w:r w:rsidRPr="008070B2">
        <w:rPr>
          <w:rFonts w:ascii="Times New Roman" w:hAnsi="Times New Roman" w:cs="Times New Roman"/>
        </w:rPr>
        <w:t xml:space="preserve"> we</w:t>
      </w:r>
      <w:r w:rsidR="0007674B">
        <w:rPr>
          <w:rFonts w:ascii="Times New Roman" w:hAnsi="Times New Roman" w:cs="Times New Roman"/>
        </w:rPr>
        <w:t>’</w:t>
      </w:r>
      <w:r w:rsidRPr="008070B2">
        <w:rPr>
          <w:rFonts w:ascii="Times New Roman" w:hAnsi="Times New Roman" w:cs="Times New Roman"/>
        </w:rPr>
        <w:t>re also deleting one big chunk of a paragraph that that begins with each year the provost shall specify the percentage for individuals having assignments and shall notify the individuals and it</w:t>
      </w:r>
      <w:r w:rsidR="0007674B">
        <w:rPr>
          <w:rFonts w:ascii="Times New Roman" w:hAnsi="Times New Roman" w:cs="Times New Roman"/>
        </w:rPr>
        <w:t>’</w:t>
      </w:r>
      <w:r w:rsidRPr="008070B2">
        <w:rPr>
          <w:rFonts w:ascii="Times New Roman" w:hAnsi="Times New Roman" w:cs="Times New Roman"/>
        </w:rPr>
        <w:t xml:space="preserve">s about salary increment funds. </w:t>
      </w:r>
    </w:p>
    <w:p w14:paraId="20B63D21" w14:textId="77AB0595" w:rsidR="003F1285" w:rsidRDefault="003F1285" w:rsidP="003F1285">
      <w:pPr>
        <w:rPr>
          <w:rFonts w:ascii="Times New Roman" w:hAnsi="Times New Roman" w:cs="Times New Roman"/>
        </w:rPr>
      </w:pPr>
      <w:r w:rsidRPr="008070B2">
        <w:rPr>
          <w:rFonts w:ascii="Times New Roman" w:hAnsi="Times New Roman" w:cs="Times New Roman"/>
        </w:rPr>
        <w:t>I</w:t>
      </w:r>
      <w:r w:rsidR="0007674B">
        <w:rPr>
          <w:rFonts w:ascii="Times New Roman" w:hAnsi="Times New Roman" w:cs="Times New Roman"/>
        </w:rPr>
        <w:t>’</w:t>
      </w:r>
      <w:r w:rsidRPr="008070B2">
        <w:rPr>
          <w:rFonts w:ascii="Times New Roman" w:hAnsi="Times New Roman" w:cs="Times New Roman"/>
        </w:rPr>
        <w:t xml:space="preserve">m going to keep moving on to page 74. Under </w:t>
      </w:r>
      <w:r>
        <w:rPr>
          <w:rFonts w:ascii="Times New Roman" w:hAnsi="Times New Roman" w:cs="Times New Roman"/>
        </w:rPr>
        <w:t>8</w:t>
      </w:r>
      <w:r w:rsidRPr="008070B2">
        <w:rPr>
          <w:rFonts w:ascii="Times New Roman" w:hAnsi="Times New Roman" w:cs="Times New Roman"/>
        </w:rPr>
        <w:t>, we</w:t>
      </w:r>
      <w:r w:rsidR="0007674B">
        <w:rPr>
          <w:rFonts w:ascii="Times New Roman" w:hAnsi="Times New Roman" w:cs="Times New Roman"/>
        </w:rPr>
        <w:t>’</w:t>
      </w:r>
      <w:r w:rsidRPr="008070B2">
        <w:rPr>
          <w:rFonts w:ascii="Times New Roman" w:hAnsi="Times New Roman" w:cs="Times New Roman"/>
        </w:rPr>
        <w:t>re changing the language. We</w:t>
      </w:r>
      <w:r w:rsidR="0007674B">
        <w:rPr>
          <w:rFonts w:ascii="Times New Roman" w:hAnsi="Times New Roman" w:cs="Times New Roman"/>
        </w:rPr>
        <w:t>’</w:t>
      </w:r>
      <w:r w:rsidRPr="008070B2">
        <w:rPr>
          <w:rFonts w:ascii="Times New Roman" w:hAnsi="Times New Roman" w:cs="Times New Roman"/>
        </w:rPr>
        <w:t xml:space="preserve">re deleting standard </w:t>
      </w:r>
      <w:r>
        <w:rPr>
          <w:rFonts w:ascii="Times New Roman" w:hAnsi="Times New Roman" w:cs="Times New Roman"/>
        </w:rPr>
        <w:t>incrementation</w:t>
      </w:r>
      <w:r w:rsidRPr="008070B2">
        <w:rPr>
          <w:rFonts w:ascii="Times New Roman" w:hAnsi="Times New Roman" w:cs="Times New Roman"/>
        </w:rPr>
        <w:t xml:space="preserve"> and changing the language to match the CBA, which is across the board increases</w:t>
      </w:r>
      <w:r w:rsidR="00963AB0">
        <w:rPr>
          <w:rFonts w:ascii="Times New Roman" w:hAnsi="Times New Roman" w:cs="Times New Roman"/>
        </w:rPr>
        <w:t>,</w:t>
      </w:r>
      <w:r w:rsidRPr="008070B2">
        <w:rPr>
          <w:rFonts w:ascii="Times New Roman" w:hAnsi="Times New Roman" w:cs="Times New Roman"/>
        </w:rPr>
        <w:t xml:space="preserve"> a</w:t>
      </w:r>
      <w:r>
        <w:rPr>
          <w:rFonts w:ascii="Times New Roman" w:hAnsi="Times New Roman" w:cs="Times New Roman"/>
        </w:rPr>
        <w:t>nnual</w:t>
      </w:r>
      <w:r w:rsidRPr="008070B2">
        <w:rPr>
          <w:rFonts w:ascii="Times New Roman" w:hAnsi="Times New Roman" w:cs="Times New Roman"/>
        </w:rPr>
        <w:t xml:space="preserve"> merit increases. And we</w:t>
      </w:r>
      <w:r w:rsidR="0007674B">
        <w:rPr>
          <w:rFonts w:ascii="Times New Roman" w:hAnsi="Times New Roman" w:cs="Times New Roman"/>
        </w:rPr>
        <w:t>’</w:t>
      </w:r>
      <w:r w:rsidRPr="008070B2">
        <w:rPr>
          <w:rFonts w:ascii="Times New Roman" w:hAnsi="Times New Roman" w:cs="Times New Roman"/>
        </w:rPr>
        <w:t xml:space="preserve">re doing the same under </w:t>
      </w:r>
      <w:r>
        <w:rPr>
          <w:rFonts w:ascii="Times New Roman" w:hAnsi="Times New Roman" w:cs="Times New Roman"/>
        </w:rPr>
        <w:t>9</w:t>
      </w:r>
      <w:r w:rsidRPr="008070B2">
        <w:rPr>
          <w:rFonts w:ascii="Times New Roman" w:hAnsi="Times New Roman" w:cs="Times New Roman"/>
        </w:rPr>
        <w:t>. So that covers all of those things on pages 7</w:t>
      </w:r>
      <w:r>
        <w:rPr>
          <w:rFonts w:ascii="Times New Roman" w:hAnsi="Times New Roman" w:cs="Times New Roman"/>
        </w:rPr>
        <w:t>1</w:t>
      </w:r>
      <w:r w:rsidRPr="008070B2">
        <w:rPr>
          <w:rFonts w:ascii="Times New Roman" w:hAnsi="Times New Roman" w:cs="Times New Roman"/>
        </w:rPr>
        <w:t xml:space="preserve"> through 74. Does that anyone have any suggestions or concerns</w:t>
      </w:r>
      <w:r>
        <w:rPr>
          <w:rFonts w:ascii="Times New Roman" w:hAnsi="Times New Roman" w:cs="Times New Roman"/>
        </w:rPr>
        <w:t>?</w:t>
      </w:r>
    </w:p>
    <w:p w14:paraId="144E1362" w14:textId="21957BAC" w:rsidR="003F1285" w:rsidRPr="008070B2" w:rsidRDefault="003F1285" w:rsidP="003F1285">
      <w:pPr>
        <w:rPr>
          <w:rFonts w:ascii="Times New Roman" w:hAnsi="Times New Roman" w:cs="Times New Roman"/>
        </w:rPr>
      </w:pPr>
      <w:r>
        <w:rPr>
          <w:rFonts w:ascii="Times New Roman" w:hAnsi="Times New Roman" w:cs="Times New Roman"/>
        </w:rPr>
        <w:t>Senator Meyer</w:t>
      </w:r>
      <w:r w:rsidRPr="008070B2">
        <w:rPr>
          <w:rFonts w:ascii="Times New Roman" w:hAnsi="Times New Roman" w:cs="Times New Roman"/>
        </w:rPr>
        <w:t>: I just need some clarification. I think it</w:t>
      </w:r>
      <w:r w:rsidR="0007674B">
        <w:rPr>
          <w:rFonts w:ascii="Times New Roman" w:hAnsi="Times New Roman" w:cs="Times New Roman"/>
        </w:rPr>
        <w:t>’</w:t>
      </w:r>
      <w:r w:rsidRPr="008070B2">
        <w:rPr>
          <w:rFonts w:ascii="Times New Roman" w:hAnsi="Times New Roman" w:cs="Times New Roman"/>
        </w:rPr>
        <w:t xml:space="preserve">s on page 73 under number </w:t>
      </w:r>
      <w:r>
        <w:rPr>
          <w:rFonts w:ascii="Times New Roman" w:hAnsi="Times New Roman" w:cs="Times New Roman"/>
        </w:rPr>
        <w:t>4</w:t>
      </w:r>
      <w:r w:rsidRPr="008070B2">
        <w:rPr>
          <w:rFonts w:ascii="Times New Roman" w:hAnsi="Times New Roman" w:cs="Times New Roman"/>
        </w:rPr>
        <w:t>, where it says each year the provost should specify the percentage distribution. I</w:t>
      </w:r>
      <w:r w:rsidR="0007674B">
        <w:rPr>
          <w:rFonts w:ascii="Times New Roman" w:hAnsi="Times New Roman" w:cs="Times New Roman"/>
        </w:rPr>
        <w:t>’</w:t>
      </w:r>
      <w:r w:rsidRPr="008070B2">
        <w:rPr>
          <w:rFonts w:ascii="Times New Roman" w:hAnsi="Times New Roman" w:cs="Times New Roman"/>
        </w:rPr>
        <w:t>m sure there</w:t>
      </w:r>
      <w:r w:rsidR="0007674B">
        <w:rPr>
          <w:rFonts w:ascii="Times New Roman" w:hAnsi="Times New Roman" w:cs="Times New Roman"/>
        </w:rPr>
        <w:t>’</w:t>
      </w:r>
      <w:r w:rsidRPr="008070B2">
        <w:rPr>
          <w:rFonts w:ascii="Times New Roman" w:hAnsi="Times New Roman" w:cs="Times New Roman"/>
        </w:rPr>
        <w:t>s an easy answer for this, but why does that go away?</w:t>
      </w:r>
    </w:p>
    <w:p w14:paraId="49F13171" w14:textId="1E68BF23" w:rsidR="003F1285" w:rsidRPr="008070B2" w:rsidRDefault="00D42D95" w:rsidP="003F1285">
      <w:pPr>
        <w:rPr>
          <w:rFonts w:ascii="Times New Roman" w:hAnsi="Times New Roman" w:cs="Times New Roman"/>
        </w:rPr>
      </w:pPr>
      <w:r>
        <w:rPr>
          <w:rFonts w:ascii="Times New Roman" w:hAnsi="Times New Roman" w:cs="Times New Roman"/>
        </w:rPr>
        <w:t xml:space="preserve">Senator Bonnell: </w:t>
      </w:r>
      <w:r w:rsidR="003F1285" w:rsidRPr="008070B2">
        <w:rPr>
          <w:rFonts w:ascii="Times New Roman" w:hAnsi="Times New Roman" w:cs="Times New Roman"/>
        </w:rPr>
        <w:t xml:space="preserve">So this is about the split assignments. </w:t>
      </w:r>
      <w:r w:rsidR="00963AB0">
        <w:rPr>
          <w:rFonts w:ascii="Times New Roman" w:hAnsi="Times New Roman" w:cs="Times New Roman"/>
        </w:rPr>
        <w:t>and</w:t>
      </w:r>
      <w:r w:rsidR="003F1285" w:rsidRPr="008070B2">
        <w:rPr>
          <w:rFonts w:ascii="Times New Roman" w:hAnsi="Times New Roman" w:cs="Times New Roman"/>
        </w:rPr>
        <w:t xml:space="preserve"> I</w:t>
      </w:r>
      <w:r w:rsidR="0007674B">
        <w:rPr>
          <w:rFonts w:ascii="Times New Roman" w:hAnsi="Times New Roman" w:cs="Times New Roman"/>
        </w:rPr>
        <w:t>’</w:t>
      </w:r>
      <w:r w:rsidR="003F1285" w:rsidRPr="008070B2">
        <w:rPr>
          <w:rFonts w:ascii="Times New Roman" w:hAnsi="Times New Roman" w:cs="Times New Roman"/>
        </w:rPr>
        <w:t xml:space="preserve">ll look to either </w:t>
      </w:r>
      <w:r w:rsidR="003F1285">
        <w:rPr>
          <w:rFonts w:ascii="Times New Roman" w:hAnsi="Times New Roman" w:cs="Times New Roman"/>
        </w:rPr>
        <w:t xml:space="preserve">Chair </w:t>
      </w:r>
      <w:r w:rsidR="003F1285" w:rsidRPr="008070B2">
        <w:rPr>
          <w:rFonts w:ascii="Times New Roman" w:hAnsi="Times New Roman" w:cs="Times New Roman"/>
        </w:rPr>
        <w:t>Shark</w:t>
      </w:r>
      <w:r w:rsidR="003F1285">
        <w:rPr>
          <w:rFonts w:ascii="Times New Roman" w:hAnsi="Times New Roman" w:cs="Times New Roman"/>
        </w:rPr>
        <w:t>e</w:t>
      </w:r>
      <w:r w:rsidR="003F1285" w:rsidRPr="008070B2">
        <w:rPr>
          <w:rFonts w:ascii="Times New Roman" w:hAnsi="Times New Roman" w:cs="Times New Roman"/>
        </w:rPr>
        <w:t>y or A</w:t>
      </w:r>
      <w:r w:rsidR="003F1285">
        <w:rPr>
          <w:rFonts w:ascii="Times New Roman" w:hAnsi="Times New Roman" w:cs="Times New Roman"/>
        </w:rPr>
        <w:t>V</w:t>
      </w:r>
      <w:r w:rsidR="003F1285" w:rsidRPr="008070B2">
        <w:rPr>
          <w:rFonts w:ascii="Times New Roman" w:hAnsi="Times New Roman" w:cs="Times New Roman"/>
        </w:rPr>
        <w:t>P Morgan on this one. Why the split?</w:t>
      </w:r>
    </w:p>
    <w:p w14:paraId="10317283" w14:textId="5ACD0351" w:rsidR="003F1285" w:rsidRPr="008070B2" w:rsidRDefault="003F1285" w:rsidP="003F1285">
      <w:pPr>
        <w:rPr>
          <w:rFonts w:ascii="Times New Roman" w:hAnsi="Times New Roman" w:cs="Times New Roman"/>
        </w:rPr>
      </w:pPr>
      <w:r>
        <w:rPr>
          <w:rFonts w:ascii="Times New Roman" w:hAnsi="Times New Roman" w:cs="Times New Roman"/>
        </w:rPr>
        <w:t>Russ Morgan</w:t>
      </w:r>
      <w:r w:rsidRPr="008070B2">
        <w:rPr>
          <w:rFonts w:ascii="Times New Roman" w:hAnsi="Times New Roman" w:cs="Times New Roman"/>
        </w:rPr>
        <w:t>: Because this whole paragraph, particularly at the last sentence, is addressing salary increment funds that were distributed by the provost office and as a pool for each department, and that</w:t>
      </w:r>
      <w:r w:rsidR="0007674B">
        <w:rPr>
          <w:rFonts w:ascii="Times New Roman" w:hAnsi="Times New Roman" w:cs="Times New Roman"/>
        </w:rPr>
        <w:t>’</w:t>
      </w:r>
      <w:r w:rsidRPr="008070B2">
        <w:rPr>
          <w:rFonts w:ascii="Times New Roman" w:hAnsi="Times New Roman" w:cs="Times New Roman"/>
        </w:rPr>
        <w:t>s no longer part of the process.</w:t>
      </w:r>
    </w:p>
    <w:p w14:paraId="0796EA4B" w14:textId="06051578" w:rsidR="003F1285" w:rsidRPr="008070B2" w:rsidRDefault="003F1285" w:rsidP="003F1285">
      <w:pPr>
        <w:rPr>
          <w:rFonts w:ascii="Times New Roman" w:hAnsi="Times New Roman" w:cs="Times New Roman"/>
        </w:rPr>
      </w:pPr>
      <w:r>
        <w:rPr>
          <w:rFonts w:ascii="Times New Roman" w:hAnsi="Times New Roman" w:cs="Times New Roman"/>
        </w:rPr>
        <w:t>Ashley Farmer</w:t>
      </w:r>
      <w:r w:rsidRPr="008070B2">
        <w:rPr>
          <w:rFonts w:ascii="Times New Roman" w:hAnsi="Times New Roman" w:cs="Times New Roman"/>
        </w:rPr>
        <w:t>: But was this also clarifying like which, if someone has a split appointment and they, you know, there</w:t>
      </w:r>
      <w:r w:rsidR="0007674B">
        <w:rPr>
          <w:rFonts w:ascii="Times New Roman" w:hAnsi="Times New Roman" w:cs="Times New Roman"/>
        </w:rPr>
        <w:t>’</w:t>
      </w:r>
      <w:r w:rsidRPr="008070B2">
        <w:rPr>
          <w:rFonts w:ascii="Times New Roman" w:hAnsi="Times New Roman" w:cs="Times New Roman"/>
        </w:rPr>
        <w:t>s the merit, right? Which department is that merit based on? Does that make sense? Like which evaluation? I think that</w:t>
      </w:r>
      <w:r w:rsidR="0007674B">
        <w:rPr>
          <w:rFonts w:ascii="Times New Roman" w:hAnsi="Times New Roman" w:cs="Times New Roman"/>
        </w:rPr>
        <w:t>’</w:t>
      </w:r>
      <w:r w:rsidRPr="008070B2">
        <w:rPr>
          <w:rFonts w:ascii="Times New Roman" w:hAnsi="Times New Roman" w:cs="Times New Roman"/>
        </w:rPr>
        <w:t>s really the question that they</w:t>
      </w:r>
      <w:r w:rsidR="0007674B">
        <w:rPr>
          <w:rFonts w:ascii="Times New Roman" w:hAnsi="Times New Roman" w:cs="Times New Roman"/>
        </w:rPr>
        <w:t>’</w:t>
      </w:r>
      <w:r w:rsidRPr="008070B2">
        <w:rPr>
          <w:rFonts w:ascii="Times New Roman" w:hAnsi="Times New Roman" w:cs="Times New Roman"/>
        </w:rPr>
        <w:t>re trying to get to, right? So that question would still remain.</w:t>
      </w:r>
    </w:p>
    <w:p w14:paraId="75C06021" w14:textId="4F05D30E" w:rsidR="003F1285" w:rsidRPr="008070B2" w:rsidRDefault="003F1285" w:rsidP="003F1285">
      <w:pPr>
        <w:rPr>
          <w:rFonts w:ascii="Times New Roman" w:hAnsi="Times New Roman" w:cs="Times New Roman"/>
        </w:rPr>
      </w:pPr>
      <w:r w:rsidRPr="009B2FAC">
        <w:rPr>
          <w:rFonts w:ascii="Times New Roman" w:hAnsi="Times New Roman" w:cs="Times New Roman"/>
        </w:rPr>
        <w:t>Senator Meyer: Well, I just want further clarification. If I put those last two comments together, the way I</w:t>
      </w:r>
      <w:r w:rsidR="0007674B" w:rsidRPr="009B2FAC">
        <w:rPr>
          <w:rFonts w:ascii="Times New Roman" w:hAnsi="Times New Roman" w:cs="Times New Roman"/>
        </w:rPr>
        <w:t>’</w:t>
      </w:r>
      <w:r w:rsidRPr="009B2FAC">
        <w:rPr>
          <w:rFonts w:ascii="Times New Roman" w:hAnsi="Times New Roman" w:cs="Times New Roman"/>
        </w:rPr>
        <w:t>m interpreting this salary increment funds was one of those line items I used to see on the old letters. It was like a particular part of the funds. So I get that language might go away. But I think I was asking more about why this was going away because of the split assignments thing in the sense that I</w:t>
      </w:r>
      <w:r w:rsidR="0007674B" w:rsidRPr="009B2FAC">
        <w:rPr>
          <w:rFonts w:ascii="Times New Roman" w:hAnsi="Times New Roman" w:cs="Times New Roman"/>
        </w:rPr>
        <w:t>’</w:t>
      </w:r>
      <w:r w:rsidRPr="009B2FAC">
        <w:rPr>
          <w:rFonts w:ascii="Times New Roman" w:hAnsi="Times New Roman" w:cs="Times New Roman"/>
        </w:rPr>
        <w:t>m kind of wondering, well, what would happen if you did have a split assignment? Like, is that clarified anywhere? Yeah.</w:t>
      </w:r>
    </w:p>
    <w:p w14:paraId="319C3FB9" w14:textId="5BA92F29" w:rsidR="003F1285" w:rsidRPr="008070B2" w:rsidRDefault="003F1285" w:rsidP="003F1285">
      <w:pPr>
        <w:rPr>
          <w:rFonts w:ascii="Times New Roman" w:hAnsi="Times New Roman" w:cs="Times New Roman"/>
        </w:rPr>
      </w:pPr>
      <w:r>
        <w:rPr>
          <w:rFonts w:ascii="Times New Roman" w:hAnsi="Times New Roman" w:cs="Times New Roman"/>
        </w:rPr>
        <w:t>Jennifer Sharkey</w:t>
      </w:r>
      <w:r w:rsidRPr="008070B2">
        <w:rPr>
          <w:rFonts w:ascii="Times New Roman" w:hAnsi="Times New Roman" w:cs="Times New Roman"/>
        </w:rPr>
        <w:t>: Yeah, I remember we talked about this a lot. And based on what Craig Gatto said is that the merit raise is determined by the dominant department or the department</w:t>
      </w:r>
      <w:r w:rsidR="009B2FAC">
        <w:rPr>
          <w:rFonts w:ascii="Times New Roman" w:hAnsi="Times New Roman" w:cs="Times New Roman"/>
        </w:rPr>
        <w:t xml:space="preserve"> that t</w:t>
      </w:r>
      <w:r w:rsidRPr="008070B2">
        <w:rPr>
          <w:rFonts w:ascii="Times New Roman" w:hAnsi="Times New Roman" w:cs="Times New Roman"/>
        </w:rPr>
        <w:t xml:space="preserve">hey would be getting promotion </w:t>
      </w:r>
      <w:r>
        <w:rPr>
          <w:rFonts w:ascii="Times New Roman" w:hAnsi="Times New Roman" w:cs="Times New Roman"/>
        </w:rPr>
        <w:t>and tenure</w:t>
      </w:r>
      <w:r w:rsidRPr="008070B2">
        <w:rPr>
          <w:rFonts w:ascii="Times New Roman" w:hAnsi="Times New Roman" w:cs="Times New Roman"/>
        </w:rPr>
        <w:t xml:space="preserve"> under. So that was one of the reasons why we eliminated that. And also too, because salary increases are now part of the CBA and not from the provost office. So there were two things that we were doing there.</w:t>
      </w:r>
    </w:p>
    <w:p w14:paraId="7FFA5A06" w14:textId="3A4E03A3" w:rsidR="00822635" w:rsidRDefault="006D70BC" w:rsidP="003F1285">
      <w:pPr>
        <w:rPr>
          <w:rFonts w:ascii="Times New Roman" w:hAnsi="Times New Roman" w:cs="Times New Roman"/>
        </w:rPr>
      </w:pPr>
      <w:r>
        <w:rPr>
          <w:rFonts w:ascii="Times New Roman" w:hAnsi="Times New Roman" w:cs="Times New Roman"/>
        </w:rPr>
        <w:t>Senator Nikolaou</w:t>
      </w:r>
      <w:r w:rsidR="003F1285" w:rsidRPr="008070B2">
        <w:rPr>
          <w:rFonts w:ascii="Times New Roman" w:hAnsi="Times New Roman" w:cs="Times New Roman"/>
        </w:rPr>
        <w:t>: But then we should still have some language because the previous sentence says that</w:t>
      </w:r>
      <w:r w:rsidR="009B2FAC">
        <w:rPr>
          <w:rFonts w:ascii="Times New Roman" w:hAnsi="Times New Roman" w:cs="Times New Roman"/>
        </w:rPr>
        <w:t xml:space="preserve"> </w:t>
      </w:r>
      <w:r w:rsidR="003F1285" w:rsidRPr="008070B2">
        <w:rPr>
          <w:rFonts w:ascii="Times New Roman" w:hAnsi="Times New Roman" w:cs="Times New Roman"/>
        </w:rPr>
        <w:t>we have faculty who may have like split appointments in let</w:t>
      </w:r>
      <w:r w:rsidR="0007674B">
        <w:rPr>
          <w:rFonts w:ascii="Times New Roman" w:hAnsi="Times New Roman" w:cs="Times New Roman"/>
        </w:rPr>
        <w:t>’</w:t>
      </w:r>
      <w:r w:rsidR="003F1285" w:rsidRPr="008070B2">
        <w:rPr>
          <w:rFonts w:ascii="Times New Roman" w:hAnsi="Times New Roman" w:cs="Times New Roman"/>
        </w:rPr>
        <w:t>s say two more departments. And then it says the department where the faculty member holds rank, it</w:t>
      </w:r>
      <w:r w:rsidR="0007674B">
        <w:rPr>
          <w:rFonts w:ascii="Times New Roman" w:hAnsi="Times New Roman" w:cs="Times New Roman"/>
        </w:rPr>
        <w:t>’</w:t>
      </w:r>
      <w:r w:rsidR="003F1285" w:rsidRPr="008070B2">
        <w:rPr>
          <w:rFonts w:ascii="Times New Roman" w:hAnsi="Times New Roman" w:cs="Times New Roman"/>
        </w:rPr>
        <w:t>s going to be responsible for final evaluation. That</w:t>
      </w:r>
      <w:r w:rsidR="0007674B">
        <w:rPr>
          <w:rFonts w:ascii="Times New Roman" w:hAnsi="Times New Roman" w:cs="Times New Roman"/>
        </w:rPr>
        <w:t>’</w:t>
      </w:r>
      <w:r w:rsidR="003F1285" w:rsidRPr="008070B2">
        <w:rPr>
          <w:rFonts w:ascii="Times New Roman" w:hAnsi="Times New Roman" w:cs="Times New Roman"/>
        </w:rPr>
        <w:t>s fine. But then it still doesn</w:t>
      </w:r>
      <w:r w:rsidR="0007674B">
        <w:rPr>
          <w:rFonts w:ascii="Times New Roman" w:hAnsi="Times New Roman" w:cs="Times New Roman"/>
        </w:rPr>
        <w:t>’</w:t>
      </w:r>
      <w:r w:rsidR="003F1285" w:rsidRPr="008070B2">
        <w:rPr>
          <w:rFonts w:ascii="Times New Roman" w:hAnsi="Times New Roman" w:cs="Times New Roman"/>
        </w:rPr>
        <w:t xml:space="preserve">t say anything if I am in </w:t>
      </w:r>
      <w:r w:rsidR="003F1285">
        <w:rPr>
          <w:rFonts w:ascii="Times New Roman" w:hAnsi="Times New Roman" w:cs="Times New Roman"/>
        </w:rPr>
        <w:t>E</w:t>
      </w:r>
      <w:r w:rsidR="003F1285" w:rsidRPr="008070B2">
        <w:rPr>
          <w:rFonts w:ascii="Times New Roman" w:hAnsi="Times New Roman" w:cs="Times New Roman"/>
        </w:rPr>
        <w:t xml:space="preserve">con and </w:t>
      </w:r>
      <w:r w:rsidR="003F1285">
        <w:rPr>
          <w:rFonts w:ascii="Times New Roman" w:hAnsi="Times New Roman" w:cs="Times New Roman"/>
        </w:rPr>
        <w:t>C</w:t>
      </w:r>
      <w:r w:rsidR="003F1285" w:rsidRPr="008070B2">
        <w:rPr>
          <w:rFonts w:ascii="Times New Roman" w:hAnsi="Times New Roman" w:cs="Times New Roman"/>
        </w:rPr>
        <w:t>om</w:t>
      </w:r>
      <w:r w:rsidR="009B2FAC">
        <w:rPr>
          <w:rFonts w:ascii="Times New Roman" w:hAnsi="Times New Roman" w:cs="Times New Roman"/>
        </w:rPr>
        <w:t>m</w:t>
      </w:r>
      <w:r w:rsidR="003F1285" w:rsidRPr="008070B2">
        <w:rPr>
          <w:rFonts w:ascii="Times New Roman" w:hAnsi="Times New Roman" w:cs="Times New Roman"/>
        </w:rPr>
        <w:t>. Now, when it comes to this salary</w:t>
      </w:r>
      <w:r w:rsidR="009B2FAC">
        <w:rPr>
          <w:rFonts w:ascii="Times New Roman" w:hAnsi="Times New Roman" w:cs="Times New Roman"/>
        </w:rPr>
        <w:t xml:space="preserve"> </w:t>
      </w:r>
      <w:r w:rsidR="003F1285" w:rsidRPr="008070B2">
        <w:rPr>
          <w:rFonts w:ascii="Times New Roman" w:hAnsi="Times New Roman" w:cs="Times New Roman"/>
        </w:rPr>
        <w:t xml:space="preserve">and that goes back to part A, where it says that an amount is going to be allocated to the department </w:t>
      </w:r>
      <w:r w:rsidR="003F1285">
        <w:rPr>
          <w:rFonts w:ascii="Times New Roman" w:hAnsi="Times New Roman" w:cs="Times New Roman"/>
        </w:rPr>
        <w:t>and</w:t>
      </w:r>
      <w:r w:rsidR="003F1285" w:rsidRPr="008070B2">
        <w:rPr>
          <w:rFonts w:ascii="Times New Roman" w:hAnsi="Times New Roman" w:cs="Times New Roman"/>
        </w:rPr>
        <w:t xml:space="preserve"> school. How is the dollar amount going to be allocated between, in that example, Econ and Com</w:t>
      </w:r>
      <w:r w:rsidR="009B2FAC">
        <w:rPr>
          <w:rFonts w:ascii="Times New Roman" w:hAnsi="Times New Roman" w:cs="Times New Roman"/>
        </w:rPr>
        <w:t>m</w:t>
      </w:r>
      <w:r w:rsidR="003F1285" w:rsidRPr="008070B2">
        <w:rPr>
          <w:rFonts w:ascii="Times New Roman" w:hAnsi="Times New Roman" w:cs="Times New Roman"/>
        </w:rPr>
        <w:t>. Is it going to be 50, 50? Is it going to be based on, if it is like 60% Com</w:t>
      </w:r>
      <w:r w:rsidR="009B2FAC">
        <w:rPr>
          <w:rFonts w:ascii="Times New Roman" w:hAnsi="Times New Roman" w:cs="Times New Roman"/>
        </w:rPr>
        <w:t>m</w:t>
      </w:r>
      <w:r w:rsidR="003F1285" w:rsidRPr="008070B2">
        <w:rPr>
          <w:rFonts w:ascii="Times New Roman" w:hAnsi="Times New Roman" w:cs="Times New Roman"/>
        </w:rPr>
        <w:t>, 60% of the salary is going to go to Com</w:t>
      </w:r>
      <w:r w:rsidR="009B2FAC">
        <w:rPr>
          <w:rFonts w:ascii="Times New Roman" w:hAnsi="Times New Roman" w:cs="Times New Roman"/>
        </w:rPr>
        <w:t>m</w:t>
      </w:r>
      <w:r w:rsidR="003F1285" w:rsidRPr="008070B2">
        <w:rPr>
          <w:rFonts w:ascii="Times New Roman" w:hAnsi="Times New Roman" w:cs="Times New Roman"/>
        </w:rPr>
        <w:t xml:space="preserve"> and 40%, like the equivalent of 40% is going to go to Econ</w:t>
      </w:r>
      <w:r w:rsidR="003F1285">
        <w:rPr>
          <w:rFonts w:ascii="Times New Roman" w:hAnsi="Times New Roman" w:cs="Times New Roman"/>
        </w:rPr>
        <w:t>?</w:t>
      </w:r>
      <w:r w:rsidR="003F1285" w:rsidRPr="008070B2">
        <w:rPr>
          <w:rFonts w:ascii="Times New Roman" w:hAnsi="Times New Roman" w:cs="Times New Roman"/>
        </w:rPr>
        <w:t xml:space="preserve"> </w:t>
      </w:r>
      <w:r w:rsidR="003F1285">
        <w:rPr>
          <w:rFonts w:ascii="Times New Roman" w:hAnsi="Times New Roman" w:cs="Times New Roman"/>
        </w:rPr>
        <w:t>W</w:t>
      </w:r>
      <w:r w:rsidR="003F1285" w:rsidRPr="008070B2">
        <w:rPr>
          <w:rFonts w:ascii="Times New Roman" w:hAnsi="Times New Roman" w:cs="Times New Roman"/>
        </w:rPr>
        <w:t>hich is kind of what that last sentence was capturing, where it</w:t>
      </w:r>
      <w:r w:rsidR="0007674B">
        <w:rPr>
          <w:rFonts w:ascii="Times New Roman" w:hAnsi="Times New Roman" w:cs="Times New Roman"/>
        </w:rPr>
        <w:t>’</w:t>
      </w:r>
      <w:r w:rsidR="003F1285" w:rsidRPr="008070B2">
        <w:rPr>
          <w:rFonts w:ascii="Times New Roman" w:hAnsi="Times New Roman" w:cs="Times New Roman"/>
        </w:rPr>
        <w:t>s said that the allocation of what is the merit increase, if we don</w:t>
      </w:r>
      <w:r w:rsidR="0007674B">
        <w:rPr>
          <w:rFonts w:ascii="Times New Roman" w:hAnsi="Times New Roman" w:cs="Times New Roman"/>
        </w:rPr>
        <w:t>’</w:t>
      </w:r>
      <w:r w:rsidR="003F1285" w:rsidRPr="008070B2">
        <w:rPr>
          <w:rFonts w:ascii="Times New Roman" w:hAnsi="Times New Roman" w:cs="Times New Roman"/>
        </w:rPr>
        <w:t>t need to talk about the salary in general, about the annual merit increase, it</w:t>
      </w:r>
      <w:r w:rsidR="0007674B">
        <w:rPr>
          <w:rFonts w:ascii="Times New Roman" w:hAnsi="Times New Roman" w:cs="Times New Roman"/>
        </w:rPr>
        <w:t>’</w:t>
      </w:r>
      <w:r w:rsidR="003F1285" w:rsidRPr="008070B2">
        <w:rPr>
          <w:rFonts w:ascii="Times New Roman" w:hAnsi="Times New Roman" w:cs="Times New Roman"/>
        </w:rPr>
        <w:t>s going to be determined somehow.</w:t>
      </w:r>
    </w:p>
    <w:p w14:paraId="218520C5" w14:textId="38C0A49F" w:rsidR="00822635" w:rsidRPr="008070B2" w:rsidRDefault="00822635" w:rsidP="00822635">
      <w:pPr>
        <w:rPr>
          <w:rFonts w:ascii="Times New Roman" w:hAnsi="Times New Roman" w:cs="Times New Roman"/>
        </w:rPr>
      </w:pPr>
      <w:r>
        <w:rPr>
          <w:rFonts w:ascii="Times New Roman" w:hAnsi="Times New Roman" w:cs="Times New Roman"/>
        </w:rPr>
        <w:t>Senator Meyer</w:t>
      </w:r>
      <w:r w:rsidRPr="008070B2">
        <w:rPr>
          <w:rFonts w:ascii="Times New Roman" w:hAnsi="Times New Roman" w:cs="Times New Roman"/>
        </w:rPr>
        <w:t xml:space="preserve">: That is exactly what I was talking about. So we used to have three. </w:t>
      </w:r>
      <w:r>
        <w:rPr>
          <w:rFonts w:ascii="Times New Roman" w:hAnsi="Times New Roman" w:cs="Times New Roman"/>
        </w:rPr>
        <w:t>Now</w:t>
      </w:r>
      <w:r w:rsidRPr="008070B2">
        <w:rPr>
          <w:rFonts w:ascii="Times New Roman" w:hAnsi="Times New Roman" w:cs="Times New Roman"/>
        </w:rPr>
        <w:t xml:space="preserve"> it</w:t>
      </w:r>
      <w:r w:rsidR="0007674B">
        <w:rPr>
          <w:rFonts w:ascii="Times New Roman" w:hAnsi="Times New Roman" w:cs="Times New Roman"/>
        </w:rPr>
        <w:t>’</w:t>
      </w:r>
      <w:r w:rsidRPr="008070B2">
        <w:rPr>
          <w:rFonts w:ascii="Times New Roman" w:hAnsi="Times New Roman" w:cs="Times New Roman"/>
        </w:rPr>
        <w:t xml:space="preserve">s two and one got stolen from us, but we have people </w:t>
      </w:r>
      <w:r>
        <w:rPr>
          <w:rFonts w:ascii="Times New Roman" w:hAnsi="Times New Roman" w:cs="Times New Roman"/>
        </w:rPr>
        <w:t xml:space="preserve">with </w:t>
      </w:r>
      <w:r w:rsidRPr="008070B2">
        <w:rPr>
          <w:rFonts w:ascii="Times New Roman" w:hAnsi="Times New Roman" w:cs="Times New Roman"/>
        </w:rPr>
        <w:t>split assignments. And I would want to have an answer if they asked me how to interpret this as to where does this go. Like I think they</w:t>
      </w:r>
      <w:r w:rsidR="0007674B">
        <w:rPr>
          <w:rFonts w:ascii="Times New Roman" w:hAnsi="Times New Roman" w:cs="Times New Roman"/>
        </w:rPr>
        <w:t>’</w:t>
      </w:r>
      <w:r w:rsidRPr="008070B2">
        <w:rPr>
          <w:rFonts w:ascii="Times New Roman" w:hAnsi="Times New Roman" w:cs="Times New Roman"/>
        </w:rPr>
        <w:t>re primarily with us, but they</w:t>
      </w:r>
      <w:r w:rsidR="0007674B">
        <w:rPr>
          <w:rFonts w:ascii="Times New Roman" w:hAnsi="Times New Roman" w:cs="Times New Roman"/>
        </w:rPr>
        <w:t>’</w:t>
      </w:r>
      <w:r w:rsidRPr="008070B2">
        <w:rPr>
          <w:rFonts w:ascii="Times New Roman" w:hAnsi="Times New Roman" w:cs="Times New Roman"/>
        </w:rPr>
        <w:t>re, I think a person in that position would find that language coming out and nothing replacing it as possibly confusing.</w:t>
      </w:r>
    </w:p>
    <w:p w14:paraId="3C59BA9F" w14:textId="7CA793EE" w:rsidR="00822635" w:rsidRPr="008070B2" w:rsidRDefault="00822635" w:rsidP="00822635">
      <w:pPr>
        <w:rPr>
          <w:rFonts w:ascii="Times New Roman" w:hAnsi="Times New Roman" w:cs="Times New Roman"/>
        </w:rPr>
      </w:pPr>
      <w:r>
        <w:rPr>
          <w:rFonts w:ascii="Times New Roman" w:hAnsi="Times New Roman" w:cs="Times New Roman"/>
        </w:rPr>
        <w:t>Senator Jennings</w:t>
      </w:r>
      <w:r w:rsidRPr="008070B2">
        <w:rPr>
          <w:rFonts w:ascii="Times New Roman" w:hAnsi="Times New Roman" w:cs="Times New Roman"/>
        </w:rPr>
        <w:t>: I</w:t>
      </w:r>
      <w:r w:rsidR="0007674B">
        <w:rPr>
          <w:rFonts w:ascii="Times New Roman" w:hAnsi="Times New Roman" w:cs="Times New Roman"/>
        </w:rPr>
        <w:t>’</w:t>
      </w:r>
      <w:r w:rsidRPr="008070B2">
        <w:rPr>
          <w:rFonts w:ascii="Times New Roman" w:hAnsi="Times New Roman" w:cs="Times New Roman"/>
        </w:rPr>
        <w:t>m kind of directing this question down the table and I</w:t>
      </w:r>
      <w:r w:rsidR="0007674B">
        <w:rPr>
          <w:rFonts w:ascii="Times New Roman" w:hAnsi="Times New Roman" w:cs="Times New Roman"/>
        </w:rPr>
        <w:t>’</w:t>
      </w:r>
      <w:r w:rsidRPr="008070B2">
        <w:rPr>
          <w:rFonts w:ascii="Times New Roman" w:hAnsi="Times New Roman" w:cs="Times New Roman"/>
        </w:rPr>
        <w:t>m sorry I</w:t>
      </w:r>
      <w:r w:rsidR="0007674B">
        <w:rPr>
          <w:rFonts w:ascii="Times New Roman" w:hAnsi="Times New Roman" w:cs="Times New Roman"/>
        </w:rPr>
        <w:t>’</w:t>
      </w:r>
      <w:r w:rsidRPr="008070B2">
        <w:rPr>
          <w:rFonts w:ascii="Times New Roman" w:hAnsi="Times New Roman" w:cs="Times New Roman"/>
        </w:rPr>
        <w:t>m going to miss your name properly. Do those joint appointments? Don</w:t>
      </w:r>
      <w:r w:rsidR="0007674B">
        <w:rPr>
          <w:rFonts w:ascii="Times New Roman" w:hAnsi="Times New Roman" w:cs="Times New Roman"/>
        </w:rPr>
        <w:t>’</w:t>
      </w:r>
      <w:r w:rsidRPr="008070B2">
        <w:rPr>
          <w:rFonts w:ascii="Times New Roman" w:hAnsi="Times New Roman" w:cs="Times New Roman"/>
        </w:rPr>
        <w:t>t they still have to have tenure in a particular school or department? Yeah. OK, so my read of this would be that responsibility would fall to the department or school or the unit that is where the tenure resides, where that, and the reason why I</w:t>
      </w:r>
      <w:r w:rsidR="0007674B">
        <w:rPr>
          <w:rFonts w:ascii="Times New Roman" w:hAnsi="Times New Roman" w:cs="Times New Roman"/>
        </w:rPr>
        <w:t>’</w:t>
      </w:r>
      <w:r w:rsidRPr="008070B2">
        <w:rPr>
          <w:rFonts w:ascii="Times New Roman" w:hAnsi="Times New Roman" w:cs="Times New Roman"/>
        </w:rPr>
        <w:t>m sort of responding to this is we recently had faculty members who have moved their focus of tenure. And so that</w:t>
      </w:r>
      <w:r w:rsidR="0007674B">
        <w:rPr>
          <w:rFonts w:ascii="Times New Roman" w:hAnsi="Times New Roman" w:cs="Times New Roman"/>
        </w:rPr>
        <w:t>’</w:t>
      </w:r>
      <w:r w:rsidRPr="008070B2">
        <w:rPr>
          <w:rFonts w:ascii="Times New Roman" w:hAnsi="Times New Roman" w:cs="Times New Roman"/>
        </w:rPr>
        <w:t>s the way it followed them. That became part of our calculations as we</w:t>
      </w:r>
      <w:r w:rsidR="0007674B">
        <w:rPr>
          <w:rFonts w:ascii="Times New Roman" w:hAnsi="Times New Roman" w:cs="Times New Roman"/>
        </w:rPr>
        <w:t>’</w:t>
      </w:r>
      <w:r w:rsidRPr="008070B2">
        <w:rPr>
          <w:rFonts w:ascii="Times New Roman" w:hAnsi="Times New Roman" w:cs="Times New Roman"/>
        </w:rPr>
        <w:t>re figuring out things like these adjustments.</w:t>
      </w:r>
    </w:p>
    <w:p w14:paraId="4C8E4F49" w14:textId="21E51E66" w:rsidR="00822635" w:rsidRPr="008070B2" w:rsidRDefault="00822635" w:rsidP="00822635">
      <w:pPr>
        <w:rPr>
          <w:rFonts w:ascii="Times New Roman" w:hAnsi="Times New Roman" w:cs="Times New Roman"/>
        </w:rPr>
      </w:pPr>
      <w:r>
        <w:rPr>
          <w:rFonts w:ascii="Times New Roman" w:hAnsi="Times New Roman" w:cs="Times New Roman"/>
        </w:rPr>
        <w:t>Senator Peterson</w:t>
      </w:r>
      <w:r w:rsidRPr="008070B2">
        <w:rPr>
          <w:rFonts w:ascii="Times New Roman" w:hAnsi="Times New Roman" w:cs="Times New Roman"/>
        </w:rPr>
        <w:t xml:space="preserve">: Quick question to kind of follow up with that. The salaries are not divided across departments. So the basis for the raise is all in one department right now. And so there were, you know, it was going to be split across departments. There would be no money for my salary </w:t>
      </w:r>
      <w:r>
        <w:rPr>
          <w:rFonts w:ascii="Times New Roman" w:hAnsi="Times New Roman" w:cs="Times New Roman"/>
        </w:rPr>
        <w:t>in</w:t>
      </w:r>
      <w:r w:rsidRPr="008070B2">
        <w:rPr>
          <w:rFonts w:ascii="Times New Roman" w:hAnsi="Times New Roman" w:cs="Times New Roman"/>
        </w:rPr>
        <w:t xml:space="preserve"> other department</w:t>
      </w:r>
      <w:r>
        <w:rPr>
          <w:rFonts w:ascii="Times New Roman" w:hAnsi="Times New Roman" w:cs="Times New Roman"/>
        </w:rPr>
        <w:t>s</w:t>
      </w:r>
      <w:r w:rsidRPr="008070B2">
        <w:rPr>
          <w:rFonts w:ascii="Times New Roman" w:hAnsi="Times New Roman" w:cs="Times New Roman"/>
        </w:rPr>
        <w:t xml:space="preserve"> from which to draw a raise from.</w:t>
      </w:r>
    </w:p>
    <w:p w14:paraId="18681CFC" w14:textId="78992A58" w:rsidR="00822635" w:rsidRPr="008070B2" w:rsidRDefault="00822635" w:rsidP="00822635">
      <w:pPr>
        <w:rPr>
          <w:rFonts w:ascii="Times New Roman" w:hAnsi="Times New Roman" w:cs="Times New Roman"/>
        </w:rPr>
      </w:pPr>
      <w:r>
        <w:rPr>
          <w:rFonts w:ascii="Times New Roman" w:hAnsi="Times New Roman" w:cs="Times New Roman"/>
        </w:rPr>
        <w:t>Senator Meyer</w:t>
      </w:r>
      <w:r w:rsidRPr="008070B2">
        <w:rPr>
          <w:rFonts w:ascii="Times New Roman" w:hAnsi="Times New Roman" w:cs="Times New Roman"/>
        </w:rPr>
        <w:t>: Okay, so question out of ignorance. But let</w:t>
      </w:r>
      <w:r w:rsidR="0007674B">
        <w:rPr>
          <w:rFonts w:ascii="Times New Roman" w:hAnsi="Times New Roman" w:cs="Times New Roman"/>
        </w:rPr>
        <w:t>’</w:t>
      </w:r>
      <w:r w:rsidRPr="008070B2">
        <w:rPr>
          <w:rFonts w:ascii="Times New Roman" w:hAnsi="Times New Roman" w:cs="Times New Roman"/>
        </w:rPr>
        <w:t>s say my standards for meeting excellent or far exceeds or whatever for merit in one unit is very different than another. There might be some confusion as to well</w:t>
      </w:r>
      <w:r w:rsidR="00211962">
        <w:rPr>
          <w:rFonts w:ascii="Times New Roman" w:hAnsi="Times New Roman" w:cs="Times New Roman"/>
        </w:rPr>
        <w:t xml:space="preserve">, maybe </w:t>
      </w:r>
      <w:r w:rsidRPr="008070B2">
        <w:rPr>
          <w:rFonts w:ascii="Times New Roman" w:hAnsi="Times New Roman" w:cs="Times New Roman"/>
        </w:rPr>
        <w:t>I want to go up in this unit instead of the other one. Like shouldn</w:t>
      </w:r>
      <w:r w:rsidR="0007674B">
        <w:rPr>
          <w:rFonts w:ascii="Times New Roman" w:hAnsi="Times New Roman" w:cs="Times New Roman"/>
        </w:rPr>
        <w:t>’</w:t>
      </w:r>
      <w:r w:rsidRPr="008070B2">
        <w:rPr>
          <w:rFonts w:ascii="Times New Roman" w:hAnsi="Times New Roman" w:cs="Times New Roman"/>
        </w:rPr>
        <w:t>t we have something that makes this clear? Because I wouldn</w:t>
      </w:r>
      <w:r w:rsidR="0007674B">
        <w:rPr>
          <w:rFonts w:ascii="Times New Roman" w:hAnsi="Times New Roman" w:cs="Times New Roman"/>
        </w:rPr>
        <w:t>’</w:t>
      </w:r>
      <w:r w:rsidRPr="008070B2">
        <w:rPr>
          <w:rFonts w:ascii="Times New Roman" w:hAnsi="Times New Roman" w:cs="Times New Roman"/>
        </w:rPr>
        <w:t>t want to rely on just a</w:t>
      </w:r>
      <w:r w:rsidR="00211962">
        <w:rPr>
          <w:rFonts w:ascii="Times New Roman" w:hAnsi="Times New Roman" w:cs="Times New Roman"/>
        </w:rPr>
        <w:t>n</w:t>
      </w:r>
      <w:r w:rsidRPr="008070B2">
        <w:rPr>
          <w:rFonts w:ascii="Times New Roman" w:hAnsi="Times New Roman" w:cs="Times New Roman"/>
        </w:rPr>
        <w:t xml:space="preserve"> interpretation.</w:t>
      </w:r>
    </w:p>
    <w:p w14:paraId="64ECC98C" w14:textId="5C5F6B42" w:rsidR="00822635" w:rsidRPr="008070B2" w:rsidRDefault="00822635" w:rsidP="00822635">
      <w:pPr>
        <w:rPr>
          <w:rFonts w:ascii="Times New Roman" w:hAnsi="Times New Roman" w:cs="Times New Roman"/>
        </w:rPr>
      </w:pPr>
      <w:r>
        <w:rPr>
          <w:rFonts w:ascii="Times New Roman" w:hAnsi="Times New Roman" w:cs="Times New Roman"/>
        </w:rPr>
        <w:t>Senator Peterson</w:t>
      </w:r>
      <w:r w:rsidRPr="008070B2">
        <w:rPr>
          <w:rFonts w:ascii="Times New Roman" w:hAnsi="Times New Roman" w:cs="Times New Roman"/>
        </w:rPr>
        <w:t xml:space="preserve">: I believe that would be part of their hiring document </w:t>
      </w:r>
      <w:r>
        <w:rPr>
          <w:rFonts w:ascii="Times New Roman" w:hAnsi="Times New Roman" w:cs="Times New Roman"/>
        </w:rPr>
        <w:t>that would</w:t>
      </w:r>
      <w:r w:rsidRPr="008070B2">
        <w:rPr>
          <w:rFonts w:ascii="Times New Roman" w:hAnsi="Times New Roman" w:cs="Times New Roman"/>
        </w:rPr>
        <w:t xml:space="preserve"> state which department was their primary?</w:t>
      </w:r>
    </w:p>
    <w:p w14:paraId="0496D2E8" w14:textId="53750B90" w:rsidR="00822635" w:rsidRPr="008070B2" w:rsidRDefault="00D42D95" w:rsidP="00822635">
      <w:pPr>
        <w:rPr>
          <w:rFonts w:ascii="Times New Roman" w:hAnsi="Times New Roman" w:cs="Times New Roman"/>
        </w:rPr>
      </w:pPr>
      <w:r>
        <w:rPr>
          <w:rFonts w:ascii="Times New Roman" w:hAnsi="Times New Roman" w:cs="Times New Roman"/>
        </w:rPr>
        <w:t xml:space="preserve">Senator Bonnell: </w:t>
      </w:r>
      <w:r w:rsidR="00822635">
        <w:rPr>
          <w:rFonts w:ascii="Times New Roman" w:hAnsi="Times New Roman" w:cs="Times New Roman"/>
        </w:rPr>
        <w:t>I</w:t>
      </w:r>
      <w:r w:rsidR="00822635" w:rsidRPr="008070B2">
        <w:rPr>
          <w:rFonts w:ascii="Times New Roman" w:hAnsi="Times New Roman" w:cs="Times New Roman"/>
        </w:rPr>
        <w:t>s there a language that we could add just making that statement? Would that be something that we could do</w:t>
      </w:r>
      <w:r w:rsidR="00211962">
        <w:rPr>
          <w:rFonts w:ascii="Times New Roman" w:hAnsi="Times New Roman" w:cs="Times New Roman"/>
        </w:rPr>
        <w:t xml:space="preserve"> s</w:t>
      </w:r>
      <w:r w:rsidR="00822635" w:rsidRPr="008070B2">
        <w:rPr>
          <w:rFonts w:ascii="Times New Roman" w:hAnsi="Times New Roman" w:cs="Times New Roman"/>
        </w:rPr>
        <w:t>o that it was not open for interpretation</w:t>
      </w:r>
      <w:r w:rsidR="00211962">
        <w:rPr>
          <w:rFonts w:ascii="Times New Roman" w:hAnsi="Times New Roman" w:cs="Times New Roman"/>
        </w:rPr>
        <w:t>?</w:t>
      </w:r>
    </w:p>
    <w:p w14:paraId="72B99717" w14:textId="2F9F2A03" w:rsidR="00822635" w:rsidRDefault="00822635" w:rsidP="003F1285">
      <w:pPr>
        <w:rPr>
          <w:rFonts w:ascii="Times New Roman" w:hAnsi="Times New Roman" w:cs="Times New Roman"/>
        </w:rPr>
      </w:pPr>
      <w:r>
        <w:rPr>
          <w:rFonts w:ascii="Times New Roman" w:hAnsi="Times New Roman" w:cs="Times New Roman"/>
        </w:rPr>
        <w:t>Russ Morgan</w:t>
      </w:r>
      <w:r w:rsidRPr="008070B2">
        <w:rPr>
          <w:rFonts w:ascii="Times New Roman" w:hAnsi="Times New Roman" w:cs="Times New Roman"/>
        </w:rPr>
        <w:t>: I think the final, the final sentence that</w:t>
      </w:r>
      <w:r w:rsidR="0007674B">
        <w:rPr>
          <w:rFonts w:ascii="Times New Roman" w:hAnsi="Times New Roman" w:cs="Times New Roman"/>
        </w:rPr>
        <w:t>’</w:t>
      </w:r>
      <w:r w:rsidRPr="008070B2">
        <w:rPr>
          <w:rFonts w:ascii="Times New Roman" w:hAnsi="Times New Roman" w:cs="Times New Roman"/>
        </w:rPr>
        <w:t>s left in that</w:t>
      </w:r>
      <w:r w:rsidR="00211962">
        <w:rPr>
          <w:rFonts w:ascii="Times New Roman" w:hAnsi="Times New Roman" w:cs="Times New Roman"/>
        </w:rPr>
        <w:t xml:space="preserve"> </w:t>
      </w:r>
      <w:r w:rsidRPr="008070B2">
        <w:rPr>
          <w:rFonts w:ascii="Times New Roman" w:hAnsi="Times New Roman" w:cs="Times New Roman"/>
        </w:rPr>
        <w:t>makes that very clear</w:t>
      </w:r>
      <w:r>
        <w:rPr>
          <w:rFonts w:ascii="Times New Roman" w:hAnsi="Times New Roman" w:cs="Times New Roman"/>
        </w:rPr>
        <w:t xml:space="preserve">. </w:t>
      </w:r>
      <w:r w:rsidRPr="008070B2">
        <w:rPr>
          <w:rFonts w:ascii="Times New Roman" w:hAnsi="Times New Roman" w:cs="Times New Roman"/>
        </w:rPr>
        <w:t>Under four. And then</w:t>
      </w:r>
      <w:r w:rsidR="00211962">
        <w:rPr>
          <w:rFonts w:ascii="Times New Roman" w:hAnsi="Times New Roman" w:cs="Times New Roman"/>
        </w:rPr>
        <w:t xml:space="preserve"> </w:t>
      </w:r>
      <w:r w:rsidRPr="008070B2">
        <w:rPr>
          <w:rFonts w:ascii="Times New Roman" w:hAnsi="Times New Roman" w:cs="Times New Roman"/>
        </w:rPr>
        <w:t>when you</w:t>
      </w:r>
      <w:r w:rsidR="0007674B">
        <w:rPr>
          <w:rFonts w:ascii="Times New Roman" w:hAnsi="Times New Roman" w:cs="Times New Roman"/>
        </w:rPr>
        <w:t>’</w:t>
      </w:r>
      <w:r w:rsidRPr="008070B2">
        <w:rPr>
          <w:rFonts w:ascii="Times New Roman" w:hAnsi="Times New Roman" w:cs="Times New Roman"/>
        </w:rPr>
        <w:t>re hired, your locus of tenure department is determined. It</w:t>
      </w:r>
      <w:r w:rsidR="0007674B">
        <w:rPr>
          <w:rFonts w:ascii="Times New Roman" w:hAnsi="Times New Roman" w:cs="Times New Roman"/>
        </w:rPr>
        <w:t>’</w:t>
      </w:r>
      <w:r w:rsidRPr="008070B2">
        <w:rPr>
          <w:rFonts w:ascii="Times New Roman" w:hAnsi="Times New Roman" w:cs="Times New Roman"/>
        </w:rPr>
        <w:t xml:space="preserve">s part of your hiring process. And then I think that </w:t>
      </w:r>
      <w:r>
        <w:rPr>
          <w:rFonts w:ascii="Times New Roman" w:hAnsi="Times New Roman" w:cs="Times New Roman"/>
        </w:rPr>
        <w:t>sentence</w:t>
      </w:r>
      <w:r w:rsidRPr="008070B2">
        <w:rPr>
          <w:rFonts w:ascii="Times New Roman" w:hAnsi="Times New Roman" w:cs="Times New Roman"/>
        </w:rPr>
        <w:t xml:space="preserve"> makes it clear that that department is the one with consideration from the other department and considering the other department</w:t>
      </w:r>
      <w:r w:rsidR="0007674B">
        <w:rPr>
          <w:rFonts w:ascii="Times New Roman" w:hAnsi="Times New Roman" w:cs="Times New Roman"/>
        </w:rPr>
        <w:t>’</w:t>
      </w:r>
      <w:r w:rsidRPr="008070B2">
        <w:rPr>
          <w:rFonts w:ascii="Times New Roman" w:hAnsi="Times New Roman" w:cs="Times New Roman"/>
        </w:rPr>
        <w:t>s input, that</w:t>
      </w:r>
      <w:r w:rsidR="0007674B">
        <w:rPr>
          <w:rFonts w:ascii="Times New Roman" w:hAnsi="Times New Roman" w:cs="Times New Roman"/>
        </w:rPr>
        <w:t>’</w:t>
      </w:r>
      <w:r w:rsidRPr="008070B2">
        <w:rPr>
          <w:rFonts w:ascii="Times New Roman" w:hAnsi="Times New Roman" w:cs="Times New Roman"/>
        </w:rPr>
        <w:t>s the department that</w:t>
      </w:r>
      <w:r w:rsidR="0007674B">
        <w:rPr>
          <w:rFonts w:ascii="Times New Roman" w:hAnsi="Times New Roman" w:cs="Times New Roman"/>
        </w:rPr>
        <w:t>’</w:t>
      </w:r>
      <w:r w:rsidRPr="008070B2">
        <w:rPr>
          <w:rFonts w:ascii="Times New Roman" w:hAnsi="Times New Roman" w:cs="Times New Roman"/>
        </w:rPr>
        <w:t>s making that determination.</w:t>
      </w:r>
    </w:p>
    <w:p w14:paraId="266FC5D8" w14:textId="40903E9E" w:rsidR="00FC0ACC" w:rsidRPr="008070B2" w:rsidRDefault="006D70BC" w:rsidP="00FC0ACC">
      <w:pPr>
        <w:rPr>
          <w:rFonts w:ascii="Times New Roman" w:hAnsi="Times New Roman" w:cs="Times New Roman"/>
        </w:rPr>
      </w:pPr>
      <w:r>
        <w:rPr>
          <w:rFonts w:ascii="Times New Roman" w:hAnsi="Times New Roman" w:cs="Times New Roman"/>
        </w:rPr>
        <w:t>Senator Nikolaou</w:t>
      </w:r>
      <w:r w:rsidR="00FC0ACC" w:rsidRPr="008070B2">
        <w:rPr>
          <w:rFonts w:ascii="Times New Roman" w:hAnsi="Times New Roman" w:cs="Times New Roman"/>
        </w:rPr>
        <w:t>: Follow up on that. So then do we need to add in that sentence that is going to remain because the first sentence explicitly refers to performa</w:t>
      </w:r>
      <w:r w:rsidR="00211962">
        <w:rPr>
          <w:rFonts w:ascii="Times New Roman" w:hAnsi="Times New Roman" w:cs="Times New Roman"/>
        </w:rPr>
        <w:t>nce</w:t>
      </w:r>
      <w:r w:rsidR="00FC0ACC" w:rsidRPr="008070B2">
        <w:rPr>
          <w:rFonts w:ascii="Times New Roman" w:hAnsi="Times New Roman" w:cs="Times New Roman"/>
        </w:rPr>
        <w:t xml:space="preserve"> evaluations and salary </w:t>
      </w:r>
      <w:r w:rsidR="00FC0ACC">
        <w:rPr>
          <w:rFonts w:ascii="Times New Roman" w:hAnsi="Times New Roman" w:cs="Times New Roman"/>
        </w:rPr>
        <w:t>recommendations</w:t>
      </w:r>
      <w:r w:rsidR="00FC0ACC" w:rsidRPr="008070B2">
        <w:rPr>
          <w:rFonts w:ascii="Times New Roman" w:hAnsi="Times New Roman" w:cs="Times New Roman"/>
        </w:rPr>
        <w:t>. But then the next sentence refers only to final evaluation for promotion and tenure, nothing about salary. And then the last sentence refers to salary. So if we remove the very last sentence, do we need to just add like the word where we say with regard to promotion and tenure and annual merit increase with consideration of the other department or school or other area of the faculty member? Because otherwise there is no reference to the annual merit increase.</w:t>
      </w:r>
    </w:p>
    <w:p w14:paraId="5D2E3733" w14:textId="39BC0E05" w:rsidR="00FC0ACC" w:rsidRPr="008070B2" w:rsidRDefault="00D42D95" w:rsidP="00FC0ACC">
      <w:pPr>
        <w:rPr>
          <w:rFonts w:ascii="Times New Roman" w:hAnsi="Times New Roman" w:cs="Times New Roman"/>
        </w:rPr>
      </w:pPr>
      <w:r>
        <w:rPr>
          <w:rFonts w:ascii="Times New Roman" w:hAnsi="Times New Roman" w:cs="Times New Roman"/>
        </w:rPr>
        <w:t xml:space="preserve">Senator Bonnell: </w:t>
      </w:r>
      <w:r w:rsidR="00FC0ACC" w:rsidRPr="008070B2">
        <w:rPr>
          <w:rFonts w:ascii="Times New Roman" w:hAnsi="Times New Roman" w:cs="Times New Roman"/>
        </w:rPr>
        <w:t xml:space="preserve">That makes sense to me. </w:t>
      </w:r>
    </w:p>
    <w:p w14:paraId="4E0512BB" w14:textId="10829354" w:rsidR="00FC0ACC" w:rsidRPr="008070B2" w:rsidRDefault="00D42D95" w:rsidP="00FC0ACC">
      <w:pPr>
        <w:rPr>
          <w:rFonts w:ascii="Times New Roman" w:hAnsi="Times New Roman" w:cs="Times New Roman"/>
        </w:rPr>
      </w:pPr>
      <w:r>
        <w:rPr>
          <w:rFonts w:ascii="Times New Roman" w:hAnsi="Times New Roman" w:cs="Times New Roman"/>
        </w:rPr>
        <w:t xml:space="preserve">Russ Morgan: </w:t>
      </w:r>
      <w:r w:rsidR="00FC0ACC" w:rsidRPr="008070B2">
        <w:rPr>
          <w:rFonts w:ascii="Times New Roman" w:hAnsi="Times New Roman" w:cs="Times New Roman"/>
        </w:rPr>
        <w:t>Yeah, I think that would address the concerns that are considered.</w:t>
      </w:r>
    </w:p>
    <w:p w14:paraId="7BE37A40" w14:textId="0F064603" w:rsidR="00FC0ACC" w:rsidRPr="008070B2" w:rsidRDefault="00D42D95" w:rsidP="00FC0ACC">
      <w:pPr>
        <w:rPr>
          <w:rFonts w:ascii="Times New Roman" w:hAnsi="Times New Roman" w:cs="Times New Roman"/>
        </w:rPr>
      </w:pPr>
      <w:r>
        <w:rPr>
          <w:rFonts w:ascii="Times New Roman" w:hAnsi="Times New Roman" w:cs="Times New Roman"/>
        </w:rPr>
        <w:t xml:space="preserve">Senator Bonnell: </w:t>
      </w:r>
      <w:r w:rsidR="00FC0ACC" w:rsidRPr="008070B2">
        <w:rPr>
          <w:rFonts w:ascii="Times New Roman" w:hAnsi="Times New Roman" w:cs="Times New Roman"/>
        </w:rPr>
        <w:t xml:space="preserve">Excellent. And then we can offer that suggestion to </w:t>
      </w:r>
      <w:r w:rsidR="00FC0ACC">
        <w:rPr>
          <w:rFonts w:ascii="Times New Roman" w:hAnsi="Times New Roman" w:cs="Times New Roman"/>
        </w:rPr>
        <w:t>URC</w:t>
      </w:r>
      <w:r w:rsidR="00FC0ACC" w:rsidRPr="008070B2">
        <w:rPr>
          <w:rFonts w:ascii="Times New Roman" w:hAnsi="Times New Roman" w:cs="Times New Roman"/>
        </w:rPr>
        <w:t>. Excellent. Thank you.</w:t>
      </w:r>
    </w:p>
    <w:p w14:paraId="0661BBCF" w14:textId="576B915D" w:rsidR="00FC0ACC" w:rsidRPr="008070B2" w:rsidRDefault="00FC0ACC" w:rsidP="00FC0ACC">
      <w:pPr>
        <w:rPr>
          <w:rFonts w:ascii="Times New Roman" w:hAnsi="Times New Roman" w:cs="Times New Roman"/>
        </w:rPr>
      </w:pPr>
      <w:r>
        <w:rPr>
          <w:rFonts w:ascii="Times New Roman" w:hAnsi="Times New Roman" w:cs="Times New Roman"/>
        </w:rPr>
        <w:t>Senator Stewart</w:t>
      </w:r>
      <w:r w:rsidRPr="008070B2">
        <w:rPr>
          <w:rFonts w:ascii="Times New Roman" w:hAnsi="Times New Roman" w:cs="Times New Roman"/>
        </w:rPr>
        <w:t>: Same page 73 and it might be a very simple answer that this really is dictated by the CBA, but it</w:t>
      </w:r>
      <w:r w:rsidR="0007674B">
        <w:rPr>
          <w:rFonts w:ascii="Times New Roman" w:hAnsi="Times New Roman" w:cs="Times New Roman"/>
        </w:rPr>
        <w:t>’</w:t>
      </w:r>
      <w:r w:rsidRPr="008070B2">
        <w:rPr>
          <w:rFonts w:ascii="Times New Roman" w:hAnsi="Times New Roman" w:cs="Times New Roman"/>
        </w:rPr>
        <w:t>s 3</w:t>
      </w:r>
      <w:r w:rsidR="00211962">
        <w:rPr>
          <w:rFonts w:ascii="Times New Roman" w:hAnsi="Times New Roman" w:cs="Times New Roman"/>
        </w:rPr>
        <w:t>.</w:t>
      </w:r>
      <w:r w:rsidRPr="008070B2">
        <w:rPr>
          <w:rFonts w:ascii="Times New Roman" w:hAnsi="Times New Roman" w:cs="Times New Roman"/>
        </w:rPr>
        <w:t>B and the sentence used to end but also long-term faculty contributions and that</w:t>
      </w:r>
      <w:r w:rsidR="0007674B">
        <w:rPr>
          <w:rFonts w:ascii="Times New Roman" w:hAnsi="Times New Roman" w:cs="Times New Roman"/>
        </w:rPr>
        <w:t>’</w:t>
      </w:r>
      <w:r w:rsidRPr="008070B2">
        <w:rPr>
          <w:rFonts w:ascii="Times New Roman" w:hAnsi="Times New Roman" w:cs="Times New Roman"/>
        </w:rPr>
        <w:t>s struck out. Is that just because that</w:t>
      </w:r>
      <w:r w:rsidR="0007674B">
        <w:rPr>
          <w:rFonts w:ascii="Times New Roman" w:hAnsi="Times New Roman" w:cs="Times New Roman"/>
        </w:rPr>
        <w:t>’</w:t>
      </w:r>
      <w:r w:rsidRPr="008070B2">
        <w:rPr>
          <w:rFonts w:ascii="Times New Roman" w:hAnsi="Times New Roman" w:cs="Times New Roman"/>
        </w:rPr>
        <w:t>s what the CBA now requires?</w:t>
      </w:r>
    </w:p>
    <w:p w14:paraId="27233E03" w14:textId="095399EC" w:rsidR="00FC0ACC" w:rsidRPr="008070B2" w:rsidRDefault="00D42D95" w:rsidP="00FC0ACC">
      <w:pPr>
        <w:rPr>
          <w:rFonts w:ascii="Times New Roman" w:hAnsi="Times New Roman" w:cs="Times New Roman"/>
        </w:rPr>
      </w:pPr>
      <w:r>
        <w:rPr>
          <w:rFonts w:ascii="Times New Roman" w:hAnsi="Times New Roman" w:cs="Times New Roman"/>
        </w:rPr>
        <w:t xml:space="preserve">Senator Bonnell: </w:t>
      </w:r>
      <w:r w:rsidR="00FC0ACC" w:rsidRPr="008070B2">
        <w:rPr>
          <w:rFonts w:ascii="Times New Roman" w:hAnsi="Times New Roman" w:cs="Times New Roman"/>
        </w:rPr>
        <w:t>I</w:t>
      </w:r>
      <w:r w:rsidR="0007674B">
        <w:rPr>
          <w:rFonts w:ascii="Times New Roman" w:hAnsi="Times New Roman" w:cs="Times New Roman"/>
        </w:rPr>
        <w:t>’</w:t>
      </w:r>
      <w:r w:rsidR="00FC0ACC" w:rsidRPr="008070B2">
        <w:rPr>
          <w:rFonts w:ascii="Times New Roman" w:hAnsi="Times New Roman" w:cs="Times New Roman"/>
        </w:rPr>
        <w:t>m going to read that</w:t>
      </w:r>
      <w:r w:rsidR="00FC0ACC">
        <w:rPr>
          <w:rFonts w:ascii="Times New Roman" w:hAnsi="Times New Roman" w:cs="Times New Roman"/>
        </w:rPr>
        <w:t>.</w:t>
      </w:r>
      <w:r w:rsidR="00FC0ACC" w:rsidRPr="008070B2">
        <w:rPr>
          <w:rFonts w:ascii="Times New Roman" w:hAnsi="Times New Roman" w:cs="Times New Roman"/>
        </w:rPr>
        <w:t xml:space="preserve"> </w:t>
      </w:r>
      <w:r w:rsidR="00211962">
        <w:rPr>
          <w:rFonts w:ascii="Times New Roman" w:hAnsi="Times New Roman" w:cs="Times New Roman"/>
        </w:rPr>
        <w:t>“</w:t>
      </w:r>
      <w:r w:rsidR="00FC0ACC">
        <w:rPr>
          <w:rFonts w:ascii="Times New Roman" w:hAnsi="Times New Roman" w:cs="Times New Roman"/>
        </w:rPr>
        <w:t>A</w:t>
      </w:r>
      <w:r w:rsidR="00FC0ACC" w:rsidRPr="008070B2">
        <w:rPr>
          <w:rFonts w:ascii="Times New Roman" w:hAnsi="Times New Roman" w:cs="Times New Roman"/>
        </w:rPr>
        <w:t>nnual merit increases will be based upon activities completed during the evaluation year.</w:t>
      </w:r>
      <w:r w:rsidR="00211962">
        <w:rPr>
          <w:rFonts w:ascii="Times New Roman" w:hAnsi="Times New Roman" w:cs="Times New Roman"/>
        </w:rPr>
        <w:t>”</w:t>
      </w:r>
      <w:r w:rsidR="00FC0ACC" w:rsidRPr="008070B2">
        <w:rPr>
          <w:rFonts w:ascii="Times New Roman" w:hAnsi="Times New Roman" w:cs="Times New Roman"/>
        </w:rPr>
        <w:t xml:space="preserve"> So again, very specifically just that year, not long-term faculty contributions.</w:t>
      </w:r>
    </w:p>
    <w:p w14:paraId="66776BE5" w14:textId="349FFF1A" w:rsidR="00FC0ACC" w:rsidRPr="008070B2" w:rsidRDefault="00FC0ACC" w:rsidP="00FC0ACC">
      <w:pPr>
        <w:rPr>
          <w:rFonts w:ascii="Times New Roman" w:hAnsi="Times New Roman" w:cs="Times New Roman"/>
        </w:rPr>
      </w:pPr>
      <w:r>
        <w:rPr>
          <w:rFonts w:ascii="Times New Roman" w:hAnsi="Times New Roman" w:cs="Times New Roman"/>
        </w:rPr>
        <w:t>Senator Stewart</w:t>
      </w:r>
      <w:r w:rsidRPr="008070B2">
        <w:rPr>
          <w:rFonts w:ascii="Times New Roman" w:hAnsi="Times New Roman" w:cs="Times New Roman"/>
        </w:rPr>
        <w:t>: I mean, what I</w:t>
      </w:r>
      <w:r w:rsidR="0007674B">
        <w:rPr>
          <w:rFonts w:ascii="Times New Roman" w:hAnsi="Times New Roman" w:cs="Times New Roman"/>
        </w:rPr>
        <w:t>’</w:t>
      </w:r>
      <w:r w:rsidRPr="008070B2">
        <w:rPr>
          <w:rFonts w:ascii="Times New Roman" w:hAnsi="Times New Roman" w:cs="Times New Roman"/>
        </w:rPr>
        <w:t xml:space="preserve">m thinking about, for example, </w:t>
      </w:r>
      <w:r>
        <w:rPr>
          <w:rFonts w:ascii="Times New Roman" w:hAnsi="Times New Roman" w:cs="Times New Roman"/>
        </w:rPr>
        <w:t xml:space="preserve">if </w:t>
      </w:r>
      <w:r w:rsidRPr="008070B2">
        <w:rPr>
          <w:rFonts w:ascii="Times New Roman" w:hAnsi="Times New Roman" w:cs="Times New Roman"/>
        </w:rPr>
        <w:t>somebody publishes a book.</w:t>
      </w:r>
    </w:p>
    <w:p w14:paraId="705FCF0A" w14:textId="5F50EF20" w:rsidR="00FC0ACC" w:rsidRPr="008070B2" w:rsidRDefault="00FC0ACC" w:rsidP="00FC0ACC">
      <w:pPr>
        <w:rPr>
          <w:rFonts w:ascii="Times New Roman" w:hAnsi="Times New Roman" w:cs="Times New Roman"/>
        </w:rPr>
      </w:pPr>
      <w:r>
        <w:rPr>
          <w:rFonts w:ascii="Times New Roman" w:hAnsi="Times New Roman" w:cs="Times New Roman"/>
        </w:rPr>
        <w:t>Ashley Farmer</w:t>
      </w:r>
      <w:r w:rsidRPr="008070B2">
        <w:rPr>
          <w:rFonts w:ascii="Times New Roman" w:hAnsi="Times New Roman" w:cs="Times New Roman"/>
        </w:rPr>
        <w:t>: Right. So I don</w:t>
      </w:r>
      <w:r w:rsidR="0007674B">
        <w:rPr>
          <w:rFonts w:ascii="Times New Roman" w:hAnsi="Times New Roman" w:cs="Times New Roman"/>
        </w:rPr>
        <w:t>’</w:t>
      </w:r>
      <w:r w:rsidRPr="008070B2">
        <w:rPr>
          <w:rFonts w:ascii="Times New Roman" w:hAnsi="Times New Roman" w:cs="Times New Roman"/>
        </w:rPr>
        <w:t>t see anything in the contract that would say you can</w:t>
      </w:r>
      <w:r w:rsidR="0007674B">
        <w:rPr>
          <w:rFonts w:ascii="Times New Roman" w:hAnsi="Times New Roman" w:cs="Times New Roman"/>
        </w:rPr>
        <w:t>’</w:t>
      </w:r>
      <w:r w:rsidRPr="008070B2">
        <w:rPr>
          <w:rFonts w:ascii="Times New Roman" w:hAnsi="Times New Roman" w:cs="Times New Roman"/>
        </w:rPr>
        <w:t xml:space="preserve">t consider long-term faculty contributions. I mean, is it based </w:t>
      </w:r>
      <w:r>
        <w:rPr>
          <w:rFonts w:ascii="Times New Roman" w:hAnsi="Times New Roman" w:cs="Times New Roman"/>
        </w:rPr>
        <w:t>l</w:t>
      </w:r>
      <w:r w:rsidRPr="008070B2">
        <w:rPr>
          <w:rFonts w:ascii="Times New Roman" w:hAnsi="Times New Roman" w:cs="Times New Roman"/>
        </w:rPr>
        <w:t>ike we do year-to-year evaluations, right? But I don</w:t>
      </w:r>
      <w:r w:rsidR="0007674B">
        <w:rPr>
          <w:rFonts w:ascii="Times New Roman" w:hAnsi="Times New Roman" w:cs="Times New Roman"/>
        </w:rPr>
        <w:t>’</w:t>
      </w:r>
      <w:r w:rsidRPr="008070B2">
        <w:rPr>
          <w:rFonts w:ascii="Times New Roman" w:hAnsi="Times New Roman" w:cs="Times New Roman"/>
        </w:rPr>
        <w:t>t think there</w:t>
      </w:r>
      <w:r w:rsidR="0007674B">
        <w:rPr>
          <w:rFonts w:ascii="Times New Roman" w:hAnsi="Times New Roman" w:cs="Times New Roman"/>
        </w:rPr>
        <w:t>’</w:t>
      </w:r>
      <w:r w:rsidRPr="008070B2">
        <w:rPr>
          <w:rFonts w:ascii="Times New Roman" w:hAnsi="Times New Roman" w:cs="Times New Roman"/>
        </w:rPr>
        <w:t>s anything that would preclude long-term faculty contributions as was deleted here.</w:t>
      </w:r>
    </w:p>
    <w:p w14:paraId="49CB34B4" w14:textId="2F0FD241" w:rsidR="00FC0ACC" w:rsidRPr="008070B2" w:rsidRDefault="00FC0ACC" w:rsidP="003F1285">
      <w:pPr>
        <w:rPr>
          <w:rFonts w:ascii="Times New Roman" w:hAnsi="Times New Roman" w:cs="Times New Roman"/>
        </w:rPr>
      </w:pPr>
      <w:r>
        <w:rPr>
          <w:rFonts w:ascii="Times New Roman" w:hAnsi="Times New Roman" w:cs="Times New Roman"/>
        </w:rPr>
        <w:t>Senator Meyer</w:t>
      </w:r>
      <w:r w:rsidRPr="008070B2">
        <w:rPr>
          <w:rFonts w:ascii="Times New Roman" w:hAnsi="Times New Roman" w:cs="Times New Roman"/>
        </w:rPr>
        <w:t>: I would add in support of what Senator Stewart said that in our unit, our school</w:t>
      </w:r>
      <w:r w:rsidR="00482956">
        <w:rPr>
          <w:rFonts w:ascii="Times New Roman" w:hAnsi="Times New Roman" w:cs="Times New Roman"/>
        </w:rPr>
        <w:t>;</w:t>
      </w:r>
      <w:r w:rsidRPr="008070B2">
        <w:rPr>
          <w:rFonts w:ascii="Times New Roman" w:hAnsi="Times New Roman" w:cs="Times New Roman"/>
        </w:rPr>
        <w:t xml:space="preserve"> we sometimes have people working on documentary films or other projects, books t</w:t>
      </w:r>
      <w:r>
        <w:rPr>
          <w:rFonts w:ascii="Times New Roman" w:hAnsi="Times New Roman" w:cs="Times New Roman"/>
        </w:rPr>
        <w:t>o</w:t>
      </w:r>
      <w:r w:rsidRPr="008070B2">
        <w:rPr>
          <w:rFonts w:ascii="Times New Roman" w:hAnsi="Times New Roman" w:cs="Times New Roman"/>
        </w:rPr>
        <w:t>o</w:t>
      </w:r>
      <w:r w:rsidR="00482956">
        <w:rPr>
          <w:rFonts w:ascii="Times New Roman" w:hAnsi="Times New Roman" w:cs="Times New Roman"/>
        </w:rPr>
        <w:t>,</w:t>
      </w:r>
      <w:r w:rsidRPr="008070B2">
        <w:rPr>
          <w:rFonts w:ascii="Times New Roman" w:hAnsi="Times New Roman" w:cs="Times New Roman"/>
        </w:rPr>
        <w:t xml:space="preserve"> that are long-term. And so what you</w:t>
      </w:r>
      <w:r w:rsidR="0007674B">
        <w:rPr>
          <w:rFonts w:ascii="Times New Roman" w:hAnsi="Times New Roman" w:cs="Times New Roman"/>
        </w:rPr>
        <w:t>’</w:t>
      </w:r>
      <w:r w:rsidRPr="008070B2">
        <w:rPr>
          <w:rFonts w:ascii="Times New Roman" w:hAnsi="Times New Roman" w:cs="Times New Roman"/>
        </w:rPr>
        <w:t>re seeing really in a particular year is sometimes more a reflection of what</w:t>
      </w:r>
      <w:r w:rsidR="0007674B">
        <w:rPr>
          <w:rFonts w:ascii="Times New Roman" w:hAnsi="Times New Roman" w:cs="Times New Roman"/>
        </w:rPr>
        <w:t>’</w:t>
      </w:r>
      <w:r w:rsidRPr="008070B2">
        <w:rPr>
          <w:rFonts w:ascii="Times New Roman" w:hAnsi="Times New Roman" w:cs="Times New Roman"/>
        </w:rPr>
        <w:t>s happened for the past three or four years, but one year is kind of like the cumulative year. Which I agree. I think that language going away makes it maybe too narrow.</w:t>
      </w:r>
    </w:p>
    <w:p w14:paraId="7D5398B1" w14:textId="27CF9830" w:rsidR="00FC0ACC" w:rsidRPr="008070B2" w:rsidRDefault="00FC0ACC" w:rsidP="00FC0ACC">
      <w:pPr>
        <w:rPr>
          <w:rFonts w:ascii="Times New Roman" w:hAnsi="Times New Roman" w:cs="Times New Roman"/>
        </w:rPr>
      </w:pPr>
      <w:r>
        <w:rPr>
          <w:rFonts w:ascii="Times New Roman" w:hAnsi="Times New Roman" w:cs="Times New Roman"/>
        </w:rPr>
        <w:t>Senator Blum</w:t>
      </w:r>
      <w:r w:rsidRPr="008070B2">
        <w:rPr>
          <w:rFonts w:ascii="Times New Roman" w:hAnsi="Times New Roman" w:cs="Times New Roman"/>
        </w:rPr>
        <w:t>: So I guess my question is, yeah, we have similar language. I don</w:t>
      </w:r>
      <w:r w:rsidR="0007674B">
        <w:rPr>
          <w:rFonts w:ascii="Times New Roman" w:hAnsi="Times New Roman" w:cs="Times New Roman"/>
        </w:rPr>
        <w:t>’</w:t>
      </w:r>
      <w:r w:rsidRPr="008070B2">
        <w:rPr>
          <w:rFonts w:ascii="Times New Roman" w:hAnsi="Times New Roman" w:cs="Times New Roman"/>
        </w:rPr>
        <w:t>t know if we utilize it very well, but we do have that language. But my question is</w:t>
      </w:r>
      <w:r w:rsidR="00482956">
        <w:rPr>
          <w:rFonts w:ascii="Times New Roman" w:hAnsi="Times New Roman" w:cs="Times New Roman"/>
        </w:rPr>
        <w:t xml:space="preserve"> </w:t>
      </w:r>
      <w:r w:rsidRPr="008070B2">
        <w:rPr>
          <w:rFonts w:ascii="Times New Roman" w:hAnsi="Times New Roman" w:cs="Times New Roman"/>
        </w:rPr>
        <w:t xml:space="preserve">why was it taken out? That is, what was the reason for it? Because </w:t>
      </w:r>
      <w:r>
        <w:rPr>
          <w:rFonts w:ascii="Times New Roman" w:hAnsi="Times New Roman" w:cs="Times New Roman"/>
        </w:rPr>
        <w:t>e</w:t>
      </w:r>
      <w:r w:rsidRPr="008070B2">
        <w:rPr>
          <w:rFonts w:ascii="Times New Roman" w:hAnsi="Times New Roman" w:cs="Times New Roman"/>
        </w:rPr>
        <w:t>ven if you wanted to put a period, you could say that a department or school may consider, right? You could still have that if it</w:t>
      </w:r>
      <w:r w:rsidR="0007674B">
        <w:rPr>
          <w:rFonts w:ascii="Times New Roman" w:hAnsi="Times New Roman" w:cs="Times New Roman"/>
        </w:rPr>
        <w:t>’</w:t>
      </w:r>
      <w:r w:rsidRPr="008070B2">
        <w:rPr>
          <w:rFonts w:ascii="Times New Roman" w:hAnsi="Times New Roman" w:cs="Times New Roman"/>
        </w:rPr>
        <w:t>s not a violation of the CBA. But I also don</w:t>
      </w:r>
      <w:r w:rsidR="0007674B">
        <w:rPr>
          <w:rFonts w:ascii="Times New Roman" w:hAnsi="Times New Roman" w:cs="Times New Roman"/>
        </w:rPr>
        <w:t>’</w:t>
      </w:r>
      <w:r w:rsidRPr="008070B2">
        <w:rPr>
          <w:rFonts w:ascii="Times New Roman" w:hAnsi="Times New Roman" w:cs="Times New Roman"/>
        </w:rPr>
        <w:t xml:space="preserve">t know why the </w:t>
      </w:r>
      <w:r>
        <w:rPr>
          <w:rFonts w:ascii="Times New Roman" w:hAnsi="Times New Roman" w:cs="Times New Roman"/>
        </w:rPr>
        <w:t>U</w:t>
      </w:r>
      <w:r w:rsidRPr="008070B2">
        <w:rPr>
          <w:rFonts w:ascii="Times New Roman" w:hAnsi="Times New Roman" w:cs="Times New Roman"/>
        </w:rPr>
        <w:t>RC thought they should take it out.</w:t>
      </w:r>
    </w:p>
    <w:p w14:paraId="5B3A5832" w14:textId="4F4D3B6D" w:rsidR="00FC0ACC" w:rsidRPr="008070B2" w:rsidRDefault="00D42D95" w:rsidP="00FC0ACC">
      <w:pPr>
        <w:rPr>
          <w:rFonts w:ascii="Times New Roman" w:hAnsi="Times New Roman" w:cs="Times New Roman"/>
        </w:rPr>
      </w:pPr>
      <w:r>
        <w:rPr>
          <w:rFonts w:ascii="Times New Roman" w:hAnsi="Times New Roman" w:cs="Times New Roman"/>
        </w:rPr>
        <w:t xml:space="preserve">Senator Bonnell: </w:t>
      </w:r>
      <w:r w:rsidR="00FC0ACC" w:rsidRPr="008070B2">
        <w:rPr>
          <w:rFonts w:ascii="Times New Roman" w:hAnsi="Times New Roman" w:cs="Times New Roman"/>
        </w:rPr>
        <w:t>Jennifer, I</w:t>
      </w:r>
      <w:r w:rsidR="0007674B">
        <w:rPr>
          <w:rFonts w:ascii="Times New Roman" w:hAnsi="Times New Roman" w:cs="Times New Roman"/>
        </w:rPr>
        <w:t>’</w:t>
      </w:r>
      <w:r w:rsidR="00FC0ACC" w:rsidRPr="008070B2">
        <w:rPr>
          <w:rFonts w:ascii="Times New Roman" w:hAnsi="Times New Roman" w:cs="Times New Roman"/>
        </w:rPr>
        <w:t>m going to ask, maybe we could go look back at the URC notes and see if there</w:t>
      </w:r>
      <w:r w:rsidR="0007674B">
        <w:rPr>
          <w:rFonts w:ascii="Times New Roman" w:hAnsi="Times New Roman" w:cs="Times New Roman"/>
        </w:rPr>
        <w:t>’</w:t>
      </w:r>
      <w:r w:rsidR="00FC0ACC" w:rsidRPr="008070B2">
        <w:rPr>
          <w:rFonts w:ascii="Times New Roman" w:hAnsi="Times New Roman" w:cs="Times New Roman"/>
        </w:rPr>
        <w:t xml:space="preserve">s something that indicates </w:t>
      </w:r>
      <w:r w:rsidR="00FC0ACC">
        <w:rPr>
          <w:rFonts w:ascii="Times New Roman" w:hAnsi="Times New Roman" w:cs="Times New Roman"/>
        </w:rPr>
        <w:t>why</w:t>
      </w:r>
      <w:r w:rsidR="00FC0ACC" w:rsidRPr="008070B2">
        <w:rPr>
          <w:rFonts w:ascii="Times New Roman" w:hAnsi="Times New Roman" w:cs="Times New Roman"/>
        </w:rPr>
        <w:t xml:space="preserve"> that is</w:t>
      </w:r>
      <w:r w:rsidR="00482956">
        <w:rPr>
          <w:rFonts w:ascii="Times New Roman" w:hAnsi="Times New Roman" w:cs="Times New Roman"/>
        </w:rPr>
        <w:t>?</w:t>
      </w:r>
    </w:p>
    <w:p w14:paraId="51C6ADDB" w14:textId="59789161" w:rsidR="00FC0ACC" w:rsidRPr="008070B2" w:rsidRDefault="00FC0ACC" w:rsidP="00FC0ACC">
      <w:pPr>
        <w:rPr>
          <w:rFonts w:ascii="Times New Roman" w:hAnsi="Times New Roman" w:cs="Times New Roman"/>
        </w:rPr>
      </w:pPr>
      <w:r>
        <w:rPr>
          <w:rFonts w:ascii="Times New Roman" w:hAnsi="Times New Roman" w:cs="Times New Roman"/>
        </w:rPr>
        <w:t>Senator Schmeiser</w:t>
      </w:r>
      <w:r w:rsidRPr="008070B2">
        <w:rPr>
          <w:rFonts w:ascii="Times New Roman" w:hAnsi="Times New Roman" w:cs="Times New Roman"/>
        </w:rPr>
        <w:t xml:space="preserve">: </w:t>
      </w:r>
      <w:r w:rsidR="00482956">
        <w:rPr>
          <w:rFonts w:ascii="Times New Roman" w:hAnsi="Times New Roman" w:cs="Times New Roman"/>
        </w:rPr>
        <w:t>J</w:t>
      </w:r>
      <w:r w:rsidRPr="008070B2">
        <w:rPr>
          <w:rFonts w:ascii="Times New Roman" w:hAnsi="Times New Roman" w:cs="Times New Roman"/>
        </w:rPr>
        <w:t>ust a quick question on procedure that we cannot vote here to bring it back in. It has been deleted, correct?</w:t>
      </w:r>
    </w:p>
    <w:p w14:paraId="36C67A7F" w14:textId="1956A42B" w:rsidR="00FC0ACC" w:rsidRPr="008070B2" w:rsidRDefault="00D42D95" w:rsidP="00FC0ACC">
      <w:pPr>
        <w:rPr>
          <w:rFonts w:ascii="Times New Roman" w:hAnsi="Times New Roman" w:cs="Times New Roman"/>
        </w:rPr>
      </w:pPr>
      <w:r>
        <w:rPr>
          <w:rFonts w:ascii="Times New Roman" w:hAnsi="Times New Roman" w:cs="Times New Roman"/>
        </w:rPr>
        <w:t xml:space="preserve">Senator Bonnell: </w:t>
      </w:r>
      <w:r w:rsidR="00FC0ACC" w:rsidRPr="008070B2">
        <w:rPr>
          <w:rFonts w:ascii="Times New Roman" w:hAnsi="Times New Roman" w:cs="Times New Roman"/>
        </w:rPr>
        <w:t>Oh, wait, this is an interesting question</w:t>
      </w:r>
      <w:r w:rsidR="00482956">
        <w:rPr>
          <w:rFonts w:ascii="Times New Roman" w:hAnsi="Times New Roman" w:cs="Times New Roman"/>
        </w:rPr>
        <w:t>. I</w:t>
      </w:r>
      <w:r w:rsidR="00FC0ACC" w:rsidRPr="008070B2">
        <w:rPr>
          <w:rFonts w:ascii="Times New Roman" w:hAnsi="Times New Roman" w:cs="Times New Roman"/>
        </w:rPr>
        <w:t xml:space="preserve"> might not be answering your question. So we know that URC reviewed the changes. They made their recommendations. Then that went to the URC plus and we looked at those and we also we had some other suggestions. And now that document is here. So now as </w:t>
      </w:r>
      <w:r w:rsidR="00FC0ACC">
        <w:rPr>
          <w:rFonts w:ascii="Times New Roman" w:hAnsi="Times New Roman" w:cs="Times New Roman"/>
        </w:rPr>
        <w:t>F</w:t>
      </w:r>
      <w:r w:rsidR="00FC0ACC" w:rsidRPr="008070B2">
        <w:rPr>
          <w:rFonts w:ascii="Times New Roman" w:hAnsi="Times New Roman" w:cs="Times New Roman"/>
        </w:rPr>
        <w:t xml:space="preserve">aculty </w:t>
      </w:r>
      <w:r w:rsidR="00FC0ACC">
        <w:rPr>
          <w:rFonts w:ascii="Times New Roman" w:hAnsi="Times New Roman" w:cs="Times New Roman"/>
        </w:rPr>
        <w:t>C</w:t>
      </w:r>
      <w:r w:rsidR="00FC0ACC" w:rsidRPr="008070B2">
        <w:rPr>
          <w:rFonts w:ascii="Times New Roman" w:hAnsi="Times New Roman" w:cs="Times New Roman"/>
        </w:rPr>
        <w:t>aucus, we get to provide feedback on th</w:t>
      </w:r>
      <w:r w:rsidR="00482956">
        <w:rPr>
          <w:rFonts w:ascii="Times New Roman" w:hAnsi="Times New Roman" w:cs="Times New Roman"/>
        </w:rPr>
        <w:t>ose</w:t>
      </w:r>
      <w:r w:rsidR="00FC0ACC" w:rsidRPr="008070B2">
        <w:rPr>
          <w:rFonts w:ascii="Times New Roman" w:hAnsi="Times New Roman" w:cs="Times New Roman"/>
        </w:rPr>
        <w:t xml:space="preserve">. Ultimately, </w:t>
      </w:r>
      <w:r w:rsidR="00482956">
        <w:rPr>
          <w:rFonts w:ascii="Times New Roman" w:hAnsi="Times New Roman" w:cs="Times New Roman"/>
        </w:rPr>
        <w:t>it</w:t>
      </w:r>
      <w:r w:rsidR="00FC0ACC" w:rsidRPr="008070B2">
        <w:rPr>
          <w:rFonts w:ascii="Times New Roman" w:hAnsi="Times New Roman" w:cs="Times New Roman"/>
        </w:rPr>
        <w:t xml:space="preserve"> will come back here for our vote. But at this particular moment, we are sending things back for review by URC. Does that make sense?</w:t>
      </w:r>
    </w:p>
    <w:p w14:paraId="3FB8FF24" w14:textId="3220B554" w:rsidR="00FC0ACC" w:rsidRPr="008070B2" w:rsidRDefault="00FC0ACC" w:rsidP="00FC0ACC">
      <w:pPr>
        <w:rPr>
          <w:rFonts w:ascii="Times New Roman" w:hAnsi="Times New Roman" w:cs="Times New Roman"/>
        </w:rPr>
      </w:pPr>
      <w:r>
        <w:rPr>
          <w:rFonts w:ascii="Times New Roman" w:hAnsi="Times New Roman" w:cs="Times New Roman"/>
        </w:rPr>
        <w:t>Senator Schmeiser</w:t>
      </w:r>
      <w:r w:rsidRPr="008070B2">
        <w:rPr>
          <w:rFonts w:ascii="Times New Roman" w:hAnsi="Times New Roman" w:cs="Times New Roman"/>
        </w:rPr>
        <w:t>: It does. And then if I could just add a comment then to piggyback on what had been said previously in my department, I would argue that we definitely need this because in my department, it</w:t>
      </w:r>
      <w:r w:rsidR="0007674B">
        <w:rPr>
          <w:rFonts w:ascii="Times New Roman" w:hAnsi="Times New Roman" w:cs="Times New Roman"/>
        </w:rPr>
        <w:t>’</w:t>
      </w:r>
      <w:r w:rsidRPr="008070B2">
        <w:rPr>
          <w:rFonts w:ascii="Times New Roman" w:hAnsi="Times New Roman" w:cs="Times New Roman"/>
        </w:rPr>
        <w:t>s very common to have maybe a book and two or three articles that just so happen to come out in the same year that the book does. It</w:t>
      </w:r>
      <w:r w:rsidR="0007674B">
        <w:rPr>
          <w:rFonts w:ascii="Times New Roman" w:hAnsi="Times New Roman" w:cs="Times New Roman"/>
        </w:rPr>
        <w:t>’</w:t>
      </w:r>
      <w:r w:rsidRPr="008070B2">
        <w:rPr>
          <w:rFonts w:ascii="Times New Roman" w:hAnsi="Times New Roman" w:cs="Times New Roman"/>
        </w:rPr>
        <w:t>s almost like you get credit for the book already</w:t>
      </w:r>
      <w:r w:rsidR="00482956">
        <w:rPr>
          <w:rFonts w:ascii="Times New Roman" w:hAnsi="Times New Roman" w:cs="Times New Roman"/>
        </w:rPr>
        <w:t>.</w:t>
      </w:r>
      <w:r w:rsidRPr="008070B2">
        <w:rPr>
          <w:rFonts w:ascii="Times New Roman" w:hAnsi="Times New Roman" w:cs="Times New Roman"/>
        </w:rPr>
        <w:t xml:space="preserve"> So then the three articles really don</w:t>
      </w:r>
      <w:r w:rsidR="0007674B">
        <w:rPr>
          <w:rFonts w:ascii="Times New Roman" w:hAnsi="Times New Roman" w:cs="Times New Roman"/>
        </w:rPr>
        <w:t>’</w:t>
      </w:r>
      <w:r w:rsidRPr="008070B2">
        <w:rPr>
          <w:rFonts w:ascii="Times New Roman" w:hAnsi="Times New Roman" w:cs="Times New Roman"/>
        </w:rPr>
        <w:t>t quote unquote help you for that calendar year</w:t>
      </w:r>
      <w:r w:rsidR="00482956">
        <w:rPr>
          <w:rFonts w:ascii="Times New Roman" w:hAnsi="Times New Roman" w:cs="Times New Roman"/>
        </w:rPr>
        <w:t xml:space="preserve">. </w:t>
      </w:r>
      <w:r w:rsidRPr="008070B2">
        <w:rPr>
          <w:rFonts w:ascii="Times New Roman" w:hAnsi="Times New Roman" w:cs="Times New Roman"/>
        </w:rPr>
        <w:t>But if you get two or three years like that it</w:t>
      </w:r>
      <w:r w:rsidR="0007674B">
        <w:rPr>
          <w:rFonts w:ascii="Times New Roman" w:hAnsi="Times New Roman" w:cs="Times New Roman"/>
        </w:rPr>
        <w:t>’</w:t>
      </w:r>
      <w:r w:rsidRPr="008070B2">
        <w:rPr>
          <w:rFonts w:ascii="Times New Roman" w:hAnsi="Times New Roman" w:cs="Times New Roman"/>
        </w:rPr>
        <w:t>s frustrating because then you might have a year where nothing comes out</w:t>
      </w:r>
      <w:r w:rsidR="00482956">
        <w:rPr>
          <w:rFonts w:ascii="Times New Roman" w:hAnsi="Times New Roman" w:cs="Times New Roman"/>
        </w:rPr>
        <w:t>.</w:t>
      </w:r>
      <w:r w:rsidRPr="008070B2">
        <w:rPr>
          <w:rFonts w:ascii="Times New Roman" w:hAnsi="Times New Roman" w:cs="Times New Roman"/>
        </w:rPr>
        <w:t xml:space="preserve"> So I think the long-term contributions element would help that</w:t>
      </w:r>
      <w:r>
        <w:rPr>
          <w:rFonts w:ascii="Times New Roman" w:hAnsi="Times New Roman" w:cs="Times New Roman"/>
        </w:rPr>
        <w:t>,</w:t>
      </w:r>
      <w:r w:rsidRPr="008070B2">
        <w:rPr>
          <w:rFonts w:ascii="Times New Roman" w:hAnsi="Times New Roman" w:cs="Times New Roman"/>
        </w:rPr>
        <w:t xml:space="preserve"> Thank you.</w:t>
      </w:r>
    </w:p>
    <w:p w14:paraId="524C7F71" w14:textId="4A20B7DF" w:rsidR="006A04B1" w:rsidRPr="00CF7867" w:rsidRDefault="00FC0ACC" w:rsidP="00CF7867">
      <w:pPr>
        <w:rPr>
          <w:rFonts w:ascii="Times New Roman" w:hAnsi="Times New Roman" w:cs="Times New Roman"/>
        </w:rPr>
      </w:pPr>
      <w:r>
        <w:rPr>
          <w:rFonts w:ascii="Times New Roman" w:hAnsi="Times New Roman" w:cs="Times New Roman"/>
        </w:rPr>
        <w:t>Senator Meyer</w:t>
      </w:r>
      <w:r w:rsidRPr="008070B2">
        <w:rPr>
          <w:rFonts w:ascii="Times New Roman" w:hAnsi="Times New Roman" w:cs="Times New Roman"/>
        </w:rPr>
        <w:t>: I don</w:t>
      </w:r>
      <w:r w:rsidR="0007674B">
        <w:rPr>
          <w:rFonts w:ascii="Times New Roman" w:hAnsi="Times New Roman" w:cs="Times New Roman"/>
        </w:rPr>
        <w:t>’</w:t>
      </w:r>
      <w:r w:rsidRPr="008070B2">
        <w:rPr>
          <w:rFonts w:ascii="Times New Roman" w:hAnsi="Times New Roman" w:cs="Times New Roman"/>
        </w:rPr>
        <w:t>t know if we need a motion, but I would recommend that we forward the proposal to URC as putting that language back in. And then you</w:t>
      </w:r>
      <w:r w:rsidR="0007674B">
        <w:rPr>
          <w:rFonts w:ascii="Times New Roman" w:hAnsi="Times New Roman" w:cs="Times New Roman"/>
        </w:rPr>
        <w:t>’</w:t>
      </w:r>
      <w:r w:rsidRPr="008070B2">
        <w:rPr>
          <w:rFonts w:ascii="Times New Roman" w:hAnsi="Times New Roman" w:cs="Times New Roman"/>
        </w:rPr>
        <w:t>re saying the next step is they would decide what they</w:t>
      </w:r>
      <w:r w:rsidR="0007674B">
        <w:rPr>
          <w:rFonts w:ascii="Times New Roman" w:hAnsi="Times New Roman" w:cs="Times New Roman"/>
        </w:rPr>
        <w:t>’</w:t>
      </w:r>
      <w:r w:rsidRPr="008070B2">
        <w:rPr>
          <w:rFonts w:ascii="Times New Roman" w:hAnsi="Times New Roman" w:cs="Times New Roman"/>
        </w:rPr>
        <w:t>re going to do with it. But I think what we can do is discuss what the feedback is that we</w:t>
      </w:r>
      <w:r w:rsidR="0007674B">
        <w:rPr>
          <w:rFonts w:ascii="Times New Roman" w:hAnsi="Times New Roman" w:cs="Times New Roman"/>
        </w:rPr>
        <w:t>’</w:t>
      </w:r>
      <w:r w:rsidRPr="008070B2">
        <w:rPr>
          <w:rFonts w:ascii="Times New Roman" w:hAnsi="Times New Roman" w:cs="Times New Roman"/>
        </w:rPr>
        <w:t>re going to recommend. And I recommend that we say put that language back.</w:t>
      </w:r>
    </w:p>
    <w:p w14:paraId="5897F8C5" w14:textId="03E51FFF" w:rsidR="00A53F1A" w:rsidRPr="008070B2" w:rsidRDefault="00D42D95" w:rsidP="00A53F1A">
      <w:pPr>
        <w:rPr>
          <w:rFonts w:ascii="Times New Roman" w:hAnsi="Times New Roman" w:cs="Times New Roman"/>
        </w:rPr>
      </w:pPr>
      <w:r>
        <w:rPr>
          <w:rFonts w:ascii="Times New Roman" w:hAnsi="Times New Roman" w:cs="Times New Roman"/>
        </w:rPr>
        <w:t xml:space="preserve">Senator Bonnell: </w:t>
      </w:r>
      <w:r w:rsidR="00A53F1A" w:rsidRPr="008070B2">
        <w:rPr>
          <w:rFonts w:ascii="Times New Roman" w:hAnsi="Times New Roman" w:cs="Times New Roman"/>
        </w:rPr>
        <w:t xml:space="preserve">We are going to ask </w:t>
      </w:r>
      <w:r w:rsidR="00A53F1A">
        <w:rPr>
          <w:rFonts w:ascii="Times New Roman" w:hAnsi="Times New Roman" w:cs="Times New Roman"/>
        </w:rPr>
        <w:t>URC to</w:t>
      </w:r>
      <w:r w:rsidR="00A53F1A" w:rsidRPr="008070B2">
        <w:rPr>
          <w:rFonts w:ascii="Times New Roman" w:hAnsi="Times New Roman" w:cs="Times New Roman"/>
        </w:rPr>
        <w:t xml:space="preserve"> take a look and I</w:t>
      </w:r>
      <w:r w:rsidR="0007674B">
        <w:rPr>
          <w:rFonts w:ascii="Times New Roman" w:hAnsi="Times New Roman" w:cs="Times New Roman"/>
        </w:rPr>
        <w:t>’</w:t>
      </w:r>
      <w:r w:rsidR="00A53F1A" w:rsidRPr="008070B2">
        <w:rPr>
          <w:rFonts w:ascii="Times New Roman" w:hAnsi="Times New Roman" w:cs="Times New Roman"/>
        </w:rPr>
        <w:t xml:space="preserve">m not hearing anyone disagree with the idea of </w:t>
      </w:r>
      <w:r w:rsidR="00CF7867">
        <w:rPr>
          <w:rFonts w:ascii="Times New Roman" w:hAnsi="Times New Roman" w:cs="Times New Roman"/>
        </w:rPr>
        <w:t>removing</w:t>
      </w:r>
      <w:r w:rsidR="00A53F1A" w:rsidRPr="008070B2">
        <w:rPr>
          <w:rFonts w:ascii="Times New Roman" w:hAnsi="Times New Roman" w:cs="Times New Roman"/>
        </w:rPr>
        <w:t xml:space="preserve"> </w:t>
      </w:r>
      <w:r w:rsidR="00CF7867">
        <w:rPr>
          <w:rFonts w:ascii="Times New Roman" w:hAnsi="Times New Roman" w:cs="Times New Roman"/>
        </w:rPr>
        <w:t>that</w:t>
      </w:r>
      <w:r w:rsidR="00A53F1A" w:rsidRPr="008070B2">
        <w:rPr>
          <w:rFonts w:ascii="Times New Roman" w:hAnsi="Times New Roman" w:cs="Times New Roman"/>
        </w:rPr>
        <w:t xml:space="preserve"> language, but </w:t>
      </w:r>
      <w:r w:rsidR="00CF7867">
        <w:rPr>
          <w:rFonts w:ascii="Times New Roman" w:hAnsi="Times New Roman" w:cs="Times New Roman"/>
        </w:rPr>
        <w:t xml:space="preserve">it </w:t>
      </w:r>
      <w:r w:rsidR="00A53F1A" w:rsidRPr="008070B2">
        <w:rPr>
          <w:rFonts w:ascii="Times New Roman" w:hAnsi="Times New Roman" w:cs="Times New Roman"/>
        </w:rPr>
        <w:t>will come back to us again. All right. So I</w:t>
      </w:r>
      <w:r w:rsidR="0007674B">
        <w:rPr>
          <w:rFonts w:ascii="Times New Roman" w:hAnsi="Times New Roman" w:cs="Times New Roman"/>
        </w:rPr>
        <w:t>’</w:t>
      </w:r>
      <w:r w:rsidR="00A53F1A" w:rsidRPr="008070B2">
        <w:rPr>
          <w:rFonts w:ascii="Times New Roman" w:hAnsi="Times New Roman" w:cs="Times New Roman"/>
        </w:rPr>
        <w:t>ve got that star</w:t>
      </w:r>
      <w:r w:rsidR="00A53F1A">
        <w:rPr>
          <w:rFonts w:ascii="Times New Roman" w:hAnsi="Times New Roman" w:cs="Times New Roman"/>
        </w:rPr>
        <w:t>red</w:t>
      </w:r>
      <w:r w:rsidR="00A53F1A" w:rsidRPr="008070B2">
        <w:rPr>
          <w:rFonts w:ascii="Times New Roman" w:hAnsi="Times New Roman" w:cs="Times New Roman"/>
        </w:rPr>
        <w:t xml:space="preserve">. </w:t>
      </w:r>
    </w:p>
    <w:p w14:paraId="0A66917C" w14:textId="5F47E62D" w:rsidR="00A53F1A" w:rsidRPr="008070B2" w:rsidRDefault="00A53F1A" w:rsidP="00A53F1A">
      <w:pPr>
        <w:rPr>
          <w:rFonts w:ascii="Times New Roman" w:hAnsi="Times New Roman" w:cs="Times New Roman"/>
        </w:rPr>
      </w:pPr>
      <w:r>
        <w:rPr>
          <w:rFonts w:ascii="Times New Roman" w:hAnsi="Times New Roman" w:cs="Times New Roman"/>
        </w:rPr>
        <w:t>Senator Mohammed</w:t>
      </w:r>
      <w:r w:rsidRPr="008070B2">
        <w:rPr>
          <w:rFonts w:ascii="Times New Roman" w:hAnsi="Times New Roman" w:cs="Times New Roman"/>
        </w:rPr>
        <w:t>: I</w:t>
      </w:r>
      <w:r w:rsidR="0007674B">
        <w:rPr>
          <w:rFonts w:ascii="Times New Roman" w:hAnsi="Times New Roman" w:cs="Times New Roman"/>
        </w:rPr>
        <w:t>’</w:t>
      </w:r>
      <w:r w:rsidRPr="008070B2">
        <w:rPr>
          <w:rFonts w:ascii="Times New Roman" w:hAnsi="Times New Roman" w:cs="Times New Roman"/>
        </w:rPr>
        <w:t xml:space="preserve">m </w:t>
      </w:r>
      <w:r>
        <w:rPr>
          <w:rFonts w:ascii="Times New Roman" w:hAnsi="Times New Roman" w:cs="Times New Roman"/>
        </w:rPr>
        <w:t xml:space="preserve">a </w:t>
      </w:r>
      <w:r w:rsidRPr="008070B2">
        <w:rPr>
          <w:rFonts w:ascii="Times New Roman" w:hAnsi="Times New Roman" w:cs="Times New Roman"/>
        </w:rPr>
        <w:t>little confused about what do you mean by long term contributions?</w:t>
      </w:r>
      <w:r w:rsidR="00CF7867">
        <w:rPr>
          <w:rFonts w:ascii="Times New Roman" w:hAnsi="Times New Roman" w:cs="Times New Roman"/>
        </w:rPr>
        <w:t xml:space="preserve"> </w:t>
      </w:r>
      <w:r w:rsidRPr="008070B2">
        <w:rPr>
          <w:rFonts w:ascii="Times New Roman" w:hAnsi="Times New Roman" w:cs="Times New Roman"/>
        </w:rPr>
        <w:t>Like, for example, if you are having three articles in one year and three articles in the next year, but we still count for that annual contributions. So why do we want to accumulate all these three articles in every year? So I am not clear about what you mean by long term faculty contributions.</w:t>
      </w:r>
    </w:p>
    <w:p w14:paraId="2B643722" w14:textId="60E6DC4B" w:rsidR="00A53F1A" w:rsidRPr="008070B2" w:rsidRDefault="00D42D95" w:rsidP="00A53F1A">
      <w:pPr>
        <w:rPr>
          <w:rFonts w:ascii="Times New Roman" w:hAnsi="Times New Roman" w:cs="Times New Roman"/>
        </w:rPr>
      </w:pPr>
      <w:r>
        <w:rPr>
          <w:rFonts w:ascii="Times New Roman" w:hAnsi="Times New Roman" w:cs="Times New Roman"/>
        </w:rPr>
        <w:t xml:space="preserve">Senator Bonnell: </w:t>
      </w:r>
      <w:r w:rsidR="00A53F1A" w:rsidRPr="008070B2">
        <w:rPr>
          <w:rFonts w:ascii="Times New Roman" w:hAnsi="Times New Roman" w:cs="Times New Roman"/>
        </w:rPr>
        <w:t>I</w:t>
      </w:r>
      <w:r w:rsidR="0007674B">
        <w:rPr>
          <w:rFonts w:ascii="Times New Roman" w:hAnsi="Times New Roman" w:cs="Times New Roman"/>
        </w:rPr>
        <w:t>’</w:t>
      </w:r>
      <w:r w:rsidR="00A53F1A" w:rsidRPr="008070B2">
        <w:rPr>
          <w:rFonts w:ascii="Times New Roman" w:hAnsi="Times New Roman" w:cs="Times New Roman"/>
        </w:rPr>
        <w:t>m going to refer back to Milner and our case. I think we would probably define what that is. So we would have a better understanding. And I</w:t>
      </w:r>
      <w:r w:rsidR="0007674B">
        <w:rPr>
          <w:rFonts w:ascii="Times New Roman" w:hAnsi="Times New Roman" w:cs="Times New Roman"/>
        </w:rPr>
        <w:t>’</w:t>
      </w:r>
      <w:r w:rsidR="00A53F1A" w:rsidRPr="008070B2">
        <w:rPr>
          <w:rFonts w:ascii="Times New Roman" w:hAnsi="Times New Roman" w:cs="Times New Roman"/>
        </w:rPr>
        <w:t>m hoping that that might be the case in each DFSC, S</w:t>
      </w:r>
      <w:r w:rsidR="00A53F1A">
        <w:rPr>
          <w:rFonts w:ascii="Times New Roman" w:hAnsi="Times New Roman" w:cs="Times New Roman"/>
        </w:rPr>
        <w:t>FS</w:t>
      </w:r>
      <w:r w:rsidR="00A53F1A" w:rsidRPr="008070B2">
        <w:rPr>
          <w:rFonts w:ascii="Times New Roman" w:hAnsi="Times New Roman" w:cs="Times New Roman"/>
        </w:rPr>
        <w:t>C, depending</w:t>
      </w:r>
      <w:r w:rsidR="009A4E2E">
        <w:rPr>
          <w:rFonts w:ascii="Times New Roman" w:hAnsi="Times New Roman" w:cs="Times New Roman"/>
        </w:rPr>
        <w:t>.</w:t>
      </w:r>
    </w:p>
    <w:p w14:paraId="2C997E7B" w14:textId="4A43262A" w:rsidR="00A53F1A" w:rsidRPr="008070B2" w:rsidRDefault="006D70BC" w:rsidP="00A53F1A">
      <w:pPr>
        <w:rPr>
          <w:rFonts w:ascii="Times New Roman" w:hAnsi="Times New Roman" w:cs="Times New Roman"/>
        </w:rPr>
      </w:pPr>
      <w:r>
        <w:rPr>
          <w:rFonts w:ascii="Times New Roman" w:hAnsi="Times New Roman" w:cs="Times New Roman"/>
        </w:rPr>
        <w:t>Senator Nikolaou</w:t>
      </w:r>
      <w:r w:rsidR="00A53F1A" w:rsidRPr="008070B2">
        <w:rPr>
          <w:rFonts w:ascii="Times New Roman" w:hAnsi="Times New Roman" w:cs="Times New Roman"/>
        </w:rPr>
        <w:t xml:space="preserve">: So did we have that </w:t>
      </w:r>
      <w:r w:rsidR="00A53F1A">
        <w:rPr>
          <w:rFonts w:ascii="Times New Roman" w:hAnsi="Times New Roman" w:cs="Times New Roman"/>
        </w:rPr>
        <w:t>clause</w:t>
      </w:r>
      <w:r w:rsidR="00A53F1A" w:rsidRPr="008070B2">
        <w:rPr>
          <w:rFonts w:ascii="Times New Roman" w:hAnsi="Times New Roman" w:cs="Times New Roman"/>
        </w:rPr>
        <w:t xml:space="preserve"> before because there are some departments where there is it is an evaluation that happens every year but it is based on a moving average where they have the previous three years determin</w:t>
      </w:r>
      <w:r w:rsidR="009A4E2E">
        <w:rPr>
          <w:rFonts w:ascii="Times New Roman" w:hAnsi="Times New Roman" w:cs="Times New Roman"/>
        </w:rPr>
        <w:t>ing</w:t>
      </w:r>
      <w:r w:rsidR="00A53F1A" w:rsidRPr="008070B2">
        <w:rPr>
          <w:rFonts w:ascii="Times New Roman" w:hAnsi="Times New Roman" w:cs="Times New Roman"/>
        </w:rPr>
        <w:t xml:space="preserve"> the productivity for that given year and which means that if the productivity is determined based on </w:t>
      </w:r>
      <w:r w:rsidR="00A53F1A">
        <w:rPr>
          <w:rFonts w:ascii="Times New Roman" w:hAnsi="Times New Roman" w:cs="Times New Roman"/>
        </w:rPr>
        <w:t>this</w:t>
      </w:r>
      <w:r w:rsidR="00A53F1A" w:rsidRPr="008070B2">
        <w:rPr>
          <w:rFonts w:ascii="Times New Roman" w:hAnsi="Times New Roman" w:cs="Times New Roman"/>
        </w:rPr>
        <w:t xml:space="preserve"> moving average then the annual merit increase, it</w:t>
      </w:r>
      <w:r w:rsidR="0007674B">
        <w:rPr>
          <w:rFonts w:ascii="Times New Roman" w:hAnsi="Times New Roman" w:cs="Times New Roman"/>
        </w:rPr>
        <w:t>’</w:t>
      </w:r>
      <w:r w:rsidR="00A53F1A" w:rsidRPr="008070B2">
        <w:rPr>
          <w:rFonts w:ascii="Times New Roman" w:hAnsi="Times New Roman" w:cs="Times New Roman"/>
        </w:rPr>
        <w:t xml:space="preserve">s also </w:t>
      </w:r>
      <w:r w:rsidR="00A53F1A">
        <w:rPr>
          <w:rFonts w:ascii="Times New Roman" w:hAnsi="Times New Roman" w:cs="Times New Roman"/>
        </w:rPr>
        <w:t>determined</w:t>
      </w:r>
      <w:r w:rsidR="00A53F1A" w:rsidRPr="008070B2">
        <w:rPr>
          <w:rFonts w:ascii="Times New Roman" w:hAnsi="Times New Roman" w:cs="Times New Roman"/>
        </w:rPr>
        <w:t xml:space="preserve"> by th</w:t>
      </w:r>
      <w:r w:rsidR="00A53F1A">
        <w:rPr>
          <w:rFonts w:ascii="Times New Roman" w:hAnsi="Times New Roman" w:cs="Times New Roman"/>
        </w:rPr>
        <w:t>is</w:t>
      </w:r>
      <w:r w:rsidR="00A53F1A" w:rsidRPr="008070B2">
        <w:rPr>
          <w:rFonts w:ascii="Times New Roman" w:hAnsi="Times New Roman" w:cs="Times New Roman"/>
        </w:rPr>
        <w:t xml:space="preserve"> moving average, but the moving average is, in essence, a long-term contribution. It is not a contribution only during the evaluation here, which might be an additional reason to keep like a similar language, because some departments already do it like that.</w:t>
      </w:r>
    </w:p>
    <w:p w14:paraId="71C0C779" w14:textId="34ABFDD5" w:rsidR="00A53F1A" w:rsidRPr="008070B2" w:rsidRDefault="00D42D95" w:rsidP="00A53F1A">
      <w:pPr>
        <w:rPr>
          <w:rFonts w:ascii="Times New Roman" w:hAnsi="Times New Roman" w:cs="Times New Roman"/>
        </w:rPr>
      </w:pPr>
      <w:r>
        <w:rPr>
          <w:rFonts w:ascii="Times New Roman" w:hAnsi="Times New Roman" w:cs="Times New Roman"/>
        </w:rPr>
        <w:t xml:space="preserve">Senator Bonnell: </w:t>
      </w:r>
      <w:r w:rsidR="00A53F1A" w:rsidRPr="008070B2">
        <w:rPr>
          <w:rFonts w:ascii="Times New Roman" w:hAnsi="Times New Roman" w:cs="Times New Roman"/>
        </w:rPr>
        <w:t>I agree.</w:t>
      </w:r>
    </w:p>
    <w:p w14:paraId="2C4342DB" w14:textId="4CE4B49E" w:rsidR="00A53F1A" w:rsidRPr="008070B2" w:rsidRDefault="00A53F1A" w:rsidP="00A53F1A">
      <w:pPr>
        <w:rPr>
          <w:rFonts w:ascii="Times New Roman" w:hAnsi="Times New Roman" w:cs="Times New Roman"/>
        </w:rPr>
      </w:pPr>
      <w:r>
        <w:rPr>
          <w:rFonts w:ascii="Times New Roman" w:hAnsi="Times New Roman" w:cs="Times New Roman"/>
        </w:rPr>
        <w:t>Ashley Farmer</w:t>
      </w:r>
      <w:r w:rsidRPr="008070B2">
        <w:rPr>
          <w:rFonts w:ascii="Times New Roman" w:hAnsi="Times New Roman" w:cs="Times New Roman"/>
        </w:rPr>
        <w:t>: I was going to say something similar because this does give DFSCs the ability if they do something like that to keep that in their department or school ASPT documents. If they have it already and want to keep it, it</w:t>
      </w:r>
      <w:r w:rsidR="0007674B">
        <w:rPr>
          <w:rFonts w:ascii="Times New Roman" w:hAnsi="Times New Roman" w:cs="Times New Roman"/>
        </w:rPr>
        <w:t>’</w:t>
      </w:r>
      <w:r w:rsidRPr="008070B2">
        <w:rPr>
          <w:rFonts w:ascii="Times New Roman" w:hAnsi="Times New Roman" w:cs="Times New Roman"/>
        </w:rPr>
        <w:t>s something that would be their prerogative.</w:t>
      </w:r>
    </w:p>
    <w:p w14:paraId="66F1BEFE" w14:textId="2481054C" w:rsidR="00A53F1A" w:rsidRPr="008070B2" w:rsidRDefault="00A53F1A" w:rsidP="00A53F1A">
      <w:pPr>
        <w:rPr>
          <w:rFonts w:ascii="Times New Roman" w:hAnsi="Times New Roman" w:cs="Times New Roman"/>
        </w:rPr>
      </w:pPr>
      <w:r>
        <w:rPr>
          <w:rFonts w:ascii="Times New Roman" w:hAnsi="Times New Roman" w:cs="Times New Roman"/>
        </w:rPr>
        <w:t>Senator Kidwaro</w:t>
      </w:r>
      <w:r w:rsidRPr="008070B2">
        <w:rPr>
          <w:rFonts w:ascii="Times New Roman" w:hAnsi="Times New Roman" w:cs="Times New Roman"/>
        </w:rPr>
        <w:t>: Yeah, the way I understand this is probably a comment and a question. We do annual evaluation. What I submitted last year cannot count for this year, right? Because they don</w:t>
      </w:r>
      <w:r w:rsidR="0007674B">
        <w:rPr>
          <w:rFonts w:ascii="Times New Roman" w:hAnsi="Times New Roman" w:cs="Times New Roman"/>
        </w:rPr>
        <w:t>’</w:t>
      </w:r>
      <w:r w:rsidRPr="008070B2">
        <w:rPr>
          <w:rFonts w:ascii="Times New Roman" w:hAnsi="Times New Roman" w:cs="Times New Roman"/>
        </w:rPr>
        <w:t>t use</w:t>
      </w:r>
      <w:r w:rsidR="009A4E2E">
        <w:rPr>
          <w:rFonts w:ascii="Times New Roman" w:hAnsi="Times New Roman" w:cs="Times New Roman"/>
        </w:rPr>
        <w:t xml:space="preserve"> </w:t>
      </w:r>
      <w:r w:rsidRPr="008070B2">
        <w:rPr>
          <w:rFonts w:ascii="Times New Roman" w:hAnsi="Times New Roman" w:cs="Times New Roman"/>
        </w:rPr>
        <w:t>if I published a paper last year, and this year will not be count, because they use what I have submitted this year. That</w:t>
      </w:r>
      <w:r w:rsidR="0007674B">
        <w:rPr>
          <w:rFonts w:ascii="Times New Roman" w:hAnsi="Times New Roman" w:cs="Times New Roman"/>
        </w:rPr>
        <w:t>’</w:t>
      </w:r>
      <w:r w:rsidRPr="008070B2">
        <w:rPr>
          <w:rFonts w:ascii="Times New Roman" w:hAnsi="Times New Roman" w:cs="Times New Roman"/>
        </w:rPr>
        <w:t>s why it</w:t>
      </w:r>
      <w:r w:rsidR="0007674B">
        <w:rPr>
          <w:rFonts w:ascii="Times New Roman" w:hAnsi="Times New Roman" w:cs="Times New Roman"/>
        </w:rPr>
        <w:t>’</w:t>
      </w:r>
      <w:r w:rsidRPr="008070B2">
        <w:rPr>
          <w:rFonts w:ascii="Times New Roman" w:hAnsi="Times New Roman" w:cs="Times New Roman"/>
        </w:rPr>
        <w:t>s called an annual merit evaluation.</w:t>
      </w:r>
    </w:p>
    <w:p w14:paraId="08F9B930" w14:textId="19865179" w:rsidR="00A53F1A" w:rsidRPr="006C4ED7" w:rsidRDefault="00A53F1A" w:rsidP="006C4ED7">
      <w:pPr>
        <w:rPr>
          <w:rFonts w:ascii="Times New Roman" w:hAnsi="Times New Roman" w:cs="Times New Roman"/>
        </w:rPr>
      </w:pPr>
      <w:r>
        <w:rPr>
          <w:rFonts w:ascii="Times New Roman" w:hAnsi="Times New Roman" w:cs="Times New Roman"/>
        </w:rPr>
        <w:t>Ashley Farmer</w:t>
      </w:r>
      <w:r w:rsidRPr="008070B2">
        <w:rPr>
          <w:rFonts w:ascii="Times New Roman" w:hAnsi="Times New Roman" w:cs="Times New Roman"/>
        </w:rPr>
        <w:t xml:space="preserve">: </w:t>
      </w:r>
      <w:r w:rsidR="009A4E2E">
        <w:rPr>
          <w:rFonts w:ascii="Times New Roman" w:hAnsi="Times New Roman" w:cs="Times New Roman"/>
        </w:rPr>
        <w:t>T</w:t>
      </w:r>
      <w:r w:rsidRPr="008070B2">
        <w:rPr>
          <w:rFonts w:ascii="Times New Roman" w:hAnsi="Times New Roman" w:cs="Times New Roman"/>
        </w:rPr>
        <w:t>o that point, some departments in schools will let you, I guess, kind of choose when you want to take credit for that. So for example, if I have something published online first, but I already have a bunch of other articles published, I might say I</w:t>
      </w:r>
      <w:r w:rsidR="0007674B">
        <w:rPr>
          <w:rFonts w:ascii="Times New Roman" w:hAnsi="Times New Roman" w:cs="Times New Roman"/>
        </w:rPr>
        <w:t>’</w:t>
      </w:r>
      <w:r w:rsidRPr="008070B2">
        <w:rPr>
          <w:rFonts w:ascii="Times New Roman" w:hAnsi="Times New Roman" w:cs="Times New Roman"/>
        </w:rPr>
        <w:t xml:space="preserve">m going to wait and claim that on my next annual </w:t>
      </w:r>
      <w:r w:rsidR="009A4E2E">
        <w:rPr>
          <w:rFonts w:ascii="Times New Roman" w:hAnsi="Times New Roman" w:cs="Times New Roman"/>
        </w:rPr>
        <w:t>e</w:t>
      </w:r>
      <w:r w:rsidRPr="008070B2">
        <w:rPr>
          <w:rFonts w:ascii="Times New Roman" w:hAnsi="Times New Roman" w:cs="Times New Roman"/>
        </w:rPr>
        <w:t>val when it</w:t>
      </w:r>
      <w:r w:rsidR="0007674B">
        <w:rPr>
          <w:rFonts w:ascii="Times New Roman" w:hAnsi="Times New Roman" w:cs="Times New Roman"/>
        </w:rPr>
        <w:t>’</w:t>
      </w:r>
      <w:r w:rsidRPr="008070B2">
        <w:rPr>
          <w:rFonts w:ascii="Times New Roman" w:hAnsi="Times New Roman" w:cs="Times New Roman"/>
        </w:rPr>
        <w:t>s published like on paper.</w:t>
      </w:r>
      <w:r w:rsidR="009A4E2E">
        <w:rPr>
          <w:rFonts w:ascii="Times New Roman" w:hAnsi="Times New Roman" w:cs="Times New Roman"/>
        </w:rPr>
        <w:t xml:space="preserve"> T</w:t>
      </w:r>
      <w:r w:rsidRPr="008070B2">
        <w:rPr>
          <w:rFonts w:ascii="Times New Roman" w:hAnsi="Times New Roman" w:cs="Times New Roman"/>
        </w:rPr>
        <w:t>he way this is worded, it would make it seem like I would have to claim it all then like when it</w:t>
      </w:r>
      <w:r w:rsidR="0007674B">
        <w:rPr>
          <w:rFonts w:ascii="Times New Roman" w:hAnsi="Times New Roman" w:cs="Times New Roman"/>
        </w:rPr>
        <w:t>’</w:t>
      </w:r>
      <w:r w:rsidRPr="008070B2">
        <w:rPr>
          <w:rFonts w:ascii="Times New Roman" w:hAnsi="Times New Roman" w:cs="Times New Roman"/>
        </w:rPr>
        <w:t>s out available. Does that make sense?</w:t>
      </w:r>
    </w:p>
    <w:p w14:paraId="520D8875" w14:textId="310081E5" w:rsidR="00A53F1A" w:rsidRPr="008070B2" w:rsidRDefault="00A53F1A" w:rsidP="00A53F1A">
      <w:pPr>
        <w:rPr>
          <w:rFonts w:ascii="Times New Roman" w:hAnsi="Times New Roman" w:cs="Times New Roman"/>
        </w:rPr>
      </w:pPr>
      <w:r>
        <w:rPr>
          <w:rFonts w:ascii="Times New Roman" w:hAnsi="Times New Roman" w:cs="Times New Roman"/>
        </w:rPr>
        <w:t>Senator Meyer</w:t>
      </w:r>
      <w:r w:rsidRPr="008070B2">
        <w:rPr>
          <w:rFonts w:ascii="Times New Roman" w:hAnsi="Times New Roman" w:cs="Times New Roman"/>
        </w:rPr>
        <w:t>: Sorry, I can add one that clarifies. I don</w:t>
      </w:r>
      <w:r w:rsidR="0007674B">
        <w:rPr>
          <w:rFonts w:ascii="Times New Roman" w:hAnsi="Times New Roman" w:cs="Times New Roman"/>
        </w:rPr>
        <w:t>’</w:t>
      </w:r>
      <w:r w:rsidRPr="008070B2">
        <w:rPr>
          <w:rFonts w:ascii="Times New Roman" w:hAnsi="Times New Roman" w:cs="Times New Roman"/>
        </w:rPr>
        <w:t>t do this, but I</w:t>
      </w:r>
      <w:r w:rsidR="0007674B">
        <w:rPr>
          <w:rFonts w:ascii="Times New Roman" w:hAnsi="Times New Roman" w:cs="Times New Roman"/>
        </w:rPr>
        <w:t>’</w:t>
      </w:r>
      <w:r w:rsidRPr="008070B2">
        <w:rPr>
          <w:rFonts w:ascii="Times New Roman" w:hAnsi="Times New Roman" w:cs="Times New Roman"/>
        </w:rPr>
        <w:t>m familiar with our faculty that do. So if they do like a documentary film, they</w:t>
      </w:r>
      <w:r w:rsidR="0007674B">
        <w:rPr>
          <w:rFonts w:ascii="Times New Roman" w:hAnsi="Times New Roman" w:cs="Times New Roman"/>
        </w:rPr>
        <w:t>’</w:t>
      </w:r>
      <w:r w:rsidRPr="008070B2">
        <w:rPr>
          <w:rFonts w:ascii="Times New Roman" w:hAnsi="Times New Roman" w:cs="Times New Roman"/>
        </w:rPr>
        <w:t>re shooting the B-roll, they</w:t>
      </w:r>
      <w:r w:rsidR="0007674B">
        <w:rPr>
          <w:rFonts w:ascii="Times New Roman" w:hAnsi="Times New Roman" w:cs="Times New Roman"/>
        </w:rPr>
        <w:t>’</w:t>
      </w:r>
      <w:r w:rsidRPr="008070B2">
        <w:rPr>
          <w:rFonts w:ascii="Times New Roman" w:hAnsi="Times New Roman" w:cs="Times New Roman"/>
        </w:rPr>
        <w:t>re shooting the footage, interviews, et cetera, one year. They might be editing another year. It might be submitted to a film festival another year. It might get an award at a film festival another year. So when they claim it, whatever that annual claim is that they put in is really a reflection of like four or five years of work. I know it</w:t>
      </w:r>
      <w:r w:rsidR="0007674B">
        <w:rPr>
          <w:rFonts w:ascii="Times New Roman" w:hAnsi="Times New Roman" w:cs="Times New Roman"/>
        </w:rPr>
        <w:t>’</w:t>
      </w:r>
      <w:r w:rsidRPr="008070B2">
        <w:rPr>
          <w:rFonts w:ascii="Times New Roman" w:hAnsi="Times New Roman" w:cs="Times New Roman"/>
        </w:rPr>
        <w:t>s a specific instance.</w:t>
      </w:r>
    </w:p>
    <w:p w14:paraId="5AF0B58B" w14:textId="6106BE0D" w:rsidR="00A53F1A" w:rsidRPr="008070B2" w:rsidRDefault="00A53F1A" w:rsidP="00A53F1A">
      <w:pPr>
        <w:rPr>
          <w:rFonts w:ascii="Times New Roman" w:hAnsi="Times New Roman" w:cs="Times New Roman"/>
        </w:rPr>
      </w:pPr>
      <w:r>
        <w:rPr>
          <w:rFonts w:ascii="Times New Roman" w:hAnsi="Times New Roman" w:cs="Times New Roman"/>
        </w:rPr>
        <w:t>Senator Paolucci</w:t>
      </w:r>
      <w:r w:rsidRPr="008070B2">
        <w:rPr>
          <w:rFonts w:ascii="Times New Roman" w:hAnsi="Times New Roman" w:cs="Times New Roman"/>
        </w:rPr>
        <w:t>: Yeah, I read this in a slightly different way. I read this is about, where</w:t>
      </w:r>
      <w:r w:rsidR="0007674B">
        <w:rPr>
          <w:rFonts w:ascii="Times New Roman" w:hAnsi="Times New Roman" w:cs="Times New Roman"/>
        </w:rPr>
        <w:t>’</w:t>
      </w:r>
      <w:r w:rsidRPr="008070B2">
        <w:rPr>
          <w:rFonts w:ascii="Times New Roman" w:hAnsi="Times New Roman" w:cs="Times New Roman"/>
        </w:rPr>
        <w:t>s the money? Do you get rewarded? Is your merit increased tied to projects that have to be finished? Or can you qualify for fiscal reward for your work on stuff that you</w:t>
      </w:r>
      <w:r w:rsidR="0007674B">
        <w:rPr>
          <w:rFonts w:ascii="Times New Roman" w:hAnsi="Times New Roman" w:cs="Times New Roman"/>
        </w:rPr>
        <w:t>’</w:t>
      </w:r>
      <w:r w:rsidRPr="008070B2">
        <w:rPr>
          <w:rFonts w:ascii="Times New Roman" w:hAnsi="Times New Roman" w:cs="Times New Roman"/>
        </w:rPr>
        <w:t>ve initiated in a year or continued in a year. So what this does by removing that language is basically saying that work that is not completed in the year, it doesn</w:t>
      </w:r>
      <w:r w:rsidR="0007674B">
        <w:rPr>
          <w:rFonts w:ascii="Times New Roman" w:hAnsi="Times New Roman" w:cs="Times New Roman"/>
        </w:rPr>
        <w:t>’</w:t>
      </w:r>
      <w:r w:rsidRPr="008070B2">
        <w:rPr>
          <w:rFonts w:ascii="Times New Roman" w:hAnsi="Times New Roman" w:cs="Times New Roman"/>
        </w:rPr>
        <w:t>t qualify towards being looked at towards fiscal reward for your meritorious work.</w:t>
      </w:r>
      <w:r>
        <w:rPr>
          <w:rFonts w:ascii="Times New Roman" w:hAnsi="Times New Roman" w:cs="Times New Roman"/>
        </w:rPr>
        <w:t xml:space="preserve"> </w:t>
      </w:r>
      <w:r w:rsidRPr="008070B2">
        <w:rPr>
          <w:rFonts w:ascii="Times New Roman" w:hAnsi="Times New Roman" w:cs="Times New Roman"/>
        </w:rPr>
        <w:t>I don</w:t>
      </w:r>
      <w:r w:rsidR="0007674B">
        <w:rPr>
          <w:rFonts w:ascii="Times New Roman" w:hAnsi="Times New Roman" w:cs="Times New Roman"/>
        </w:rPr>
        <w:t>’</w:t>
      </w:r>
      <w:r w:rsidRPr="008070B2">
        <w:rPr>
          <w:rFonts w:ascii="Times New Roman" w:hAnsi="Times New Roman" w:cs="Times New Roman"/>
        </w:rPr>
        <w:t xml:space="preserve">t like the idea of not rewarding faculty for beginning work or for continuing work. So I would be all in favor for keeping this in. And or modifying the language. It could say something on the lines of based upon activities initiated, </w:t>
      </w:r>
      <w:r w:rsidR="005C51A7" w:rsidRPr="008070B2">
        <w:rPr>
          <w:rFonts w:ascii="Times New Roman" w:hAnsi="Times New Roman" w:cs="Times New Roman"/>
        </w:rPr>
        <w:t>continued,</w:t>
      </w:r>
      <w:r w:rsidRPr="008070B2">
        <w:rPr>
          <w:rFonts w:ascii="Times New Roman" w:hAnsi="Times New Roman" w:cs="Times New Roman"/>
        </w:rPr>
        <w:t xml:space="preserve"> or completed during the evaluation year. Just so that we</w:t>
      </w:r>
      <w:r w:rsidR="0007674B">
        <w:rPr>
          <w:rFonts w:ascii="Times New Roman" w:hAnsi="Times New Roman" w:cs="Times New Roman"/>
        </w:rPr>
        <w:t>’</w:t>
      </w:r>
      <w:r w:rsidRPr="008070B2">
        <w:rPr>
          <w:rFonts w:ascii="Times New Roman" w:hAnsi="Times New Roman" w:cs="Times New Roman"/>
        </w:rPr>
        <w:t>re not shutting the door on where is your, you know, where is your reward for being meritorious?</w:t>
      </w:r>
    </w:p>
    <w:p w14:paraId="1F66F54B" w14:textId="34335101" w:rsidR="00A53F1A" w:rsidRPr="008070B2" w:rsidRDefault="00D42D95" w:rsidP="00A53F1A">
      <w:pPr>
        <w:rPr>
          <w:rFonts w:ascii="Times New Roman" w:hAnsi="Times New Roman" w:cs="Times New Roman"/>
        </w:rPr>
      </w:pPr>
      <w:r>
        <w:rPr>
          <w:rFonts w:ascii="Times New Roman" w:hAnsi="Times New Roman" w:cs="Times New Roman"/>
        </w:rPr>
        <w:t xml:space="preserve">Senator Bonnell: </w:t>
      </w:r>
      <w:r w:rsidR="009A4E2E">
        <w:rPr>
          <w:rFonts w:ascii="Times New Roman" w:hAnsi="Times New Roman" w:cs="Times New Roman"/>
        </w:rPr>
        <w:t>W</w:t>
      </w:r>
      <w:r w:rsidR="00A53F1A" w:rsidRPr="008070B2">
        <w:rPr>
          <w:rFonts w:ascii="Times New Roman" w:hAnsi="Times New Roman" w:cs="Times New Roman"/>
        </w:rPr>
        <w:t>hen you say that, that</w:t>
      </w:r>
      <w:r w:rsidR="0007674B">
        <w:rPr>
          <w:rFonts w:ascii="Times New Roman" w:hAnsi="Times New Roman" w:cs="Times New Roman"/>
        </w:rPr>
        <w:t>’</w:t>
      </w:r>
      <w:r w:rsidR="00A53F1A" w:rsidRPr="008070B2">
        <w:rPr>
          <w:rFonts w:ascii="Times New Roman" w:hAnsi="Times New Roman" w:cs="Times New Roman"/>
        </w:rPr>
        <w:t>s what I thought was interesting. That</w:t>
      </w:r>
      <w:r w:rsidR="0007674B">
        <w:rPr>
          <w:rFonts w:ascii="Times New Roman" w:hAnsi="Times New Roman" w:cs="Times New Roman"/>
        </w:rPr>
        <w:t>’</w:t>
      </w:r>
      <w:r w:rsidR="00A53F1A" w:rsidRPr="008070B2">
        <w:rPr>
          <w:rFonts w:ascii="Times New Roman" w:hAnsi="Times New Roman" w:cs="Times New Roman"/>
        </w:rPr>
        <w:t>s why I started off by saying A</w:t>
      </w:r>
      <w:r w:rsidR="009A4E2E">
        <w:rPr>
          <w:rFonts w:ascii="Times New Roman" w:hAnsi="Times New Roman" w:cs="Times New Roman"/>
        </w:rPr>
        <w:t>.</w:t>
      </w:r>
      <w:r w:rsidR="00A53F1A" w:rsidRPr="008070B2">
        <w:rPr>
          <w:rFonts w:ascii="Times New Roman" w:hAnsi="Times New Roman" w:cs="Times New Roman"/>
        </w:rPr>
        <w:t xml:space="preserve"> was evaluation. So for an evaluation with the rating, it counts, but yet</w:t>
      </w:r>
      <w:r w:rsidR="009A4E2E">
        <w:rPr>
          <w:rFonts w:ascii="Times New Roman" w:hAnsi="Times New Roman" w:cs="Times New Roman"/>
        </w:rPr>
        <w:t xml:space="preserve"> not in B;</w:t>
      </w:r>
      <w:r w:rsidR="00A53F1A" w:rsidRPr="008070B2">
        <w:rPr>
          <w:rFonts w:ascii="Times New Roman" w:hAnsi="Times New Roman" w:cs="Times New Roman"/>
        </w:rPr>
        <w:t xml:space="preserve"> </w:t>
      </w:r>
      <w:r w:rsidR="00A53F1A">
        <w:rPr>
          <w:rFonts w:ascii="Times New Roman" w:hAnsi="Times New Roman" w:cs="Times New Roman"/>
        </w:rPr>
        <w:t>I</w:t>
      </w:r>
      <w:r w:rsidR="00A53F1A" w:rsidRPr="008070B2">
        <w:rPr>
          <w:rFonts w:ascii="Times New Roman" w:hAnsi="Times New Roman" w:cs="Times New Roman"/>
        </w:rPr>
        <w:t xml:space="preserve"> agree with what you</w:t>
      </w:r>
      <w:r w:rsidR="0007674B">
        <w:rPr>
          <w:rFonts w:ascii="Times New Roman" w:hAnsi="Times New Roman" w:cs="Times New Roman"/>
        </w:rPr>
        <w:t>’</w:t>
      </w:r>
      <w:r w:rsidR="00A53F1A" w:rsidRPr="008070B2">
        <w:rPr>
          <w:rFonts w:ascii="Times New Roman" w:hAnsi="Times New Roman" w:cs="Times New Roman"/>
        </w:rPr>
        <w:t>re reading.</w:t>
      </w:r>
    </w:p>
    <w:p w14:paraId="792EB57A" w14:textId="55CBF0E7" w:rsidR="00A53F1A" w:rsidRPr="008070B2" w:rsidRDefault="00A53F1A" w:rsidP="00A53F1A">
      <w:pPr>
        <w:rPr>
          <w:rFonts w:ascii="Times New Roman" w:hAnsi="Times New Roman" w:cs="Times New Roman"/>
        </w:rPr>
      </w:pPr>
      <w:r>
        <w:rPr>
          <w:rFonts w:ascii="Times New Roman" w:hAnsi="Times New Roman" w:cs="Times New Roman"/>
        </w:rPr>
        <w:t>Senator Paolucci</w:t>
      </w:r>
      <w:r w:rsidRPr="008070B2">
        <w:rPr>
          <w:rFonts w:ascii="Times New Roman" w:hAnsi="Times New Roman" w:cs="Times New Roman"/>
        </w:rPr>
        <w:t>: We</w:t>
      </w:r>
      <w:r w:rsidR="0007674B">
        <w:rPr>
          <w:rFonts w:ascii="Times New Roman" w:hAnsi="Times New Roman" w:cs="Times New Roman"/>
        </w:rPr>
        <w:t>’</w:t>
      </w:r>
      <w:r w:rsidRPr="008070B2">
        <w:rPr>
          <w:rFonts w:ascii="Times New Roman" w:hAnsi="Times New Roman" w:cs="Times New Roman"/>
        </w:rPr>
        <w:t>ve been talking about this from an evaluation perspective, but what I</w:t>
      </w:r>
      <w:r w:rsidR="0007674B">
        <w:rPr>
          <w:rFonts w:ascii="Times New Roman" w:hAnsi="Times New Roman" w:cs="Times New Roman"/>
        </w:rPr>
        <w:t>’</w:t>
      </w:r>
      <w:r w:rsidRPr="008070B2">
        <w:rPr>
          <w:rFonts w:ascii="Times New Roman" w:hAnsi="Times New Roman" w:cs="Times New Roman"/>
        </w:rPr>
        <w:t xml:space="preserve">m reading it as is merit increases will be based on. So the money you get will be based on, did you complete it that year if we </w:t>
      </w:r>
      <w:r>
        <w:rPr>
          <w:rFonts w:ascii="Times New Roman" w:hAnsi="Times New Roman" w:cs="Times New Roman"/>
        </w:rPr>
        <w:t>remove the end of that s</w:t>
      </w:r>
      <w:r w:rsidRPr="008070B2">
        <w:rPr>
          <w:rFonts w:ascii="Times New Roman" w:hAnsi="Times New Roman" w:cs="Times New Roman"/>
        </w:rPr>
        <w:t>entence for the end of that language?</w:t>
      </w:r>
    </w:p>
    <w:p w14:paraId="431CD239" w14:textId="293BC8B4" w:rsidR="00A53F1A" w:rsidRPr="008070B2" w:rsidRDefault="00D42D95" w:rsidP="00A53F1A">
      <w:pPr>
        <w:rPr>
          <w:rFonts w:ascii="Times New Roman" w:hAnsi="Times New Roman" w:cs="Times New Roman"/>
        </w:rPr>
      </w:pPr>
      <w:r>
        <w:rPr>
          <w:rFonts w:ascii="Times New Roman" w:hAnsi="Times New Roman" w:cs="Times New Roman"/>
        </w:rPr>
        <w:t xml:space="preserve">Senator Bonnell: </w:t>
      </w:r>
      <w:r w:rsidR="00A53F1A" w:rsidRPr="008070B2">
        <w:rPr>
          <w:rFonts w:ascii="Times New Roman" w:hAnsi="Times New Roman" w:cs="Times New Roman"/>
        </w:rPr>
        <w:t>Y</w:t>
      </w:r>
      <w:r w:rsidR="009A4E2E">
        <w:rPr>
          <w:rFonts w:ascii="Times New Roman" w:hAnsi="Times New Roman" w:cs="Times New Roman"/>
        </w:rPr>
        <w:t>es</w:t>
      </w:r>
      <w:r w:rsidR="00A53F1A" w:rsidRPr="008070B2">
        <w:rPr>
          <w:rFonts w:ascii="Times New Roman" w:hAnsi="Times New Roman" w:cs="Times New Roman"/>
        </w:rPr>
        <w:t>.</w:t>
      </w:r>
    </w:p>
    <w:p w14:paraId="47B18847" w14:textId="7CEFDB62" w:rsidR="00A53F1A" w:rsidRPr="008070B2" w:rsidRDefault="00A53F1A" w:rsidP="00A53F1A">
      <w:pPr>
        <w:rPr>
          <w:rFonts w:ascii="Times New Roman" w:hAnsi="Times New Roman" w:cs="Times New Roman"/>
        </w:rPr>
      </w:pPr>
      <w:r>
        <w:rPr>
          <w:rFonts w:ascii="Times New Roman" w:hAnsi="Times New Roman" w:cs="Times New Roman"/>
        </w:rPr>
        <w:t>Senator Yazedjian</w:t>
      </w:r>
      <w:r w:rsidRPr="008070B2">
        <w:rPr>
          <w:rFonts w:ascii="Times New Roman" w:hAnsi="Times New Roman" w:cs="Times New Roman"/>
        </w:rPr>
        <w:t>: I just have a question for Senator Meyer. So that person who</w:t>
      </w:r>
      <w:r w:rsidR="0007674B">
        <w:rPr>
          <w:rFonts w:ascii="Times New Roman" w:hAnsi="Times New Roman" w:cs="Times New Roman"/>
        </w:rPr>
        <w:t>’</w:t>
      </w:r>
      <w:r w:rsidRPr="008070B2">
        <w:rPr>
          <w:rFonts w:ascii="Times New Roman" w:hAnsi="Times New Roman" w:cs="Times New Roman"/>
        </w:rPr>
        <w:t>s working on the documentary for the prior three years, they don</w:t>
      </w:r>
      <w:r w:rsidR="0007674B">
        <w:rPr>
          <w:rFonts w:ascii="Times New Roman" w:hAnsi="Times New Roman" w:cs="Times New Roman"/>
        </w:rPr>
        <w:t>’</w:t>
      </w:r>
      <w:r w:rsidRPr="008070B2">
        <w:rPr>
          <w:rFonts w:ascii="Times New Roman" w:hAnsi="Times New Roman" w:cs="Times New Roman"/>
        </w:rPr>
        <w:t>t get any kind of credit from your school</w:t>
      </w:r>
      <w:r>
        <w:rPr>
          <w:rFonts w:ascii="Times New Roman" w:hAnsi="Times New Roman" w:cs="Times New Roman"/>
        </w:rPr>
        <w:t>?</w:t>
      </w:r>
    </w:p>
    <w:p w14:paraId="6D0C4C47" w14:textId="17DC2B57" w:rsidR="00E77EF2" w:rsidRDefault="00A53F1A" w:rsidP="00A53F1A">
      <w:pPr>
        <w:rPr>
          <w:rFonts w:ascii="Times New Roman" w:hAnsi="Times New Roman" w:cs="Times New Roman"/>
        </w:rPr>
      </w:pPr>
      <w:r>
        <w:rPr>
          <w:rFonts w:ascii="Times New Roman" w:hAnsi="Times New Roman" w:cs="Times New Roman"/>
        </w:rPr>
        <w:t>Senator Meyer</w:t>
      </w:r>
      <w:r w:rsidRPr="008070B2">
        <w:rPr>
          <w:rFonts w:ascii="Times New Roman" w:hAnsi="Times New Roman" w:cs="Times New Roman"/>
        </w:rPr>
        <w:t>: It depends on when they claim it. But it</w:t>
      </w:r>
      <w:r w:rsidR="0007674B">
        <w:rPr>
          <w:rFonts w:ascii="Times New Roman" w:hAnsi="Times New Roman" w:cs="Times New Roman"/>
        </w:rPr>
        <w:t>’</w:t>
      </w:r>
      <w:r w:rsidRPr="008070B2">
        <w:rPr>
          <w:rFonts w:ascii="Times New Roman" w:hAnsi="Times New Roman" w:cs="Times New Roman"/>
        </w:rPr>
        <w:t>s one of those things like say you</w:t>
      </w:r>
      <w:r w:rsidR="0007674B">
        <w:rPr>
          <w:rFonts w:ascii="Times New Roman" w:hAnsi="Times New Roman" w:cs="Times New Roman"/>
        </w:rPr>
        <w:t>’</w:t>
      </w:r>
      <w:r w:rsidRPr="008070B2">
        <w:rPr>
          <w:rFonts w:ascii="Times New Roman" w:hAnsi="Times New Roman" w:cs="Times New Roman"/>
        </w:rPr>
        <w:t>re working on a book and it kind of looks like nothing</w:t>
      </w:r>
      <w:r w:rsidR="0007674B">
        <w:rPr>
          <w:rFonts w:ascii="Times New Roman" w:hAnsi="Times New Roman" w:cs="Times New Roman"/>
        </w:rPr>
        <w:t>’</w:t>
      </w:r>
      <w:r w:rsidRPr="008070B2">
        <w:rPr>
          <w:rFonts w:ascii="Times New Roman" w:hAnsi="Times New Roman" w:cs="Times New Roman"/>
        </w:rPr>
        <w:t>s happening year after year after year until you see the final product, the documentary filmmaking, and I don</w:t>
      </w:r>
      <w:r w:rsidR="0007674B">
        <w:rPr>
          <w:rFonts w:ascii="Times New Roman" w:hAnsi="Times New Roman" w:cs="Times New Roman"/>
        </w:rPr>
        <w:t>’</w:t>
      </w:r>
      <w:r w:rsidRPr="008070B2">
        <w:rPr>
          <w:rFonts w:ascii="Times New Roman" w:hAnsi="Times New Roman" w:cs="Times New Roman"/>
        </w:rPr>
        <w:t>t do it. I</w:t>
      </w:r>
      <w:r w:rsidR="0007674B">
        <w:rPr>
          <w:rFonts w:ascii="Times New Roman" w:hAnsi="Times New Roman" w:cs="Times New Roman"/>
        </w:rPr>
        <w:t>’</w:t>
      </w:r>
      <w:r w:rsidRPr="008070B2">
        <w:rPr>
          <w:rFonts w:ascii="Times New Roman" w:hAnsi="Times New Roman" w:cs="Times New Roman"/>
        </w:rPr>
        <w:t>m talking from what I know from the other faculty. It</w:t>
      </w:r>
      <w:r w:rsidR="0007674B">
        <w:rPr>
          <w:rFonts w:ascii="Times New Roman" w:hAnsi="Times New Roman" w:cs="Times New Roman"/>
        </w:rPr>
        <w:t>’</w:t>
      </w:r>
      <w:r w:rsidRPr="008070B2">
        <w:rPr>
          <w:rFonts w:ascii="Times New Roman" w:hAnsi="Times New Roman" w:cs="Times New Roman"/>
        </w:rPr>
        <w:t>s like that. It</w:t>
      </w:r>
      <w:r w:rsidR="0007674B">
        <w:rPr>
          <w:rFonts w:ascii="Times New Roman" w:hAnsi="Times New Roman" w:cs="Times New Roman"/>
        </w:rPr>
        <w:t>’</w:t>
      </w:r>
      <w:r w:rsidRPr="008070B2">
        <w:rPr>
          <w:rFonts w:ascii="Times New Roman" w:hAnsi="Times New Roman" w:cs="Times New Roman"/>
        </w:rPr>
        <w:t>s kind of this cumulative thing. And so what you</w:t>
      </w:r>
      <w:r w:rsidR="0007674B">
        <w:rPr>
          <w:rFonts w:ascii="Times New Roman" w:hAnsi="Times New Roman" w:cs="Times New Roman"/>
        </w:rPr>
        <w:t>’</w:t>
      </w:r>
      <w:r w:rsidRPr="008070B2">
        <w:rPr>
          <w:rFonts w:ascii="Times New Roman" w:hAnsi="Times New Roman" w:cs="Times New Roman"/>
        </w:rPr>
        <w:t>re listing in one year kind of looks like nothing. Does that make sense? At the end of the whole project, you</w:t>
      </w:r>
      <w:r w:rsidR="0007674B">
        <w:rPr>
          <w:rFonts w:ascii="Times New Roman" w:hAnsi="Times New Roman" w:cs="Times New Roman"/>
        </w:rPr>
        <w:t>’</w:t>
      </w:r>
      <w:r w:rsidRPr="008070B2">
        <w:rPr>
          <w:rFonts w:ascii="Times New Roman" w:hAnsi="Times New Roman" w:cs="Times New Roman"/>
        </w:rPr>
        <w:t>re kind of looking back a</w:t>
      </w:r>
      <w:r>
        <w:rPr>
          <w:rFonts w:ascii="Times New Roman" w:hAnsi="Times New Roman" w:cs="Times New Roman"/>
        </w:rPr>
        <w:t>nd</w:t>
      </w:r>
      <w:r w:rsidRPr="008070B2">
        <w:rPr>
          <w:rFonts w:ascii="Times New Roman" w:hAnsi="Times New Roman" w:cs="Times New Roman"/>
        </w:rPr>
        <w:t xml:space="preserve"> your re</w:t>
      </w:r>
      <w:r>
        <w:rPr>
          <w:rFonts w:ascii="Times New Roman" w:hAnsi="Times New Roman" w:cs="Times New Roman"/>
        </w:rPr>
        <w:t>-</w:t>
      </w:r>
      <w:r w:rsidRPr="008070B2">
        <w:rPr>
          <w:rFonts w:ascii="Times New Roman" w:hAnsi="Times New Roman" w:cs="Times New Roman"/>
        </w:rPr>
        <w:t>w</w:t>
      </w:r>
      <w:r>
        <w:rPr>
          <w:rFonts w:ascii="Times New Roman" w:hAnsi="Times New Roman" w:cs="Times New Roman"/>
        </w:rPr>
        <w:t>o</w:t>
      </w:r>
      <w:r w:rsidRPr="008070B2">
        <w:rPr>
          <w:rFonts w:ascii="Times New Roman" w:hAnsi="Times New Roman" w:cs="Times New Roman"/>
        </w:rPr>
        <w:t>rding, hey, this was like a five-year thing in the year of the year.</w:t>
      </w:r>
    </w:p>
    <w:p w14:paraId="16F5BC07" w14:textId="0B6E5DC3" w:rsidR="00E77EF2" w:rsidRPr="008070B2" w:rsidRDefault="00E77EF2" w:rsidP="00E77EF2">
      <w:pPr>
        <w:rPr>
          <w:rFonts w:ascii="Times New Roman" w:hAnsi="Times New Roman" w:cs="Times New Roman"/>
        </w:rPr>
      </w:pPr>
      <w:r>
        <w:rPr>
          <w:rFonts w:ascii="Times New Roman" w:hAnsi="Times New Roman" w:cs="Times New Roman"/>
        </w:rPr>
        <w:t>Senator Yazedjian</w:t>
      </w:r>
      <w:r w:rsidRPr="008070B2">
        <w:rPr>
          <w:rFonts w:ascii="Times New Roman" w:hAnsi="Times New Roman" w:cs="Times New Roman"/>
        </w:rPr>
        <w:t>: I guess I</w:t>
      </w:r>
      <w:r w:rsidR="0007674B">
        <w:rPr>
          <w:rFonts w:ascii="Times New Roman" w:hAnsi="Times New Roman" w:cs="Times New Roman"/>
        </w:rPr>
        <w:t>’</w:t>
      </w:r>
      <w:r w:rsidRPr="008070B2">
        <w:rPr>
          <w:rFonts w:ascii="Times New Roman" w:hAnsi="Times New Roman" w:cs="Times New Roman"/>
        </w:rPr>
        <w:t>m just curious in more book-related disciplines so people don</w:t>
      </w:r>
      <w:r w:rsidR="0007674B">
        <w:rPr>
          <w:rFonts w:ascii="Times New Roman" w:hAnsi="Times New Roman" w:cs="Times New Roman"/>
        </w:rPr>
        <w:t>’</w:t>
      </w:r>
      <w:r w:rsidRPr="008070B2">
        <w:rPr>
          <w:rFonts w:ascii="Times New Roman" w:hAnsi="Times New Roman" w:cs="Times New Roman"/>
        </w:rPr>
        <w:t>t get any credit for the work they</w:t>
      </w:r>
      <w:r w:rsidR="0007674B">
        <w:rPr>
          <w:rFonts w:ascii="Times New Roman" w:hAnsi="Times New Roman" w:cs="Times New Roman"/>
        </w:rPr>
        <w:t>’</w:t>
      </w:r>
      <w:r w:rsidRPr="008070B2">
        <w:rPr>
          <w:rFonts w:ascii="Times New Roman" w:hAnsi="Times New Roman" w:cs="Times New Roman"/>
        </w:rPr>
        <w:t>re doing for several years until they publish the book</w:t>
      </w:r>
      <w:r>
        <w:rPr>
          <w:rFonts w:ascii="Times New Roman" w:hAnsi="Times New Roman" w:cs="Times New Roman"/>
        </w:rPr>
        <w:t>?</w:t>
      </w:r>
      <w:r w:rsidRPr="008070B2">
        <w:rPr>
          <w:rFonts w:ascii="Times New Roman" w:hAnsi="Times New Roman" w:cs="Times New Roman"/>
        </w:rPr>
        <w:t xml:space="preserve"> </w:t>
      </w:r>
    </w:p>
    <w:p w14:paraId="336529AB" w14:textId="5B79806C" w:rsidR="00E77EF2" w:rsidRPr="008070B2" w:rsidRDefault="00E77EF2" w:rsidP="00E77EF2">
      <w:pPr>
        <w:rPr>
          <w:rFonts w:ascii="Times New Roman" w:hAnsi="Times New Roman" w:cs="Times New Roman"/>
        </w:rPr>
      </w:pPr>
      <w:r>
        <w:rPr>
          <w:rFonts w:ascii="Times New Roman" w:hAnsi="Times New Roman" w:cs="Times New Roman"/>
        </w:rPr>
        <w:t>Senator Blum</w:t>
      </w:r>
      <w:r w:rsidRPr="008070B2">
        <w:rPr>
          <w:rFonts w:ascii="Times New Roman" w:hAnsi="Times New Roman" w:cs="Times New Roman"/>
        </w:rPr>
        <w:t>: I was just go</w:t>
      </w:r>
      <w:r w:rsidR="009A4E2E">
        <w:rPr>
          <w:rFonts w:ascii="Times New Roman" w:hAnsi="Times New Roman" w:cs="Times New Roman"/>
        </w:rPr>
        <w:t>ing to</w:t>
      </w:r>
      <w:r w:rsidRPr="008070B2">
        <w:rPr>
          <w:rFonts w:ascii="Times New Roman" w:hAnsi="Times New Roman" w:cs="Times New Roman"/>
        </w:rPr>
        <w:t xml:space="preserve"> answer</w:t>
      </w:r>
      <w:r w:rsidR="009A4E2E">
        <w:rPr>
          <w:rFonts w:ascii="Times New Roman" w:hAnsi="Times New Roman" w:cs="Times New Roman"/>
        </w:rPr>
        <w:t xml:space="preserve">, </w:t>
      </w:r>
      <w:r w:rsidRPr="008070B2">
        <w:rPr>
          <w:rFonts w:ascii="Times New Roman" w:hAnsi="Times New Roman" w:cs="Times New Roman"/>
        </w:rPr>
        <w:t>yeah</w:t>
      </w:r>
      <w:r w:rsidR="009A4E2E">
        <w:rPr>
          <w:rFonts w:ascii="Times New Roman" w:hAnsi="Times New Roman" w:cs="Times New Roman"/>
        </w:rPr>
        <w:t>,</w:t>
      </w:r>
      <w:r w:rsidRPr="008070B2">
        <w:rPr>
          <w:rFonts w:ascii="Times New Roman" w:hAnsi="Times New Roman" w:cs="Times New Roman"/>
        </w:rPr>
        <w:t xml:space="preserve"> so I</w:t>
      </w:r>
      <w:r w:rsidR="0007674B">
        <w:rPr>
          <w:rFonts w:ascii="Times New Roman" w:hAnsi="Times New Roman" w:cs="Times New Roman"/>
        </w:rPr>
        <w:t>’</w:t>
      </w:r>
      <w:r w:rsidRPr="008070B2">
        <w:rPr>
          <w:rFonts w:ascii="Times New Roman" w:hAnsi="Times New Roman" w:cs="Times New Roman"/>
        </w:rPr>
        <w:t>ve done a couple of books and that it</w:t>
      </w:r>
      <w:r w:rsidR="0007674B">
        <w:rPr>
          <w:rFonts w:ascii="Times New Roman" w:hAnsi="Times New Roman" w:cs="Times New Roman"/>
        </w:rPr>
        <w:t>’</w:t>
      </w:r>
      <w:r w:rsidRPr="008070B2">
        <w:rPr>
          <w:rFonts w:ascii="Times New Roman" w:hAnsi="Times New Roman" w:cs="Times New Roman"/>
        </w:rPr>
        <w:t>s exactly like that</w:t>
      </w:r>
      <w:r>
        <w:rPr>
          <w:rFonts w:ascii="Times New Roman" w:hAnsi="Times New Roman" w:cs="Times New Roman"/>
        </w:rPr>
        <w:t>.</w:t>
      </w:r>
      <w:r w:rsidRPr="008070B2">
        <w:rPr>
          <w:rFonts w:ascii="Times New Roman" w:hAnsi="Times New Roman" w:cs="Times New Roman"/>
        </w:rPr>
        <w:t xml:space="preserve"> </w:t>
      </w:r>
      <w:r>
        <w:rPr>
          <w:rFonts w:ascii="Times New Roman" w:hAnsi="Times New Roman" w:cs="Times New Roman"/>
        </w:rPr>
        <w:t>I</w:t>
      </w:r>
      <w:r w:rsidRPr="008070B2">
        <w:rPr>
          <w:rFonts w:ascii="Times New Roman" w:hAnsi="Times New Roman" w:cs="Times New Roman"/>
        </w:rPr>
        <w:t>t</w:t>
      </w:r>
      <w:r w:rsidR="0007674B">
        <w:rPr>
          <w:rFonts w:ascii="Times New Roman" w:hAnsi="Times New Roman" w:cs="Times New Roman"/>
        </w:rPr>
        <w:t>’</w:t>
      </w:r>
      <w:r w:rsidRPr="008070B2">
        <w:rPr>
          <w:rFonts w:ascii="Times New Roman" w:hAnsi="Times New Roman" w:cs="Times New Roman"/>
        </w:rPr>
        <w:t>s not until the year and maybe it shouldn</w:t>
      </w:r>
      <w:r w:rsidR="0007674B">
        <w:rPr>
          <w:rFonts w:ascii="Times New Roman" w:hAnsi="Times New Roman" w:cs="Times New Roman"/>
        </w:rPr>
        <w:t>’</w:t>
      </w:r>
      <w:r w:rsidRPr="008070B2">
        <w:rPr>
          <w:rFonts w:ascii="Times New Roman" w:hAnsi="Times New Roman" w:cs="Times New Roman"/>
        </w:rPr>
        <w:t>t be that way okay</w:t>
      </w:r>
      <w:r w:rsidR="009A4E2E">
        <w:rPr>
          <w:rFonts w:ascii="Times New Roman" w:hAnsi="Times New Roman" w:cs="Times New Roman"/>
        </w:rPr>
        <w:t>,</w:t>
      </w:r>
      <w:r w:rsidRPr="008070B2">
        <w:rPr>
          <w:rFonts w:ascii="Times New Roman" w:hAnsi="Times New Roman" w:cs="Times New Roman"/>
        </w:rPr>
        <w:t xml:space="preserve"> but I do think that actually as many people have already stated</w:t>
      </w:r>
      <w:r w:rsidR="009A4E2E">
        <w:rPr>
          <w:rFonts w:ascii="Times New Roman" w:hAnsi="Times New Roman" w:cs="Times New Roman"/>
        </w:rPr>
        <w:t>,</w:t>
      </w:r>
      <w:r w:rsidRPr="008070B2">
        <w:rPr>
          <w:rFonts w:ascii="Times New Roman" w:hAnsi="Times New Roman" w:cs="Times New Roman"/>
        </w:rPr>
        <w:t xml:space="preserve"> we have this long-term thing as well. And I don</w:t>
      </w:r>
      <w:r w:rsidR="0007674B">
        <w:rPr>
          <w:rFonts w:ascii="Times New Roman" w:hAnsi="Times New Roman" w:cs="Times New Roman"/>
        </w:rPr>
        <w:t>’</w:t>
      </w:r>
      <w:r w:rsidRPr="008070B2">
        <w:rPr>
          <w:rFonts w:ascii="Times New Roman" w:hAnsi="Times New Roman" w:cs="Times New Roman"/>
        </w:rPr>
        <w:t>t think we do a very good job, but to be honest, right?</w:t>
      </w:r>
      <w:r w:rsidR="0037465D">
        <w:rPr>
          <w:rFonts w:ascii="Times New Roman" w:hAnsi="Times New Roman" w:cs="Times New Roman"/>
        </w:rPr>
        <w:t xml:space="preserve"> </w:t>
      </w:r>
      <w:r w:rsidRPr="008070B2">
        <w:rPr>
          <w:rFonts w:ascii="Times New Roman" w:hAnsi="Times New Roman" w:cs="Times New Roman"/>
        </w:rPr>
        <w:t xml:space="preserve">I mean, </w:t>
      </w:r>
      <w:r>
        <w:rPr>
          <w:rFonts w:ascii="Times New Roman" w:hAnsi="Times New Roman" w:cs="Times New Roman"/>
        </w:rPr>
        <w:t xml:space="preserve">in </w:t>
      </w:r>
      <w:r w:rsidRPr="008070B2">
        <w:rPr>
          <w:rFonts w:ascii="Times New Roman" w:hAnsi="Times New Roman" w:cs="Times New Roman"/>
        </w:rPr>
        <w:t>theory, right? Kind of like you</w:t>
      </w:r>
      <w:r w:rsidR="0007674B">
        <w:rPr>
          <w:rFonts w:ascii="Times New Roman" w:hAnsi="Times New Roman" w:cs="Times New Roman"/>
        </w:rPr>
        <w:t>’</w:t>
      </w:r>
      <w:r w:rsidRPr="008070B2">
        <w:rPr>
          <w:rFonts w:ascii="Times New Roman" w:hAnsi="Times New Roman" w:cs="Times New Roman"/>
        </w:rPr>
        <w:t>re suggesting, well, you could have like a system defined within the document. And you could give annual credit for it. But I think the pro to the language is that it encourages departments to kind of look at that, right? But I mean, books it took minimum two years, all right? And then, and somewhat longer. And no one ever said anything until that sucker was done.</w:t>
      </w:r>
    </w:p>
    <w:p w14:paraId="4A6D07BC" w14:textId="20594355" w:rsidR="00E77EF2" w:rsidRPr="008070B2" w:rsidRDefault="00E77EF2" w:rsidP="00E77EF2">
      <w:pPr>
        <w:rPr>
          <w:rFonts w:ascii="Times New Roman" w:hAnsi="Times New Roman" w:cs="Times New Roman"/>
        </w:rPr>
      </w:pPr>
      <w:r>
        <w:rPr>
          <w:rFonts w:ascii="Times New Roman" w:hAnsi="Times New Roman" w:cs="Times New Roman"/>
        </w:rPr>
        <w:t>Senator Jennings</w:t>
      </w:r>
      <w:r w:rsidRPr="008070B2">
        <w:rPr>
          <w:rFonts w:ascii="Times New Roman" w:hAnsi="Times New Roman" w:cs="Times New Roman"/>
        </w:rPr>
        <w:t>: There</w:t>
      </w:r>
      <w:r w:rsidR="0007674B">
        <w:rPr>
          <w:rFonts w:ascii="Times New Roman" w:hAnsi="Times New Roman" w:cs="Times New Roman"/>
        </w:rPr>
        <w:t>’</w:t>
      </w:r>
      <w:r w:rsidRPr="008070B2">
        <w:rPr>
          <w:rFonts w:ascii="Times New Roman" w:hAnsi="Times New Roman" w:cs="Times New Roman"/>
        </w:rPr>
        <w:t>s got to be some way to be able to quantify and qualify the work that you</w:t>
      </w:r>
      <w:r w:rsidR="0007674B">
        <w:rPr>
          <w:rFonts w:ascii="Times New Roman" w:hAnsi="Times New Roman" w:cs="Times New Roman"/>
        </w:rPr>
        <w:t>’</w:t>
      </w:r>
      <w:r w:rsidRPr="008070B2">
        <w:rPr>
          <w:rFonts w:ascii="Times New Roman" w:hAnsi="Times New Roman" w:cs="Times New Roman"/>
        </w:rPr>
        <w:t>re doing. To the original example, documentary film, if you had interviews the first year, you</w:t>
      </w:r>
      <w:r w:rsidR="0007674B">
        <w:rPr>
          <w:rFonts w:ascii="Times New Roman" w:hAnsi="Times New Roman" w:cs="Times New Roman"/>
        </w:rPr>
        <w:t>’</w:t>
      </w:r>
      <w:r w:rsidRPr="008070B2">
        <w:rPr>
          <w:rFonts w:ascii="Times New Roman" w:hAnsi="Times New Roman" w:cs="Times New Roman"/>
        </w:rPr>
        <w:t>ve got those in the can, you can show that. You can represent that as work that you conducted that year, even if it</w:t>
      </w:r>
      <w:r w:rsidR="0007674B">
        <w:rPr>
          <w:rFonts w:ascii="Times New Roman" w:hAnsi="Times New Roman" w:cs="Times New Roman"/>
        </w:rPr>
        <w:t>’</w:t>
      </w:r>
      <w:r w:rsidRPr="008070B2">
        <w:rPr>
          <w:rFonts w:ascii="Times New Roman" w:hAnsi="Times New Roman" w:cs="Times New Roman"/>
        </w:rPr>
        <w:t>s forming and building towards something else. I don</w:t>
      </w:r>
      <w:r w:rsidR="0007674B">
        <w:rPr>
          <w:rFonts w:ascii="Times New Roman" w:hAnsi="Times New Roman" w:cs="Times New Roman"/>
        </w:rPr>
        <w:t>’</w:t>
      </w:r>
      <w:r w:rsidRPr="008070B2">
        <w:rPr>
          <w:rFonts w:ascii="Times New Roman" w:hAnsi="Times New Roman" w:cs="Times New Roman"/>
        </w:rPr>
        <w:t xml:space="preserve">t come from a book </w:t>
      </w:r>
      <w:r w:rsidR="005C51A7">
        <w:rPr>
          <w:rFonts w:ascii="Times New Roman" w:hAnsi="Times New Roman" w:cs="Times New Roman"/>
        </w:rPr>
        <w:t>discipline</w:t>
      </w:r>
      <w:r w:rsidRPr="008070B2">
        <w:rPr>
          <w:rFonts w:ascii="Times New Roman" w:hAnsi="Times New Roman" w:cs="Times New Roman"/>
        </w:rPr>
        <w:t>, so I really don</w:t>
      </w:r>
      <w:r w:rsidR="0007674B">
        <w:rPr>
          <w:rFonts w:ascii="Times New Roman" w:hAnsi="Times New Roman" w:cs="Times New Roman"/>
        </w:rPr>
        <w:t>’</w:t>
      </w:r>
      <w:r w:rsidRPr="008070B2">
        <w:rPr>
          <w:rFonts w:ascii="Times New Roman" w:hAnsi="Times New Roman" w:cs="Times New Roman"/>
        </w:rPr>
        <w:t>t have that perspective. But if it were the documentary film, my guess is there</w:t>
      </w:r>
      <w:r w:rsidR="0007674B">
        <w:rPr>
          <w:rFonts w:ascii="Times New Roman" w:hAnsi="Times New Roman" w:cs="Times New Roman"/>
        </w:rPr>
        <w:t>’</w:t>
      </w:r>
      <w:r w:rsidRPr="008070B2">
        <w:rPr>
          <w:rFonts w:ascii="Times New Roman" w:hAnsi="Times New Roman" w:cs="Times New Roman"/>
        </w:rPr>
        <w:t>s things to look at every single year based on that, right? If you</w:t>
      </w:r>
      <w:r w:rsidR="0007674B">
        <w:rPr>
          <w:rFonts w:ascii="Times New Roman" w:hAnsi="Times New Roman" w:cs="Times New Roman"/>
        </w:rPr>
        <w:t>’</w:t>
      </w:r>
      <w:r w:rsidRPr="008070B2">
        <w:rPr>
          <w:rFonts w:ascii="Times New Roman" w:hAnsi="Times New Roman" w:cs="Times New Roman"/>
        </w:rPr>
        <w:t>re working with an editor, right, you</w:t>
      </w:r>
      <w:r w:rsidR="0007674B">
        <w:rPr>
          <w:rFonts w:ascii="Times New Roman" w:hAnsi="Times New Roman" w:cs="Times New Roman"/>
        </w:rPr>
        <w:t>’</w:t>
      </w:r>
      <w:r w:rsidRPr="008070B2">
        <w:rPr>
          <w:rFonts w:ascii="Times New Roman" w:hAnsi="Times New Roman" w:cs="Times New Roman"/>
        </w:rPr>
        <w:t>re getting dail</w:t>
      </w:r>
      <w:r w:rsidR="0037465D">
        <w:rPr>
          <w:rFonts w:ascii="Times New Roman" w:hAnsi="Times New Roman" w:cs="Times New Roman"/>
        </w:rPr>
        <w:t>ies</w:t>
      </w:r>
      <w:r w:rsidRPr="008070B2">
        <w:rPr>
          <w:rFonts w:ascii="Times New Roman" w:hAnsi="Times New Roman" w:cs="Times New Roman"/>
        </w:rPr>
        <w:t xml:space="preserve"> back, you</w:t>
      </w:r>
      <w:r w:rsidR="0007674B">
        <w:rPr>
          <w:rFonts w:ascii="Times New Roman" w:hAnsi="Times New Roman" w:cs="Times New Roman"/>
        </w:rPr>
        <w:t>’</w:t>
      </w:r>
      <w:r w:rsidRPr="008070B2">
        <w:rPr>
          <w:rFonts w:ascii="Times New Roman" w:hAnsi="Times New Roman" w:cs="Times New Roman"/>
        </w:rPr>
        <w:t>re getting work back, right, from that editor. And you could show that as building towards that process. That might take on a production sort of artistic side of things.</w:t>
      </w:r>
    </w:p>
    <w:p w14:paraId="373276EC" w14:textId="201EF41A" w:rsidR="00E77EF2" w:rsidRPr="008070B2" w:rsidRDefault="00E77EF2" w:rsidP="00E77EF2">
      <w:pPr>
        <w:rPr>
          <w:rFonts w:ascii="Times New Roman" w:hAnsi="Times New Roman" w:cs="Times New Roman"/>
        </w:rPr>
      </w:pPr>
      <w:r>
        <w:rPr>
          <w:rFonts w:ascii="Times New Roman" w:hAnsi="Times New Roman" w:cs="Times New Roman"/>
        </w:rPr>
        <w:t>Senator Riverstone</w:t>
      </w:r>
      <w:r w:rsidRPr="008070B2">
        <w:rPr>
          <w:rFonts w:ascii="Times New Roman" w:hAnsi="Times New Roman" w:cs="Times New Roman"/>
        </w:rPr>
        <w:t>: Oh, I was just going to say that we definitely don</w:t>
      </w:r>
      <w:r w:rsidR="0007674B">
        <w:rPr>
          <w:rFonts w:ascii="Times New Roman" w:hAnsi="Times New Roman" w:cs="Times New Roman"/>
        </w:rPr>
        <w:t>’</w:t>
      </w:r>
      <w:r w:rsidRPr="008070B2">
        <w:rPr>
          <w:rFonts w:ascii="Times New Roman" w:hAnsi="Times New Roman" w:cs="Times New Roman"/>
        </w:rPr>
        <w:t>t get credit until our work is published. And we may note it at the end of the year that we</w:t>
      </w:r>
      <w:r w:rsidR="0007674B">
        <w:rPr>
          <w:rFonts w:ascii="Times New Roman" w:hAnsi="Times New Roman" w:cs="Times New Roman"/>
        </w:rPr>
        <w:t>’</w:t>
      </w:r>
      <w:r w:rsidRPr="008070B2">
        <w:rPr>
          <w:rFonts w:ascii="Times New Roman" w:hAnsi="Times New Roman" w:cs="Times New Roman"/>
        </w:rPr>
        <w:t>re working on something and our letters may come back acknowledging that that work is being done and we look forward to seeing it. But we get no credit at all until the project</w:t>
      </w:r>
      <w:r w:rsidR="0007674B">
        <w:rPr>
          <w:rFonts w:ascii="Times New Roman" w:hAnsi="Times New Roman" w:cs="Times New Roman"/>
        </w:rPr>
        <w:t>’</w:t>
      </w:r>
      <w:r w:rsidRPr="008070B2">
        <w:rPr>
          <w:rFonts w:ascii="Times New Roman" w:hAnsi="Times New Roman" w:cs="Times New Roman"/>
        </w:rPr>
        <w:t>s done.</w:t>
      </w:r>
    </w:p>
    <w:p w14:paraId="5C01087C" w14:textId="3676F6DD" w:rsidR="00E77EF2" w:rsidRDefault="00E77EF2" w:rsidP="00A53F1A">
      <w:pPr>
        <w:rPr>
          <w:rFonts w:ascii="Times New Roman" w:hAnsi="Times New Roman" w:cs="Times New Roman"/>
        </w:rPr>
      </w:pPr>
      <w:r>
        <w:rPr>
          <w:rFonts w:ascii="Times New Roman" w:hAnsi="Times New Roman" w:cs="Times New Roman"/>
        </w:rPr>
        <w:t>Senator Meyer</w:t>
      </w:r>
      <w:r w:rsidRPr="008070B2">
        <w:rPr>
          <w:rFonts w:ascii="Times New Roman" w:hAnsi="Times New Roman" w:cs="Times New Roman"/>
        </w:rPr>
        <w:t>: Okay, so tying this to what faculty status committee does, say the year that we</w:t>
      </w:r>
      <w:r w:rsidR="0007674B">
        <w:rPr>
          <w:rFonts w:ascii="Times New Roman" w:hAnsi="Times New Roman" w:cs="Times New Roman"/>
        </w:rPr>
        <w:t>’</w:t>
      </w:r>
      <w:r w:rsidRPr="008070B2">
        <w:rPr>
          <w:rFonts w:ascii="Times New Roman" w:hAnsi="Times New Roman" w:cs="Times New Roman"/>
        </w:rPr>
        <w:t xml:space="preserve">re doing the interviews, that just looks like research activity. So it keeps you out of the </w:t>
      </w:r>
      <w:r w:rsidR="0037465D">
        <w:rPr>
          <w:rFonts w:ascii="Times New Roman" w:hAnsi="Times New Roman" w:cs="Times New Roman"/>
        </w:rPr>
        <w:t>“</w:t>
      </w:r>
      <w:r w:rsidRPr="008070B2">
        <w:rPr>
          <w:rFonts w:ascii="Times New Roman" w:hAnsi="Times New Roman" w:cs="Times New Roman"/>
        </w:rPr>
        <w:t>does not meet expectations</w:t>
      </w:r>
      <w:r w:rsidR="0037465D">
        <w:rPr>
          <w:rFonts w:ascii="Times New Roman" w:hAnsi="Times New Roman" w:cs="Times New Roman"/>
        </w:rPr>
        <w:t>”</w:t>
      </w:r>
      <w:r w:rsidRPr="008070B2">
        <w:rPr>
          <w:rFonts w:ascii="Times New Roman" w:hAnsi="Times New Roman" w:cs="Times New Roman"/>
        </w:rPr>
        <w:t xml:space="preserve"> category because you</w:t>
      </w:r>
      <w:r w:rsidR="0007674B">
        <w:rPr>
          <w:rFonts w:ascii="Times New Roman" w:hAnsi="Times New Roman" w:cs="Times New Roman"/>
        </w:rPr>
        <w:t>’</w:t>
      </w:r>
      <w:r w:rsidRPr="008070B2">
        <w:rPr>
          <w:rFonts w:ascii="Times New Roman" w:hAnsi="Times New Roman" w:cs="Times New Roman"/>
        </w:rPr>
        <w:t>re doing creative work, right? But it wouldn</w:t>
      </w:r>
      <w:r w:rsidR="0007674B">
        <w:rPr>
          <w:rFonts w:ascii="Times New Roman" w:hAnsi="Times New Roman" w:cs="Times New Roman"/>
        </w:rPr>
        <w:t>’</w:t>
      </w:r>
      <w:r w:rsidRPr="008070B2">
        <w:rPr>
          <w:rFonts w:ascii="Times New Roman" w:hAnsi="Times New Roman" w:cs="Times New Roman"/>
        </w:rPr>
        <w:t xml:space="preserve">t get you to like </w:t>
      </w:r>
      <w:r w:rsidR="0037465D">
        <w:rPr>
          <w:rFonts w:ascii="Times New Roman" w:hAnsi="Times New Roman" w:cs="Times New Roman"/>
        </w:rPr>
        <w:t>“</w:t>
      </w:r>
      <w:r w:rsidRPr="008070B2">
        <w:rPr>
          <w:rFonts w:ascii="Times New Roman" w:hAnsi="Times New Roman" w:cs="Times New Roman"/>
        </w:rPr>
        <w:t>exceeds</w:t>
      </w:r>
      <w:r w:rsidR="0037465D">
        <w:rPr>
          <w:rFonts w:ascii="Times New Roman" w:hAnsi="Times New Roman" w:cs="Times New Roman"/>
        </w:rPr>
        <w:t>”</w:t>
      </w:r>
      <w:r w:rsidRPr="008070B2">
        <w:rPr>
          <w:rFonts w:ascii="Times New Roman" w:hAnsi="Times New Roman" w:cs="Times New Roman"/>
        </w:rPr>
        <w:t xml:space="preserve"> or </w:t>
      </w:r>
      <w:r w:rsidR="0037465D">
        <w:rPr>
          <w:rFonts w:ascii="Times New Roman" w:hAnsi="Times New Roman" w:cs="Times New Roman"/>
        </w:rPr>
        <w:t>“</w:t>
      </w:r>
      <w:r w:rsidRPr="008070B2">
        <w:rPr>
          <w:rFonts w:ascii="Times New Roman" w:hAnsi="Times New Roman" w:cs="Times New Roman"/>
        </w:rPr>
        <w:t>far exceeds expectations.</w:t>
      </w:r>
      <w:r w:rsidR="0037465D">
        <w:rPr>
          <w:rFonts w:ascii="Times New Roman" w:hAnsi="Times New Roman" w:cs="Times New Roman"/>
        </w:rPr>
        <w:t>”</w:t>
      </w:r>
      <w:r w:rsidRPr="008070B2">
        <w:rPr>
          <w:rFonts w:ascii="Times New Roman" w:hAnsi="Times New Roman" w:cs="Times New Roman"/>
        </w:rPr>
        <w:t xml:space="preserve"> But then like the final year, everything</w:t>
      </w:r>
      <w:r w:rsidR="0007674B">
        <w:rPr>
          <w:rFonts w:ascii="Times New Roman" w:hAnsi="Times New Roman" w:cs="Times New Roman"/>
        </w:rPr>
        <w:t>’</w:t>
      </w:r>
      <w:r w:rsidRPr="008070B2">
        <w:rPr>
          <w:rFonts w:ascii="Times New Roman" w:hAnsi="Times New Roman" w:cs="Times New Roman"/>
        </w:rPr>
        <w:t>s wrapped up. It</w:t>
      </w:r>
      <w:r w:rsidR="0007674B">
        <w:rPr>
          <w:rFonts w:ascii="Times New Roman" w:hAnsi="Times New Roman" w:cs="Times New Roman"/>
        </w:rPr>
        <w:t>’</w:t>
      </w:r>
      <w:r w:rsidRPr="008070B2">
        <w:rPr>
          <w:rFonts w:ascii="Times New Roman" w:hAnsi="Times New Roman" w:cs="Times New Roman"/>
        </w:rPr>
        <w:t>s just being shown at a festival and you go collect an award. So like, there</w:t>
      </w:r>
      <w:r w:rsidR="0007674B">
        <w:rPr>
          <w:rFonts w:ascii="Times New Roman" w:hAnsi="Times New Roman" w:cs="Times New Roman"/>
        </w:rPr>
        <w:t>’</w:t>
      </w:r>
      <w:r w:rsidRPr="008070B2">
        <w:rPr>
          <w:rFonts w:ascii="Times New Roman" w:hAnsi="Times New Roman" w:cs="Times New Roman"/>
        </w:rPr>
        <w:t>s no real work that happens there. But in that year, maybe you</w:t>
      </w:r>
      <w:r w:rsidR="0007674B">
        <w:rPr>
          <w:rFonts w:ascii="Times New Roman" w:hAnsi="Times New Roman" w:cs="Times New Roman"/>
        </w:rPr>
        <w:t>’</w:t>
      </w:r>
      <w:r w:rsidRPr="008070B2">
        <w:rPr>
          <w:rFonts w:ascii="Times New Roman" w:hAnsi="Times New Roman" w:cs="Times New Roman"/>
        </w:rPr>
        <w:t>d get like the far exceeds because it</w:t>
      </w:r>
      <w:r w:rsidR="0007674B">
        <w:rPr>
          <w:rFonts w:ascii="Times New Roman" w:hAnsi="Times New Roman" w:cs="Times New Roman"/>
        </w:rPr>
        <w:t>’</w:t>
      </w:r>
      <w:r w:rsidRPr="008070B2">
        <w:rPr>
          <w:rFonts w:ascii="Times New Roman" w:hAnsi="Times New Roman" w:cs="Times New Roman"/>
        </w:rPr>
        <w:t>s a reflection of the, you know, last four or five years, the work. Does that help?</w:t>
      </w:r>
    </w:p>
    <w:p w14:paraId="46AD8E54" w14:textId="7B8D6E24" w:rsidR="008D3825" w:rsidRPr="008070B2" w:rsidRDefault="008D3825" w:rsidP="008D3825">
      <w:pPr>
        <w:rPr>
          <w:rFonts w:ascii="Times New Roman" w:hAnsi="Times New Roman" w:cs="Times New Roman"/>
        </w:rPr>
      </w:pPr>
      <w:r>
        <w:rPr>
          <w:rFonts w:ascii="Times New Roman" w:hAnsi="Times New Roman" w:cs="Times New Roman"/>
        </w:rPr>
        <w:t>Senator Riverstone</w:t>
      </w:r>
      <w:r w:rsidRPr="008070B2">
        <w:rPr>
          <w:rFonts w:ascii="Times New Roman" w:hAnsi="Times New Roman" w:cs="Times New Roman"/>
        </w:rPr>
        <w:t>: Yeah. If you</w:t>
      </w:r>
      <w:r w:rsidR="0007674B">
        <w:rPr>
          <w:rFonts w:ascii="Times New Roman" w:hAnsi="Times New Roman" w:cs="Times New Roman"/>
        </w:rPr>
        <w:t>’</w:t>
      </w:r>
      <w:r w:rsidRPr="008070B2">
        <w:rPr>
          <w:rFonts w:ascii="Times New Roman" w:hAnsi="Times New Roman" w:cs="Times New Roman"/>
        </w:rPr>
        <w:t>re asking me,</w:t>
      </w:r>
      <w:r w:rsidR="0037465D">
        <w:rPr>
          <w:rFonts w:ascii="Times New Roman" w:hAnsi="Times New Roman" w:cs="Times New Roman"/>
        </w:rPr>
        <w:t xml:space="preserve"> </w:t>
      </w:r>
      <w:r w:rsidRPr="008070B2">
        <w:rPr>
          <w:rFonts w:ascii="Times New Roman" w:hAnsi="Times New Roman" w:cs="Times New Roman"/>
        </w:rPr>
        <w:t xml:space="preserve">yeah, that would be, so we have a one, two, three rank and </w:t>
      </w:r>
      <w:r w:rsidR="0037465D">
        <w:rPr>
          <w:rFonts w:ascii="Times New Roman" w:hAnsi="Times New Roman" w:cs="Times New Roman"/>
        </w:rPr>
        <w:t>o</w:t>
      </w:r>
      <w:r w:rsidRPr="008070B2">
        <w:rPr>
          <w:rFonts w:ascii="Times New Roman" w:hAnsi="Times New Roman" w:cs="Times New Roman"/>
        </w:rPr>
        <w:t>ne is that you meet expectations and in a year where we say that we</w:t>
      </w:r>
      <w:r w:rsidR="0007674B">
        <w:rPr>
          <w:rFonts w:ascii="Times New Roman" w:hAnsi="Times New Roman" w:cs="Times New Roman"/>
        </w:rPr>
        <w:t>’</w:t>
      </w:r>
      <w:r w:rsidRPr="008070B2">
        <w:rPr>
          <w:rFonts w:ascii="Times New Roman" w:hAnsi="Times New Roman" w:cs="Times New Roman"/>
        </w:rPr>
        <w:t>re working on something we may we may receive a one, but that</w:t>
      </w:r>
      <w:r w:rsidR="0007674B">
        <w:rPr>
          <w:rFonts w:ascii="Times New Roman" w:hAnsi="Times New Roman" w:cs="Times New Roman"/>
        </w:rPr>
        <w:t>’</w:t>
      </w:r>
      <w:r w:rsidRPr="008070B2">
        <w:rPr>
          <w:rFonts w:ascii="Times New Roman" w:hAnsi="Times New Roman" w:cs="Times New Roman"/>
        </w:rPr>
        <w:t>s based on</w:t>
      </w:r>
      <w:r>
        <w:rPr>
          <w:rFonts w:ascii="Times New Roman" w:hAnsi="Times New Roman" w:cs="Times New Roman"/>
        </w:rPr>
        <w:t xml:space="preserve"> </w:t>
      </w:r>
      <w:r w:rsidRPr="008070B2">
        <w:rPr>
          <w:rFonts w:ascii="Times New Roman" w:hAnsi="Times New Roman" w:cs="Times New Roman"/>
        </w:rPr>
        <w:t>maybe just professional courtesy. I mean, there</w:t>
      </w:r>
      <w:r w:rsidR="0007674B">
        <w:rPr>
          <w:rFonts w:ascii="Times New Roman" w:hAnsi="Times New Roman" w:cs="Times New Roman"/>
        </w:rPr>
        <w:t>’</w:t>
      </w:r>
      <w:r w:rsidRPr="008070B2">
        <w:rPr>
          <w:rFonts w:ascii="Times New Roman" w:hAnsi="Times New Roman" w:cs="Times New Roman"/>
        </w:rPr>
        <w:t>s no evidence provided that we</w:t>
      </w:r>
      <w:r w:rsidR="0007674B">
        <w:rPr>
          <w:rFonts w:ascii="Times New Roman" w:hAnsi="Times New Roman" w:cs="Times New Roman"/>
        </w:rPr>
        <w:t>’</w:t>
      </w:r>
      <w:r w:rsidRPr="008070B2">
        <w:rPr>
          <w:rFonts w:ascii="Times New Roman" w:hAnsi="Times New Roman" w:cs="Times New Roman"/>
        </w:rPr>
        <w:t>re actually doing that work. It</w:t>
      </w:r>
      <w:r w:rsidR="0007674B">
        <w:rPr>
          <w:rFonts w:ascii="Times New Roman" w:hAnsi="Times New Roman" w:cs="Times New Roman"/>
        </w:rPr>
        <w:t>’</w:t>
      </w:r>
      <w:r w:rsidRPr="008070B2">
        <w:rPr>
          <w:rFonts w:ascii="Times New Roman" w:hAnsi="Times New Roman" w:cs="Times New Roman"/>
        </w:rPr>
        <w:t>s just our reporting of such. And so, yeah, that too is kind of cool and that</w:t>
      </w:r>
      <w:r w:rsidR="0007674B">
        <w:rPr>
          <w:rFonts w:ascii="Times New Roman" w:hAnsi="Times New Roman" w:cs="Times New Roman"/>
        </w:rPr>
        <w:t>’</w:t>
      </w:r>
      <w:r w:rsidRPr="008070B2">
        <w:rPr>
          <w:rFonts w:ascii="Times New Roman" w:hAnsi="Times New Roman" w:cs="Times New Roman"/>
        </w:rPr>
        <w:t>s wonderful, but you definitely wouldn</w:t>
      </w:r>
      <w:r w:rsidR="0007674B">
        <w:rPr>
          <w:rFonts w:ascii="Times New Roman" w:hAnsi="Times New Roman" w:cs="Times New Roman"/>
        </w:rPr>
        <w:t>’</w:t>
      </w:r>
      <w:r w:rsidRPr="008070B2">
        <w:rPr>
          <w:rFonts w:ascii="Times New Roman" w:hAnsi="Times New Roman" w:cs="Times New Roman"/>
        </w:rPr>
        <w:t>t get the three until it actually come</w:t>
      </w:r>
      <w:r w:rsidR="0037465D">
        <w:rPr>
          <w:rFonts w:ascii="Times New Roman" w:hAnsi="Times New Roman" w:cs="Times New Roman"/>
        </w:rPr>
        <w:t>s</w:t>
      </w:r>
      <w:r w:rsidRPr="008070B2">
        <w:rPr>
          <w:rFonts w:ascii="Times New Roman" w:hAnsi="Times New Roman" w:cs="Times New Roman"/>
        </w:rPr>
        <w:t xml:space="preserve"> out. And maybe not then, depending on how, you know, what kind of publication or what kind of work it is, you might get just a two. It discourages books.</w:t>
      </w:r>
    </w:p>
    <w:p w14:paraId="4B800953" w14:textId="690CE6FC" w:rsidR="008D3825" w:rsidRPr="008070B2" w:rsidRDefault="008D3825" w:rsidP="008D3825">
      <w:pPr>
        <w:rPr>
          <w:rFonts w:ascii="Times New Roman" w:hAnsi="Times New Roman" w:cs="Times New Roman"/>
        </w:rPr>
      </w:pPr>
      <w:r>
        <w:rPr>
          <w:rFonts w:ascii="Times New Roman" w:hAnsi="Times New Roman" w:cs="Times New Roman"/>
        </w:rPr>
        <w:t>Senator Godwyll</w:t>
      </w:r>
      <w:r w:rsidRPr="008070B2">
        <w:rPr>
          <w:rFonts w:ascii="Times New Roman" w:hAnsi="Times New Roman" w:cs="Times New Roman"/>
        </w:rPr>
        <w:t xml:space="preserve">: Yeah, generally my sentiments go more towards the question that the </w:t>
      </w:r>
      <w:r>
        <w:rPr>
          <w:rFonts w:ascii="Times New Roman" w:hAnsi="Times New Roman" w:cs="Times New Roman"/>
        </w:rPr>
        <w:t>provost</w:t>
      </w:r>
      <w:r w:rsidRPr="008070B2">
        <w:rPr>
          <w:rFonts w:ascii="Times New Roman" w:hAnsi="Times New Roman" w:cs="Times New Roman"/>
        </w:rPr>
        <w:t xml:space="preserve"> a</w:t>
      </w:r>
      <w:r>
        <w:rPr>
          <w:rFonts w:ascii="Times New Roman" w:hAnsi="Times New Roman" w:cs="Times New Roman"/>
        </w:rPr>
        <w:t>sked</w:t>
      </w:r>
      <w:r w:rsidRPr="008070B2">
        <w:rPr>
          <w:rFonts w:ascii="Times New Roman" w:hAnsi="Times New Roman" w:cs="Times New Roman"/>
        </w:rPr>
        <w:t xml:space="preserve">. I think we probably need to revisit this. Noting how interdisciplinary and very </w:t>
      </w:r>
      <w:r>
        <w:rPr>
          <w:rFonts w:ascii="Times New Roman" w:hAnsi="Times New Roman" w:cs="Times New Roman"/>
        </w:rPr>
        <w:t>varied</w:t>
      </w:r>
      <w:r w:rsidRPr="008070B2">
        <w:rPr>
          <w:rFonts w:ascii="Times New Roman" w:hAnsi="Times New Roman" w:cs="Times New Roman"/>
        </w:rPr>
        <w:t xml:space="preserve"> different disciplines </w:t>
      </w:r>
      <w:r>
        <w:rPr>
          <w:rFonts w:ascii="Times New Roman" w:hAnsi="Times New Roman" w:cs="Times New Roman"/>
        </w:rPr>
        <w:t xml:space="preserve">are. </w:t>
      </w:r>
      <w:r w:rsidRPr="008070B2">
        <w:rPr>
          <w:rFonts w:ascii="Times New Roman" w:hAnsi="Times New Roman" w:cs="Times New Roman"/>
        </w:rPr>
        <w:t>And to hold somebody to zero, so to speak, or just a part on the show that I haven</w:t>
      </w:r>
      <w:r w:rsidR="0007674B">
        <w:rPr>
          <w:rFonts w:ascii="Times New Roman" w:hAnsi="Times New Roman" w:cs="Times New Roman"/>
        </w:rPr>
        <w:t>’</w:t>
      </w:r>
      <w:r w:rsidRPr="008070B2">
        <w:rPr>
          <w:rFonts w:ascii="Times New Roman" w:hAnsi="Times New Roman" w:cs="Times New Roman"/>
        </w:rPr>
        <w:t>t done a meta analysis. And just because it has not come out yet, but you have spent hours and hours of digging into all these databases and putting together all these spreadsheets. I think we should be able to allow individuals to qualify the work that went into it. I think that to me is more collegial than holding people to unless I see the terminal result than your progress is not recognized. It</w:t>
      </w:r>
      <w:r w:rsidR="0007674B">
        <w:rPr>
          <w:rFonts w:ascii="Times New Roman" w:hAnsi="Times New Roman" w:cs="Times New Roman"/>
        </w:rPr>
        <w:t>’</w:t>
      </w:r>
      <w:r w:rsidRPr="008070B2">
        <w:rPr>
          <w:rFonts w:ascii="Times New Roman" w:hAnsi="Times New Roman" w:cs="Times New Roman"/>
        </w:rPr>
        <w:t xml:space="preserve">s almost like writing grants and never getting the grant and not getting anything for the grant because you never </w:t>
      </w:r>
      <w:r>
        <w:rPr>
          <w:rFonts w:ascii="Times New Roman" w:hAnsi="Times New Roman" w:cs="Times New Roman"/>
        </w:rPr>
        <w:t>won</w:t>
      </w:r>
      <w:r w:rsidRPr="008070B2">
        <w:rPr>
          <w:rFonts w:ascii="Times New Roman" w:hAnsi="Times New Roman" w:cs="Times New Roman"/>
        </w:rPr>
        <w:t xml:space="preserve"> the grant. But the amount of work that went into the grant was equally valuable. It took time, it took energy for you to sit and write for that five million and that you did not get. But because you didn</w:t>
      </w:r>
      <w:r w:rsidR="0007674B">
        <w:rPr>
          <w:rFonts w:ascii="Times New Roman" w:hAnsi="Times New Roman" w:cs="Times New Roman"/>
        </w:rPr>
        <w:t>’</w:t>
      </w:r>
      <w:r w:rsidRPr="008070B2">
        <w:rPr>
          <w:rFonts w:ascii="Times New Roman" w:hAnsi="Times New Roman" w:cs="Times New Roman"/>
        </w:rPr>
        <w:t>t get it, you don</w:t>
      </w:r>
      <w:r w:rsidR="0007674B">
        <w:rPr>
          <w:rFonts w:ascii="Times New Roman" w:hAnsi="Times New Roman" w:cs="Times New Roman"/>
        </w:rPr>
        <w:t>’</w:t>
      </w:r>
      <w:r w:rsidRPr="008070B2">
        <w:rPr>
          <w:rFonts w:ascii="Times New Roman" w:hAnsi="Times New Roman" w:cs="Times New Roman"/>
        </w:rPr>
        <w:t>t get anything. I think we have a way of sabotaging ourselves and creating unnecessary challenges for long-term longitudinal kinds of studies. That may eventually have more impact on the society as a whole. That</w:t>
      </w:r>
      <w:r w:rsidR="0007674B">
        <w:rPr>
          <w:rFonts w:ascii="Times New Roman" w:hAnsi="Times New Roman" w:cs="Times New Roman"/>
        </w:rPr>
        <w:t>’</w:t>
      </w:r>
      <w:r w:rsidRPr="008070B2">
        <w:rPr>
          <w:rFonts w:ascii="Times New Roman" w:hAnsi="Times New Roman" w:cs="Times New Roman"/>
        </w:rPr>
        <w:t xml:space="preserve">s just my candid opinion. </w:t>
      </w:r>
    </w:p>
    <w:p w14:paraId="3C137909" w14:textId="73069376" w:rsidR="008D3825" w:rsidRPr="008070B2" w:rsidRDefault="008D3825" w:rsidP="008D3825">
      <w:pPr>
        <w:rPr>
          <w:rFonts w:ascii="Times New Roman" w:hAnsi="Times New Roman" w:cs="Times New Roman"/>
        </w:rPr>
      </w:pPr>
      <w:r>
        <w:rPr>
          <w:rFonts w:ascii="Times New Roman" w:hAnsi="Times New Roman" w:cs="Times New Roman"/>
        </w:rPr>
        <w:t>Senator Meyer</w:t>
      </w:r>
      <w:r w:rsidRPr="008070B2">
        <w:rPr>
          <w:rFonts w:ascii="Times New Roman" w:hAnsi="Times New Roman" w:cs="Times New Roman"/>
        </w:rPr>
        <w:t>: Our real question right now, the semester is just to align us with CBA, right? And there</w:t>
      </w:r>
      <w:r w:rsidR="0007674B">
        <w:rPr>
          <w:rFonts w:ascii="Times New Roman" w:hAnsi="Times New Roman" w:cs="Times New Roman"/>
        </w:rPr>
        <w:t>’</w:t>
      </w:r>
      <w:r w:rsidRPr="008070B2">
        <w:rPr>
          <w:rFonts w:ascii="Times New Roman" w:hAnsi="Times New Roman" w:cs="Times New Roman"/>
        </w:rPr>
        <w:t>s nothing about that language that was removed that conflicts with CBA. We don</w:t>
      </w:r>
      <w:r w:rsidR="0007674B">
        <w:rPr>
          <w:rFonts w:ascii="Times New Roman" w:hAnsi="Times New Roman" w:cs="Times New Roman"/>
        </w:rPr>
        <w:t>’</w:t>
      </w:r>
      <w:r w:rsidRPr="008070B2">
        <w:rPr>
          <w:rFonts w:ascii="Times New Roman" w:hAnsi="Times New Roman" w:cs="Times New Roman"/>
        </w:rPr>
        <w:t>t know why it was removed. So I just recommend we put it back in for now and move on.</w:t>
      </w:r>
    </w:p>
    <w:p w14:paraId="5F395705" w14:textId="1BD09F9C" w:rsidR="008D3825" w:rsidRPr="008070B2" w:rsidRDefault="00D42D95" w:rsidP="008D3825">
      <w:pPr>
        <w:rPr>
          <w:rFonts w:ascii="Times New Roman" w:hAnsi="Times New Roman" w:cs="Times New Roman"/>
        </w:rPr>
      </w:pPr>
      <w:r>
        <w:rPr>
          <w:rFonts w:ascii="Times New Roman" w:hAnsi="Times New Roman" w:cs="Times New Roman"/>
        </w:rPr>
        <w:t xml:space="preserve">Senator Bonnell: </w:t>
      </w:r>
      <w:r w:rsidR="004E49BA">
        <w:rPr>
          <w:rFonts w:ascii="Times New Roman" w:hAnsi="Times New Roman" w:cs="Times New Roman"/>
        </w:rPr>
        <w:t>T</w:t>
      </w:r>
      <w:r w:rsidR="008D3825" w:rsidRPr="008070B2">
        <w:rPr>
          <w:rFonts w:ascii="Times New Roman" w:hAnsi="Times New Roman" w:cs="Times New Roman"/>
        </w:rPr>
        <w:t xml:space="preserve">hat is </w:t>
      </w:r>
      <w:r w:rsidR="004E49BA">
        <w:rPr>
          <w:rFonts w:ascii="Times New Roman" w:hAnsi="Times New Roman" w:cs="Times New Roman"/>
        </w:rPr>
        <w:t>what</w:t>
      </w:r>
      <w:r w:rsidR="008D3825" w:rsidRPr="008070B2">
        <w:rPr>
          <w:rFonts w:ascii="Times New Roman" w:hAnsi="Times New Roman" w:cs="Times New Roman"/>
        </w:rPr>
        <w:t xml:space="preserve"> I</w:t>
      </w:r>
      <w:r w:rsidR="0007674B">
        <w:rPr>
          <w:rFonts w:ascii="Times New Roman" w:hAnsi="Times New Roman" w:cs="Times New Roman"/>
        </w:rPr>
        <w:t>’</w:t>
      </w:r>
      <w:r w:rsidR="008D3825" w:rsidRPr="008070B2">
        <w:rPr>
          <w:rFonts w:ascii="Times New Roman" w:hAnsi="Times New Roman" w:cs="Times New Roman"/>
        </w:rPr>
        <w:t>m hearing</w:t>
      </w:r>
      <w:r w:rsidR="004E49BA">
        <w:rPr>
          <w:rFonts w:ascii="Times New Roman" w:hAnsi="Times New Roman" w:cs="Times New Roman"/>
        </w:rPr>
        <w:t>,</w:t>
      </w:r>
      <w:r w:rsidR="008D3825" w:rsidRPr="008070B2">
        <w:rPr>
          <w:rFonts w:ascii="Times New Roman" w:hAnsi="Times New Roman" w:cs="Times New Roman"/>
        </w:rPr>
        <w:t xml:space="preserve"> also</w:t>
      </w:r>
      <w:r w:rsidR="004E49BA">
        <w:rPr>
          <w:rFonts w:ascii="Times New Roman" w:hAnsi="Times New Roman" w:cs="Times New Roman"/>
        </w:rPr>
        <w:t>,</w:t>
      </w:r>
      <w:r w:rsidR="008D3825" w:rsidRPr="008070B2">
        <w:rPr>
          <w:rFonts w:ascii="Times New Roman" w:hAnsi="Times New Roman" w:cs="Times New Roman"/>
        </w:rPr>
        <w:t xml:space="preserve"> from all the comments</w:t>
      </w:r>
      <w:r w:rsidR="004E49BA">
        <w:rPr>
          <w:rFonts w:ascii="Times New Roman" w:hAnsi="Times New Roman" w:cs="Times New Roman"/>
        </w:rPr>
        <w:t>. W</w:t>
      </w:r>
      <w:r w:rsidR="008D3825" w:rsidRPr="008070B2">
        <w:rPr>
          <w:rFonts w:ascii="Times New Roman" w:hAnsi="Times New Roman" w:cs="Times New Roman"/>
        </w:rPr>
        <w:t xml:space="preserve">e will ask </w:t>
      </w:r>
      <w:r w:rsidR="008D3825">
        <w:rPr>
          <w:rFonts w:ascii="Times New Roman" w:hAnsi="Times New Roman" w:cs="Times New Roman"/>
        </w:rPr>
        <w:t>URC</w:t>
      </w:r>
      <w:r w:rsidR="008D3825" w:rsidRPr="008070B2">
        <w:rPr>
          <w:rFonts w:ascii="Times New Roman" w:hAnsi="Times New Roman" w:cs="Times New Roman"/>
        </w:rPr>
        <w:t xml:space="preserve"> to review this and they will come back with their recommendations. And then we will discuss those again. </w:t>
      </w:r>
      <w:r w:rsidR="004E49BA">
        <w:rPr>
          <w:rFonts w:ascii="Times New Roman" w:hAnsi="Times New Roman" w:cs="Times New Roman"/>
        </w:rPr>
        <w:t>T</w:t>
      </w:r>
      <w:r w:rsidR="008D3825" w:rsidRPr="008070B2">
        <w:rPr>
          <w:rFonts w:ascii="Times New Roman" w:hAnsi="Times New Roman" w:cs="Times New Roman"/>
        </w:rPr>
        <w:t>here</w:t>
      </w:r>
      <w:r w:rsidR="004E49BA">
        <w:rPr>
          <w:rFonts w:ascii="Times New Roman" w:hAnsi="Times New Roman" w:cs="Times New Roman"/>
        </w:rPr>
        <w:t xml:space="preserve"> are</w:t>
      </w:r>
      <w:r w:rsidR="008D3825" w:rsidRPr="008070B2">
        <w:rPr>
          <w:rFonts w:ascii="Times New Roman" w:hAnsi="Times New Roman" w:cs="Times New Roman"/>
        </w:rPr>
        <w:t xml:space="preserve"> really good comments being made here for this. </w:t>
      </w:r>
      <w:r w:rsidR="004E49BA">
        <w:rPr>
          <w:rFonts w:ascii="Times New Roman" w:hAnsi="Times New Roman" w:cs="Times New Roman"/>
        </w:rPr>
        <w:t>W</w:t>
      </w:r>
      <w:r w:rsidR="008D3825" w:rsidRPr="008070B2">
        <w:rPr>
          <w:rFonts w:ascii="Times New Roman" w:hAnsi="Times New Roman" w:cs="Times New Roman"/>
        </w:rPr>
        <w:t>e can</w:t>
      </w:r>
      <w:r w:rsidR="0007674B">
        <w:rPr>
          <w:rFonts w:ascii="Times New Roman" w:hAnsi="Times New Roman" w:cs="Times New Roman"/>
        </w:rPr>
        <w:t>’</w:t>
      </w:r>
      <w:r w:rsidR="008D3825" w:rsidRPr="008070B2">
        <w:rPr>
          <w:rFonts w:ascii="Times New Roman" w:hAnsi="Times New Roman" w:cs="Times New Roman"/>
        </w:rPr>
        <w:t>t find a reason why it should have been removed. Any last thoughts on anything in this section?</w:t>
      </w:r>
    </w:p>
    <w:p w14:paraId="7A0954CA" w14:textId="567ACBE8" w:rsidR="008D3825" w:rsidRDefault="006D70BC" w:rsidP="008D3825">
      <w:pPr>
        <w:rPr>
          <w:rFonts w:ascii="Times New Roman" w:hAnsi="Times New Roman" w:cs="Times New Roman"/>
        </w:rPr>
      </w:pPr>
      <w:r>
        <w:rPr>
          <w:rFonts w:ascii="Times New Roman" w:hAnsi="Times New Roman" w:cs="Times New Roman"/>
        </w:rPr>
        <w:t>Senator Nikolaou</w:t>
      </w:r>
      <w:r w:rsidR="008D3825" w:rsidRPr="008070B2">
        <w:rPr>
          <w:rFonts w:ascii="Times New Roman" w:hAnsi="Times New Roman" w:cs="Times New Roman"/>
        </w:rPr>
        <w:t>: One small thing, it</w:t>
      </w:r>
      <w:r w:rsidR="0007674B">
        <w:rPr>
          <w:rFonts w:ascii="Times New Roman" w:hAnsi="Times New Roman" w:cs="Times New Roman"/>
        </w:rPr>
        <w:t>’</w:t>
      </w:r>
      <w:r w:rsidR="008D3825" w:rsidRPr="008070B2">
        <w:rPr>
          <w:rFonts w:ascii="Times New Roman" w:hAnsi="Times New Roman" w:cs="Times New Roman"/>
        </w:rPr>
        <w:t>s because we deleted everything under A until we start with equivalent allocation. So it seems that we need to rephrase that sentence because we are talking about the equivalent allocation, but there is nothing to be equivalent to. So is it just the allocation to its department schools that will be proportional? So we don</w:t>
      </w:r>
      <w:r w:rsidR="0007674B">
        <w:rPr>
          <w:rFonts w:ascii="Times New Roman" w:hAnsi="Times New Roman" w:cs="Times New Roman"/>
        </w:rPr>
        <w:t>’</w:t>
      </w:r>
      <w:r w:rsidR="008D3825" w:rsidRPr="008070B2">
        <w:rPr>
          <w:rFonts w:ascii="Times New Roman" w:hAnsi="Times New Roman" w:cs="Times New Roman"/>
        </w:rPr>
        <w:t>t need the word equivalent.</w:t>
      </w:r>
      <w:r w:rsidR="004E49BA">
        <w:rPr>
          <w:rFonts w:ascii="Times New Roman" w:hAnsi="Times New Roman" w:cs="Times New Roman"/>
        </w:rPr>
        <w:t xml:space="preserve"> W</w:t>
      </w:r>
      <w:r w:rsidR="008D3825" w:rsidRPr="008070B2">
        <w:rPr>
          <w:rFonts w:ascii="Times New Roman" w:hAnsi="Times New Roman" w:cs="Times New Roman"/>
        </w:rPr>
        <w:t>e just, or do we need any introductory sentence?</w:t>
      </w:r>
      <w:r w:rsidR="008D3825">
        <w:rPr>
          <w:rFonts w:ascii="Times New Roman" w:hAnsi="Times New Roman" w:cs="Times New Roman"/>
        </w:rPr>
        <w:t xml:space="preserve"> </w:t>
      </w:r>
      <w:r w:rsidR="004E49BA">
        <w:rPr>
          <w:rFonts w:ascii="Times New Roman" w:hAnsi="Times New Roman" w:cs="Times New Roman"/>
        </w:rPr>
        <w:t>I</w:t>
      </w:r>
      <w:r w:rsidR="008D3825" w:rsidRPr="008070B2">
        <w:rPr>
          <w:rFonts w:ascii="Times New Roman" w:hAnsi="Times New Roman" w:cs="Times New Roman"/>
        </w:rPr>
        <w:t>t</w:t>
      </w:r>
      <w:r w:rsidR="0007674B">
        <w:rPr>
          <w:rFonts w:ascii="Times New Roman" w:hAnsi="Times New Roman" w:cs="Times New Roman"/>
        </w:rPr>
        <w:t>’</w:t>
      </w:r>
      <w:r w:rsidR="008D3825" w:rsidRPr="008070B2">
        <w:rPr>
          <w:rFonts w:ascii="Times New Roman" w:hAnsi="Times New Roman" w:cs="Times New Roman"/>
        </w:rPr>
        <w:t xml:space="preserve">s just like to clear it, because it seems that there is a sentence missing or an extra equivalent that needs to be removed. And then I had a question for the </w:t>
      </w:r>
      <w:r w:rsidR="008D3825">
        <w:rPr>
          <w:rFonts w:ascii="Times New Roman" w:hAnsi="Times New Roman" w:cs="Times New Roman"/>
        </w:rPr>
        <w:t>URC</w:t>
      </w:r>
      <w:r w:rsidR="008D3825" w:rsidRPr="008070B2">
        <w:rPr>
          <w:rFonts w:ascii="Times New Roman" w:hAnsi="Times New Roman" w:cs="Times New Roman"/>
        </w:rPr>
        <w:t>, and I</w:t>
      </w:r>
      <w:r w:rsidR="0007674B">
        <w:rPr>
          <w:rFonts w:ascii="Times New Roman" w:hAnsi="Times New Roman" w:cs="Times New Roman"/>
        </w:rPr>
        <w:t>’</w:t>
      </w:r>
      <w:r w:rsidR="008D3825" w:rsidRPr="008070B2">
        <w:rPr>
          <w:rFonts w:ascii="Times New Roman" w:hAnsi="Times New Roman" w:cs="Times New Roman"/>
        </w:rPr>
        <w:t>m not saying one way or another. Since th</w:t>
      </w:r>
      <w:r w:rsidR="004E49BA">
        <w:rPr>
          <w:rFonts w:ascii="Times New Roman" w:hAnsi="Times New Roman" w:cs="Times New Roman"/>
        </w:rPr>
        <w:t>e</w:t>
      </w:r>
      <w:r w:rsidR="008D3825" w:rsidRPr="008070B2">
        <w:rPr>
          <w:rFonts w:ascii="Times New Roman" w:hAnsi="Times New Roman" w:cs="Times New Roman"/>
        </w:rPr>
        <w:t xml:space="preserve"> CBA includes specific requirements to be eligible to receive the annual merit increase</w:t>
      </w:r>
      <w:r w:rsidR="004E49BA">
        <w:rPr>
          <w:rFonts w:ascii="Times New Roman" w:hAnsi="Times New Roman" w:cs="Times New Roman"/>
        </w:rPr>
        <w:t xml:space="preserve">, </w:t>
      </w:r>
      <w:r w:rsidR="008D3825" w:rsidRPr="008070B2">
        <w:rPr>
          <w:rFonts w:ascii="Times New Roman" w:hAnsi="Times New Roman" w:cs="Times New Roman"/>
        </w:rPr>
        <w:t>should we make a reference somewhere in this article so that faculty know that if you don</w:t>
      </w:r>
      <w:r w:rsidR="0007674B">
        <w:rPr>
          <w:rFonts w:ascii="Times New Roman" w:hAnsi="Times New Roman" w:cs="Times New Roman"/>
        </w:rPr>
        <w:t>’</w:t>
      </w:r>
      <w:r w:rsidR="008D3825" w:rsidRPr="008070B2">
        <w:rPr>
          <w:rFonts w:ascii="Times New Roman" w:hAnsi="Times New Roman" w:cs="Times New Roman"/>
        </w:rPr>
        <w:t xml:space="preserve">t need these things, then you may not be eligible for the </w:t>
      </w:r>
      <w:r w:rsidR="008D3825">
        <w:rPr>
          <w:rFonts w:ascii="Times New Roman" w:hAnsi="Times New Roman" w:cs="Times New Roman"/>
        </w:rPr>
        <w:t>annual</w:t>
      </w:r>
      <w:r w:rsidR="008D3825" w:rsidRPr="008070B2">
        <w:rPr>
          <w:rFonts w:ascii="Times New Roman" w:hAnsi="Times New Roman" w:cs="Times New Roman"/>
        </w:rPr>
        <w:t xml:space="preserve"> merit increase. And then again, the other thing that </w:t>
      </w:r>
      <w:r w:rsidR="008D3825">
        <w:rPr>
          <w:rFonts w:ascii="Times New Roman" w:hAnsi="Times New Roman" w:cs="Times New Roman"/>
        </w:rPr>
        <w:t>URC</w:t>
      </w:r>
      <w:r w:rsidR="008D3825" w:rsidRPr="008070B2">
        <w:rPr>
          <w:rFonts w:ascii="Times New Roman" w:hAnsi="Times New Roman" w:cs="Times New Roman"/>
        </w:rPr>
        <w:t xml:space="preserve"> might want to think about is because now when we are talking about the </w:t>
      </w:r>
      <w:r w:rsidR="00497222">
        <w:rPr>
          <w:rFonts w:ascii="Times New Roman" w:hAnsi="Times New Roman" w:cs="Times New Roman"/>
        </w:rPr>
        <w:t xml:space="preserve">professor </w:t>
      </w:r>
      <w:r w:rsidR="008D3825" w:rsidRPr="008070B2">
        <w:rPr>
          <w:rFonts w:ascii="Times New Roman" w:hAnsi="Times New Roman" w:cs="Times New Roman"/>
        </w:rPr>
        <w:t>merit increase, it depends on the five calendar years that they receive from the D</w:t>
      </w:r>
      <w:r w:rsidR="008D3825">
        <w:rPr>
          <w:rFonts w:ascii="Times New Roman" w:hAnsi="Times New Roman" w:cs="Times New Roman"/>
        </w:rPr>
        <w:t>FS</w:t>
      </w:r>
      <w:r w:rsidR="008D3825" w:rsidRPr="008070B2">
        <w:rPr>
          <w:rFonts w:ascii="Times New Roman" w:hAnsi="Times New Roman" w:cs="Times New Roman"/>
        </w:rPr>
        <w:t>C recommendations. But the DF</w:t>
      </w:r>
      <w:r w:rsidR="008D3825">
        <w:rPr>
          <w:rFonts w:ascii="Times New Roman" w:hAnsi="Times New Roman" w:cs="Times New Roman"/>
        </w:rPr>
        <w:t>S</w:t>
      </w:r>
      <w:r w:rsidR="008D3825" w:rsidRPr="008070B2">
        <w:rPr>
          <w:rFonts w:ascii="Times New Roman" w:hAnsi="Times New Roman" w:cs="Times New Roman"/>
        </w:rPr>
        <w:t xml:space="preserve">C does not make a recommendation for the </w:t>
      </w:r>
      <w:r w:rsidR="00497222">
        <w:rPr>
          <w:rFonts w:ascii="Times New Roman" w:hAnsi="Times New Roman" w:cs="Times New Roman"/>
        </w:rPr>
        <w:t xml:space="preserve">professor </w:t>
      </w:r>
      <w:r w:rsidR="008D3825">
        <w:rPr>
          <w:rFonts w:ascii="Times New Roman" w:hAnsi="Times New Roman" w:cs="Times New Roman"/>
        </w:rPr>
        <w:t>merit</w:t>
      </w:r>
      <w:r w:rsidR="008D3825" w:rsidRPr="008070B2">
        <w:rPr>
          <w:rFonts w:ascii="Times New Roman" w:hAnsi="Times New Roman" w:cs="Times New Roman"/>
        </w:rPr>
        <w:t xml:space="preserve"> increase. </w:t>
      </w:r>
    </w:p>
    <w:p w14:paraId="7AF826ED" w14:textId="309406C1" w:rsidR="008D3825" w:rsidRDefault="008D3825" w:rsidP="00A53F1A">
      <w:pPr>
        <w:rPr>
          <w:rFonts w:ascii="Times New Roman" w:hAnsi="Times New Roman" w:cs="Times New Roman"/>
        </w:rPr>
      </w:pPr>
      <w:r w:rsidRPr="008070B2">
        <w:rPr>
          <w:rFonts w:ascii="Times New Roman" w:hAnsi="Times New Roman" w:cs="Times New Roman"/>
        </w:rPr>
        <w:t>Since this is a limitation specific to the function of the DF</w:t>
      </w:r>
      <w:r>
        <w:rPr>
          <w:rFonts w:ascii="Times New Roman" w:hAnsi="Times New Roman" w:cs="Times New Roman"/>
        </w:rPr>
        <w:t>S</w:t>
      </w:r>
      <w:r w:rsidRPr="008070B2">
        <w:rPr>
          <w:rFonts w:ascii="Times New Roman" w:hAnsi="Times New Roman" w:cs="Times New Roman"/>
        </w:rPr>
        <w:t>C, sure it</w:t>
      </w:r>
      <w:r w:rsidR="0007674B">
        <w:rPr>
          <w:rFonts w:ascii="Times New Roman" w:hAnsi="Times New Roman" w:cs="Times New Roman"/>
        </w:rPr>
        <w:t>’</w:t>
      </w:r>
      <w:r w:rsidRPr="008070B2">
        <w:rPr>
          <w:rFonts w:ascii="Times New Roman" w:hAnsi="Times New Roman" w:cs="Times New Roman"/>
        </w:rPr>
        <w:t>s be</w:t>
      </w:r>
      <w:r w:rsidR="00497222">
        <w:rPr>
          <w:rFonts w:ascii="Times New Roman" w:hAnsi="Times New Roman" w:cs="Times New Roman"/>
        </w:rPr>
        <w:t>en</w:t>
      </w:r>
      <w:r>
        <w:rPr>
          <w:rFonts w:ascii="Times New Roman" w:hAnsi="Times New Roman" w:cs="Times New Roman"/>
        </w:rPr>
        <w:t xml:space="preserve"> </w:t>
      </w:r>
      <w:r w:rsidRPr="008070B2">
        <w:rPr>
          <w:rFonts w:ascii="Times New Roman" w:hAnsi="Times New Roman" w:cs="Times New Roman"/>
        </w:rPr>
        <w:t>stated somewhere on the ASP</w:t>
      </w:r>
      <w:r>
        <w:rPr>
          <w:rFonts w:ascii="Times New Roman" w:hAnsi="Times New Roman" w:cs="Times New Roman"/>
        </w:rPr>
        <w:t>T</w:t>
      </w:r>
      <w:r w:rsidRPr="008070B2">
        <w:rPr>
          <w:rFonts w:ascii="Times New Roman" w:hAnsi="Times New Roman" w:cs="Times New Roman"/>
        </w:rPr>
        <w:t>. Otherwise, the DF</w:t>
      </w:r>
      <w:r>
        <w:rPr>
          <w:rFonts w:ascii="Times New Roman" w:hAnsi="Times New Roman" w:cs="Times New Roman"/>
        </w:rPr>
        <w:t>S</w:t>
      </w:r>
      <w:r w:rsidRPr="008070B2">
        <w:rPr>
          <w:rFonts w:ascii="Times New Roman" w:hAnsi="Times New Roman" w:cs="Times New Roman"/>
        </w:rPr>
        <w:t>C members, how will they know if they say, okay, I</w:t>
      </w:r>
      <w:r w:rsidR="0007674B">
        <w:rPr>
          <w:rFonts w:ascii="Times New Roman" w:hAnsi="Times New Roman" w:cs="Times New Roman"/>
        </w:rPr>
        <w:t>’</w:t>
      </w:r>
      <w:r w:rsidRPr="008070B2">
        <w:rPr>
          <w:rFonts w:ascii="Times New Roman" w:hAnsi="Times New Roman" w:cs="Times New Roman"/>
        </w:rPr>
        <w:t>m just going to look at the ASP</w:t>
      </w:r>
      <w:r>
        <w:rPr>
          <w:rFonts w:ascii="Times New Roman" w:hAnsi="Times New Roman" w:cs="Times New Roman"/>
        </w:rPr>
        <w:t>T</w:t>
      </w:r>
      <w:r w:rsidRPr="008070B2">
        <w:rPr>
          <w:rFonts w:ascii="Times New Roman" w:hAnsi="Times New Roman" w:cs="Times New Roman"/>
        </w:rPr>
        <w:t xml:space="preserve"> document. What are my responsibilities? So if they don</w:t>
      </w:r>
      <w:r w:rsidR="0007674B">
        <w:rPr>
          <w:rFonts w:ascii="Times New Roman" w:hAnsi="Times New Roman" w:cs="Times New Roman"/>
        </w:rPr>
        <w:t>’</w:t>
      </w:r>
      <w:r w:rsidRPr="008070B2">
        <w:rPr>
          <w:rFonts w:ascii="Times New Roman" w:hAnsi="Times New Roman" w:cs="Times New Roman"/>
        </w:rPr>
        <w:t xml:space="preserve">t see anything that yes, you do the </w:t>
      </w:r>
      <w:r>
        <w:rPr>
          <w:rFonts w:ascii="Times New Roman" w:hAnsi="Times New Roman" w:cs="Times New Roman"/>
        </w:rPr>
        <w:t>annual</w:t>
      </w:r>
      <w:r w:rsidRPr="008070B2">
        <w:rPr>
          <w:rFonts w:ascii="Times New Roman" w:hAnsi="Times New Roman" w:cs="Times New Roman"/>
        </w:rPr>
        <w:t xml:space="preserve"> merit recommendations, but you do not make a recommendation for the professor </w:t>
      </w:r>
      <w:r>
        <w:rPr>
          <w:rFonts w:ascii="Times New Roman" w:hAnsi="Times New Roman" w:cs="Times New Roman"/>
        </w:rPr>
        <w:t>merit</w:t>
      </w:r>
      <w:r w:rsidRPr="008070B2">
        <w:rPr>
          <w:rFonts w:ascii="Times New Roman" w:hAnsi="Times New Roman" w:cs="Times New Roman"/>
        </w:rPr>
        <w:t xml:space="preserve"> increase</w:t>
      </w:r>
      <w:r w:rsidR="00497222">
        <w:rPr>
          <w:rFonts w:ascii="Times New Roman" w:hAnsi="Times New Roman" w:cs="Times New Roman"/>
        </w:rPr>
        <w:t>.</w:t>
      </w:r>
      <w:r w:rsidRPr="008070B2">
        <w:rPr>
          <w:rFonts w:ascii="Times New Roman" w:hAnsi="Times New Roman" w:cs="Times New Roman"/>
        </w:rPr>
        <w:t xml:space="preserve"> Again, something to think if we want to include and then the other one is </w:t>
      </w:r>
      <w:r>
        <w:rPr>
          <w:rFonts w:ascii="Times New Roman" w:hAnsi="Times New Roman" w:cs="Times New Roman"/>
        </w:rPr>
        <w:t>under</w:t>
      </w:r>
      <w:r w:rsidRPr="008070B2">
        <w:rPr>
          <w:rFonts w:ascii="Times New Roman" w:hAnsi="Times New Roman" w:cs="Times New Roman"/>
        </w:rPr>
        <w:t xml:space="preserve"> A</w:t>
      </w:r>
      <w:r w:rsidR="00497222">
        <w:rPr>
          <w:rFonts w:ascii="Times New Roman" w:hAnsi="Times New Roman" w:cs="Times New Roman"/>
        </w:rPr>
        <w:t>.3</w:t>
      </w:r>
      <w:r w:rsidRPr="008070B2">
        <w:rPr>
          <w:rFonts w:ascii="Times New Roman" w:hAnsi="Times New Roman" w:cs="Times New Roman"/>
        </w:rPr>
        <w:t xml:space="preserve">, I guess, like the new </w:t>
      </w:r>
      <w:r w:rsidR="00497222">
        <w:rPr>
          <w:rFonts w:ascii="Times New Roman" w:hAnsi="Times New Roman" w:cs="Times New Roman"/>
        </w:rPr>
        <w:t>3</w:t>
      </w:r>
      <w:r w:rsidRPr="008070B2">
        <w:rPr>
          <w:rFonts w:ascii="Times New Roman" w:hAnsi="Times New Roman" w:cs="Times New Roman"/>
        </w:rPr>
        <w:t xml:space="preserve">, where it says the </w:t>
      </w:r>
      <w:r>
        <w:rPr>
          <w:rFonts w:ascii="Times New Roman" w:hAnsi="Times New Roman" w:cs="Times New Roman"/>
        </w:rPr>
        <w:t>provost</w:t>
      </w:r>
      <w:r w:rsidRPr="008070B2">
        <w:rPr>
          <w:rFonts w:ascii="Times New Roman" w:hAnsi="Times New Roman" w:cs="Times New Roman"/>
        </w:rPr>
        <w:t xml:space="preserve"> shall receive a</w:t>
      </w:r>
      <w:r>
        <w:rPr>
          <w:rFonts w:ascii="Times New Roman" w:hAnsi="Times New Roman" w:cs="Times New Roman"/>
        </w:rPr>
        <w:t xml:space="preserve">nd approve recommendations </w:t>
      </w:r>
      <w:r w:rsidRPr="008070B2">
        <w:rPr>
          <w:rFonts w:ascii="Times New Roman" w:hAnsi="Times New Roman" w:cs="Times New Roman"/>
        </w:rPr>
        <w:t>from the DF</w:t>
      </w:r>
      <w:r>
        <w:rPr>
          <w:rFonts w:ascii="Times New Roman" w:hAnsi="Times New Roman" w:cs="Times New Roman"/>
        </w:rPr>
        <w:t>S</w:t>
      </w:r>
      <w:r w:rsidRPr="008070B2">
        <w:rPr>
          <w:rFonts w:ascii="Times New Roman" w:hAnsi="Times New Roman" w:cs="Times New Roman"/>
        </w:rPr>
        <w:t>C, SFS</w:t>
      </w:r>
      <w:r>
        <w:rPr>
          <w:rFonts w:ascii="Times New Roman" w:hAnsi="Times New Roman" w:cs="Times New Roman"/>
        </w:rPr>
        <w:t xml:space="preserve">C and </w:t>
      </w:r>
      <w:r w:rsidRPr="008070B2">
        <w:rPr>
          <w:rFonts w:ascii="Times New Roman" w:hAnsi="Times New Roman" w:cs="Times New Roman"/>
        </w:rPr>
        <w:t>CF</w:t>
      </w:r>
      <w:r>
        <w:rPr>
          <w:rFonts w:ascii="Times New Roman" w:hAnsi="Times New Roman" w:cs="Times New Roman"/>
        </w:rPr>
        <w:t>S</w:t>
      </w:r>
      <w:r w:rsidRPr="008070B2">
        <w:rPr>
          <w:rFonts w:ascii="Times New Roman" w:hAnsi="Times New Roman" w:cs="Times New Roman"/>
        </w:rPr>
        <w:t xml:space="preserve">C, with consideration of the reports regarding performance evaluation </w:t>
      </w:r>
      <w:r>
        <w:rPr>
          <w:rFonts w:ascii="Times New Roman" w:hAnsi="Times New Roman" w:cs="Times New Roman"/>
        </w:rPr>
        <w:t>appraisals</w:t>
      </w:r>
      <w:r w:rsidRPr="008070B2">
        <w:rPr>
          <w:rFonts w:ascii="Times New Roman" w:hAnsi="Times New Roman" w:cs="Times New Roman"/>
        </w:rPr>
        <w:t xml:space="preserve">, and </w:t>
      </w:r>
      <w:r>
        <w:rPr>
          <w:rFonts w:ascii="Times New Roman" w:hAnsi="Times New Roman" w:cs="Times New Roman"/>
        </w:rPr>
        <w:t>should it be</w:t>
      </w:r>
      <w:r w:rsidRPr="008070B2">
        <w:rPr>
          <w:rFonts w:ascii="Times New Roman" w:hAnsi="Times New Roman" w:cs="Times New Roman"/>
        </w:rPr>
        <w:t xml:space="preserve"> annual merit increase, instead of </w:t>
      </w:r>
      <w:r w:rsidR="00497222">
        <w:rPr>
          <w:rFonts w:ascii="Times New Roman" w:hAnsi="Times New Roman" w:cs="Times New Roman"/>
        </w:rPr>
        <w:t xml:space="preserve">annual </w:t>
      </w:r>
      <w:r w:rsidRPr="008070B2">
        <w:rPr>
          <w:rFonts w:ascii="Times New Roman" w:hAnsi="Times New Roman" w:cs="Times New Roman"/>
        </w:rPr>
        <w:t>salary increments</w:t>
      </w:r>
      <w:r>
        <w:rPr>
          <w:rFonts w:ascii="Times New Roman" w:hAnsi="Times New Roman" w:cs="Times New Roman"/>
        </w:rPr>
        <w:t>?</w:t>
      </w:r>
      <w:r w:rsidRPr="008070B2">
        <w:rPr>
          <w:rFonts w:ascii="Times New Roman" w:hAnsi="Times New Roman" w:cs="Times New Roman"/>
        </w:rPr>
        <w:t xml:space="preserve"> </w:t>
      </w:r>
      <w:r>
        <w:rPr>
          <w:rFonts w:ascii="Times New Roman" w:hAnsi="Times New Roman" w:cs="Times New Roman"/>
        </w:rPr>
        <w:t>B</w:t>
      </w:r>
      <w:r w:rsidRPr="008070B2">
        <w:rPr>
          <w:rFonts w:ascii="Times New Roman" w:hAnsi="Times New Roman" w:cs="Times New Roman"/>
        </w:rPr>
        <w:t>ecause we</w:t>
      </w:r>
      <w:r w:rsidR="0007674B">
        <w:rPr>
          <w:rFonts w:ascii="Times New Roman" w:hAnsi="Times New Roman" w:cs="Times New Roman"/>
        </w:rPr>
        <w:t>’</w:t>
      </w:r>
      <w:r w:rsidRPr="008070B2">
        <w:rPr>
          <w:rFonts w:ascii="Times New Roman" w:hAnsi="Times New Roman" w:cs="Times New Roman"/>
        </w:rPr>
        <w:t>re talking about the performance evaluations and the annual merit increase. So the p</w:t>
      </w:r>
      <w:r>
        <w:rPr>
          <w:rFonts w:ascii="Times New Roman" w:hAnsi="Times New Roman" w:cs="Times New Roman"/>
        </w:rPr>
        <w:t>rovost wouldn</w:t>
      </w:r>
      <w:r w:rsidR="0007674B">
        <w:rPr>
          <w:rFonts w:ascii="Times New Roman" w:hAnsi="Times New Roman" w:cs="Times New Roman"/>
        </w:rPr>
        <w:t>’</w:t>
      </w:r>
      <w:r>
        <w:rPr>
          <w:rFonts w:ascii="Times New Roman" w:hAnsi="Times New Roman" w:cs="Times New Roman"/>
        </w:rPr>
        <w:t>t</w:t>
      </w:r>
      <w:r w:rsidRPr="008070B2">
        <w:rPr>
          <w:rFonts w:ascii="Times New Roman" w:hAnsi="Times New Roman" w:cs="Times New Roman"/>
        </w:rPr>
        <w:t xml:space="preserve"> approve like the across the board, right? Yeah.</w:t>
      </w:r>
    </w:p>
    <w:p w14:paraId="421AB00C" w14:textId="50978FFE" w:rsidR="008D3825" w:rsidRPr="008070B2" w:rsidRDefault="00D42D95" w:rsidP="008D3825">
      <w:pPr>
        <w:rPr>
          <w:rFonts w:ascii="Times New Roman" w:hAnsi="Times New Roman" w:cs="Times New Roman"/>
        </w:rPr>
      </w:pPr>
      <w:r>
        <w:rPr>
          <w:rFonts w:ascii="Times New Roman" w:hAnsi="Times New Roman" w:cs="Times New Roman"/>
        </w:rPr>
        <w:t xml:space="preserve">Senator Bonnell: </w:t>
      </w:r>
      <w:r w:rsidR="008D3825" w:rsidRPr="008070B2">
        <w:rPr>
          <w:rFonts w:ascii="Times New Roman" w:hAnsi="Times New Roman" w:cs="Times New Roman"/>
        </w:rPr>
        <w:t>Ye</w:t>
      </w:r>
      <w:r w:rsidR="00497222">
        <w:rPr>
          <w:rFonts w:ascii="Times New Roman" w:hAnsi="Times New Roman" w:cs="Times New Roman"/>
        </w:rPr>
        <w:t xml:space="preserve">s. </w:t>
      </w:r>
      <w:r w:rsidR="008D3825" w:rsidRPr="008070B2">
        <w:rPr>
          <w:rFonts w:ascii="Times New Roman" w:hAnsi="Times New Roman" w:cs="Times New Roman"/>
        </w:rPr>
        <w:t>Thank you. Those make sense. I</w:t>
      </w:r>
      <w:r w:rsidR="0007674B">
        <w:rPr>
          <w:rFonts w:ascii="Times New Roman" w:hAnsi="Times New Roman" w:cs="Times New Roman"/>
        </w:rPr>
        <w:t>’</w:t>
      </w:r>
      <w:r w:rsidR="008D3825" w:rsidRPr="008070B2">
        <w:rPr>
          <w:rFonts w:ascii="Times New Roman" w:hAnsi="Times New Roman" w:cs="Times New Roman"/>
        </w:rPr>
        <w:t xml:space="preserve">m going to go back to that first thing that you said, which was under </w:t>
      </w:r>
      <w:r w:rsidR="008D3825">
        <w:rPr>
          <w:rFonts w:ascii="Times New Roman" w:hAnsi="Times New Roman" w:cs="Times New Roman"/>
        </w:rPr>
        <w:t xml:space="preserve">A.1. </w:t>
      </w:r>
      <w:r w:rsidR="008D3825" w:rsidRPr="008070B2">
        <w:rPr>
          <w:rFonts w:ascii="Times New Roman" w:hAnsi="Times New Roman" w:cs="Times New Roman"/>
        </w:rPr>
        <w:t>because as I started off that whole language, that language has been really been changed around. And I agree with you because before, you</w:t>
      </w:r>
      <w:r w:rsidR="0007674B">
        <w:rPr>
          <w:rFonts w:ascii="Times New Roman" w:hAnsi="Times New Roman" w:cs="Times New Roman"/>
        </w:rPr>
        <w:t>’</w:t>
      </w:r>
      <w:r w:rsidR="008D3825" w:rsidRPr="008070B2">
        <w:rPr>
          <w:rFonts w:ascii="Times New Roman" w:hAnsi="Times New Roman" w:cs="Times New Roman"/>
        </w:rPr>
        <w:t xml:space="preserve">re suggesting some introductory language before, In the </w:t>
      </w:r>
      <w:r w:rsidR="00497222">
        <w:rPr>
          <w:rFonts w:ascii="Times New Roman" w:hAnsi="Times New Roman" w:cs="Times New Roman"/>
        </w:rPr>
        <w:t>p</w:t>
      </w:r>
      <w:r w:rsidR="008D3825">
        <w:rPr>
          <w:rFonts w:ascii="Times New Roman" w:hAnsi="Times New Roman" w:cs="Times New Roman"/>
        </w:rPr>
        <w:t>eriwinkle</w:t>
      </w:r>
      <w:r w:rsidR="008D3825" w:rsidRPr="008070B2">
        <w:rPr>
          <w:rFonts w:ascii="Times New Roman" w:hAnsi="Times New Roman" w:cs="Times New Roman"/>
        </w:rPr>
        <w:t xml:space="preserve"> book, </w:t>
      </w:r>
      <w:r w:rsidR="00497222">
        <w:rPr>
          <w:rFonts w:ascii="Times New Roman" w:hAnsi="Times New Roman" w:cs="Times New Roman"/>
        </w:rPr>
        <w:t xml:space="preserve">in </w:t>
      </w:r>
      <w:r w:rsidR="008D3825">
        <w:rPr>
          <w:rFonts w:ascii="Times New Roman" w:hAnsi="Times New Roman" w:cs="Times New Roman"/>
        </w:rPr>
        <w:t>A.1.</w:t>
      </w:r>
      <w:r w:rsidR="008D3825" w:rsidRPr="008070B2">
        <w:rPr>
          <w:rFonts w:ascii="Times New Roman" w:hAnsi="Times New Roman" w:cs="Times New Roman"/>
        </w:rPr>
        <w:t xml:space="preserve"> </w:t>
      </w:r>
      <w:r w:rsidR="00497222">
        <w:rPr>
          <w:rFonts w:ascii="Times New Roman" w:hAnsi="Times New Roman" w:cs="Times New Roman"/>
        </w:rPr>
        <w:t>“E</w:t>
      </w:r>
      <w:r w:rsidR="008D3825" w:rsidRPr="008070B2">
        <w:rPr>
          <w:rFonts w:ascii="Times New Roman" w:hAnsi="Times New Roman" w:cs="Times New Roman"/>
        </w:rPr>
        <w:t>ach year</w:t>
      </w:r>
      <w:r w:rsidR="008D3825">
        <w:rPr>
          <w:rFonts w:ascii="Times New Roman" w:hAnsi="Times New Roman" w:cs="Times New Roman"/>
        </w:rPr>
        <w:t xml:space="preserve">, </w:t>
      </w:r>
      <w:r w:rsidR="008D3825" w:rsidRPr="008070B2">
        <w:rPr>
          <w:rFonts w:ascii="Times New Roman" w:hAnsi="Times New Roman" w:cs="Times New Roman"/>
        </w:rPr>
        <w:t>after consultation with the president, the provost shall</w:t>
      </w:r>
      <w:r w:rsidR="00497222">
        <w:rPr>
          <w:rFonts w:ascii="Times New Roman" w:hAnsi="Times New Roman" w:cs="Times New Roman"/>
        </w:rPr>
        <w:t>”</w:t>
      </w:r>
      <w:r w:rsidR="008D3825" w:rsidRPr="008070B2">
        <w:rPr>
          <w:rFonts w:ascii="Times New Roman" w:hAnsi="Times New Roman" w:cs="Times New Roman"/>
        </w:rPr>
        <w:t xml:space="preserve"> </w:t>
      </w:r>
      <w:r w:rsidR="00497222">
        <w:rPr>
          <w:rFonts w:ascii="Times New Roman" w:hAnsi="Times New Roman" w:cs="Times New Roman"/>
        </w:rPr>
        <w:t xml:space="preserve">and then </w:t>
      </w:r>
      <w:r w:rsidR="008D3825" w:rsidRPr="008070B2">
        <w:rPr>
          <w:rFonts w:ascii="Times New Roman" w:hAnsi="Times New Roman" w:cs="Times New Roman"/>
        </w:rPr>
        <w:t>do all these things. So I was thinking the same thing.</w:t>
      </w:r>
      <w:r w:rsidR="00497222">
        <w:rPr>
          <w:rFonts w:ascii="Times New Roman" w:hAnsi="Times New Roman" w:cs="Times New Roman"/>
        </w:rPr>
        <w:t xml:space="preserve"> C</w:t>
      </w:r>
      <w:r w:rsidR="008D3825" w:rsidRPr="008070B2">
        <w:rPr>
          <w:rFonts w:ascii="Times New Roman" w:hAnsi="Times New Roman" w:cs="Times New Roman"/>
        </w:rPr>
        <w:t xml:space="preserve">ould </w:t>
      </w:r>
      <w:r w:rsidR="00497222">
        <w:rPr>
          <w:rFonts w:ascii="Times New Roman" w:hAnsi="Times New Roman" w:cs="Times New Roman"/>
        </w:rPr>
        <w:t xml:space="preserve">we </w:t>
      </w:r>
      <w:r w:rsidR="008D3825" w:rsidRPr="008070B2">
        <w:rPr>
          <w:rFonts w:ascii="Times New Roman" w:hAnsi="Times New Roman" w:cs="Times New Roman"/>
        </w:rPr>
        <w:t xml:space="preserve">have something like </w:t>
      </w:r>
      <w:r w:rsidR="00497222">
        <w:rPr>
          <w:rFonts w:ascii="Times New Roman" w:hAnsi="Times New Roman" w:cs="Times New Roman"/>
        </w:rPr>
        <w:t>“E</w:t>
      </w:r>
      <w:r w:rsidR="008D3825" w:rsidRPr="008070B2">
        <w:rPr>
          <w:rFonts w:ascii="Times New Roman" w:hAnsi="Times New Roman" w:cs="Times New Roman"/>
        </w:rPr>
        <w:t>ach year after consultation</w:t>
      </w:r>
      <w:r w:rsidR="00497222">
        <w:rPr>
          <w:rFonts w:ascii="Times New Roman" w:hAnsi="Times New Roman" w:cs="Times New Roman"/>
        </w:rPr>
        <w:t>.…”</w:t>
      </w:r>
      <w:r w:rsidR="008D3825" w:rsidRPr="008070B2">
        <w:rPr>
          <w:rFonts w:ascii="Times New Roman" w:hAnsi="Times New Roman" w:cs="Times New Roman"/>
        </w:rPr>
        <w:t xml:space="preserve"> </w:t>
      </w:r>
      <w:r w:rsidR="00497222">
        <w:rPr>
          <w:rFonts w:ascii="Times New Roman" w:hAnsi="Times New Roman" w:cs="Times New Roman"/>
        </w:rPr>
        <w:t>I</w:t>
      </w:r>
      <w:r w:rsidR="008D3825" w:rsidRPr="008070B2">
        <w:rPr>
          <w:rFonts w:ascii="Times New Roman" w:hAnsi="Times New Roman" w:cs="Times New Roman"/>
        </w:rPr>
        <w:t>s th</w:t>
      </w:r>
      <w:r w:rsidR="00497222">
        <w:rPr>
          <w:rFonts w:ascii="Times New Roman" w:hAnsi="Times New Roman" w:cs="Times New Roman"/>
        </w:rPr>
        <w:t>is</w:t>
      </w:r>
      <w:r w:rsidR="008D3825" w:rsidRPr="008070B2">
        <w:rPr>
          <w:rFonts w:ascii="Times New Roman" w:hAnsi="Times New Roman" w:cs="Times New Roman"/>
        </w:rPr>
        <w:t xml:space="preserve"> a correct statement </w:t>
      </w:r>
      <w:r w:rsidR="00497222">
        <w:rPr>
          <w:rFonts w:ascii="Times New Roman" w:hAnsi="Times New Roman" w:cs="Times New Roman"/>
        </w:rPr>
        <w:t>“E</w:t>
      </w:r>
      <w:r w:rsidR="008D3825" w:rsidRPr="008070B2">
        <w:rPr>
          <w:rFonts w:ascii="Times New Roman" w:hAnsi="Times New Roman" w:cs="Times New Roman"/>
        </w:rPr>
        <w:t>ach year after consultation with the president</w:t>
      </w:r>
      <w:r w:rsidR="00497222">
        <w:rPr>
          <w:rFonts w:ascii="Times New Roman" w:hAnsi="Times New Roman" w:cs="Times New Roman"/>
        </w:rPr>
        <w:t>…”</w:t>
      </w:r>
      <w:r w:rsidR="008D3825" w:rsidRPr="008070B2">
        <w:rPr>
          <w:rFonts w:ascii="Times New Roman" w:hAnsi="Times New Roman" w:cs="Times New Roman"/>
        </w:rPr>
        <w:t>? Because right here, now it starts off with the provost shall do this thing or another thing</w:t>
      </w:r>
      <w:r w:rsidR="008D3825">
        <w:rPr>
          <w:rFonts w:ascii="Times New Roman" w:hAnsi="Times New Roman" w:cs="Times New Roman"/>
        </w:rPr>
        <w:t>?</w:t>
      </w:r>
    </w:p>
    <w:p w14:paraId="04136527" w14:textId="2DE6FED7" w:rsidR="008D3825" w:rsidRPr="008070B2" w:rsidRDefault="006D70BC" w:rsidP="008D3825">
      <w:pPr>
        <w:rPr>
          <w:rFonts w:ascii="Times New Roman" w:hAnsi="Times New Roman" w:cs="Times New Roman"/>
        </w:rPr>
      </w:pPr>
      <w:r>
        <w:rPr>
          <w:rFonts w:ascii="Times New Roman" w:hAnsi="Times New Roman" w:cs="Times New Roman"/>
        </w:rPr>
        <w:t>Senator Nikolaou</w:t>
      </w:r>
      <w:r w:rsidR="008D3825" w:rsidRPr="008070B2">
        <w:rPr>
          <w:rFonts w:ascii="Times New Roman" w:hAnsi="Times New Roman" w:cs="Times New Roman"/>
        </w:rPr>
        <w:t xml:space="preserve">: </w:t>
      </w:r>
      <w:r w:rsidR="00497222">
        <w:rPr>
          <w:rFonts w:ascii="Times New Roman" w:hAnsi="Times New Roman" w:cs="Times New Roman"/>
        </w:rPr>
        <w:t>O</w:t>
      </w:r>
      <w:r w:rsidR="008D3825" w:rsidRPr="008070B2">
        <w:rPr>
          <w:rFonts w:ascii="Times New Roman" w:hAnsi="Times New Roman" w:cs="Times New Roman"/>
        </w:rPr>
        <w:t>r is it true that, because it</w:t>
      </w:r>
      <w:r w:rsidR="0007674B">
        <w:rPr>
          <w:rFonts w:ascii="Times New Roman" w:hAnsi="Times New Roman" w:cs="Times New Roman"/>
        </w:rPr>
        <w:t>’</w:t>
      </w:r>
      <w:r w:rsidR="008D3825" w:rsidRPr="008070B2">
        <w:rPr>
          <w:rFonts w:ascii="Times New Roman" w:hAnsi="Times New Roman" w:cs="Times New Roman"/>
        </w:rPr>
        <w:t xml:space="preserve">s not going to be </w:t>
      </w:r>
      <w:r w:rsidR="008D3825">
        <w:rPr>
          <w:rFonts w:ascii="Times New Roman" w:hAnsi="Times New Roman" w:cs="Times New Roman"/>
        </w:rPr>
        <w:t xml:space="preserve">up to consultation with the president </w:t>
      </w:r>
      <w:r w:rsidR="008D3825" w:rsidRPr="008070B2">
        <w:rPr>
          <w:rFonts w:ascii="Times New Roman" w:hAnsi="Times New Roman" w:cs="Times New Roman"/>
        </w:rPr>
        <w:t xml:space="preserve">right, because if it is based on the CBA, where it states that it is an X percent every year, would it be </w:t>
      </w:r>
      <w:r w:rsidR="00497222">
        <w:rPr>
          <w:rFonts w:ascii="Times New Roman" w:hAnsi="Times New Roman" w:cs="Times New Roman"/>
        </w:rPr>
        <w:t>“E</w:t>
      </w:r>
      <w:r w:rsidR="008D3825" w:rsidRPr="008070B2">
        <w:rPr>
          <w:rFonts w:ascii="Times New Roman" w:hAnsi="Times New Roman" w:cs="Times New Roman"/>
        </w:rPr>
        <w:t xml:space="preserve">ach year the </w:t>
      </w:r>
      <w:r w:rsidR="008D3825">
        <w:rPr>
          <w:rFonts w:ascii="Times New Roman" w:hAnsi="Times New Roman" w:cs="Times New Roman"/>
        </w:rPr>
        <w:t>provost</w:t>
      </w:r>
      <w:r w:rsidR="008D3825" w:rsidRPr="008070B2">
        <w:rPr>
          <w:rFonts w:ascii="Times New Roman" w:hAnsi="Times New Roman" w:cs="Times New Roman"/>
        </w:rPr>
        <w:t xml:space="preserve"> shall make known to the </w:t>
      </w:r>
      <w:r w:rsidR="008D3825">
        <w:rPr>
          <w:rFonts w:ascii="Times New Roman" w:hAnsi="Times New Roman" w:cs="Times New Roman"/>
        </w:rPr>
        <w:t>faculty</w:t>
      </w:r>
      <w:r w:rsidR="008D3825" w:rsidRPr="008070B2">
        <w:rPr>
          <w:rFonts w:ascii="Times New Roman" w:hAnsi="Times New Roman" w:cs="Times New Roman"/>
        </w:rPr>
        <w:t xml:space="preserve"> to the amount of funds available for </w:t>
      </w:r>
      <w:r w:rsidR="008D3825">
        <w:rPr>
          <w:rFonts w:ascii="Times New Roman" w:hAnsi="Times New Roman" w:cs="Times New Roman"/>
        </w:rPr>
        <w:t>annual merit</w:t>
      </w:r>
      <w:r w:rsidR="008D3825" w:rsidRPr="008070B2">
        <w:rPr>
          <w:rFonts w:ascii="Times New Roman" w:hAnsi="Times New Roman" w:cs="Times New Roman"/>
        </w:rPr>
        <w:t xml:space="preserve"> increase, and then it continues to the department.</w:t>
      </w:r>
      <w:r w:rsidR="00497222">
        <w:rPr>
          <w:rFonts w:ascii="Times New Roman" w:hAnsi="Times New Roman" w:cs="Times New Roman"/>
        </w:rPr>
        <w:t>”</w:t>
      </w:r>
    </w:p>
    <w:p w14:paraId="13B67BF1" w14:textId="447629BE" w:rsidR="008D3825" w:rsidRPr="008070B2" w:rsidRDefault="008D3825" w:rsidP="008D3825">
      <w:pPr>
        <w:rPr>
          <w:rFonts w:ascii="Times New Roman" w:hAnsi="Times New Roman" w:cs="Times New Roman"/>
        </w:rPr>
      </w:pPr>
      <w:r>
        <w:rPr>
          <w:rFonts w:ascii="Times New Roman" w:hAnsi="Times New Roman" w:cs="Times New Roman"/>
        </w:rPr>
        <w:t>Ashley Farmer</w:t>
      </w:r>
      <w:r w:rsidRPr="008070B2">
        <w:rPr>
          <w:rFonts w:ascii="Times New Roman" w:hAnsi="Times New Roman" w:cs="Times New Roman"/>
        </w:rPr>
        <w:t>: Well,</w:t>
      </w:r>
      <w:r w:rsidR="00497222">
        <w:rPr>
          <w:rFonts w:ascii="Times New Roman" w:hAnsi="Times New Roman" w:cs="Times New Roman"/>
        </w:rPr>
        <w:t xml:space="preserve"> </w:t>
      </w:r>
      <w:r w:rsidRPr="008070B2">
        <w:rPr>
          <w:rFonts w:ascii="Times New Roman" w:hAnsi="Times New Roman" w:cs="Times New Roman"/>
        </w:rPr>
        <w:t>we know what that is.</w:t>
      </w:r>
      <w:r>
        <w:rPr>
          <w:rFonts w:ascii="Times New Roman" w:hAnsi="Times New Roman" w:cs="Times New Roman"/>
        </w:rPr>
        <w:t xml:space="preserve"> </w:t>
      </w:r>
      <w:r w:rsidRPr="008070B2">
        <w:rPr>
          <w:rFonts w:ascii="Times New Roman" w:hAnsi="Times New Roman" w:cs="Times New Roman"/>
        </w:rPr>
        <w:t xml:space="preserve">What the </w:t>
      </w:r>
      <w:r>
        <w:rPr>
          <w:rFonts w:ascii="Times New Roman" w:hAnsi="Times New Roman" w:cs="Times New Roman"/>
        </w:rPr>
        <w:t>funds</w:t>
      </w:r>
      <w:r w:rsidRPr="008070B2">
        <w:rPr>
          <w:rFonts w:ascii="Times New Roman" w:hAnsi="Times New Roman" w:cs="Times New Roman"/>
        </w:rPr>
        <w:t xml:space="preserve"> available will be. </w:t>
      </w:r>
      <w:r w:rsidR="00FA26CA">
        <w:rPr>
          <w:rFonts w:ascii="Times New Roman" w:hAnsi="Times New Roman" w:cs="Times New Roman"/>
        </w:rPr>
        <w:t>I</w:t>
      </w:r>
      <w:r w:rsidRPr="008070B2">
        <w:rPr>
          <w:rFonts w:ascii="Times New Roman" w:hAnsi="Times New Roman" w:cs="Times New Roman"/>
        </w:rPr>
        <w:t>t</w:t>
      </w:r>
      <w:r w:rsidR="0007674B">
        <w:rPr>
          <w:rFonts w:ascii="Times New Roman" w:hAnsi="Times New Roman" w:cs="Times New Roman"/>
        </w:rPr>
        <w:t>’</w:t>
      </w:r>
      <w:r w:rsidRPr="008070B2">
        <w:rPr>
          <w:rFonts w:ascii="Times New Roman" w:hAnsi="Times New Roman" w:cs="Times New Roman"/>
        </w:rPr>
        <w:t xml:space="preserve">s in the CBA. It ranges from </w:t>
      </w:r>
      <w:r w:rsidR="00FA26CA">
        <w:rPr>
          <w:rFonts w:ascii="Times New Roman" w:hAnsi="Times New Roman" w:cs="Times New Roman"/>
        </w:rPr>
        <w:t>0</w:t>
      </w:r>
      <w:r w:rsidRPr="008070B2">
        <w:rPr>
          <w:rFonts w:ascii="Times New Roman" w:hAnsi="Times New Roman" w:cs="Times New Roman"/>
        </w:rPr>
        <w:t xml:space="preserve"> to </w:t>
      </w:r>
      <w:r w:rsidR="00FA26CA">
        <w:rPr>
          <w:rFonts w:ascii="Times New Roman" w:hAnsi="Times New Roman" w:cs="Times New Roman"/>
        </w:rPr>
        <w:t>3%</w:t>
      </w:r>
      <w:r w:rsidRPr="008070B2">
        <w:rPr>
          <w:rFonts w:ascii="Times New Roman" w:hAnsi="Times New Roman" w:cs="Times New Roman"/>
        </w:rPr>
        <w:t>.</w:t>
      </w:r>
    </w:p>
    <w:p w14:paraId="32E55E37" w14:textId="40011A2C" w:rsidR="008D3825" w:rsidRPr="008070B2" w:rsidRDefault="006D70BC" w:rsidP="008D3825">
      <w:pPr>
        <w:rPr>
          <w:rFonts w:ascii="Times New Roman" w:hAnsi="Times New Roman" w:cs="Times New Roman"/>
        </w:rPr>
      </w:pPr>
      <w:r>
        <w:rPr>
          <w:rFonts w:ascii="Times New Roman" w:hAnsi="Times New Roman" w:cs="Times New Roman"/>
        </w:rPr>
        <w:t>Senator Nikolaou</w:t>
      </w:r>
      <w:r w:rsidR="008D3825" w:rsidRPr="008070B2">
        <w:rPr>
          <w:rFonts w:ascii="Times New Roman" w:hAnsi="Times New Roman" w:cs="Times New Roman"/>
        </w:rPr>
        <w:t xml:space="preserve">: We know the percent, but then that would say that pretty much the provost or like with whichever office, they would let the department </w:t>
      </w:r>
      <w:r w:rsidR="00FA26CA">
        <w:rPr>
          <w:rFonts w:ascii="Times New Roman" w:hAnsi="Times New Roman" w:cs="Times New Roman"/>
        </w:rPr>
        <w:t xml:space="preserve">/ </w:t>
      </w:r>
      <w:r w:rsidR="008D3825" w:rsidRPr="008070B2">
        <w:rPr>
          <w:rFonts w:ascii="Times New Roman" w:hAnsi="Times New Roman" w:cs="Times New Roman"/>
        </w:rPr>
        <w:t>schools know the actual dollar amount because the CBA determines that you</w:t>
      </w:r>
      <w:r w:rsidR="0007674B">
        <w:rPr>
          <w:rFonts w:ascii="Times New Roman" w:hAnsi="Times New Roman" w:cs="Times New Roman"/>
        </w:rPr>
        <w:t>’</w:t>
      </w:r>
      <w:r w:rsidR="008D3825" w:rsidRPr="008070B2">
        <w:rPr>
          <w:rFonts w:ascii="Times New Roman" w:hAnsi="Times New Roman" w:cs="Times New Roman"/>
        </w:rPr>
        <w:t>re going to get an increase of let</w:t>
      </w:r>
      <w:r w:rsidR="0007674B">
        <w:rPr>
          <w:rFonts w:ascii="Times New Roman" w:hAnsi="Times New Roman" w:cs="Times New Roman"/>
        </w:rPr>
        <w:t>’</w:t>
      </w:r>
      <w:r w:rsidR="008D3825" w:rsidRPr="008070B2">
        <w:rPr>
          <w:rFonts w:ascii="Times New Roman" w:hAnsi="Times New Roman" w:cs="Times New Roman"/>
        </w:rPr>
        <w:t>s say 1.25%. But then the departments will need to know what is the dollar amount that I have to allocate. So that it doesn</w:t>
      </w:r>
      <w:r w:rsidR="0007674B">
        <w:rPr>
          <w:rFonts w:ascii="Times New Roman" w:hAnsi="Times New Roman" w:cs="Times New Roman"/>
        </w:rPr>
        <w:t>’</w:t>
      </w:r>
      <w:r w:rsidR="008D3825" w:rsidRPr="008070B2">
        <w:rPr>
          <w:rFonts w:ascii="Times New Roman" w:hAnsi="Times New Roman" w:cs="Times New Roman"/>
        </w:rPr>
        <w:t xml:space="preserve">t exceed that it is between </w:t>
      </w:r>
      <w:r w:rsidR="00FA26CA">
        <w:rPr>
          <w:rFonts w:ascii="Times New Roman" w:hAnsi="Times New Roman" w:cs="Times New Roman"/>
        </w:rPr>
        <w:t>0</w:t>
      </w:r>
      <w:r w:rsidR="008D3825" w:rsidRPr="008070B2">
        <w:rPr>
          <w:rFonts w:ascii="Times New Roman" w:hAnsi="Times New Roman" w:cs="Times New Roman"/>
        </w:rPr>
        <w:t xml:space="preserve"> and 3% for each </w:t>
      </w:r>
      <w:r w:rsidR="008D3825">
        <w:rPr>
          <w:rFonts w:ascii="Times New Roman" w:hAnsi="Times New Roman" w:cs="Times New Roman"/>
        </w:rPr>
        <w:t>faculty member</w:t>
      </w:r>
      <w:r w:rsidR="008D3825" w:rsidRPr="008070B2">
        <w:rPr>
          <w:rFonts w:ascii="Times New Roman" w:hAnsi="Times New Roman" w:cs="Times New Roman"/>
        </w:rPr>
        <w:t>.</w:t>
      </w:r>
    </w:p>
    <w:p w14:paraId="01AB33BE" w14:textId="7A457BBF" w:rsidR="008D3825" w:rsidRPr="008070B2" w:rsidRDefault="008D3825" w:rsidP="008D3825">
      <w:pPr>
        <w:rPr>
          <w:rFonts w:ascii="Times New Roman" w:hAnsi="Times New Roman" w:cs="Times New Roman"/>
        </w:rPr>
      </w:pPr>
      <w:r>
        <w:rPr>
          <w:rFonts w:ascii="Times New Roman" w:hAnsi="Times New Roman" w:cs="Times New Roman"/>
        </w:rPr>
        <w:t>Ashley Farmer</w:t>
      </w:r>
      <w:r w:rsidRPr="008070B2">
        <w:rPr>
          <w:rFonts w:ascii="Times New Roman" w:hAnsi="Times New Roman" w:cs="Times New Roman"/>
        </w:rPr>
        <w:t>: Well, that might be a question for you</w:t>
      </w:r>
      <w:r w:rsidR="00FA26CA">
        <w:rPr>
          <w:rFonts w:ascii="Times New Roman" w:hAnsi="Times New Roman" w:cs="Times New Roman"/>
        </w:rPr>
        <w:t>.</w:t>
      </w:r>
      <w:r w:rsidRPr="008070B2">
        <w:rPr>
          <w:rFonts w:ascii="Times New Roman" w:hAnsi="Times New Roman" w:cs="Times New Roman"/>
        </w:rPr>
        <w:t xml:space="preserve"> </w:t>
      </w:r>
      <w:r w:rsidR="00FA26CA">
        <w:rPr>
          <w:rFonts w:ascii="Times New Roman" w:hAnsi="Times New Roman" w:cs="Times New Roman"/>
        </w:rPr>
        <w:t>I</w:t>
      </w:r>
      <w:r w:rsidRPr="008070B2">
        <w:rPr>
          <w:rFonts w:ascii="Times New Roman" w:hAnsi="Times New Roman" w:cs="Times New Roman"/>
        </w:rPr>
        <w:t>t would just be a matter of basic math because the annual merit increase. Say, for example, as of January 2027 is 1.5% of the aggregate annual-based salaries of all eligible employees. And then all the DFSC would have to do is based on the criteria in their school documents and their ASPT, do the performance evaluations, and then it</w:t>
      </w:r>
      <w:r w:rsidR="0007674B">
        <w:rPr>
          <w:rFonts w:ascii="Times New Roman" w:hAnsi="Times New Roman" w:cs="Times New Roman"/>
        </w:rPr>
        <w:t>’</w:t>
      </w:r>
      <w:r w:rsidRPr="008070B2">
        <w:rPr>
          <w:rFonts w:ascii="Times New Roman" w:hAnsi="Times New Roman" w:cs="Times New Roman"/>
        </w:rPr>
        <w:t>s disseminated as it typically is, right?</w:t>
      </w:r>
    </w:p>
    <w:p w14:paraId="4F660ADF" w14:textId="11DF1CDA" w:rsidR="008D3825" w:rsidRDefault="008D3825" w:rsidP="008D3825">
      <w:pPr>
        <w:rPr>
          <w:rFonts w:ascii="Times New Roman" w:hAnsi="Times New Roman" w:cs="Times New Roman"/>
        </w:rPr>
      </w:pPr>
      <w:r>
        <w:rPr>
          <w:rFonts w:ascii="Times New Roman" w:hAnsi="Times New Roman" w:cs="Times New Roman"/>
        </w:rPr>
        <w:t>Russ Morgan</w:t>
      </w:r>
      <w:r w:rsidRPr="008070B2">
        <w:rPr>
          <w:rFonts w:ascii="Times New Roman" w:hAnsi="Times New Roman" w:cs="Times New Roman"/>
        </w:rPr>
        <w:t>: Yeah, we do have to provide the departments with a number,</w:t>
      </w:r>
      <w:r w:rsidR="00FA26CA">
        <w:rPr>
          <w:rFonts w:ascii="Times New Roman" w:hAnsi="Times New Roman" w:cs="Times New Roman"/>
        </w:rPr>
        <w:t xml:space="preserve"> </w:t>
      </w:r>
      <w:r w:rsidRPr="008070B2">
        <w:rPr>
          <w:rFonts w:ascii="Times New Roman" w:hAnsi="Times New Roman" w:cs="Times New Roman"/>
        </w:rPr>
        <w:t>what the pool of money is, but</w:t>
      </w:r>
      <w:r>
        <w:rPr>
          <w:rFonts w:ascii="Times New Roman" w:hAnsi="Times New Roman" w:cs="Times New Roman"/>
        </w:rPr>
        <w:t xml:space="preserve"> as Ashley </w:t>
      </w:r>
      <w:r w:rsidRPr="008070B2">
        <w:rPr>
          <w:rFonts w:ascii="Times New Roman" w:hAnsi="Times New Roman" w:cs="Times New Roman"/>
        </w:rPr>
        <w:t>just said it</w:t>
      </w:r>
      <w:r w:rsidR="0007674B">
        <w:rPr>
          <w:rFonts w:ascii="Times New Roman" w:hAnsi="Times New Roman" w:cs="Times New Roman"/>
        </w:rPr>
        <w:t>’</w:t>
      </w:r>
      <w:r w:rsidRPr="008070B2">
        <w:rPr>
          <w:rFonts w:ascii="Times New Roman" w:hAnsi="Times New Roman" w:cs="Times New Roman"/>
        </w:rPr>
        <w:t>s total salaries</w:t>
      </w:r>
      <w:r w:rsidR="00FA26CA">
        <w:rPr>
          <w:rFonts w:ascii="Times New Roman" w:hAnsi="Times New Roman" w:cs="Times New Roman"/>
        </w:rPr>
        <w:t xml:space="preserve"> a</w:t>
      </w:r>
      <w:r w:rsidRPr="008070B2">
        <w:rPr>
          <w:rFonts w:ascii="Times New Roman" w:hAnsi="Times New Roman" w:cs="Times New Roman"/>
        </w:rPr>
        <w:t>nd for their tenure tenure</w:t>
      </w:r>
      <w:r>
        <w:rPr>
          <w:rFonts w:ascii="Times New Roman" w:hAnsi="Times New Roman" w:cs="Times New Roman"/>
        </w:rPr>
        <w:t>-</w:t>
      </w:r>
      <w:r w:rsidRPr="008070B2">
        <w:rPr>
          <w:rFonts w:ascii="Times New Roman" w:hAnsi="Times New Roman" w:cs="Times New Roman"/>
        </w:rPr>
        <w:t>track faculty times 1.5% of those. So I mean, it</w:t>
      </w:r>
      <w:r w:rsidR="0007674B">
        <w:rPr>
          <w:rFonts w:ascii="Times New Roman" w:hAnsi="Times New Roman" w:cs="Times New Roman"/>
        </w:rPr>
        <w:t>’</w:t>
      </w:r>
      <w:r w:rsidRPr="008070B2">
        <w:rPr>
          <w:rFonts w:ascii="Times New Roman" w:hAnsi="Times New Roman" w:cs="Times New Roman"/>
        </w:rPr>
        <w:t xml:space="preserve">s just providing with the number. </w:t>
      </w:r>
      <w:r w:rsidR="00FA26CA">
        <w:rPr>
          <w:rFonts w:ascii="Times New Roman" w:hAnsi="Times New Roman" w:cs="Times New Roman"/>
        </w:rPr>
        <w:t>F</w:t>
      </w:r>
      <w:r w:rsidRPr="008070B2">
        <w:rPr>
          <w:rFonts w:ascii="Times New Roman" w:hAnsi="Times New Roman" w:cs="Times New Roman"/>
        </w:rPr>
        <w:t>rankly, I think that whole paragraph could go away because it</w:t>
      </w:r>
      <w:r w:rsidR="0007674B">
        <w:rPr>
          <w:rFonts w:ascii="Times New Roman" w:hAnsi="Times New Roman" w:cs="Times New Roman"/>
        </w:rPr>
        <w:t>’</w:t>
      </w:r>
      <w:r w:rsidRPr="008070B2">
        <w:rPr>
          <w:rFonts w:ascii="Times New Roman" w:hAnsi="Times New Roman" w:cs="Times New Roman"/>
        </w:rPr>
        <w:t>s really just procedural stuff that happens behind the scenes and whoever</w:t>
      </w:r>
      <w:r w:rsidR="0007674B">
        <w:rPr>
          <w:rFonts w:ascii="Times New Roman" w:hAnsi="Times New Roman" w:cs="Times New Roman"/>
        </w:rPr>
        <w:t>’</w:t>
      </w:r>
      <w:r w:rsidRPr="008070B2">
        <w:rPr>
          <w:rFonts w:ascii="Times New Roman" w:hAnsi="Times New Roman" w:cs="Times New Roman"/>
        </w:rPr>
        <w:t>s doing it, I mean, it may be our office and maybe a dean</w:t>
      </w:r>
      <w:r w:rsidR="0007674B">
        <w:rPr>
          <w:rFonts w:ascii="Times New Roman" w:hAnsi="Times New Roman" w:cs="Times New Roman"/>
        </w:rPr>
        <w:t>’</w:t>
      </w:r>
      <w:r w:rsidRPr="008070B2">
        <w:rPr>
          <w:rFonts w:ascii="Times New Roman" w:hAnsi="Times New Roman" w:cs="Times New Roman"/>
        </w:rPr>
        <w:t>s office. I</w:t>
      </w:r>
      <w:r w:rsidR="0007674B">
        <w:rPr>
          <w:rFonts w:ascii="Times New Roman" w:hAnsi="Times New Roman" w:cs="Times New Roman"/>
        </w:rPr>
        <w:t>’</w:t>
      </w:r>
      <w:r w:rsidRPr="008070B2">
        <w:rPr>
          <w:rFonts w:ascii="Times New Roman" w:hAnsi="Times New Roman" w:cs="Times New Roman"/>
        </w:rPr>
        <w:t>m not sure that it really needs to be specified in the ASPT because it</w:t>
      </w:r>
      <w:r w:rsidR="0007674B">
        <w:rPr>
          <w:rFonts w:ascii="Times New Roman" w:hAnsi="Times New Roman" w:cs="Times New Roman"/>
        </w:rPr>
        <w:t>’</w:t>
      </w:r>
      <w:r w:rsidRPr="008070B2">
        <w:rPr>
          <w:rFonts w:ascii="Times New Roman" w:hAnsi="Times New Roman" w:cs="Times New Roman"/>
        </w:rPr>
        <w:t>s kind of procedural stuff that happens behind the scenes.</w:t>
      </w:r>
    </w:p>
    <w:p w14:paraId="0AC22822" w14:textId="679F360D" w:rsidR="00863767" w:rsidRPr="008070B2" w:rsidRDefault="00D42D95" w:rsidP="00863767">
      <w:pPr>
        <w:rPr>
          <w:rFonts w:ascii="Times New Roman" w:hAnsi="Times New Roman" w:cs="Times New Roman"/>
        </w:rPr>
      </w:pPr>
      <w:r>
        <w:rPr>
          <w:rFonts w:ascii="Times New Roman" w:hAnsi="Times New Roman" w:cs="Times New Roman"/>
        </w:rPr>
        <w:t xml:space="preserve">Senator Bonnell: </w:t>
      </w:r>
      <w:r w:rsidR="00863767" w:rsidRPr="008070B2">
        <w:rPr>
          <w:rFonts w:ascii="Times New Roman" w:hAnsi="Times New Roman" w:cs="Times New Roman"/>
        </w:rPr>
        <w:t>But it</w:t>
      </w:r>
      <w:r w:rsidR="0007674B">
        <w:rPr>
          <w:rFonts w:ascii="Times New Roman" w:hAnsi="Times New Roman" w:cs="Times New Roman"/>
        </w:rPr>
        <w:t>’</w:t>
      </w:r>
      <w:r w:rsidR="00863767" w:rsidRPr="008070B2">
        <w:rPr>
          <w:rFonts w:ascii="Times New Roman" w:hAnsi="Times New Roman" w:cs="Times New Roman"/>
        </w:rPr>
        <w:t>s the idea that the numbers have to be shared. Someone has to do the sharing of the numbers. I know that you say it</w:t>
      </w:r>
      <w:r w:rsidR="0007674B">
        <w:rPr>
          <w:rFonts w:ascii="Times New Roman" w:hAnsi="Times New Roman" w:cs="Times New Roman"/>
        </w:rPr>
        <w:t>’</w:t>
      </w:r>
      <w:r w:rsidR="00863767" w:rsidRPr="008070B2">
        <w:rPr>
          <w:rFonts w:ascii="Times New Roman" w:hAnsi="Times New Roman" w:cs="Times New Roman"/>
        </w:rPr>
        <w:t>s procedural, but that seems something that would be nice to point people to. I</w:t>
      </w:r>
      <w:r w:rsidR="0007674B">
        <w:rPr>
          <w:rFonts w:ascii="Times New Roman" w:hAnsi="Times New Roman" w:cs="Times New Roman"/>
        </w:rPr>
        <w:t>’</w:t>
      </w:r>
      <w:r w:rsidR="00863767" w:rsidRPr="008070B2">
        <w:rPr>
          <w:rFonts w:ascii="Times New Roman" w:hAnsi="Times New Roman" w:cs="Times New Roman"/>
        </w:rPr>
        <w:t>m not disagreeing with you, but I</w:t>
      </w:r>
      <w:r w:rsidR="00863767">
        <w:rPr>
          <w:rFonts w:ascii="Times New Roman" w:hAnsi="Times New Roman" w:cs="Times New Roman"/>
        </w:rPr>
        <w:t xml:space="preserve"> </w:t>
      </w:r>
      <w:r w:rsidR="00863767" w:rsidRPr="008070B2">
        <w:rPr>
          <w:rFonts w:ascii="Times New Roman" w:hAnsi="Times New Roman" w:cs="Times New Roman"/>
        </w:rPr>
        <w:t xml:space="preserve">would like to have that specified. </w:t>
      </w:r>
    </w:p>
    <w:p w14:paraId="39B59B8C" w14:textId="0099A776" w:rsidR="00863767" w:rsidRPr="008070B2" w:rsidRDefault="00863767" w:rsidP="00863767">
      <w:pPr>
        <w:rPr>
          <w:rFonts w:ascii="Times New Roman" w:hAnsi="Times New Roman" w:cs="Times New Roman"/>
        </w:rPr>
      </w:pPr>
      <w:r>
        <w:rPr>
          <w:rFonts w:ascii="Times New Roman" w:hAnsi="Times New Roman" w:cs="Times New Roman"/>
        </w:rPr>
        <w:t>Senator Meyer</w:t>
      </w:r>
      <w:r w:rsidRPr="008070B2">
        <w:rPr>
          <w:rFonts w:ascii="Times New Roman" w:hAnsi="Times New Roman" w:cs="Times New Roman"/>
        </w:rPr>
        <w:t>: That last comment was very helpful to me. I want to make sure that I</w:t>
      </w:r>
      <w:r w:rsidR="0007674B">
        <w:rPr>
          <w:rFonts w:ascii="Times New Roman" w:hAnsi="Times New Roman" w:cs="Times New Roman"/>
        </w:rPr>
        <w:t>’</w:t>
      </w:r>
      <w:r w:rsidRPr="008070B2">
        <w:rPr>
          <w:rFonts w:ascii="Times New Roman" w:hAnsi="Times New Roman" w:cs="Times New Roman"/>
        </w:rPr>
        <w:t>m following this. And let</w:t>
      </w:r>
      <w:r w:rsidR="0007674B">
        <w:rPr>
          <w:rFonts w:ascii="Times New Roman" w:hAnsi="Times New Roman" w:cs="Times New Roman"/>
        </w:rPr>
        <w:t>’</w:t>
      </w:r>
      <w:r w:rsidRPr="008070B2">
        <w:rPr>
          <w:rFonts w:ascii="Times New Roman" w:hAnsi="Times New Roman" w:cs="Times New Roman"/>
        </w:rPr>
        <w:t>s use simple numbers. Let</w:t>
      </w:r>
      <w:r w:rsidR="0007674B">
        <w:rPr>
          <w:rFonts w:ascii="Times New Roman" w:hAnsi="Times New Roman" w:cs="Times New Roman"/>
        </w:rPr>
        <w:t>’</w:t>
      </w:r>
      <w:r w:rsidRPr="008070B2">
        <w:rPr>
          <w:rFonts w:ascii="Times New Roman" w:hAnsi="Times New Roman" w:cs="Times New Roman"/>
        </w:rPr>
        <w:t>s say my school has, I know this is not realistic, a million dollars in total salary and say the annual merit increase that year is 3%. So that means that we</w:t>
      </w:r>
      <w:r w:rsidR="0007674B">
        <w:rPr>
          <w:rFonts w:ascii="Times New Roman" w:hAnsi="Times New Roman" w:cs="Times New Roman"/>
        </w:rPr>
        <w:t>’</w:t>
      </w:r>
      <w:r w:rsidRPr="008070B2">
        <w:rPr>
          <w:rFonts w:ascii="Times New Roman" w:hAnsi="Times New Roman" w:cs="Times New Roman"/>
        </w:rPr>
        <w:t>re getting 3% of that million for the school to then divide out among merit increases. Is that how this happens procedurally?</w:t>
      </w:r>
      <w:r w:rsidR="00FA26CA">
        <w:rPr>
          <w:rFonts w:ascii="Times New Roman" w:hAnsi="Times New Roman" w:cs="Times New Roman"/>
        </w:rPr>
        <w:t xml:space="preserve"> Ok.</w:t>
      </w:r>
    </w:p>
    <w:p w14:paraId="01CD3446" w14:textId="54AF50B4" w:rsidR="00863767" w:rsidRPr="008070B2" w:rsidRDefault="00D42D95" w:rsidP="00863767">
      <w:pPr>
        <w:rPr>
          <w:rFonts w:ascii="Times New Roman" w:hAnsi="Times New Roman" w:cs="Times New Roman"/>
        </w:rPr>
      </w:pPr>
      <w:r>
        <w:rPr>
          <w:rFonts w:ascii="Times New Roman" w:hAnsi="Times New Roman" w:cs="Times New Roman"/>
        </w:rPr>
        <w:t xml:space="preserve">Senator Bonnell: </w:t>
      </w:r>
      <w:r w:rsidR="00863767" w:rsidRPr="008070B2">
        <w:rPr>
          <w:rFonts w:ascii="Times New Roman" w:hAnsi="Times New Roman" w:cs="Times New Roman"/>
        </w:rPr>
        <w:t>I want to go back again to again to this first comment from Senator Ni</w:t>
      </w:r>
      <w:r w:rsidR="00863767">
        <w:rPr>
          <w:rFonts w:ascii="Times New Roman" w:hAnsi="Times New Roman" w:cs="Times New Roman"/>
        </w:rPr>
        <w:t>k</w:t>
      </w:r>
      <w:r w:rsidR="00863767" w:rsidRPr="008070B2">
        <w:rPr>
          <w:rFonts w:ascii="Times New Roman" w:hAnsi="Times New Roman" w:cs="Times New Roman"/>
        </w:rPr>
        <w:t>ola</w:t>
      </w:r>
      <w:r w:rsidR="00863767">
        <w:rPr>
          <w:rFonts w:ascii="Times New Roman" w:hAnsi="Times New Roman" w:cs="Times New Roman"/>
        </w:rPr>
        <w:t>o</w:t>
      </w:r>
      <w:r w:rsidR="00863767" w:rsidRPr="008070B2">
        <w:rPr>
          <w:rFonts w:ascii="Times New Roman" w:hAnsi="Times New Roman" w:cs="Times New Roman"/>
        </w:rPr>
        <w:t>u that it does seem like there</w:t>
      </w:r>
      <w:r w:rsidR="0007674B">
        <w:rPr>
          <w:rFonts w:ascii="Times New Roman" w:hAnsi="Times New Roman" w:cs="Times New Roman"/>
        </w:rPr>
        <w:t>’</w:t>
      </w:r>
      <w:r w:rsidR="00863767" w:rsidRPr="008070B2">
        <w:rPr>
          <w:rFonts w:ascii="Times New Roman" w:hAnsi="Times New Roman" w:cs="Times New Roman"/>
        </w:rPr>
        <w:t>s some kind of language, whatever that ends up being. So is it O</w:t>
      </w:r>
      <w:r w:rsidR="00FA26CA">
        <w:rPr>
          <w:rFonts w:ascii="Times New Roman" w:hAnsi="Times New Roman" w:cs="Times New Roman"/>
        </w:rPr>
        <w:t>k</w:t>
      </w:r>
      <w:r w:rsidR="00863767" w:rsidRPr="008070B2">
        <w:rPr>
          <w:rFonts w:ascii="Times New Roman" w:hAnsi="Times New Roman" w:cs="Times New Roman"/>
        </w:rPr>
        <w:t xml:space="preserve"> if we make that recommendation that we adjust that language? And I</w:t>
      </w:r>
      <w:r w:rsidR="0007674B">
        <w:rPr>
          <w:rFonts w:ascii="Times New Roman" w:hAnsi="Times New Roman" w:cs="Times New Roman"/>
        </w:rPr>
        <w:t>’</w:t>
      </w:r>
      <w:r w:rsidR="00863767" w:rsidRPr="008070B2">
        <w:rPr>
          <w:rFonts w:ascii="Times New Roman" w:hAnsi="Times New Roman" w:cs="Times New Roman"/>
        </w:rPr>
        <w:t>m just going to say too, I</w:t>
      </w:r>
      <w:r w:rsidR="0007674B">
        <w:rPr>
          <w:rFonts w:ascii="Times New Roman" w:hAnsi="Times New Roman" w:cs="Times New Roman"/>
        </w:rPr>
        <w:t>’</w:t>
      </w:r>
      <w:r w:rsidR="00863767" w:rsidRPr="008070B2">
        <w:rPr>
          <w:rFonts w:ascii="Times New Roman" w:hAnsi="Times New Roman" w:cs="Times New Roman"/>
        </w:rPr>
        <w:t>d like the idea of specifying that kind of thing. But do other people like that specification?</w:t>
      </w:r>
    </w:p>
    <w:p w14:paraId="1B883F93" w14:textId="4D407B1A" w:rsidR="00863767" w:rsidRPr="008070B2" w:rsidRDefault="00863767" w:rsidP="00863767">
      <w:pPr>
        <w:rPr>
          <w:rFonts w:ascii="Times New Roman" w:hAnsi="Times New Roman" w:cs="Times New Roman"/>
        </w:rPr>
      </w:pPr>
      <w:r>
        <w:rPr>
          <w:rFonts w:ascii="Times New Roman" w:hAnsi="Times New Roman" w:cs="Times New Roman"/>
        </w:rPr>
        <w:t>Senator Meyer</w:t>
      </w:r>
      <w:r w:rsidRPr="008070B2">
        <w:rPr>
          <w:rFonts w:ascii="Times New Roman" w:hAnsi="Times New Roman" w:cs="Times New Roman"/>
        </w:rPr>
        <w:t>: Sorry, I just thought of a follow</w:t>
      </w:r>
      <w:r>
        <w:rPr>
          <w:rFonts w:ascii="Times New Roman" w:hAnsi="Times New Roman" w:cs="Times New Roman"/>
        </w:rPr>
        <w:t xml:space="preserve"> up</w:t>
      </w:r>
      <w:r w:rsidRPr="008070B2">
        <w:rPr>
          <w:rFonts w:ascii="Times New Roman" w:hAnsi="Times New Roman" w:cs="Times New Roman"/>
        </w:rPr>
        <w:t>.</w:t>
      </w:r>
    </w:p>
    <w:p w14:paraId="57C445CB" w14:textId="015534EA" w:rsidR="00863767" w:rsidRPr="008070B2" w:rsidRDefault="00D42D95" w:rsidP="00863767">
      <w:pPr>
        <w:rPr>
          <w:rFonts w:ascii="Times New Roman" w:hAnsi="Times New Roman" w:cs="Times New Roman"/>
        </w:rPr>
      </w:pPr>
      <w:r>
        <w:rPr>
          <w:rFonts w:ascii="Times New Roman" w:hAnsi="Times New Roman" w:cs="Times New Roman"/>
        </w:rPr>
        <w:t xml:space="preserve">Senator Bonnell: </w:t>
      </w:r>
      <w:r w:rsidR="00863767" w:rsidRPr="008070B2">
        <w:rPr>
          <w:rFonts w:ascii="Times New Roman" w:hAnsi="Times New Roman" w:cs="Times New Roman"/>
        </w:rPr>
        <w:t>That</w:t>
      </w:r>
      <w:r w:rsidR="0007674B">
        <w:rPr>
          <w:rFonts w:ascii="Times New Roman" w:hAnsi="Times New Roman" w:cs="Times New Roman"/>
        </w:rPr>
        <w:t>’</w:t>
      </w:r>
      <w:r w:rsidR="00863767" w:rsidRPr="008070B2">
        <w:rPr>
          <w:rFonts w:ascii="Times New Roman" w:hAnsi="Times New Roman" w:cs="Times New Roman"/>
        </w:rPr>
        <w:t>s okay.</w:t>
      </w:r>
    </w:p>
    <w:p w14:paraId="23153FD9" w14:textId="77777777" w:rsidR="00097307" w:rsidRDefault="00863767" w:rsidP="00863767">
      <w:pPr>
        <w:rPr>
          <w:rFonts w:ascii="Times New Roman" w:hAnsi="Times New Roman" w:cs="Times New Roman"/>
        </w:rPr>
      </w:pPr>
      <w:r>
        <w:rPr>
          <w:rFonts w:ascii="Times New Roman" w:hAnsi="Times New Roman" w:cs="Times New Roman"/>
        </w:rPr>
        <w:t>Senator Meyer</w:t>
      </w:r>
      <w:r w:rsidRPr="008070B2">
        <w:rPr>
          <w:rFonts w:ascii="Times New Roman" w:hAnsi="Times New Roman" w:cs="Times New Roman"/>
        </w:rPr>
        <w:t>: Okay, so my department gets 3% of its salary. Does that mean that the people in my department that 3% is divvied out to are limited up to 3% of their salary that increases, or like could someone get theoretically that whole pot of the 3% for our unit? Is there a cap on what each individual could be? How does that work?</w:t>
      </w:r>
    </w:p>
    <w:p w14:paraId="53FC8507" w14:textId="75F1BEC1" w:rsidR="00863767" w:rsidRPr="008070B2" w:rsidRDefault="00863767" w:rsidP="00863767">
      <w:pPr>
        <w:rPr>
          <w:rFonts w:ascii="Times New Roman" w:hAnsi="Times New Roman" w:cs="Times New Roman"/>
        </w:rPr>
      </w:pPr>
      <w:r>
        <w:rPr>
          <w:rFonts w:ascii="Times New Roman" w:hAnsi="Times New Roman" w:cs="Times New Roman"/>
        </w:rPr>
        <w:t>Russ Morgan</w:t>
      </w:r>
      <w:r w:rsidRPr="008070B2">
        <w:rPr>
          <w:rFonts w:ascii="Times New Roman" w:hAnsi="Times New Roman" w:cs="Times New Roman"/>
        </w:rPr>
        <w:t>: Just to clarify, I think it</w:t>
      </w:r>
      <w:r w:rsidR="0007674B">
        <w:rPr>
          <w:rFonts w:ascii="Times New Roman" w:hAnsi="Times New Roman" w:cs="Times New Roman"/>
        </w:rPr>
        <w:t>’</w:t>
      </w:r>
      <w:r w:rsidRPr="008070B2">
        <w:rPr>
          <w:rFonts w:ascii="Times New Roman" w:hAnsi="Times New Roman" w:cs="Times New Roman"/>
        </w:rPr>
        <w:t>s only 1.25%. But yeah, it</w:t>
      </w:r>
      <w:r w:rsidR="0007674B">
        <w:rPr>
          <w:rFonts w:ascii="Times New Roman" w:hAnsi="Times New Roman" w:cs="Times New Roman"/>
        </w:rPr>
        <w:t>’</w:t>
      </w:r>
      <w:r w:rsidRPr="008070B2">
        <w:rPr>
          <w:rFonts w:ascii="Times New Roman" w:hAnsi="Times New Roman" w:cs="Times New Roman"/>
        </w:rPr>
        <w:t xml:space="preserve">s a </w:t>
      </w:r>
      <w:r w:rsidR="00097307">
        <w:rPr>
          <w:rFonts w:ascii="Times New Roman" w:hAnsi="Times New Roman" w:cs="Times New Roman"/>
        </w:rPr>
        <w:t>0</w:t>
      </w:r>
      <w:r w:rsidRPr="008070B2">
        <w:rPr>
          <w:rFonts w:ascii="Times New Roman" w:hAnsi="Times New Roman" w:cs="Times New Roman"/>
        </w:rPr>
        <w:t xml:space="preserve"> to 3% increase on their salary. All right, so the most they could get is a 3% increase to their base salary based on that merit.</w:t>
      </w:r>
    </w:p>
    <w:p w14:paraId="7F2EC15A" w14:textId="230977E8" w:rsidR="008D3825" w:rsidRDefault="00863767" w:rsidP="008D3825">
      <w:pPr>
        <w:rPr>
          <w:rFonts w:ascii="Times New Roman" w:hAnsi="Times New Roman" w:cs="Times New Roman"/>
        </w:rPr>
      </w:pPr>
      <w:r>
        <w:rPr>
          <w:rFonts w:ascii="Times New Roman" w:hAnsi="Times New Roman" w:cs="Times New Roman"/>
        </w:rPr>
        <w:t>Ashley Farmer</w:t>
      </w:r>
      <w:r w:rsidRPr="008070B2">
        <w:rPr>
          <w:rFonts w:ascii="Times New Roman" w:hAnsi="Times New Roman" w:cs="Times New Roman"/>
        </w:rPr>
        <w:t>: Based on your department</w:t>
      </w:r>
      <w:r w:rsidR="0007674B">
        <w:rPr>
          <w:rFonts w:ascii="Times New Roman" w:hAnsi="Times New Roman" w:cs="Times New Roman"/>
        </w:rPr>
        <w:t>’</w:t>
      </w:r>
      <w:r w:rsidRPr="008070B2">
        <w:rPr>
          <w:rFonts w:ascii="Times New Roman" w:hAnsi="Times New Roman" w:cs="Times New Roman"/>
        </w:rPr>
        <w:t xml:space="preserve">s ASPT. So your department ASPT outlines how you </w:t>
      </w:r>
      <w:r>
        <w:rPr>
          <w:rFonts w:ascii="Times New Roman" w:hAnsi="Times New Roman" w:cs="Times New Roman"/>
        </w:rPr>
        <w:t>divvy</w:t>
      </w:r>
      <w:r w:rsidRPr="008070B2">
        <w:rPr>
          <w:rFonts w:ascii="Times New Roman" w:hAnsi="Times New Roman" w:cs="Times New Roman"/>
        </w:rPr>
        <w:t xml:space="preserve"> the up merit, right?</w:t>
      </w:r>
    </w:p>
    <w:p w14:paraId="1DCCA8D9" w14:textId="36A25C39" w:rsidR="00863767" w:rsidRPr="008070B2" w:rsidRDefault="00863767" w:rsidP="00863767">
      <w:pPr>
        <w:rPr>
          <w:rFonts w:ascii="Times New Roman" w:hAnsi="Times New Roman" w:cs="Times New Roman"/>
        </w:rPr>
      </w:pPr>
      <w:r>
        <w:rPr>
          <w:rFonts w:ascii="Times New Roman" w:hAnsi="Times New Roman" w:cs="Times New Roman"/>
        </w:rPr>
        <w:t>Senator Meyer</w:t>
      </w:r>
      <w:r w:rsidRPr="008070B2">
        <w:rPr>
          <w:rFonts w:ascii="Times New Roman" w:hAnsi="Times New Roman" w:cs="Times New Roman"/>
        </w:rPr>
        <w:t>: Yeah, it</w:t>
      </w:r>
      <w:r w:rsidR="0007674B">
        <w:rPr>
          <w:rFonts w:ascii="Times New Roman" w:hAnsi="Times New Roman" w:cs="Times New Roman"/>
        </w:rPr>
        <w:t>’</w:t>
      </w:r>
      <w:r w:rsidRPr="008070B2">
        <w:rPr>
          <w:rFonts w:ascii="Times New Roman" w:hAnsi="Times New Roman" w:cs="Times New Roman"/>
        </w:rPr>
        <w:t>s not how the merit happens, but I guess</w:t>
      </w:r>
      <w:r w:rsidR="00097307">
        <w:rPr>
          <w:rFonts w:ascii="Times New Roman" w:hAnsi="Times New Roman" w:cs="Times New Roman"/>
        </w:rPr>
        <w:t xml:space="preserve"> </w:t>
      </w:r>
      <w:r w:rsidRPr="008070B2">
        <w:rPr>
          <w:rFonts w:ascii="Times New Roman" w:hAnsi="Times New Roman" w:cs="Times New Roman"/>
        </w:rPr>
        <w:t>say it</w:t>
      </w:r>
      <w:r w:rsidR="0007674B">
        <w:rPr>
          <w:rFonts w:ascii="Times New Roman" w:hAnsi="Times New Roman" w:cs="Times New Roman"/>
        </w:rPr>
        <w:t>’</w:t>
      </w:r>
      <w:r w:rsidRPr="008070B2">
        <w:rPr>
          <w:rFonts w:ascii="Times New Roman" w:hAnsi="Times New Roman" w:cs="Times New Roman"/>
        </w:rPr>
        <w:t>s 3% to keep it round, right? That 3% is based on the total salary of all our faculty, right? And then each person could only get up to 3% of a merit increase that year. Let</w:t>
      </w:r>
      <w:r w:rsidR="0007674B">
        <w:rPr>
          <w:rFonts w:ascii="Times New Roman" w:hAnsi="Times New Roman" w:cs="Times New Roman"/>
        </w:rPr>
        <w:t>’</w:t>
      </w:r>
      <w:r w:rsidRPr="008070B2">
        <w:rPr>
          <w:rFonts w:ascii="Times New Roman" w:hAnsi="Times New Roman" w:cs="Times New Roman"/>
        </w:rPr>
        <w:t>s say several of them don</w:t>
      </w:r>
      <w:r w:rsidR="0007674B">
        <w:rPr>
          <w:rFonts w:ascii="Times New Roman" w:hAnsi="Times New Roman" w:cs="Times New Roman"/>
        </w:rPr>
        <w:t>’</w:t>
      </w:r>
      <w:r w:rsidRPr="008070B2">
        <w:rPr>
          <w:rFonts w:ascii="Times New Roman" w:hAnsi="Times New Roman" w:cs="Times New Roman"/>
        </w:rPr>
        <w:t>t, right? Like the average is maybe more like 2%. So then there</w:t>
      </w:r>
      <w:r w:rsidR="0007674B">
        <w:rPr>
          <w:rFonts w:ascii="Times New Roman" w:hAnsi="Times New Roman" w:cs="Times New Roman"/>
        </w:rPr>
        <w:t>’</w:t>
      </w:r>
      <w:r w:rsidRPr="008070B2">
        <w:rPr>
          <w:rFonts w:ascii="Times New Roman" w:hAnsi="Times New Roman" w:cs="Times New Roman"/>
        </w:rPr>
        <w:t>s money just left over. What happens to that? Doesn</w:t>
      </w:r>
      <w:r w:rsidR="0007674B">
        <w:rPr>
          <w:rFonts w:ascii="Times New Roman" w:hAnsi="Times New Roman" w:cs="Times New Roman"/>
        </w:rPr>
        <w:t>’</w:t>
      </w:r>
      <w:r w:rsidRPr="008070B2">
        <w:rPr>
          <w:rFonts w:ascii="Times New Roman" w:hAnsi="Times New Roman" w:cs="Times New Roman"/>
        </w:rPr>
        <w:t>t get used</w:t>
      </w:r>
      <w:r>
        <w:rPr>
          <w:rFonts w:ascii="Times New Roman" w:hAnsi="Times New Roman" w:cs="Times New Roman"/>
        </w:rPr>
        <w:t>?</w:t>
      </w:r>
      <w:r w:rsidRPr="008070B2">
        <w:rPr>
          <w:rFonts w:ascii="Times New Roman" w:hAnsi="Times New Roman" w:cs="Times New Roman"/>
        </w:rPr>
        <w:t xml:space="preserve"> This isn</w:t>
      </w:r>
      <w:r w:rsidR="0007674B">
        <w:rPr>
          <w:rFonts w:ascii="Times New Roman" w:hAnsi="Times New Roman" w:cs="Times New Roman"/>
        </w:rPr>
        <w:t>’</w:t>
      </w:r>
      <w:r w:rsidRPr="008070B2">
        <w:rPr>
          <w:rFonts w:ascii="Times New Roman" w:hAnsi="Times New Roman" w:cs="Times New Roman"/>
        </w:rPr>
        <w:t xml:space="preserve">t making sense </w:t>
      </w:r>
      <w:r>
        <w:rPr>
          <w:rFonts w:ascii="Times New Roman" w:hAnsi="Times New Roman" w:cs="Times New Roman"/>
        </w:rPr>
        <w:t>from</w:t>
      </w:r>
      <w:r w:rsidRPr="008070B2">
        <w:rPr>
          <w:rFonts w:ascii="Times New Roman" w:hAnsi="Times New Roman" w:cs="Times New Roman"/>
        </w:rPr>
        <w:t xml:space="preserve"> your faces</w:t>
      </w:r>
      <w:r w:rsidR="00097307">
        <w:rPr>
          <w:rFonts w:ascii="Times New Roman" w:hAnsi="Times New Roman" w:cs="Times New Roman"/>
        </w:rPr>
        <w:t>?</w:t>
      </w:r>
    </w:p>
    <w:p w14:paraId="0A3CC975" w14:textId="2B12DC6B" w:rsidR="00863767" w:rsidRPr="008070B2" w:rsidRDefault="00863767" w:rsidP="00863767">
      <w:pPr>
        <w:rPr>
          <w:rFonts w:ascii="Times New Roman" w:hAnsi="Times New Roman" w:cs="Times New Roman"/>
        </w:rPr>
      </w:pPr>
      <w:r>
        <w:rPr>
          <w:rFonts w:ascii="Times New Roman" w:hAnsi="Times New Roman" w:cs="Times New Roman"/>
        </w:rPr>
        <w:t>Senator McCombs</w:t>
      </w:r>
      <w:r w:rsidRPr="008070B2">
        <w:rPr>
          <w:rFonts w:ascii="Times New Roman" w:hAnsi="Times New Roman" w:cs="Times New Roman"/>
        </w:rPr>
        <w:t xml:space="preserve">: I think the 3% is </w:t>
      </w:r>
      <w:r w:rsidR="00097307">
        <w:rPr>
          <w:rFonts w:ascii="Times New Roman" w:hAnsi="Times New Roman" w:cs="Times New Roman"/>
        </w:rPr>
        <w:t>the</w:t>
      </w:r>
      <w:r w:rsidRPr="008070B2">
        <w:rPr>
          <w:rFonts w:ascii="Times New Roman" w:hAnsi="Times New Roman" w:cs="Times New Roman"/>
        </w:rPr>
        <w:t xml:space="preserve"> hang up. So it</w:t>
      </w:r>
      <w:r w:rsidR="0007674B">
        <w:rPr>
          <w:rFonts w:ascii="Times New Roman" w:hAnsi="Times New Roman" w:cs="Times New Roman"/>
        </w:rPr>
        <w:t>’</w:t>
      </w:r>
      <w:r w:rsidRPr="008070B2">
        <w:rPr>
          <w:rFonts w:ascii="Times New Roman" w:hAnsi="Times New Roman" w:cs="Times New Roman"/>
        </w:rPr>
        <w:t xml:space="preserve">s </w:t>
      </w:r>
      <w:r w:rsidR="00097307">
        <w:rPr>
          <w:rFonts w:ascii="Times New Roman" w:hAnsi="Times New Roman" w:cs="Times New Roman"/>
        </w:rPr>
        <w:t xml:space="preserve">a </w:t>
      </w:r>
      <w:r w:rsidRPr="008070B2">
        <w:rPr>
          <w:rFonts w:ascii="Times New Roman" w:hAnsi="Times New Roman" w:cs="Times New Roman"/>
        </w:rPr>
        <w:t>1.25% pot</w:t>
      </w:r>
      <w:r w:rsidR="00097307">
        <w:rPr>
          <w:rFonts w:ascii="Times New Roman" w:hAnsi="Times New Roman" w:cs="Times New Roman"/>
        </w:rPr>
        <w:t xml:space="preserve">, </w:t>
      </w:r>
      <w:r w:rsidRPr="008070B2">
        <w:rPr>
          <w:rFonts w:ascii="Times New Roman" w:hAnsi="Times New Roman" w:cs="Times New Roman"/>
        </w:rPr>
        <w:t>that pot</w:t>
      </w:r>
      <w:r w:rsidR="00097307">
        <w:rPr>
          <w:rFonts w:ascii="Times New Roman" w:hAnsi="Times New Roman" w:cs="Times New Roman"/>
        </w:rPr>
        <w:t>,</w:t>
      </w:r>
      <w:r w:rsidRPr="008070B2">
        <w:rPr>
          <w:rFonts w:ascii="Times New Roman" w:hAnsi="Times New Roman" w:cs="Times New Roman"/>
        </w:rPr>
        <w:t xml:space="preserve"> </w:t>
      </w:r>
      <w:r>
        <w:rPr>
          <w:rFonts w:ascii="Times New Roman" w:hAnsi="Times New Roman" w:cs="Times New Roman"/>
        </w:rPr>
        <w:t>s</w:t>
      </w:r>
      <w:r w:rsidRPr="008070B2">
        <w:rPr>
          <w:rFonts w:ascii="Times New Roman" w:hAnsi="Times New Roman" w:cs="Times New Roman"/>
        </w:rPr>
        <w:t xml:space="preserve">ome people might get 3%, some people might get a </w:t>
      </w:r>
      <w:r w:rsidR="009F1C42">
        <w:rPr>
          <w:rFonts w:ascii="Times New Roman" w:hAnsi="Times New Roman" w:cs="Times New Roman"/>
        </w:rPr>
        <w:t>.25&amp;</w:t>
      </w:r>
      <w:r w:rsidRPr="008070B2">
        <w:rPr>
          <w:rFonts w:ascii="Times New Roman" w:hAnsi="Times New Roman" w:cs="Times New Roman"/>
        </w:rPr>
        <w:t>. So the total is still 1.25% of the</w:t>
      </w:r>
      <w:r>
        <w:rPr>
          <w:rFonts w:ascii="Times New Roman" w:hAnsi="Times New Roman" w:cs="Times New Roman"/>
        </w:rPr>
        <w:t>…</w:t>
      </w:r>
    </w:p>
    <w:p w14:paraId="53D505EE" w14:textId="7FDDC89F" w:rsidR="00863767" w:rsidRPr="008070B2" w:rsidRDefault="00863767" w:rsidP="00863767">
      <w:pPr>
        <w:rPr>
          <w:rFonts w:ascii="Times New Roman" w:hAnsi="Times New Roman" w:cs="Times New Roman"/>
        </w:rPr>
      </w:pPr>
      <w:r>
        <w:rPr>
          <w:rFonts w:ascii="Times New Roman" w:hAnsi="Times New Roman" w:cs="Times New Roman"/>
        </w:rPr>
        <w:t>Senator Blum</w:t>
      </w:r>
      <w:r w:rsidRPr="008070B2">
        <w:rPr>
          <w:rFonts w:ascii="Times New Roman" w:hAnsi="Times New Roman" w:cs="Times New Roman"/>
        </w:rPr>
        <w:t>: So yeah, so some people</w:t>
      </w:r>
      <w:r w:rsidR="0007674B">
        <w:rPr>
          <w:rFonts w:ascii="Times New Roman" w:hAnsi="Times New Roman" w:cs="Times New Roman"/>
        </w:rPr>
        <w:t>’</w:t>
      </w:r>
      <w:r w:rsidRPr="008070B2">
        <w:rPr>
          <w:rFonts w:ascii="Times New Roman" w:hAnsi="Times New Roman" w:cs="Times New Roman"/>
        </w:rPr>
        <w:t xml:space="preserve">s total </w:t>
      </w:r>
      <w:r>
        <w:rPr>
          <w:rFonts w:ascii="Times New Roman" w:hAnsi="Times New Roman" w:cs="Times New Roman"/>
        </w:rPr>
        <w:t>might</w:t>
      </w:r>
      <w:r w:rsidRPr="008070B2">
        <w:rPr>
          <w:rFonts w:ascii="Times New Roman" w:hAnsi="Times New Roman" w:cs="Times New Roman"/>
        </w:rPr>
        <w:t xml:space="preserve"> actually, unless the CBA says something different now</w:t>
      </w:r>
      <w:r w:rsidR="009F1C42">
        <w:rPr>
          <w:rFonts w:ascii="Times New Roman" w:hAnsi="Times New Roman" w:cs="Times New Roman"/>
        </w:rPr>
        <w:t xml:space="preserve"> but</w:t>
      </w:r>
      <w:r w:rsidRPr="008070B2">
        <w:rPr>
          <w:rFonts w:ascii="Times New Roman" w:hAnsi="Times New Roman" w:cs="Times New Roman"/>
        </w:rPr>
        <w:t xml:space="preserve"> I always understood that there was this </w:t>
      </w:r>
      <w:r>
        <w:rPr>
          <w:rFonts w:ascii="Times New Roman" w:hAnsi="Times New Roman" w:cs="Times New Roman"/>
        </w:rPr>
        <w:t>pot</w:t>
      </w:r>
      <w:r w:rsidRPr="008070B2">
        <w:rPr>
          <w:rFonts w:ascii="Times New Roman" w:hAnsi="Times New Roman" w:cs="Times New Roman"/>
        </w:rPr>
        <w:t>, right? And some people could get 1.25</w:t>
      </w:r>
      <w:r w:rsidR="009F1C42">
        <w:rPr>
          <w:rFonts w:ascii="Times New Roman" w:hAnsi="Times New Roman" w:cs="Times New Roman"/>
        </w:rPr>
        <w:t>%</w:t>
      </w:r>
      <w:r w:rsidRPr="008070B2">
        <w:rPr>
          <w:rFonts w:ascii="Times New Roman" w:hAnsi="Times New Roman" w:cs="Times New Roman"/>
        </w:rPr>
        <w:t xml:space="preserve"> okay should it could exceed that and some people could hit below that</w:t>
      </w:r>
      <w:r w:rsidR="009F1C42">
        <w:rPr>
          <w:rFonts w:ascii="Times New Roman" w:hAnsi="Times New Roman" w:cs="Times New Roman"/>
        </w:rPr>
        <w:t xml:space="preserve"> b</w:t>
      </w:r>
      <w:r w:rsidRPr="008070B2">
        <w:rPr>
          <w:rFonts w:ascii="Times New Roman" w:hAnsi="Times New Roman" w:cs="Times New Roman"/>
        </w:rPr>
        <w:t>ut from the department perspective or the school</w:t>
      </w:r>
      <w:r w:rsidR="0007674B">
        <w:rPr>
          <w:rFonts w:ascii="Times New Roman" w:hAnsi="Times New Roman" w:cs="Times New Roman"/>
        </w:rPr>
        <w:t>’</w:t>
      </w:r>
      <w:r w:rsidRPr="008070B2">
        <w:rPr>
          <w:rFonts w:ascii="Times New Roman" w:hAnsi="Times New Roman" w:cs="Times New Roman"/>
        </w:rPr>
        <w:t>s perspective that</w:t>
      </w:r>
      <w:r w:rsidR="0007674B">
        <w:rPr>
          <w:rFonts w:ascii="Times New Roman" w:hAnsi="Times New Roman" w:cs="Times New Roman"/>
        </w:rPr>
        <w:t>’</w:t>
      </w:r>
      <w:r w:rsidRPr="008070B2">
        <w:rPr>
          <w:rFonts w:ascii="Times New Roman" w:hAnsi="Times New Roman" w:cs="Times New Roman"/>
        </w:rPr>
        <w:t>s how much money they</w:t>
      </w:r>
      <w:r w:rsidR="0007674B">
        <w:rPr>
          <w:rFonts w:ascii="Times New Roman" w:hAnsi="Times New Roman" w:cs="Times New Roman"/>
        </w:rPr>
        <w:t>’</w:t>
      </w:r>
      <w:r w:rsidRPr="008070B2">
        <w:rPr>
          <w:rFonts w:ascii="Times New Roman" w:hAnsi="Times New Roman" w:cs="Times New Roman"/>
        </w:rPr>
        <w:t>re getting is the total amount and then per a department or school AS</w:t>
      </w:r>
      <w:r>
        <w:rPr>
          <w:rFonts w:ascii="Times New Roman" w:hAnsi="Times New Roman" w:cs="Times New Roman"/>
        </w:rPr>
        <w:t>P</w:t>
      </w:r>
      <w:r w:rsidRPr="008070B2">
        <w:rPr>
          <w:rFonts w:ascii="Times New Roman" w:hAnsi="Times New Roman" w:cs="Times New Roman"/>
        </w:rPr>
        <w:t xml:space="preserve">T policy is how that amount is </w:t>
      </w:r>
      <w:r>
        <w:rPr>
          <w:rFonts w:ascii="Times New Roman" w:hAnsi="Times New Roman" w:cs="Times New Roman"/>
        </w:rPr>
        <w:t xml:space="preserve">divvied up. </w:t>
      </w:r>
      <w:r w:rsidRPr="008070B2">
        <w:rPr>
          <w:rFonts w:ascii="Times New Roman" w:hAnsi="Times New Roman" w:cs="Times New Roman"/>
        </w:rPr>
        <w:t>Okay, which adjust</w:t>
      </w:r>
      <w:r>
        <w:rPr>
          <w:rFonts w:ascii="Times New Roman" w:hAnsi="Times New Roman" w:cs="Times New Roman"/>
        </w:rPr>
        <w:t>s,</w:t>
      </w:r>
      <w:r w:rsidRPr="008070B2">
        <w:rPr>
          <w:rFonts w:ascii="Times New Roman" w:hAnsi="Times New Roman" w:cs="Times New Roman"/>
        </w:rPr>
        <w:t xml:space="preserve"> that would define the parameters by which someone would get a little bit more or a little bit less, that it would still be that dollar amount that they got. I mean, I don</w:t>
      </w:r>
      <w:r w:rsidR="0007674B">
        <w:rPr>
          <w:rFonts w:ascii="Times New Roman" w:hAnsi="Times New Roman" w:cs="Times New Roman"/>
        </w:rPr>
        <w:t>’</w:t>
      </w:r>
      <w:r w:rsidRPr="008070B2">
        <w:rPr>
          <w:rFonts w:ascii="Times New Roman" w:hAnsi="Times New Roman" w:cs="Times New Roman"/>
        </w:rPr>
        <w:t>t know, I couldn</w:t>
      </w:r>
      <w:r w:rsidR="0007674B">
        <w:rPr>
          <w:rFonts w:ascii="Times New Roman" w:hAnsi="Times New Roman" w:cs="Times New Roman"/>
        </w:rPr>
        <w:t>’</w:t>
      </w:r>
      <w:r w:rsidRPr="008070B2">
        <w:rPr>
          <w:rFonts w:ascii="Times New Roman" w:hAnsi="Times New Roman" w:cs="Times New Roman"/>
        </w:rPr>
        <w:t xml:space="preserve">t imagine a department </w:t>
      </w:r>
      <w:r>
        <w:rPr>
          <w:rFonts w:ascii="Times New Roman" w:hAnsi="Times New Roman" w:cs="Times New Roman"/>
        </w:rPr>
        <w:t>that would ever say</w:t>
      </w:r>
      <w:r w:rsidRPr="008070B2">
        <w:rPr>
          <w:rFonts w:ascii="Times New Roman" w:hAnsi="Times New Roman" w:cs="Times New Roman"/>
        </w:rPr>
        <w:t>. Oh, let</w:t>
      </w:r>
      <w:r w:rsidR="0007674B">
        <w:rPr>
          <w:rFonts w:ascii="Times New Roman" w:hAnsi="Times New Roman" w:cs="Times New Roman"/>
        </w:rPr>
        <w:t>’</w:t>
      </w:r>
      <w:r w:rsidRPr="008070B2">
        <w:rPr>
          <w:rFonts w:ascii="Times New Roman" w:hAnsi="Times New Roman" w:cs="Times New Roman"/>
        </w:rPr>
        <w:t>s give some back.</w:t>
      </w:r>
    </w:p>
    <w:p w14:paraId="0492367F" w14:textId="75178ABE" w:rsidR="00863767" w:rsidRPr="008070B2" w:rsidRDefault="00863767" w:rsidP="00863767">
      <w:pPr>
        <w:rPr>
          <w:rFonts w:ascii="Times New Roman" w:hAnsi="Times New Roman" w:cs="Times New Roman"/>
        </w:rPr>
      </w:pPr>
      <w:r>
        <w:rPr>
          <w:rFonts w:ascii="Times New Roman" w:hAnsi="Times New Roman" w:cs="Times New Roman"/>
        </w:rPr>
        <w:t>Ashley Farmer</w:t>
      </w:r>
      <w:r w:rsidRPr="008070B2">
        <w:rPr>
          <w:rFonts w:ascii="Times New Roman" w:hAnsi="Times New Roman" w:cs="Times New Roman"/>
        </w:rPr>
        <w:t>: Yeah, I think the idea is you spend it all. So if I</w:t>
      </w:r>
      <w:r w:rsidR="0007674B">
        <w:rPr>
          <w:rFonts w:ascii="Times New Roman" w:hAnsi="Times New Roman" w:cs="Times New Roman"/>
        </w:rPr>
        <w:t>’</w:t>
      </w:r>
      <w:r w:rsidRPr="008070B2">
        <w:rPr>
          <w:rFonts w:ascii="Times New Roman" w:hAnsi="Times New Roman" w:cs="Times New Roman"/>
        </w:rPr>
        <w:t>m using my department as an example, we have three different evaluation tiers. So someone who</w:t>
      </w:r>
      <w:r w:rsidR="0007674B">
        <w:rPr>
          <w:rFonts w:ascii="Times New Roman" w:hAnsi="Times New Roman" w:cs="Times New Roman"/>
        </w:rPr>
        <w:t>’</w:t>
      </w:r>
      <w:r w:rsidRPr="008070B2">
        <w:rPr>
          <w:rFonts w:ascii="Times New Roman" w:hAnsi="Times New Roman" w:cs="Times New Roman"/>
        </w:rPr>
        <w:t xml:space="preserve">s in third tier would get </w:t>
      </w:r>
      <w:r w:rsidR="009F1C42">
        <w:rPr>
          <w:rFonts w:ascii="Times New Roman" w:hAnsi="Times New Roman" w:cs="Times New Roman"/>
        </w:rPr>
        <w:t>0</w:t>
      </w:r>
      <w:r w:rsidRPr="008070B2">
        <w:rPr>
          <w:rFonts w:ascii="Times New Roman" w:hAnsi="Times New Roman" w:cs="Times New Roman"/>
        </w:rPr>
        <w:t>. It</w:t>
      </w:r>
      <w:r w:rsidR="0007674B">
        <w:rPr>
          <w:rFonts w:ascii="Times New Roman" w:hAnsi="Times New Roman" w:cs="Times New Roman"/>
        </w:rPr>
        <w:t>’</w:t>
      </w:r>
      <w:r w:rsidRPr="008070B2">
        <w:rPr>
          <w:rFonts w:ascii="Times New Roman" w:hAnsi="Times New Roman" w:cs="Times New Roman"/>
        </w:rPr>
        <w:t>s like just above does not meet expectations. Someone in the next tier might get like 1.5% and someone in top tier might get 3%. Does that make sense?</w:t>
      </w:r>
    </w:p>
    <w:p w14:paraId="7FCF79EB" w14:textId="527C677A" w:rsidR="00863767" w:rsidRPr="008070B2" w:rsidRDefault="00D42D95" w:rsidP="00863767">
      <w:pPr>
        <w:rPr>
          <w:rFonts w:ascii="Times New Roman" w:hAnsi="Times New Roman" w:cs="Times New Roman"/>
        </w:rPr>
      </w:pPr>
      <w:r>
        <w:rPr>
          <w:rFonts w:ascii="Times New Roman" w:hAnsi="Times New Roman" w:cs="Times New Roman"/>
        </w:rPr>
        <w:t xml:space="preserve">Senator Bonnell: </w:t>
      </w:r>
      <w:r w:rsidR="00863767" w:rsidRPr="008070B2">
        <w:rPr>
          <w:rFonts w:ascii="Times New Roman" w:hAnsi="Times New Roman" w:cs="Times New Roman"/>
        </w:rPr>
        <w:t>It makes sense to me. So Senator Ni</w:t>
      </w:r>
      <w:r w:rsidR="00863767">
        <w:rPr>
          <w:rFonts w:ascii="Times New Roman" w:hAnsi="Times New Roman" w:cs="Times New Roman"/>
        </w:rPr>
        <w:t>k</w:t>
      </w:r>
      <w:r w:rsidR="00863767" w:rsidRPr="008070B2">
        <w:rPr>
          <w:rFonts w:ascii="Times New Roman" w:hAnsi="Times New Roman" w:cs="Times New Roman"/>
        </w:rPr>
        <w:t>ola</w:t>
      </w:r>
      <w:r w:rsidR="00863767">
        <w:rPr>
          <w:rFonts w:ascii="Times New Roman" w:hAnsi="Times New Roman" w:cs="Times New Roman"/>
        </w:rPr>
        <w:t>o</w:t>
      </w:r>
      <w:r w:rsidR="00863767" w:rsidRPr="008070B2">
        <w:rPr>
          <w:rFonts w:ascii="Times New Roman" w:hAnsi="Times New Roman" w:cs="Times New Roman"/>
        </w:rPr>
        <w:t>u had several suggestions. That one makes sense to me. So I</w:t>
      </w:r>
      <w:r w:rsidR="0007674B">
        <w:rPr>
          <w:rFonts w:ascii="Times New Roman" w:hAnsi="Times New Roman" w:cs="Times New Roman"/>
        </w:rPr>
        <w:t>’</w:t>
      </w:r>
      <w:r w:rsidR="00863767" w:rsidRPr="008070B2">
        <w:rPr>
          <w:rFonts w:ascii="Times New Roman" w:hAnsi="Times New Roman" w:cs="Times New Roman"/>
        </w:rPr>
        <w:t xml:space="preserve">m going to start with that one and </w:t>
      </w:r>
      <w:r w:rsidR="009F1C42">
        <w:rPr>
          <w:rFonts w:ascii="Times New Roman" w:hAnsi="Times New Roman" w:cs="Times New Roman"/>
        </w:rPr>
        <w:t>we</w:t>
      </w:r>
      <w:r w:rsidR="00863767" w:rsidRPr="008070B2">
        <w:rPr>
          <w:rFonts w:ascii="Times New Roman" w:hAnsi="Times New Roman" w:cs="Times New Roman"/>
        </w:rPr>
        <w:t xml:space="preserve"> will suggest clarifying language. And that</w:t>
      </w:r>
      <w:r w:rsidR="0007674B">
        <w:rPr>
          <w:rFonts w:ascii="Times New Roman" w:hAnsi="Times New Roman" w:cs="Times New Roman"/>
        </w:rPr>
        <w:t>’</w:t>
      </w:r>
      <w:r w:rsidR="00863767" w:rsidRPr="008070B2">
        <w:rPr>
          <w:rFonts w:ascii="Times New Roman" w:hAnsi="Times New Roman" w:cs="Times New Roman"/>
        </w:rPr>
        <w:t xml:space="preserve">s under </w:t>
      </w:r>
      <w:r w:rsidR="00863767">
        <w:rPr>
          <w:rFonts w:ascii="Times New Roman" w:hAnsi="Times New Roman" w:cs="Times New Roman"/>
        </w:rPr>
        <w:t>A.1</w:t>
      </w:r>
      <w:r w:rsidR="00863767" w:rsidRPr="008070B2">
        <w:rPr>
          <w:rFonts w:ascii="Times New Roman" w:hAnsi="Times New Roman" w:cs="Times New Roman"/>
        </w:rPr>
        <w:t xml:space="preserve">. </w:t>
      </w:r>
      <w:r w:rsidR="009F1C42">
        <w:rPr>
          <w:rFonts w:ascii="Times New Roman" w:hAnsi="Times New Roman" w:cs="Times New Roman"/>
        </w:rPr>
        <w:t>Where</w:t>
      </w:r>
      <w:r w:rsidR="00863767" w:rsidRPr="008070B2">
        <w:rPr>
          <w:rFonts w:ascii="Times New Roman" w:hAnsi="Times New Roman" w:cs="Times New Roman"/>
        </w:rPr>
        <w:t xml:space="preserve"> was the next section </w:t>
      </w:r>
      <w:r w:rsidR="009F1C42">
        <w:rPr>
          <w:rFonts w:ascii="Times New Roman" w:hAnsi="Times New Roman" w:cs="Times New Roman"/>
        </w:rPr>
        <w:t>of the</w:t>
      </w:r>
      <w:r w:rsidR="00863767" w:rsidRPr="008070B2">
        <w:rPr>
          <w:rFonts w:ascii="Times New Roman" w:hAnsi="Times New Roman" w:cs="Times New Roman"/>
        </w:rPr>
        <w:t xml:space="preserve"> three suggestions</w:t>
      </w:r>
      <w:r w:rsidR="009F1C42">
        <w:rPr>
          <w:rFonts w:ascii="Times New Roman" w:hAnsi="Times New Roman" w:cs="Times New Roman"/>
        </w:rPr>
        <w:t>,</w:t>
      </w:r>
      <w:r w:rsidR="00863767" w:rsidRPr="008070B2">
        <w:rPr>
          <w:rFonts w:ascii="Times New Roman" w:hAnsi="Times New Roman" w:cs="Times New Roman"/>
        </w:rPr>
        <w:t xml:space="preserve"> correct?</w:t>
      </w:r>
    </w:p>
    <w:p w14:paraId="6111BE4C" w14:textId="01A06044" w:rsidR="00863767" w:rsidRDefault="006D70BC" w:rsidP="008D3825">
      <w:pPr>
        <w:rPr>
          <w:rFonts w:ascii="Times New Roman" w:hAnsi="Times New Roman" w:cs="Times New Roman"/>
        </w:rPr>
      </w:pPr>
      <w:r>
        <w:rPr>
          <w:rFonts w:ascii="Times New Roman" w:hAnsi="Times New Roman" w:cs="Times New Roman"/>
        </w:rPr>
        <w:t>Senator Nikolaou</w:t>
      </w:r>
      <w:r w:rsidR="00863767" w:rsidRPr="008070B2">
        <w:rPr>
          <w:rFonts w:ascii="Times New Roman" w:hAnsi="Times New Roman" w:cs="Times New Roman"/>
        </w:rPr>
        <w:t xml:space="preserve">: Yeah, the other one is was under the </w:t>
      </w:r>
      <w:r w:rsidR="00863767">
        <w:rPr>
          <w:rFonts w:ascii="Times New Roman" w:hAnsi="Times New Roman" w:cs="Times New Roman"/>
        </w:rPr>
        <w:t>A</w:t>
      </w:r>
      <w:r w:rsidR="009F1C42">
        <w:rPr>
          <w:rFonts w:ascii="Times New Roman" w:hAnsi="Times New Roman" w:cs="Times New Roman"/>
        </w:rPr>
        <w:t>.</w:t>
      </w:r>
      <w:r w:rsidR="00863767" w:rsidRPr="008070B2">
        <w:rPr>
          <w:rFonts w:ascii="Times New Roman" w:hAnsi="Times New Roman" w:cs="Times New Roman"/>
        </w:rPr>
        <w:t xml:space="preserve">3. So instead of saying and salary increments do </w:t>
      </w:r>
      <w:r w:rsidR="009F1C42">
        <w:rPr>
          <w:rFonts w:ascii="Times New Roman" w:hAnsi="Times New Roman" w:cs="Times New Roman"/>
        </w:rPr>
        <w:t xml:space="preserve">they </w:t>
      </w:r>
      <w:r w:rsidR="00863767" w:rsidRPr="008070B2">
        <w:rPr>
          <w:rFonts w:ascii="Times New Roman" w:hAnsi="Times New Roman" w:cs="Times New Roman"/>
        </w:rPr>
        <w:t xml:space="preserve">say and </w:t>
      </w:r>
      <w:r w:rsidR="00863767">
        <w:rPr>
          <w:rFonts w:ascii="Times New Roman" w:hAnsi="Times New Roman" w:cs="Times New Roman"/>
        </w:rPr>
        <w:t xml:space="preserve">annual merit increase </w:t>
      </w:r>
      <w:r w:rsidR="00863767" w:rsidRPr="008070B2">
        <w:rPr>
          <w:rFonts w:ascii="Times New Roman" w:hAnsi="Times New Roman" w:cs="Times New Roman"/>
        </w:rPr>
        <w:t xml:space="preserve">and at the other ones </w:t>
      </w:r>
      <w:r w:rsidR="00863767">
        <w:rPr>
          <w:rFonts w:ascii="Times New Roman" w:hAnsi="Times New Roman" w:cs="Times New Roman"/>
        </w:rPr>
        <w:t>were</w:t>
      </w:r>
      <w:r w:rsidR="00863767" w:rsidRPr="008070B2">
        <w:rPr>
          <w:rFonts w:ascii="Times New Roman" w:hAnsi="Times New Roman" w:cs="Times New Roman"/>
        </w:rPr>
        <w:t xml:space="preserve"> like questions or do we want to like make a reference that the annual merit increase is subject to some eligibility specified by the CBA</w:t>
      </w:r>
      <w:r w:rsidR="00863767">
        <w:rPr>
          <w:rFonts w:ascii="Times New Roman" w:hAnsi="Times New Roman" w:cs="Times New Roman"/>
        </w:rPr>
        <w:t>?</w:t>
      </w:r>
      <w:r w:rsidR="00863767" w:rsidRPr="008070B2">
        <w:rPr>
          <w:rFonts w:ascii="Times New Roman" w:hAnsi="Times New Roman" w:cs="Times New Roman"/>
        </w:rPr>
        <w:t xml:space="preserve"> </w:t>
      </w:r>
      <w:r w:rsidR="00863767">
        <w:rPr>
          <w:rFonts w:ascii="Times New Roman" w:hAnsi="Times New Roman" w:cs="Times New Roman"/>
        </w:rPr>
        <w:t>A</w:t>
      </w:r>
      <w:r w:rsidR="00863767" w:rsidRPr="008070B2">
        <w:rPr>
          <w:rFonts w:ascii="Times New Roman" w:hAnsi="Times New Roman" w:cs="Times New Roman"/>
        </w:rPr>
        <w:t>nd also the part for the fact that the DFSC, CFSC, even though they do the annual evaluations that count towards annual merit increases, and they are used for the profess</w:t>
      </w:r>
      <w:r w:rsidR="009F1C42">
        <w:rPr>
          <w:rFonts w:ascii="Times New Roman" w:hAnsi="Times New Roman" w:cs="Times New Roman"/>
        </w:rPr>
        <w:t>or</w:t>
      </w:r>
      <w:r w:rsidR="00863767" w:rsidRPr="008070B2">
        <w:rPr>
          <w:rFonts w:ascii="Times New Roman" w:hAnsi="Times New Roman" w:cs="Times New Roman"/>
        </w:rPr>
        <w:t xml:space="preserve"> merit increase, they are not responsible for making recommendations for the profess</w:t>
      </w:r>
      <w:r w:rsidR="009F1C42">
        <w:rPr>
          <w:rFonts w:ascii="Times New Roman" w:hAnsi="Times New Roman" w:cs="Times New Roman"/>
        </w:rPr>
        <w:t>or</w:t>
      </w:r>
      <w:r w:rsidR="00863767" w:rsidRPr="008070B2">
        <w:rPr>
          <w:rFonts w:ascii="Times New Roman" w:hAnsi="Times New Roman" w:cs="Times New Roman"/>
        </w:rPr>
        <w:t xml:space="preserve"> merit increase. Again, based on the CBA</w:t>
      </w:r>
      <w:r w:rsidR="006E5390">
        <w:rPr>
          <w:rFonts w:ascii="Times New Roman" w:hAnsi="Times New Roman" w:cs="Times New Roman"/>
        </w:rPr>
        <w:t>.</w:t>
      </w:r>
    </w:p>
    <w:p w14:paraId="58449396" w14:textId="0AB5BD98" w:rsidR="006D70BC" w:rsidRPr="008070B2" w:rsidRDefault="00D42D95" w:rsidP="006D70BC">
      <w:pPr>
        <w:rPr>
          <w:rFonts w:ascii="Times New Roman" w:hAnsi="Times New Roman" w:cs="Times New Roman"/>
        </w:rPr>
      </w:pPr>
      <w:r>
        <w:rPr>
          <w:rFonts w:ascii="Times New Roman" w:hAnsi="Times New Roman" w:cs="Times New Roman"/>
        </w:rPr>
        <w:t xml:space="preserve">Senator Bonnell: </w:t>
      </w:r>
      <w:r w:rsidR="006D70BC">
        <w:rPr>
          <w:rFonts w:ascii="Times New Roman" w:hAnsi="Times New Roman" w:cs="Times New Roman"/>
        </w:rPr>
        <w:t>That</w:t>
      </w:r>
      <w:r w:rsidR="0007674B">
        <w:rPr>
          <w:rFonts w:ascii="Times New Roman" w:hAnsi="Times New Roman" w:cs="Times New Roman"/>
        </w:rPr>
        <w:t>’</w:t>
      </w:r>
      <w:r w:rsidR="006D70BC">
        <w:rPr>
          <w:rFonts w:ascii="Times New Roman" w:hAnsi="Times New Roman" w:cs="Times New Roman"/>
        </w:rPr>
        <w:t xml:space="preserve">s </w:t>
      </w:r>
      <w:r w:rsidR="006D70BC" w:rsidRPr="008070B2">
        <w:rPr>
          <w:rFonts w:ascii="Times New Roman" w:hAnsi="Times New Roman" w:cs="Times New Roman"/>
        </w:rPr>
        <w:t xml:space="preserve">under the </w:t>
      </w:r>
      <w:r w:rsidR="006D70BC">
        <w:rPr>
          <w:rFonts w:ascii="Times New Roman" w:hAnsi="Times New Roman" w:cs="Times New Roman"/>
        </w:rPr>
        <w:t>3,</w:t>
      </w:r>
      <w:r w:rsidR="006D70BC" w:rsidRPr="008070B2">
        <w:rPr>
          <w:rFonts w:ascii="Times New Roman" w:hAnsi="Times New Roman" w:cs="Times New Roman"/>
        </w:rPr>
        <w:t xml:space="preserve"> A</w:t>
      </w:r>
      <w:r w:rsidR="009F1C42">
        <w:rPr>
          <w:rFonts w:ascii="Times New Roman" w:hAnsi="Times New Roman" w:cs="Times New Roman"/>
        </w:rPr>
        <w:t>.</w:t>
      </w:r>
      <w:r w:rsidR="006D70BC" w:rsidRPr="008070B2">
        <w:rPr>
          <w:rFonts w:ascii="Times New Roman" w:hAnsi="Times New Roman" w:cs="Times New Roman"/>
        </w:rPr>
        <w:t>3.</w:t>
      </w:r>
    </w:p>
    <w:p w14:paraId="53496095" w14:textId="7C68A397" w:rsidR="006D70BC" w:rsidRPr="008070B2" w:rsidRDefault="006D70BC" w:rsidP="006D70BC">
      <w:pPr>
        <w:rPr>
          <w:rFonts w:ascii="Times New Roman" w:hAnsi="Times New Roman" w:cs="Times New Roman"/>
        </w:rPr>
      </w:pPr>
      <w:r>
        <w:rPr>
          <w:rFonts w:ascii="Times New Roman" w:hAnsi="Times New Roman" w:cs="Times New Roman"/>
        </w:rPr>
        <w:t>Senator Nikolaou</w:t>
      </w:r>
      <w:r w:rsidRPr="008070B2">
        <w:rPr>
          <w:rFonts w:ascii="Times New Roman" w:hAnsi="Times New Roman" w:cs="Times New Roman"/>
        </w:rPr>
        <w:t xml:space="preserve">: That could be somewhere </w:t>
      </w:r>
      <w:r>
        <w:rPr>
          <w:rFonts w:ascii="Times New Roman" w:hAnsi="Times New Roman" w:cs="Times New Roman"/>
        </w:rPr>
        <w:t>anywhere</w:t>
      </w:r>
      <w:r w:rsidRPr="008070B2">
        <w:rPr>
          <w:rFonts w:ascii="Times New Roman" w:hAnsi="Times New Roman" w:cs="Times New Roman"/>
        </w:rPr>
        <w:t xml:space="preserve"> under A.</w:t>
      </w:r>
    </w:p>
    <w:p w14:paraId="5E2038BC" w14:textId="4D3D57FD" w:rsidR="00C21E17" w:rsidRDefault="00D42D95" w:rsidP="006D70BC">
      <w:pPr>
        <w:rPr>
          <w:rFonts w:ascii="Times New Roman" w:hAnsi="Times New Roman" w:cs="Times New Roman"/>
        </w:rPr>
      </w:pPr>
      <w:r>
        <w:rPr>
          <w:rFonts w:ascii="Times New Roman" w:hAnsi="Times New Roman" w:cs="Times New Roman"/>
        </w:rPr>
        <w:t xml:space="preserve">Senator Bonnell: </w:t>
      </w:r>
      <w:r w:rsidR="006D70BC" w:rsidRPr="008070B2">
        <w:rPr>
          <w:rFonts w:ascii="Times New Roman" w:hAnsi="Times New Roman" w:cs="Times New Roman"/>
        </w:rPr>
        <w:t xml:space="preserve">Got it. Okay, thank </w:t>
      </w:r>
      <w:r w:rsidR="005C51A7" w:rsidRPr="008070B2">
        <w:rPr>
          <w:rFonts w:ascii="Times New Roman" w:hAnsi="Times New Roman" w:cs="Times New Roman"/>
        </w:rPr>
        <w:t>you</w:t>
      </w:r>
      <w:r w:rsidR="005C51A7">
        <w:rPr>
          <w:rFonts w:ascii="Times New Roman" w:hAnsi="Times New Roman" w:cs="Times New Roman"/>
        </w:rPr>
        <w:t>. So</w:t>
      </w:r>
      <w:r w:rsidR="006D70BC" w:rsidRPr="008070B2">
        <w:rPr>
          <w:rFonts w:ascii="Times New Roman" w:hAnsi="Times New Roman" w:cs="Times New Roman"/>
        </w:rPr>
        <w:t xml:space="preserve"> we</w:t>
      </w:r>
      <w:r w:rsidR="0007674B">
        <w:rPr>
          <w:rFonts w:ascii="Times New Roman" w:hAnsi="Times New Roman" w:cs="Times New Roman"/>
        </w:rPr>
        <w:t>’</w:t>
      </w:r>
      <w:r w:rsidR="006D70BC" w:rsidRPr="008070B2">
        <w:rPr>
          <w:rFonts w:ascii="Times New Roman" w:hAnsi="Times New Roman" w:cs="Times New Roman"/>
        </w:rPr>
        <w:t>ll make those recommendations</w:t>
      </w:r>
      <w:r w:rsidR="009F1C42">
        <w:rPr>
          <w:rFonts w:ascii="Times New Roman" w:hAnsi="Times New Roman" w:cs="Times New Roman"/>
        </w:rPr>
        <w:t>.</w:t>
      </w:r>
      <w:r w:rsidR="006D70BC" w:rsidRPr="008070B2">
        <w:rPr>
          <w:rFonts w:ascii="Times New Roman" w:hAnsi="Times New Roman" w:cs="Times New Roman"/>
        </w:rPr>
        <w:t xml:space="preserve"> Any other thoughts about</w:t>
      </w:r>
      <w:r w:rsidR="009F1C42">
        <w:rPr>
          <w:rFonts w:ascii="Times New Roman" w:hAnsi="Times New Roman" w:cs="Times New Roman"/>
        </w:rPr>
        <w:t xml:space="preserve"> the</w:t>
      </w:r>
      <w:r w:rsidR="006D70BC" w:rsidRPr="008070B2">
        <w:rPr>
          <w:rFonts w:ascii="Times New Roman" w:hAnsi="Times New Roman" w:cs="Times New Roman"/>
        </w:rPr>
        <w:t xml:space="preserve"> </w:t>
      </w:r>
      <w:r w:rsidR="006D70BC">
        <w:rPr>
          <w:rFonts w:ascii="Times New Roman" w:hAnsi="Times New Roman" w:cs="Times New Roman"/>
        </w:rPr>
        <w:t>UR</w:t>
      </w:r>
      <w:r w:rsidR="006D70BC" w:rsidRPr="008070B2">
        <w:rPr>
          <w:rFonts w:ascii="Times New Roman" w:hAnsi="Times New Roman" w:cs="Times New Roman"/>
        </w:rPr>
        <w:t xml:space="preserve">C or </w:t>
      </w:r>
      <w:r w:rsidR="006D70BC">
        <w:rPr>
          <w:rFonts w:ascii="Times New Roman" w:hAnsi="Times New Roman" w:cs="Times New Roman"/>
        </w:rPr>
        <w:t>UR</w:t>
      </w:r>
      <w:r w:rsidR="006D70BC" w:rsidRPr="008070B2">
        <w:rPr>
          <w:rFonts w:ascii="Times New Roman" w:hAnsi="Times New Roman" w:cs="Times New Roman"/>
        </w:rPr>
        <w:t xml:space="preserve">C plus </w:t>
      </w:r>
      <w:r w:rsidR="009F1C42">
        <w:rPr>
          <w:rFonts w:ascii="Times New Roman" w:hAnsi="Times New Roman" w:cs="Times New Roman"/>
        </w:rPr>
        <w:t>proposals</w:t>
      </w:r>
      <w:r w:rsidR="006D70BC" w:rsidRPr="008070B2">
        <w:rPr>
          <w:rFonts w:ascii="Times New Roman" w:hAnsi="Times New Roman" w:cs="Times New Roman"/>
        </w:rPr>
        <w:t>? Oh, I also got to mention there</w:t>
      </w:r>
      <w:r w:rsidR="0007674B">
        <w:rPr>
          <w:rFonts w:ascii="Times New Roman" w:hAnsi="Times New Roman" w:cs="Times New Roman"/>
        </w:rPr>
        <w:t>’</w:t>
      </w:r>
      <w:r w:rsidR="006D70BC" w:rsidRPr="008070B2">
        <w:rPr>
          <w:rFonts w:ascii="Times New Roman" w:hAnsi="Times New Roman" w:cs="Times New Roman"/>
        </w:rPr>
        <w:t>s a</w:t>
      </w:r>
      <w:r w:rsidR="006D70BC">
        <w:rPr>
          <w:rFonts w:ascii="Times New Roman" w:hAnsi="Times New Roman" w:cs="Times New Roman"/>
        </w:rPr>
        <w:t>n</w:t>
      </w:r>
      <w:r w:rsidR="006D70BC" w:rsidRPr="008070B2">
        <w:rPr>
          <w:rFonts w:ascii="Times New Roman" w:hAnsi="Times New Roman" w:cs="Times New Roman"/>
        </w:rPr>
        <w:t xml:space="preserve"> </w:t>
      </w:r>
      <w:r w:rsidR="006D70BC">
        <w:rPr>
          <w:rFonts w:ascii="Times New Roman" w:hAnsi="Times New Roman" w:cs="Times New Roman"/>
        </w:rPr>
        <w:t xml:space="preserve">errant </w:t>
      </w:r>
      <w:r w:rsidR="006D70BC" w:rsidRPr="008070B2">
        <w:rPr>
          <w:rFonts w:ascii="Times New Roman" w:hAnsi="Times New Roman" w:cs="Times New Roman"/>
        </w:rPr>
        <w:t>typo on page 74. There</w:t>
      </w:r>
      <w:r w:rsidR="0007674B">
        <w:rPr>
          <w:rFonts w:ascii="Times New Roman" w:hAnsi="Times New Roman" w:cs="Times New Roman"/>
        </w:rPr>
        <w:t>’</w:t>
      </w:r>
      <w:r w:rsidR="006D70BC" w:rsidRPr="008070B2">
        <w:rPr>
          <w:rFonts w:ascii="Times New Roman" w:hAnsi="Times New Roman" w:cs="Times New Roman"/>
        </w:rPr>
        <w:t>s just some random T that was there. So we</w:t>
      </w:r>
      <w:r w:rsidR="0007674B">
        <w:rPr>
          <w:rFonts w:ascii="Times New Roman" w:hAnsi="Times New Roman" w:cs="Times New Roman"/>
        </w:rPr>
        <w:t>’</w:t>
      </w:r>
      <w:r w:rsidR="006D70BC" w:rsidRPr="008070B2">
        <w:rPr>
          <w:rFonts w:ascii="Times New Roman" w:hAnsi="Times New Roman" w:cs="Times New Roman"/>
        </w:rPr>
        <w:t>re going to be getting rid of that random T typo. If not, we</w:t>
      </w:r>
      <w:r w:rsidR="0007674B">
        <w:rPr>
          <w:rFonts w:ascii="Times New Roman" w:hAnsi="Times New Roman" w:cs="Times New Roman"/>
        </w:rPr>
        <w:t>’</w:t>
      </w:r>
      <w:r w:rsidR="006D70BC" w:rsidRPr="008070B2">
        <w:rPr>
          <w:rFonts w:ascii="Times New Roman" w:hAnsi="Times New Roman" w:cs="Times New Roman"/>
        </w:rPr>
        <w:t xml:space="preserve">ll move on to the next section, </w:t>
      </w:r>
    </w:p>
    <w:p w14:paraId="05688452" w14:textId="3516C57E" w:rsidR="00C21E17" w:rsidRPr="00C21E17" w:rsidRDefault="00C21E17" w:rsidP="006D70BC">
      <w:pPr>
        <w:rPr>
          <w:rFonts w:ascii="Times New Roman" w:hAnsi="Times New Roman" w:cs="Times New Roman"/>
          <w:b/>
          <w:bCs/>
        </w:rPr>
      </w:pPr>
      <w:r w:rsidRPr="00C21E17">
        <w:rPr>
          <w:rFonts w:ascii="Times New Roman" w:hAnsi="Times New Roman" w:cs="Times New Roman"/>
          <w:b/>
          <w:bCs/>
        </w:rPr>
        <w:t>Section XIII</w:t>
      </w:r>
      <w:r w:rsidR="005C51A7">
        <w:rPr>
          <w:rFonts w:ascii="Times New Roman" w:hAnsi="Times New Roman" w:cs="Times New Roman"/>
          <w:b/>
          <w:bCs/>
        </w:rPr>
        <w:t>,</w:t>
      </w:r>
      <w:r w:rsidRPr="00C21E17">
        <w:rPr>
          <w:rFonts w:ascii="Times New Roman" w:hAnsi="Times New Roman" w:cs="Times New Roman"/>
          <w:b/>
          <w:bCs/>
        </w:rPr>
        <w:t xml:space="preserve"> A</w:t>
      </w:r>
      <w:r w:rsidR="006D70BC" w:rsidRPr="00C21E17">
        <w:rPr>
          <w:rFonts w:ascii="Times New Roman" w:hAnsi="Times New Roman" w:cs="Times New Roman"/>
          <w:b/>
          <w:bCs/>
        </w:rPr>
        <w:t xml:space="preserve">ppeals </w:t>
      </w:r>
      <w:r w:rsidRPr="00C21E17">
        <w:rPr>
          <w:rFonts w:ascii="Times New Roman" w:hAnsi="Times New Roman" w:cs="Times New Roman"/>
          <w:b/>
          <w:bCs/>
        </w:rPr>
        <w:t>P</w:t>
      </w:r>
      <w:r w:rsidR="006D70BC" w:rsidRPr="00C21E17">
        <w:rPr>
          <w:rFonts w:ascii="Times New Roman" w:hAnsi="Times New Roman" w:cs="Times New Roman"/>
          <w:b/>
          <w:bCs/>
        </w:rPr>
        <w:t xml:space="preserve">olicies and </w:t>
      </w:r>
      <w:r w:rsidRPr="00C21E17">
        <w:rPr>
          <w:rFonts w:ascii="Times New Roman" w:hAnsi="Times New Roman" w:cs="Times New Roman"/>
          <w:b/>
          <w:bCs/>
        </w:rPr>
        <w:t>P</w:t>
      </w:r>
      <w:r w:rsidR="006D70BC" w:rsidRPr="00C21E17">
        <w:rPr>
          <w:rFonts w:ascii="Times New Roman" w:hAnsi="Times New Roman" w:cs="Times New Roman"/>
          <w:b/>
          <w:bCs/>
        </w:rPr>
        <w:t>rocedures</w:t>
      </w:r>
      <w:r w:rsidRPr="00C21E17">
        <w:rPr>
          <w:rFonts w:ascii="Times New Roman" w:hAnsi="Times New Roman" w:cs="Times New Roman"/>
          <w:b/>
          <w:bCs/>
        </w:rPr>
        <w:t>, pages 75-85</w:t>
      </w:r>
    </w:p>
    <w:p w14:paraId="02A8142D" w14:textId="77777777" w:rsidR="00C21E17" w:rsidRDefault="006D70BC" w:rsidP="006D70BC">
      <w:pPr>
        <w:rPr>
          <w:rFonts w:ascii="Times New Roman" w:hAnsi="Times New Roman" w:cs="Times New Roman"/>
        </w:rPr>
      </w:pPr>
      <w:r w:rsidRPr="008070B2">
        <w:rPr>
          <w:rFonts w:ascii="Times New Roman" w:hAnsi="Times New Roman" w:cs="Times New Roman"/>
        </w:rPr>
        <w:t>Th</w:t>
      </w:r>
      <w:r w:rsidR="00C21E17">
        <w:rPr>
          <w:rFonts w:ascii="Times New Roman" w:hAnsi="Times New Roman" w:cs="Times New Roman"/>
        </w:rPr>
        <w:t xml:space="preserve">ese are </w:t>
      </w:r>
      <w:r w:rsidRPr="008070B2">
        <w:rPr>
          <w:rFonts w:ascii="Times New Roman" w:hAnsi="Times New Roman" w:cs="Times New Roman"/>
        </w:rPr>
        <w:t>pages 75 through 85</w:t>
      </w:r>
      <w:r w:rsidR="00C21E17">
        <w:rPr>
          <w:rFonts w:ascii="Times New Roman" w:hAnsi="Times New Roman" w:cs="Times New Roman"/>
        </w:rPr>
        <w:t>,</w:t>
      </w:r>
      <w:r w:rsidRPr="008070B2">
        <w:rPr>
          <w:rFonts w:ascii="Times New Roman" w:hAnsi="Times New Roman" w:cs="Times New Roman"/>
        </w:rPr>
        <w:t xml:space="preserve"> 10 pages. Beginning on page 75</w:t>
      </w:r>
      <w:r w:rsidR="00C21E17">
        <w:rPr>
          <w:rFonts w:ascii="Times New Roman" w:hAnsi="Times New Roman" w:cs="Times New Roman"/>
        </w:rPr>
        <w:t xml:space="preserve"> </w:t>
      </w:r>
      <w:r w:rsidRPr="008070B2">
        <w:rPr>
          <w:rFonts w:ascii="Times New Roman" w:hAnsi="Times New Roman" w:cs="Times New Roman"/>
        </w:rPr>
        <w:t xml:space="preserve">under </w:t>
      </w:r>
      <w:r w:rsidR="00C21E17">
        <w:rPr>
          <w:rFonts w:ascii="Times New Roman" w:hAnsi="Times New Roman" w:cs="Times New Roman"/>
        </w:rPr>
        <w:t>XVII</w:t>
      </w:r>
      <w:r>
        <w:rPr>
          <w:rFonts w:ascii="Times New Roman" w:hAnsi="Times New Roman" w:cs="Times New Roman"/>
        </w:rPr>
        <w:t>.</w:t>
      </w:r>
      <w:r w:rsidRPr="008070B2">
        <w:rPr>
          <w:rFonts w:ascii="Times New Roman" w:hAnsi="Times New Roman" w:cs="Times New Roman"/>
        </w:rPr>
        <w:t>B</w:t>
      </w:r>
      <w:r>
        <w:rPr>
          <w:rFonts w:ascii="Times New Roman" w:hAnsi="Times New Roman" w:cs="Times New Roman"/>
        </w:rPr>
        <w:t>.</w:t>
      </w:r>
      <w:r w:rsidRPr="008070B2">
        <w:rPr>
          <w:rFonts w:ascii="Times New Roman" w:hAnsi="Times New Roman" w:cs="Times New Roman"/>
        </w:rPr>
        <w:t xml:space="preserve">1. </w:t>
      </w:r>
      <w:r w:rsidR="00C21E17">
        <w:rPr>
          <w:rFonts w:ascii="Times New Roman" w:hAnsi="Times New Roman" w:cs="Times New Roman"/>
        </w:rPr>
        <w:t>w</w:t>
      </w:r>
      <w:r w:rsidRPr="008070B2">
        <w:rPr>
          <w:rFonts w:ascii="Times New Roman" w:hAnsi="Times New Roman" w:cs="Times New Roman"/>
        </w:rPr>
        <w:t>e</w:t>
      </w:r>
      <w:r w:rsidR="0007674B">
        <w:rPr>
          <w:rFonts w:ascii="Times New Roman" w:hAnsi="Times New Roman" w:cs="Times New Roman"/>
        </w:rPr>
        <w:t>’</w:t>
      </w:r>
      <w:r w:rsidRPr="008070B2">
        <w:rPr>
          <w:rFonts w:ascii="Times New Roman" w:hAnsi="Times New Roman" w:cs="Times New Roman"/>
        </w:rPr>
        <w:t xml:space="preserve">re removing the disciplinary language. Under </w:t>
      </w:r>
      <w:r>
        <w:rPr>
          <w:rFonts w:ascii="Times New Roman" w:hAnsi="Times New Roman" w:cs="Times New Roman"/>
        </w:rPr>
        <w:t>B.2.</w:t>
      </w:r>
      <w:r w:rsidRPr="008070B2">
        <w:rPr>
          <w:rFonts w:ascii="Times New Roman" w:hAnsi="Times New Roman" w:cs="Times New Roman"/>
        </w:rPr>
        <w:t xml:space="preserve"> there</w:t>
      </w:r>
      <w:r w:rsidR="0007674B">
        <w:rPr>
          <w:rFonts w:ascii="Times New Roman" w:hAnsi="Times New Roman" w:cs="Times New Roman"/>
        </w:rPr>
        <w:t>’</w:t>
      </w:r>
      <w:r w:rsidRPr="008070B2">
        <w:rPr>
          <w:rFonts w:ascii="Times New Roman" w:hAnsi="Times New Roman" w:cs="Times New Roman"/>
        </w:rPr>
        <w:t xml:space="preserve">s that </w:t>
      </w:r>
      <w:r w:rsidR="00C21E17">
        <w:rPr>
          <w:rFonts w:ascii="Times New Roman" w:hAnsi="Times New Roman" w:cs="Times New Roman"/>
        </w:rPr>
        <w:t>typo</w:t>
      </w:r>
      <w:r>
        <w:rPr>
          <w:rFonts w:ascii="Times New Roman" w:hAnsi="Times New Roman" w:cs="Times New Roman"/>
        </w:rPr>
        <w:t xml:space="preserve"> we are</w:t>
      </w:r>
      <w:r w:rsidRPr="008070B2">
        <w:rPr>
          <w:rFonts w:ascii="Times New Roman" w:hAnsi="Times New Roman" w:cs="Times New Roman"/>
        </w:rPr>
        <w:t xml:space="preserve"> removing</w:t>
      </w:r>
      <w:r>
        <w:rPr>
          <w:rFonts w:ascii="Times New Roman" w:hAnsi="Times New Roman" w:cs="Times New Roman"/>
        </w:rPr>
        <w:t>.</w:t>
      </w:r>
      <w:r w:rsidRPr="008070B2">
        <w:rPr>
          <w:rFonts w:ascii="Times New Roman" w:hAnsi="Times New Roman" w:cs="Times New Roman"/>
        </w:rPr>
        <w:t xml:space="preserve"> </w:t>
      </w:r>
      <w:r w:rsidR="00C21E17">
        <w:rPr>
          <w:rFonts w:ascii="Times New Roman" w:hAnsi="Times New Roman" w:cs="Times New Roman"/>
        </w:rPr>
        <w:t>O</w:t>
      </w:r>
      <w:r w:rsidRPr="008070B2">
        <w:rPr>
          <w:rFonts w:ascii="Times New Roman" w:hAnsi="Times New Roman" w:cs="Times New Roman"/>
        </w:rPr>
        <w:t>n page 75 does anyone have any concerns with anything on page 7</w:t>
      </w:r>
      <w:r w:rsidR="00C21E17">
        <w:rPr>
          <w:rFonts w:ascii="Times New Roman" w:hAnsi="Times New Roman" w:cs="Times New Roman"/>
        </w:rPr>
        <w:t xml:space="preserve">5 with just </w:t>
      </w:r>
      <w:r w:rsidRPr="008070B2">
        <w:rPr>
          <w:rFonts w:ascii="Times New Roman" w:hAnsi="Times New Roman" w:cs="Times New Roman"/>
        </w:rPr>
        <w:t>the URC, URC plus</w:t>
      </w:r>
      <w:r w:rsidR="00C21E17">
        <w:rPr>
          <w:rFonts w:ascii="Times New Roman" w:hAnsi="Times New Roman" w:cs="Times New Roman"/>
        </w:rPr>
        <w:t xml:space="preserve"> proposals?</w:t>
      </w:r>
      <w:r w:rsidRPr="008070B2">
        <w:rPr>
          <w:rFonts w:ascii="Times New Roman" w:hAnsi="Times New Roman" w:cs="Times New Roman"/>
        </w:rPr>
        <w:t xml:space="preserve"> All right, so let</w:t>
      </w:r>
      <w:r w:rsidR="0007674B">
        <w:rPr>
          <w:rFonts w:ascii="Times New Roman" w:hAnsi="Times New Roman" w:cs="Times New Roman"/>
        </w:rPr>
        <w:t>’</w:t>
      </w:r>
      <w:r w:rsidRPr="008070B2">
        <w:rPr>
          <w:rFonts w:ascii="Times New Roman" w:hAnsi="Times New Roman" w:cs="Times New Roman"/>
        </w:rPr>
        <w:t xml:space="preserve">s move on </w:t>
      </w:r>
      <w:r>
        <w:rPr>
          <w:rFonts w:ascii="Times New Roman" w:hAnsi="Times New Roman" w:cs="Times New Roman"/>
        </w:rPr>
        <w:t>if</w:t>
      </w:r>
      <w:r w:rsidRPr="008070B2">
        <w:rPr>
          <w:rFonts w:ascii="Times New Roman" w:hAnsi="Times New Roman" w:cs="Times New Roman"/>
        </w:rPr>
        <w:t xml:space="preserve"> nothing else. </w:t>
      </w:r>
    </w:p>
    <w:p w14:paraId="4A334A87" w14:textId="77777777" w:rsidR="00C21E17" w:rsidRDefault="006D70BC" w:rsidP="006D70BC">
      <w:pPr>
        <w:rPr>
          <w:rFonts w:ascii="Times New Roman" w:hAnsi="Times New Roman" w:cs="Times New Roman"/>
        </w:rPr>
      </w:pPr>
      <w:r w:rsidRPr="008070B2">
        <w:rPr>
          <w:rFonts w:ascii="Times New Roman" w:hAnsi="Times New Roman" w:cs="Times New Roman"/>
        </w:rPr>
        <w:t>Okay, so on page 76, we</w:t>
      </w:r>
      <w:r w:rsidR="0007674B">
        <w:rPr>
          <w:rFonts w:ascii="Times New Roman" w:hAnsi="Times New Roman" w:cs="Times New Roman"/>
        </w:rPr>
        <w:t>’</w:t>
      </w:r>
      <w:r w:rsidRPr="008070B2">
        <w:rPr>
          <w:rFonts w:ascii="Times New Roman" w:hAnsi="Times New Roman" w:cs="Times New Roman"/>
        </w:rPr>
        <w:t xml:space="preserve">re again, removing disciplinary language. </w:t>
      </w:r>
      <w:r>
        <w:rPr>
          <w:rFonts w:ascii="Times New Roman" w:hAnsi="Times New Roman" w:cs="Times New Roman"/>
        </w:rPr>
        <w:t>That</w:t>
      </w:r>
      <w:r w:rsidR="0007674B">
        <w:rPr>
          <w:rFonts w:ascii="Times New Roman" w:hAnsi="Times New Roman" w:cs="Times New Roman"/>
        </w:rPr>
        <w:t>’</w:t>
      </w:r>
      <w:r>
        <w:rPr>
          <w:rFonts w:ascii="Times New Roman" w:hAnsi="Times New Roman" w:cs="Times New Roman"/>
        </w:rPr>
        <w:t xml:space="preserve">s </w:t>
      </w:r>
      <w:r w:rsidRPr="008070B2">
        <w:rPr>
          <w:rFonts w:ascii="Times New Roman" w:hAnsi="Times New Roman" w:cs="Times New Roman"/>
        </w:rPr>
        <w:t xml:space="preserve">under C definition of appeals. </w:t>
      </w:r>
      <w:r w:rsidR="00C21E17">
        <w:rPr>
          <w:rFonts w:ascii="Times New Roman" w:hAnsi="Times New Roman" w:cs="Times New Roman"/>
        </w:rPr>
        <w:t xml:space="preserve">Does </w:t>
      </w:r>
      <w:r w:rsidRPr="008070B2">
        <w:rPr>
          <w:rFonts w:ascii="Times New Roman" w:hAnsi="Times New Roman" w:cs="Times New Roman"/>
        </w:rPr>
        <w:t xml:space="preserve">have any thoughts about that, any concerns? </w:t>
      </w:r>
    </w:p>
    <w:p w14:paraId="356B29C4" w14:textId="49E37111" w:rsidR="00C21E17" w:rsidRDefault="006D70BC" w:rsidP="006D70BC">
      <w:pPr>
        <w:rPr>
          <w:rFonts w:ascii="Times New Roman" w:hAnsi="Times New Roman" w:cs="Times New Roman"/>
        </w:rPr>
      </w:pPr>
      <w:r w:rsidRPr="008070B2">
        <w:rPr>
          <w:rFonts w:ascii="Times New Roman" w:hAnsi="Times New Roman" w:cs="Times New Roman"/>
        </w:rPr>
        <w:t>Okay, we</w:t>
      </w:r>
      <w:r w:rsidR="0007674B">
        <w:rPr>
          <w:rFonts w:ascii="Times New Roman" w:hAnsi="Times New Roman" w:cs="Times New Roman"/>
        </w:rPr>
        <w:t>’</w:t>
      </w:r>
      <w:r w:rsidRPr="008070B2">
        <w:rPr>
          <w:rFonts w:ascii="Times New Roman" w:hAnsi="Times New Roman" w:cs="Times New Roman"/>
        </w:rPr>
        <w:t>ll move on to page 77. Again, we</w:t>
      </w:r>
      <w:r w:rsidR="0007674B">
        <w:rPr>
          <w:rFonts w:ascii="Times New Roman" w:hAnsi="Times New Roman" w:cs="Times New Roman"/>
        </w:rPr>
        <w:t>’</w:t>
      </w:r>
      <w:r w:rsidRPr="008070B2">
        <w:rPr>
          <w:rFonts w:ascii="Times New Roman" w:hAnsi="Times New Roman" w:cs="Times New Roman"/>
        </w:rPr>
        <w:t>re removing disciplinary language that</w:t>
      </w:r>
      <w:r w:rsidR="0007674B">
        <w:rPr>
          <w:rFonts w:ascii="Times New Roman" w:hAnsi="Times New Roman" w:cs="Times New Roman"/>
        </w:rPr>
        <w:t>’</w:t>
      </w:r>
      <w:r w:rsidRPr="008070B2">
        <w:rPr>
          <w:rFonts w:ascii="Times New Roman" w:hAnsi="Times New Roman" w:cs="Times New Roman"/>
        </w:rPr>
        <w:t xml:space="preserve">s under E. Meeting procedures prior to appealing a negative </w:t>
      </w:r>
      <w:r>
        <w:rPr>
          <w:rFonts w:ascii="Times New Roman" w:hAnsi="Times New Roman" w:cs="Times New Roman"/>
        </w:rPr>
        <w:t>tenure</w:t>
      </w:r>
      <w:r w:rsidRPr="008070B2">
        <w:rPr>
          <w:rFonts w:ascii="Times New Roman" w:hAnsi="Times New Roman" w:cs="Times New Roman"/>
        </w:rPr>
        <w:t xml:space="preserve"> promotion recommendation submitted by a chair, </w:t>
      </w:r>
      <w:r w:rsidR="005C51A7" w:rsidRPr="008070B2">
        <w:rPr>
          <w:rFonts w:ascii="Times New Roman" w:hAnsi="Times New Roman" w:cs="Times New Roman"/>
        </w:rPr>
        <w:t>director,</w:t>
      </w:r>
      <w:r w:rsidRPr="008070B2">
        <w:rPr>
          <w:rFonts w:ascii="Times New Roman" w:hAnsi="Times New Roman" w:cs="Times New Roman"/>
        </w:rPr>
        <w:t xml:space="preserve"> or dean. Nothing with 77</w:t>
      </w:r>
      <w:r>
        <w:rPr>
          <w:rFonts w:ascii="Times New Roman" w:hAnsi="Times New Roman" w:cs="Times New Roman"/>
        </w:rPr>
        <w:t>?</w:t>
      </w:r>
      <w:r w:rsidRPr="008070B2">
        <w:rPr>
          <w:rFonts w:ascii="Times New Roman" w:hAnsi="Times New Roman" w:cs="Times New Roman"/>
        </w:rPr>
        <w:t xml:space="preserve"> </w:t>
      </w:r>
    </w:p>
    <w:p w14:paraId="5FB679AE" w14:textId="45A35155" w:rsidR="006D70BC" w:rsidRPr="008070B2" w:rsidRDefault="006D70BC" w:rsidP="006D70BC">
      <w:pPr>
        <w:rPr>
          <w:rFonts w:ascii="Times New Roman" w:hAnsi="Times New Roman" w:cs="Times New Roman"/>
        </w:rPr>
      </w:pPr>
      <w:r w:rsidRPr="008070B2">
        <w:rPr>
          <w:rFonts w:ascii="Times New Roman" w:hAnsi="Times New Roman" w:cs="Times New Roman"/>
        </w:rPr>
        <w:t>Okay, we</w:t>
      </w:r>
      <w:r w:rsidR="0007674B">
        <w:rPr>
          <w:rFonts w:ascii="Times New Roman" w:hAnsi="Times New Roman" w:cs="Times New Roman"/>
        </w:rPr>
        <w:t>’</w:t>
      </w:r>
      <w:r w:rsidRPr="008070B2">
        <w:rPr>
          <w:rFonts w:ascii="Times New Roman" w:hAnsi="Times New Roman" w:cs="Times New Roman"/>
        </w:rPr>
        <w:t>ll move on to page 78, which is we</w:t>
      </w:r>
      <w:r w:rsidR="0007674B">
        <w:rPr>
          <w:rFonts w:ascii="Times New Roman" w:hAnsi="Times New Roman" w:cs="Times New Roman"/>
        </w:rPr>
        <w:t>’</w:t>
      </w:r>
      <w:r w:rsidRPr="008070B2">
        <w:rPr>
          <w:rFonts w:ascii="Times New Roman" w:hAnsi="Times New Roman" w:cs="Times New Roman"/>
        </w:rPr>
        <w:t>re adding appeals from a negative recommendation by provost. That</w:t>
      </w:r>
      <w:r w:rsidR="0007674B">
        <w:rPr>
          <w:rFonts w:ascii="Times New Roman" w:hAnsi="Times New Roman" w:cs="Times New Roman"/>
        </w:rPr>
        <w:t>’</w:t>
      </w:r>
      <w:r w:rsidRPr="008070B2">
        <w:rPr>
          <w:rFonts w:ascii="Times New Roman" w:hAnsi="Times New Roman" w:cs="Times New Roman"/>
        </w:rPr>
        <w:t>s under F</w:t>
      </w:r>
      <w:r w:rsidR="00C21E17">
        <w:rPr>
          <w:rFonts w:ascii="Times New Roman" w:hAnsi="Times New Roman" w:cs="Times New Roman"/>
        </w:rPr>
        <w:t>.</w:t>
      </w:r>
      <w:r w:rsidRPr="008070B2">
        <w:rPr>
          <w:rFonts w:ascii="Times New Roman" w:hAnsi="Times New Roman" w:cs="Times New Roman"/>
        </w:rPr>
        <w:t>1. I</w:t>
      </w:r>
      <w:r w:rsidR="0007674B">
        <w:rPr>
          <w:rFonts w:ascii="Times New Roman" w:hAnsi="Times New Roman" w:cs="Times New Roman"/>
        </w:rPr>
        <w:t>’</w:t>
      </w:r>
      <w:r w:rsidRPr="008070B2">
        <w:rPr>
          <w:rFonts w:ascii="Times New Roman" w:hAnsi="Times New Roman" w:cs="Times New Roman"/>
        </w:rPr>
        <w:t>m going to read this one. A negative promotion and or tenure recommendation by a DFSC, S</w:t>
      </w:r>
      <w:r>
        <w:rPr>
          <w:rFonts w:ascii="Times New Roman" w:hAnsi="Times New Roman" w:cs="Times New Roman"/>
        </w:rPr>
        <w:t>F</w:t>
      </w:r>
      <w:r w:rsidRPr="008070B2">
        <w:rPr>
          <w:rFonts w:ascii="Times New Roman" w:hAnsi="Times New Roman" w:cs="Times New Roman"/>
        </w:rPr>
        <w:t>SC, CFSC, or by the provost may be appealed. And then there</w:t>
      </w:r>
      <w:r w:rsidR="0007674B">
        <w:rPr>
          <w:rFonts w:ascii="Times New Roman" w:hAnsi="Times New Roman" w:cs="Times New Roman"/>
        </w:rPr>
        <w:t>’</w:t>
      </w:r>
      <w:r w:rsidRPr="008070B2">
        <w:rPr>
          <w:rFonts w:ascii="Times New Roman" w:hAnsi="Times New Roman" w:cs="Times New Roman"/>
        </w:rPr>
        <w:t>s added language in accordance with the ISU</w:t>
      </w:r>
      <w:r>
        <w:rPr>
          <w:rFonts w:ascii="Times New Roman" w:hAnsi="Times New Roman" w:cs="Times New Roman"/>
        </w:rPr>
        <w:t>/</w:t>
      </w:r>
      <w:r w:rsidRPr="008070B2">
        <w:rPr>
          <w:rFonts w:ascii="Times New Roman" w:hAnsi="Times New Roman" w:cs="Times New Roman"/>
        </w:rPr>
        <w:t xml:space="preserve">UFISU </w:t>
      </w:r>
      <w:r w:rsidR="00C21E17">
        <w:rPr>
          <w:rFonts w:ascii="Times New Roman" w:hAnsi="Times New Roman" w:cs="Times New Roman"/>
        </w:rPr>
        <w:t>C</w:t>
      </w:r>
      <w:r w:rsidRPr="008070B2">
        <w:rPr>
          <w:rFonts w:ascii="Times New Roman" w:hAnsi="Times New Roman" w:cs="Times New Roman"/>
        </w:rPr>
        <w:t xml:space="preserve">ollective </w:t>
      </w:r>
      <w:r w:rsidR="00C21E17">
        <w:rPr>
          <w:rFonts w:ascii="Times New Roman" w:hAnsi="Times New Roman" w:cs="Times New Roman"/>
        </w:rPr>
        <w:t>B</w:t>
      </w:r>
      <w:r w:rsidRPr="008070B2">
        <w:rPr>
          <w:rFonts w:ascii="Times New Roman" w:hAnsi="Times New Roman" w:cs="Times New Roman"/>
        </w:rPr>
        <w:t xml:space="preserve">argaining </w:t>
      </w:r>
      <w:r w:rsidR="00C21E17">
        <w:rPr>
          <w:rFonts w:ascii="Times New Roman" w:hAnsi="Times New Roman" w:cs="Times New Roman"/>
        </w:rPr>
        <w:t>A</w:t>
      </w:r>
      <w:r w:rsidRPr="008070B2">
        <w:rPr>
          <w:rFonts w:ascii="Times New Roman" w:hAnsi="Times New Roman" w:cs="Times New Roman"/>
        </w:rPr>
        <w:t>greement. Later on, we</w:t>
      </w:r>
      <w:r w:rsidR="0007674B">
        <w:rPr>
          <w:rFonts w:ascii="Times New Roman" w:hAnsi="Times New Roman" w:cs="Times New Roman"/>
        </w:rPr>
        <w:t>’</w:t>
      </w:r>
      <w:r w:rsidRPr="008070B2">
        <w:rPr>
          <w:rFonts w:ascii="Times New Roman" w:hAnsi="Times New Roman" w:cs="Times New Roman"/>
        </w:rPr>
        <w:t xml:space="preserve">re deleting an </w:t>
      </w:r>
      <w:r>
        <w:rPr>
          <w:rFonts w:ascii="Times New Roman" w:hAnsi="Times New Roman" w:cs="Times New Roman"/>
        </w:rPr>
        <w:t>“or</w:t>
      </w:r>
      <w:r w:rsidR="005C51A7">
        <w:rPr>
          <w:rFonts w:ascii="Times New Roman" w:hAnsi="Times New Roman" w:cs="Times New Roman"/>
        </w:rPr>
        <w:t>.”</w:t>
      </w:r>
      <w:r w:rsidRPr="008070B2">
        <w:rPr>
          <w:rFonts w:ascii="Times New Roman" w:hAnsi="Times New Roman" w:cs="Times New Roman"/>
        </w:rPr>
        <w:t xml:space="preserve"> </w:t>
      </w:r>
      <w:r w:rsidR="00C21E17">
        <w:rPr>
          <w:rFonts w:ascii="Times New Roman" w:hAnsi="Times New Roman" w:cs="Times New Roman"/>
        </w:rPr>
        <w:t>Does</w:t>
      </w:r>
      <w:r w:rsidRPr="008070B2">
        <w:rPr>
          <w:rFonts w:ascii="Times New Roman" w:hAnsi="Times New Roman" w:cs="Times New Roman"/>
        </w:rPr>
        <w:t xml:space="preserve"> anyone have any questions about how the language</w:t>
      </w:r>
      <w:r>
        <w:rPr>
          <w:rFonts w:ascii="Times New Roman" w:hAnsi="Times New Roman" w:cs="Times New Roman"/>
        </w:rPr>
        <w:t xml:space="preserve"> is worded</w:t>
      </w:r>
      <w:r w:rsidRPr="008070B2">
        <w:rPr>
          <w:rFonts w:ascii="Times New Roman" w:hAnsi="Times New Roman" w:cs="Times New Roman"/>
        </w:rPr>
        <w:t xml:space="preserve"> in F</w:t>
      </w:r>
      <w:r w:rsidR="00C21E17">
        <w:rPr>
          <w:rFonts w:ascii="Times New Roman" w:hAnsi="Times New Roman" w:cs="Times New Roman"/>
        </w:rPr>
        <w:t>.</w:t>
      </w:r>
      <w:r w:rsidRPr="008070B2">
        <w:rPr>
          <w:rFonts w:ascii="Times New Roman" w:hAnsi="Times New Roman" w:cs="Times New Roman"/>
        </w:rPr>
        <w:t>1?</w:t>
      </w:r>
    </w:p>
    <w:p w14:paraId="646259BD" w14:textId="5730E84B" w:rsidR="006D70BC" w:rsidRPr="008070B2" w:rsidRDefault="006D70BC" w:rsidP="006D70BC">
      <w:pPr>
        <w:rPr>
          <w:rFonts w:ascii="Times New Roman" w:hAnsi="Times New Roman" w:cs="Times New Roman"/>
        </w:rPr>
      </w:pPr>
      <w:r>
        <w:rPr>
          <w:rFonts w:ascii="Times New Roman" w:hAnsi="Times New Roman" w:cs="Times New Roman"/>
        </w:rPr>
        <w:t>Russ Morgan</w:t>
      </w:r>
      <w:r w:rsidRPr="008070B2">
        <w:rPr>
          <w:rFonts w:ascii="Times New Roman" w:hAnsi="Times New Roman" w:cs="Times New Roman"/>
        </w:rPr>
        <w:t xml:space="preserve">: And that F1 there where it says any negative promotion </w:t>
      </w:r>
      <w:r>
        <w:rPr>
          <w:rFonts w:ascii="Times New Roman" w:hAnsi="Times New Roman" w:cs="Times New Roman"/>
        </w:rPr>
        <w:t>and or tenure</w:t>
      </w:r>
      <w:r w:rsidRPr="008070B2">
        <w:rPr>
          <w:rFonts w:ascii="Times New Roman" w:hAnsi="Times New Roman" w:cs="Times New Roman"/>
        </w:rPr>
        <w:t xml:space="preserve"> recommendation by the </w:t>
      </w:r>
      <w:r>
        <w:rPr>
          <w:rFonts w:ascii="Times New Roman" w:hAnsi="Times New Roman" w:cs="Times New Roman"/>
        </w:rPr>
        <w:t>DFSC</w:t>
      </w:r>
      <w:r w:rsidRPr="008070B2">
        <w:rPr>
          <w:rFonts w:ascii="Times New Roman" w:hAnsi="Times New Roman" w:cs="Times New Roman"/>
        </w:rPr>
        <w:t xml:space="preserve"> or the pro</w:t>
      </w:r>
      <w:r>
        <w:rPr>
          <w:rFonts w:ascii="Times New Roman" w:hAnsi="Times New Roman" w:cs="Times New Roman"/>
        </w:rPr>
        <w:t>v</w:t>
      </w:r>
      <w:r w:rsidRPr="008070B2">
        <w:rPr>
          <w:rFonts w:ascii="Times New Roman" w:hAnsi="Times New Roman" w:cs="Times New Roman"/>
        </w:rPr>
        <w:t>ost</w:t>
      </w:r>
      <w:r w:rsidR="00C21E17">
        <w:rPr>
          <w:rFonts w:ascii="Times New Roman" w:hAnsi="Times New Roman" w:cs="Times New Roman"/>
        </w:rPr>
        <w:t>,</w:t>
      </w:r>
      <w:r w:rsidRPr="008070B2">
        <w:rPr>
          <w:rFonts w:ascii="Times New Roman" w:hAnsi="Times New Roman" w:cs="Times New Roman"/>
        </w:rPr>
        <w:t xml:space="preserve"> I didn</w:t>
      </w:r>
      <w:r w:rsidR="0007674B">
        <w:rPr>
          <w:rFonts w:ascii="Times New Roman" w:hAnsi="Times New Roman" w:cs="Times New Roman"/>
        </w:rPr>
        <w:t>’</w:t>
      </w:r>
      <w:r w:rsidRPr="008070B2">
        <w:rPr>
          <w:rFonts w:ascii="Times New Roman" w:hAnsi="Times New Roman" w:cs="Times New Roman"/>
        </w:rPr>
        <w:t xml:space="preserve">t notice this before, but I think that needs to be a little bit more specific because what the CBA says is that you can appeal a negative recommendation from the provost only if it was positive at the department and CFSC level. I mean, that language I </w:t>
      </w:r>
      <w:r>
        <w:rPr>
          <w:rFonts w:ascii="Times New Roman" w:hAnsi="Times New Roman" w:cs="Times New Roman"/>
        </w:rPr>
        <w:t>seems too broad.</w:t>
      </w:r>
    </w:p>
    <w:p w14:paraId="31016212" w14:textId="1F2E8082" w:rsidR="006D70BC" w:rsidRDefault="00D42D95" w:rsidP="008D3825">
      <w:pPr>
        <w:rPr>
          <w:rFonts w:ascii="Times New Roman" w:hAnsi="Times New Roman" w:cs="Times New Roman"/>
        </w:rPr>
      </w:pPr>
      <w:r>
        <w:rPr>
          <w:rFonts w:ascii="Times New Roman" w:hAnsi="Times New Roman" w:cs="Times New Roman"/>
        </w:rPr>
        <w:t xml:space="preserve">Senator Bonnell: </w:t>
      </w:r>
      <w:r w:rsidR="006D70BC" w:rsidRPr="008070B2">
        <w:rPr>
          <w:rFonts w:ascii="Times New Roman" w:hAnsi="Times New Roman" w:cs="Times New Roman"/>
        </w:rPr>
        <w:t xml:space="preserve">Got it. </w:t>
      </w:r>
      <w:r w:rsidR="00C21E17">
        <w:rPr>
          <w:rFonts w:ascii="Times New Roman" w:hAnsi="Times New Roman" w:cs="Times New Roman"/>
        </w:rPr>
        <w:t>Y</w:t>
      </w:r>
      <w:r w:rsidR="006D70BC" w:rsidRPr="008070B2">
        <w:rPr>
          <w:rFonts w:ascii="Times New Roman" w:hAnsi="Times New Roman" w:cs="Times New Roman"/>
        </w:rPr>
        <w:t>ou</w:t>
      </w:r>
      <w:r w:rsidR="0007674B">
        <w:rPr>
          <w:rFonts w:ascii="Times New Roman" w:hAnsi="Times New Roman" w:cs="Times New Roman"/>
        </w:rPr>
        <w:t>’</w:t>
      </w:r>
      <w:r w:rsidR="006D70BC" w:rsidRPr="008070B2">
        <w:rPr>
          <w:rFonts w:ascii="Times New Roman" w:hAnsi="Times New Roman" w:cs="Times New Roman"/>
        </w:rPr>
        <w:t xml:space="preserve">re </w:t>
      </w:r>
      <w:r w:rsidR="005C51A7" w:rsidRPr="008070B2">
        <w:rPr>
          <w:rFonts w:ascii="Times New Roman" w:hAnsi="Times New Roman" w:cs="Times New Roman"/>
        </w:rPr>
        <w:t>right because</w:t>
      </w:r>
      <w:r w:rsidR="006D70BC" w:rsidRPr="008070B2">
        <w:rPr>
          <w:rFonts w:ascii="Times New Roman" w:hAnsi="Times New Roman" w:cs="Times New Roman"/>
        </w:rPr>
        <w:t xml:space="preserve"> it</w:t>
      </w:r>
      <w:r w:rsidR="0007674B">
        <w:rPr>
          <w:rFonts w:ascii="Times New Roman" w:hAnsi="Times New Roman" w:cs="Times New Roman"/>
        </w:rPr>
        <w:t>’</w:t>
      </w:r>
      <w:r w:rsidR="006D70BC" w:rsidRPr="008070B2">
        <w:rPr>
          <w:rFonts w:ascii="Times New Roman" w:hAnsi="Times New Roman" w:cs="Times New Roman"/>
        </w:rPr>
        <w:t xml:space="preserve">s </w:t>
      </w:r>
      <w:r w:rsidR="00C21E17">
        <w:rPr>
          <w:rFonts w:ascii="Times New Roman" w:hAnsi="Times New Roman" w:cs="Times New Roman"/>
        </w:rPr>
        <w:t xml:space="preserve">for </w:t>
      </w:r>
      <w:r w:rsidR="006D70BC" w:rsidRPr="008070B2">
        <w:rPr>
          <w:rFonts w:ascii="Times New Roman" w:hAnsi="Times New Roman" w:cs="Times New Roman"/>
        </w:rPr>
        <w:t>a positive positive. That</w:t>
      </w:r>
      <w:r w:rsidR="0007674B">
        <w:rPr>
          <w:rFonts w:ascii="Times New Roman" w:hAnsi="Times New Roman" w:cs="Times New Roman"/>
        </w:rPr>
        <w:t>’</w:t>
      </w:r>
      <w:r w:rsidR="006D70BC" w:rsidRPr="008070B2">
        <w:rPr>
          <w:rFonts w:ascii="Times New Roman" w:hAnsi="Times New Roman" w:cs="Times New Roman"/>
        </w:rPr>
        <w:t>s only if it</w:t>
      </w:r>
      <w:r w:rsidR="0007674B">
        <w:rPr>
          <w:rFonts w:ascii="Times New Roman" w:hAnsi="Times New Roman" w:cs="Times New Roman"/>
        </w:rPr>
        <w:t>’</w:t>
      </w:r>
      <w:r w:rsidR="006D70BC" w:rsidRPr="008070B2">
        <w:rPr>
          <w:rFonts w:ascii="Times New Roman" w:hAnsi="Times New Roman" w:cs="Times New Roman"/>
        </w:rPr>
        <w:t>s a positive DF</w:t>
      </w:r>
      <w:r w:rsidR="006D70BC">
        <w:rPr>
          <w:rFonts w:ascii="Times New Roman" w:hAnsi="Times New Roman" w:cs="Times New Roman"/>
        </w:rPr>
        <w:t>S</w:t>
      </w:r>
      <w:r w:rsidR="006D70BC" w:rsidRPr="008070B2">
        <w:rPr>
          <w:rFonts w:ascii="Times New Roman" w:hAnsi="Times New Roman" w:cs="Times New Roman"/>
        </w:rPr>
        <w:t>C, a positive CF</w:t>
      </w:r>
      <w:r w:rsidR="006D70BC">
        <w:rPr>
          <w:rFonts w:ascii="Times New Roman" w:hAnsi="Times New Roman" w:cs="Times New Roman"/>
        </w:rPr>
        <w:t>S</w:t>
      </w:r>
      <w:r w:rsidR="006D70BC" w:rsidRPr="008070B2">
        <w:rPr>
          <w:rFonts w:ascii="Times New Roman" w:hAnsi="Times New Roman" w:cs="Times New Roman"/>
        </w:rPr>
        <w:t>C, and then if it</w:t>
      </w:r>
      <w:r w:rsidR="0007674B">
        <w:rPr>
          <w:rFonts w:ascii="Times New Roman" w:hAnsi="Times New Roman" w:cs="Times New Roman"/>
        </w:rPr>
        <w:t>’</w:t>
      </w:r>
      <w:r w:rsidR="006D70BC" w:rsidRPr="008070B2">
        <w:rPr>
          <w:rFonts w:ascii="Times New Roman" w:hAnsi="Times New Roman" w:cs="Times New Roman"/>
        </w:rPr>
        <w:t>s a negative provost, that</w:t>
      </w:r>
      <w:r w:rsidR="0007674B">
        <w:rPr>
          <w:rFonts w:ascii="Times New Roman" w:hAnsi="Times New Roman" w:cs="Times New Roman"/>
        </w:rPr>
        <w:t>’</w:t>
      </w:r>
      <w:r w:rsidR="006D70BC" w:rsidRPr="008070B2">
        <w:rPr>
          <w:rFonts w:ascii="Times New Roman" w:hAnsi="Times New Roman" w:cs="Times New Roman"/>
        </w:rPr>
        <w:t>s the trigger.</w:t>
      </w:r>
    </w:p>
    <w:p w14:paraId="2752FE51" w14:textId="3900075F" w:rsidR="006D70BC" w:rsidRPr="008070B2" w:rsidRDefault="006D70BC" w:rsidP="006D70BC">
      <w:pPr>
        <w:rPr>
          <w:rFonts w:ascii="Times New Roman" w:hAnsi="Times New Roman" w:cs="Times New Roman"/>
        </w:rPr>
      </w:pPr>
      <w:r>
        <w:rPr>
          <w:rFonts w:ascii="Times New Roman" w:hAnsi="Times New Roman" w:cs="Times New Roman"/>
        </w:rPr>
        <w:t>Ashley Farmer</w:t>
      </w:r>
      <w:r w:rsidRPr="008070B2">
        <w:rPr>
          <w:rFonts w:ascii="Times New Roman" w:hAnsi="Times New Roman" w:cs="Times New Roman"/>
        </w:rPr>
        <w:t xml:space="preserve">: Yeah, so would it just be you take </w:t>
      </w:r>
      <w:r w:rsidR="00BD2954">
        <w:rPr>
          <w:rFonts w:ascii="Times New Roman" w:hAnsi="Times New Roman" w:cs="Times New Roman"/>
        </w:rPr>
        <w:t>“</w:t>
      </w:r>
      <w:r w:rsidRPr="008070B2">
        <w:rPr>
          <w:rFonts w:ascii="Times New Roman" w:hAnsi="Times New Roman" w:cs="Times New Roman"/>
        </w:rPr>
        <w:t>or the provost</w:t>
      </w:r>
      <w:r w:rsidR="00BD2954">
        <w:rPr>
          <w:rFonts w:ascii="Times New Roman" w:hAnsi="Times New Roman" w:cs="Times New Roman"/>
        </w:rPr>
        <w:t>”</w:t>
      </w:r>
      <w:r w:rsidRPr="008070B2">
        <w:rPr>
          <w:rFonts w:ascii="Times New Roman" w:hAnsi="Times New Roman" w:cs="Times New Roman"/>
        </w:rPr>
        <w:t xml:space="preserve"> out of that sentence and then have a separate sentence that says something to like to your point, that a negative promotion and or tenure recommendation by the provost may be appealed only if there was a positive DF</w:t>
      </w:r>
      <w:r>
        <w:rPr>
          <w:rFonts w:ascii="Times New Roman" w:hAnsi="Times New Roman" w:cs="Times New Roman"/>
        </w:rPr>
        <w:t>S</w:t>
      </w:r>
      <w:r w:rsidRPr="008070B2">
        <w:rPr>
          <w:rFonts w:ascii="Times New Roman" w:hAnsi="Times New Roman" w:cs="Times New Roman"/>
        </w:rPr>
        <w:t>C, CF</w:t>
      </w:r>
      <w:r>
        <w:rPr>
          <w:rFonts w:ascii="Times New Roman" w:hAnsi="Times New Roman" w:cs="Times New Roman"/>
        </w:rPr>
        <w:t>S</w:t>
      </w:r>
      <w:r w:rsidRPr="008070B2">
        <w:rPr>
          <w:rFonts w:ascii="Times New Roman" w:hAnsi="Times New Roman" w:cs="Times New Roman"/>
        </w:rPr>
        <w:t>C recommendation in accordance with the collective bargaining agreement.</w:t>
      </w:r>
    </w:p>
    <w:p w14:paraId="4CFE80B1" w14:textId="7E1FA7C1" w:rsidR="006D70BC" w:rsidRPr="008070B2" w:rsidRDefault="006D70BC" w:rsidP="006D70BC">
      <w:pPr>
        <w:rPr>
          <w:rFonts w:ascii="Times New Roman" w:hAnsi="Times New Roman" w:cs="Times New Roman"/>
        </w:rPr>
      </w:pPr>
      <w:r>
        <w:rPr>
          <w:rFonts w:ascii="Times New Roman" w:hAnsi="Times New Roman" w:cs="Times New Roman"/>
        </w:rPr>
        <w:t>Senator Stewart</w:t>
      </w:r>
      <w:r w:rsidRPr="008070B2">
        <w:rPr>
          <w:rFonts w:ascii="Times New Roman" w:hAnsi="Times New Roman" w:cs="Times New Roman"/>
        </w:rPr>
        <w:t>: I</w:t>
      </w:r>
      <w:r w:rsidR="0007674B">
        <w:rPr>
          <w:rFonts w:ascii="Times New Roman" w:hAnsi="Times New Roman" w:cs="Times New Roman"/>
        </w:rPr>
        <w:t>’</w:t>
      </w:r>
      <w:r w:rsidRPr="008070B2">
        <w:rPr>
          <w:rFonts w:ascii="Times New Roman" w:hAnsi="Times New Roman" w:cs="Times New Roman"/>
        </w:rPr>
        <w:t>m just wondering so that it goes from DFSC to CFSC. Is there another stop at the dean? No, it goes straight from CFSC to Provost.</w:t>
      </w:r>
    </w:p>
    <w:p w14:paraId="26E76E4A" w14:textId="6BED8077" w:rsidR="006D70BC" w:rsidRPr="008070B2" w:rsidRDefault="006D70BC" w:rsidP="006D70BC">
      <w:pPr>
        <w:rPr>
          <w:rFonts w:ascii="Times New Roman" w:hAnsi="Times New Roman" w:cs="Times New Roman"/>
        </w:rPr>
      </w:pPr>
      <w:r>
        <w:rPr>
          <w:rFonts w:ascii="Times New Roman" w:hAnsi="Times New Roman" w:cs="Times New Roman"/>
        </w:rPr>
        <w:t>Ashley Farmer</w:t>
      </w:r>
      <w:r w:rsidRPr="008070B2">
        <w:rPr>
          <w:rFonts w:ascii="Times New Roman" w:hAnsi="Times New Roman" w:cs="Times New Roman"/>
        </w:rPr>
        <w:t>: Yes, because the dean sits on the CFSC.</w:t>
      </w:r>
    </w:p>
    <w:p w14:paraId="77BFB766" w14:textId="601049D6" w:rsidR="006D70BC" w:rsidRPr="008070B2" w:rsidRDefault="006D70BC" w:rsidP="006D70BC">
      <w:pPr>
        <w:rPr>
          <w:rFonts w:ascii="Times New Roman" w:hAnsi="Times New Roman" w:cs="Times New Roman"/>
        </w:rPr>
      </w:pPr>
      <w:r>
        <w:rPr>
          <w:rFonts w:ascii="Times New Roman" w:hAnsi="Times New Roman" w:cs="Times New Roman"/>
        </w:rPr>
        <w:t>Senator Stewart</w:t>
      </w:r>
      <w:r w:rsidRPr="008070B2">
        <w:rPr>
          <w:rFonts w:ascii="Times New Roman" w:hAnsi="Times New Roman" w:cs="Times New Roman"/>
        </w:rPr>
        <w:t>: Okay, great. That clarified for me. Thank you.</w:t>
      </w:r>
    </w:p>
    <w:p w14:paraId="3C095570" w14:textId="3172454F" w:rsidR="006D70BC" w:rsidRPr="008070B2" w:rsidRDefault="006D70BC" w:rsidP="006D70BC">
      <w:pPr>
        <w:rPr>
          <w:rFonts w:ascii="Times New Roman" w:hAnsi="Times New Roman" w:cs="Times New Roman"/>
        </w:rPr>
      </w:pPr>
      <w:r>
        <w:rPr>
          <w:rFonts w:ascii="Times New Roman" w:hAnsi="Times New Roman" w:cs="Times New Roman"/>
        </w:rPr>
        <w:t>Senator Meyer</w:t>
      </w:r>
      <w:r w:rsidRPr="008070B2">
        <w:rPr>
          <w:rFonts w:ascii="Times New Roman" w:hAnsi="Times New Roman" w:cs="Times New Roman"/>
        </w:rPr>
        <w:t>: I was actually going to ask why the provost was added there, but I think A</w:t>
      </w:r>
      <w:r>
        <w:rPr>
          <w:rFonts w:ascii="Times New Roman" w:hAnsi="Times New Roman" w:cs="Times New Roman"/>
        </w:rPr>
        <w:t>V</w:t>
      </w:r>
      <w:r w:rsidRPr="008070B2">
        <w:rPr>
          <w:rFonts w:ascii="Times New Roman" w:hAnsi="Times New Roman" w:cs="Times New Roman"/>
        </w:rPr>
        <w:t>P Morgan</w:t>
      </w:r>
      <w:r w:rsidR="0007674B">
        <w:rPr>
          <w:rFonts w:ascii="Times New Roman" w:hAnsi="Times New Roman" w:cs="Times New Roman"/>
        </w:rPr>
        <w:t>’</w:t>
      </w:r>
      <w:r w:rsidRPr="008070B2">
        <w:rPr>
          <w:rFonts w:ascii="Times New Roman" w:hAnsi="Times New Roman" w:cs="Times New Roman"/>
        </w:rPr>
        <w:t>s comment makes perfect sense because I remember in the CBA, it specifies under what condition you can appeal from the provost decision. So I think a separate sentence would be a good solution.</w:t>
      </w:r>
    </w:p>
    <w:p w14:paraId="4A06263F" w14:textId="3F7C9D5C" w:rsidR="006D70BC" w:rsidRPr="008070B2" w:rsidRDefault="00D42D95" w:rsidP="006D70BC">
      <w:pPr>
        <w:rPr>
          <w:rFonts w:ascii="Times New Roman" w:hAnsi="Times New Roman" w:cs="Times New Roman"/>
        </w:rPr>
      </w:pPr>
      <w:r>
        <w:rPr>
          <w:rFonts w:ascii="Times New Roman" w:hAnsi="Times New Roman" w:cs="Times New Roman"/>
        </w:rPr>
        <w:t xml:space="preserve">Senator Bonnell: </w:t>
      </w:r>
      <w:r w:rsidR="006D70BC" w:rsidRPr="008070B2">
        <w:rPr>
          <w:rFonts w:ascii="Times New Roman" w:hAnsi="Times New Roman" w:cs="Times New Roman"/>
        </w:rPr>
        <w:t>Yeah, that</w:t>
      </w:r>
      <w:r w:rsidR="0007674B">
        <w:rPr>
          <w:rFonts w:ascii="Times New Roman" w:hAnsi="Times New Roman" w:cs="Times New Roman"/>
        </w:rPr>
        <w:t>’</w:t>
      </w:r>
      <w:r w:rsidR="006D70BC" w:rsidRPr="008070B2">
        <w:rPr>
          <w:rFonts w:ascii="Times New Roman" w:hAnsi="Times New Roman" w:cs="Times New Roman"/>
        </w:rPr>
        <w:t>s funny. I</w:t>
      </w:r>
      <w:r w:rsidR="0007674B">
        <w:rPr>
          <w:rFonts w:ascii="Times New Roman" w:hAnsi="Times New Roman" w:cs="Times New Roman"/>
        </w:rPr>
        <w:t>’</w:t>
      </w:r>
      <w:r w:rsidR="006D70BC" w:rsidRPr="008070B2">
        <w:rPr>
          <w:rFonts w:ascii="Times New Roman" w:hAnsi="Times New Roman" w:cs="Times New Roman"/>
        </w:rPr>
        <w:t xml:space="preserve">ve </w:t>
      </w:r>
      <w:r w:rsidR="006D70BC">
        <w:rPr>
          <w:rFonts w:ascii="Times New Roman" w:hAnsi="Times New Roman" w:cs="Times New Roman"/>
        </w:rPr>
        <w:t>read</w:t>
      </w:r>
      <w:r w:rsidR="006D70BC" w:rsidRPr="008070B2">
        <w:rPr>
          <w:rFonts w:ascii="Times New Roman" w:hAnsi="Times New Roman" w:cs="Times New Roman"/>
        </w:rPr>
        <w:t xml:space="preserve"> that a million times and we just read through it. Yeah, that makes sense. So that we definitely have to, that has to be clarified. </w:t>
      </w:r>
    </w:p>
    <w:p w14:paraId="42399F19" w14:textId="0E9B704F" w:rsidR="006D70BC" w:rsidRPr="008070B2" w:rsidRDefault="006D70BC" w:rsidP="006D70BC">
      <w:pPr>
        <w:rPr>
          <w:rFonts w:ascii="Times New Roman" w:hAnsi="Times New Roman" w:cs="Times New Roman"/>
        </w:rPr>
      </w:pPr>
      <w:r>
        <w:rPr>
          <w:rFonts w:ascii="Times New Roman" w:hAnsi="Times New Roman" w:cs="Times New Roman"/>
        </w:rPr>
        <w:t>Senator Nikolaou</w:t>
      </w:r>
      <w:r w:rsidRPr="008070B2">
        <w:rPr>
          <w:rFonts w:ascii="Times New Roman" w:hAnsi="Times New Roman" w:cs="Times New Roman"/>
        </w:rPr>
        <w:t xml:space="preserve">: </w:t>
      </w:r>
      <w:r>
        <w:rPr>
          <w:rFonts w:ascii="Times New Roman" w:hAnsi="Times New Roman" w:cs="Times New Roman"/>
        </w:rPr>
        <w:t>I</w:t>
      </w:r>
      <w:r w:rsidRPr="008070B2">
        <w:rPr>
          <w:rFonts w:ascii="Times New Roman" w:hAnsi="Times New Roman" w:cs="Times New Roman"/>
        </w:rPr>
        <w:t>t</w:t>
      </w:r>
      <w:r w:rsidR="0007674B">
        <w:rPr>
          <w:rFonts w:ascii="Times New Roman" w:hAnsi="Times New Roman" w:cs="Times New Roman"/>
        </w:rPr>
        <w:t>’</w:t>
      </w:r>
      <w:r w:rsidRPr="008070B2">
        <w:rPr>
          <w:rFonts w:ascii="Times New Roman" w:hAnsi="Times New Roman" w:cs="Times New Roman"/>
        </w:rPr>
        <w:t>s also the CBA talks on</w:t>
      </w:r>
      <w:r>
        <w:rPr>
          <w:rFonts w:ascii="Times New Roman" w:hAnsi="Times New Roman" w:cs="Times New Roman"/>
        </w:rPr>
        <w:t>ly about tenure</w:t>
      </w:r>
      <w:r w:rsidRPr="008070B2">
        <w:rPr>
          <w:rFonts w:ascii="Times New Roman" w:hAnsi="Times New Roman" w:cs="Times New Roman"/>
        </w:rPr>
        <w:t xml:space="preserve"> cases. It says that if there is a positive</w:t>
      </w:r>
      <w:r w:rsidR="00BD2954">
        <w:rPr>
          <w:rFonts w:ascii="Times New Roman" w:hAnsi="Times New Roman" w:cs="Times New Roman"/>
        </w:rPr>
        <w:t xml:space="preserve"> </w:t>
      </w:r>
      <w:r w:rsidRPr="008070B2">
        <w:rPr>
          <w:rFonts w:ascii="Times New Roman" w:hAnsi="Times New Roman" w:cs="Times New Roman"/>
        </w:rPr>
        <w:t>DF</w:t>
      </w:r>
      <w:r>
        <w:rPr>
          <w:rFonts w:ascii="Times New Roman" w:hAnsi="Times New Roman" w:cs="Times New Roman"/>
        </w:rPr>
        <w:t>S</w:t>
      </w:r>
      <w:r w:rsidRPr="008070B2">
        <w:rPr>
          <w:rFonts w:ascii="Times New Roman" w:hAnsi="Times New Roman" w:cs="Times New Roman"/>
        </w:rPr>
        <w:t>C, positive CF</w:t>
      </w:r>
      <w:r>
        <w:rPr>
          <w:rFonts w:ascii="Times New Roman" w:hAnsi="Times New Roman" w:cs="Times New Roman"/>
        </w:rPr>
        <w:t>S</w:t>
      </w:r>
      <w:r w:rsidRPr="008070B2">
        <w:rPr>
          <w:rFonts w:ascii="Times New Roman" w:hAnsi="Times New Roman" w:cs="Times New Roman"/>
        </w:rPr>
        <w:t>C, and a negative provost for</w:t>
      </w:r>
      <w:r>
        <w:rPr>
          <w:rFonts w:ascii="Times New Roman" w:hAnsi="Times New Roman" w:cs="Times New Roman"/>
        </w:rPr>
        <w:t xml:space="preserve"> tenure </w:t>
      </w:r>
      <w:r w:rsidRPr="008070B2">
        <w:rPr>
          <w:rFonts w:ascii="Times New Roman" w:hAnsi="Times New Roman" w:cs="Times New Roman"/>
        </w:rPr>
        <w:t>cases, it can be appealed. It doesn</w:t>
      </w:r>
      <w:r w:rsidR="0007674B">
        <w:rPr>
          <w:rFonts w:ascii="Times New Roman" w:hAnsi="Times New Roman" w:cs="Times New Roman"/>
        </w:rPr>
        <w:t>’</w:t>
      </w:r>
      <w:r w:rsidRPr="008070B2">
        <w:rPr>
          <w:rFonts w:ascii="Times New Roman" w:hAnsi="Times New Roman" w:cs="Times New Roman"/>
        </w:rPr>
        <w:t xml:space="preserve">t say anything about promotion. So that sentence has two problems that it talks about both </w:t>
      </w:r>
      <w:r>
        <w:rPr>
          <w:rFonts w:ascii="Times New Roman" w:hAnsi="Times New Roman" w:cs="Times New Roman"/>
        </w:rPr>
        <w:t>tenure</w:t>
      </w:r>
      <w:r w:rsidRPr="008070B2">
        <w:rPr>
          <w:rFonts w:ascii="Times New Roman" w:hAnsi="Times New Roman" w:cs="Times New Roman"/>
        </w:rPr>
        <w:t xml:space="preserve"> and promotion. And it also, the way the decision talks about any case that they can, the </w:t>
      </w:r>
      <w:r>
        <w:rPr>
          <w:rFonts w:ascii="Times New Roman" w:hAnsi="Times New Roman" w:cs="Times New Roman"/>
        </w:rPr>
        <w:t>provost</w:t>
      </w:r>
      <w:r w:rsidRPr="008070B2">
        <w:rPr>
          <w:rFonts w:ascii="Times New Roman" w:hAnsi="Times New Roman" w:cs="Times New Roman"/>
        </w:rPr>
        <w:t xml:space="preserve"> decision can be </w:t>
      </w:r>
      <w:r>
        <w:rPr>
          <w:rFonts w:ascii="Times New Roman" w:hAnsi="Times New Roman" w:cs="Times New Roman"/>
        </w:rPr>
        <w:t>appealed</w:t>
      </w:r>
      <w:r w:rsidR="00BD2954">
        <w:rPr>
          <w:rFonts w:ascii="Times New Roman" w:hAnsi="Times New Roman" w:cs="Times New Roman"/>
        </w:rPr>
        <w:t>.</w:t>
      </w:r>
      <w:r w:rsidRPr="008070B2">
        <w:rPr>
          <w:rFonts w:ascii="Times New Roman" w:hAnsi="Times New Roman" w:cs="Times New Roman"/>
        </w:rPr>
        <w:t xml:space="preserve"> So the other sentence needs to be like specific to tenure and to the pos</w:t>
      </w:r>
      <w:r>
        <w:rPr>
          <w:rFonts w:ascii="Times New Roman" w:hAnsi="Times New Roman" w:cs="Times New Roman"/>
        </w:rPr>
        <w:t>itive</w:t>
      </w:r>
      <w:r w:rsidR="006C4ED7">
        <w:rPr>
          <w:rFonts w:ascii="Times New Roman" w:hAnsi="Times New Roman" w:cs="Times New Roman"/>
        </w:rPr>
        <w:t>.</w:t>
      </w:r>
      <w:r>
        <w:rPr>
          <w:rFonts w:ascii="Times New Roman" w:hAnsi="Times New Roman" w:cs="Times New Roman"/>
        </w:rPr>
        <w:t xml:space="preserve"> </w:t>
      </w:r>
      <w:r w:rsidR="006C4ED7">
        <w:rPr>
          <w:rFonts w:ascii="Times New Roman" w:hAnsi="Times New Roman" w:cs="Times New Roman"/>
        </w:rPr>
        <w:t>p</w:t>
      </w:r>
      <w:r>
        <w:rPr>
          <w:rFonts w:ascii="Times New Roman" w:hAnsi="Times New Roman" w:cs="Times New Roman"/>
        </w:rPr>
        <w:t>ositive</w:t>
      </w:r>
      <w:r w:rsidR="006C4ED7">
        <w:rPr>
          <w:rFonts w:ascii="Times New Roman" w:hAnsi="Times New Roman" w:cs="Times New Roman"/>
        </w:rPr>
        <w:t>.</w:t>
      </w:r>
      <w:r>
        <w:rPr>
          <w:rFonts w:ascii="Times New Roman" w:hAnsi="Times New Roman" w:cs="Times New Roman"/>
        </w:rPr>
        <w:t xml:space="preserve"> </w:t>
      </w:r>
      <w:r w:rsidRPr="008070B2">
        <w:rPr>
          <w:rFonts w:ascii="Times New Roman" w:hAnsi="Times New Roman" w:cs="Times New Roman"/>
        </w:rPr>
        <w:t>negative.</w:t>
      </w:r>
    </w:p>
    <w:p w14:paraId="277CE722" w14:textId="4389B77A" w:rsidR="006D70BC" w:rsidRDefault="006D70BC" w:rsidP="008D3825">
      <w:pPr>
        <w:rPr>
          <w:rFonts w:ascii="Times New Roman" w:hAnsi="Times New Roman" w:cs="Times New Roman"/>
        </w:rPr>
      </w:pPr>
      <w:r>
        <w:rPr>
          <w:rFonts w:ascii="Times New Roman" w:hAnsi="Times New Roman" w:cs="Times New Roman"/>
        </w:rPr>
        <w:t>Senator Paolucci</w:t>
      </w:r>
      <w:r w:rsidRPr="008070B2">
        <w:rPr>
          <w:rFonts w:ascii="Times New Roman" w:hAnsi="Times New Roman" w:cs="Times New Roman"/>
        </w:rPr>
        <w:t xml:space="preserve">: Could I speak to that? </w:t>
      </w:r>
      <w:r w:rsidR="00BD2954">
        <w:rPr>
          <w:rFonts w:ascii="Times New Roman" w:hAnsi="Times New Roman" w:cs="Times New Roman"/>
        </w:rPr>
        <w:t>E</w:t>
      </w:r>
      <w:r w:rsidRPr="008070B2">
        <w:rPr>
          <w:rFonts w:ascii="Times New Roman" w:hAnsi="Times New Roman" w:cs="Times New Roman"/>
        </w:rPr>
        <w:t xml:space="preserve">xcept </w:t>
      </w:r>
      <w:r w:rsidR="00BD2954">
        <w:rPr>
          <w:rFonts w:ascii="Times New Roman" w:hAnsi="Times New Roman" w:cs="Times New Roman"/>
        </w:rPr>
        <w:t>A</w:t>
      </w:r>
      <w:r w:rsidRPr="008070B2">
        <w:rPr>
          <w:rFonts w:ascii="Times New Roman" w:hAnsi="Times New Roman" w:cs="Times New Roman"/>
        </w:rPr>
        <w:t>ssociate</w:t>
      </w:r>
      <w:r w:rsidR="00BD2954">
        <w:rPr>
          <w:rFonts w:ascii="Times New Roman" w:hAnsi="Times New Roman" w:cs="Times New Roman"/>
        </w:rPr>
        <w:t xml:space="preserve"> is</w:t>
      </w:r>
      <w:r w:rsidRPr="008070B2">
        <w:rPr>
          <w:rFonts w:ascii="Times New Roman" w:hAnsi="Times New Roman" w:cs="Times New Roman"/>
        </w:rPr>
        <w:t xml:space="preserve"> almost always linked with tenure, right? So I can see how a full professor could be carved out of that, but I would be, you know, not getting tenure means not getting Associate Professor. So taking promotion out of that could be weird because that could set up a situation. For instance, </w:t>
      </w:r>
      <w:r>
        <w:rPr>
          <w:rFonts w:ascii="Times New Roman" w:hAnsi="Times New Roman" w:cs="Times New Roman"/>
        </w:rPr>
        <w:t>where someone might get</w:t>
      </w:r>
      <w:r w:rsidRPr="008070B2">
        <w:rPr>
          <w:rFonts w:ascii="Times New Roman" w:hAnsi="Times New Roman" w:cs="Times New Roman"/>
        </w:rPr>
        <w:t xml:space="preserve"> </w:t>
      </w:r>
      <w:r>
        <w:rPr>
          <w:rFonts w:ascii="Times New Roman" w:hAnsi="Times New Roman" w:cs="Times New Roman"/>
        </w:rPr>
        <w:t xml:space="preserve">tenure </w:t>
      </w:r>
      <w:r w:rsidRPr="008070B2">
        <w:rPr>
          <w:rFonts w:ascii="Times New Roman" w:hAnsi="Times New Roman" w:cs="Times New Roman"/>
        </w:rPr>
        <w:t>but not promoted.</w:t>
      </w:r>
    </w:p>
    <w:p w14:paraId="1ACC7848" w14:textId="30D0895C" w:rsidR="00337205" w:rsidRPr="008070B2" w:rsidRDefault="00337205" w:rsidP="00337205">
      <w:pPr>
        <w:rPr>
          <w:rFonts w:ascii="Times New Roman" w:hAnsi="Times New Roman" w:cs="Times New Roman"/>
        </w:rPr>
      </w:pPr>
      <w:r>
        <w:rPr>
          <w:rFonts w:ascii="Times New Roman" w:hAnsi="Times New Roman" w:cs="Times New Roman"/>
        </w:rPr>
        <w:t>Senator Nikolaou</w:t>
      </w:r>
      <w:r w:rsidRPr="008070B2">
        <w:rPr>
          <w:rFonts w:ascii="Times New Roman" w:hAnsi="Times New Roman" w:cs="Times New Roman"/>
        </w:rPr>
        <w:t xml:space="preserve">: And I think it is possible to happen. </w:t>
      </w:r>
    </w:p>
    <w:p w14:paraId="780A0640" w14:textId="61F02C72" w:rsidR="00337205" w:rsidRPr="008070B2" w:rsidRDefault="00D42D95" w:rsidP="00337205">
      <w:pPr>
        <w:rPr>
          <w:rFonts w:ascii="Times New Roman" w:hAnsi="Times New Roman" w:cs="Times New Roman"/>
        </w:rPr>
      </w:pPr>
      <w:r>
        <w:rPr>
          <w:rFonts w:ascii="Times New Roman" w:hAnsi="Times New Roman" w:cs="Times New Roman"/>
        </w:rPr>
        <w:t xml:space="preserve">Senator Bonnell: </w:t>
      </w:r>
      <w:r w:rsidR="00337205" w:rsidRPr="008070B2">
        <w:rPr>
          <w:rFonts w:ascii="Times New Roman" w:hAnsi="Times New Roman" w:cs="Times New Roman"/>
        </w:rPr>
        <w:t xml:space="preserve">I think we use language like </w:t>
      </w:r>
      <w:r w:rsidR="00BD2954">
        <w:rPr>
          <w:rFonts w:ascii="Times New Roman" w:hAnsi="Times New Roman" w:cs="Times New Roman"/>
        </w:rPr>
        <w:t>“</w:t>
      </w:r>
      <w:r w:rsidR="00337205" w:rsidRPr="008070B2">
        <w:rPr>
          <w:rFonts w:ascii="Times New Roman" w:hAnsi="Times New Roman" w:cs="Times New Roman"/>
        </w:rPr>
        <w:t>ordinarily</w:t>
      </w:r>
      <w:r w:rsidR="00BD2954">
        <w:rPr>
          <w:rFonts w:ascii="Times New Roman" w:hAnsi="Times New Roman" w:cs="Times New Roman"/>
        </w:rPr>
        <w:t>” t</w:t>
      </w:r>
      <w:r w:rsidR="00337205" w:rsidRPr="008070B2">
        <w:rPr>
          <w:rFonts w:ascii="Times New Roman" w:hAnsi="Times New Roman" w:cs="Times New Roman"/>
        </w:rPr>
        <w:t xml:space="preserve">hat does not happen. </w:t>
      </w:r>
    </w:p>
    <w:p w14:paraId="6CEFE620" w14:textId="6E437DA6" w:rsidR="00337205" w:rsidRPr="008070B2" w:rsidRDefault="00337205" w:rsidP="00337205">
      <w:pPr>
        <w:rPr>
          <w:rFonts w:ascii="Times New Roman" w:hAnsi="Times New Roman" w:cs="Times New Roman"/>
        </w:rPr>
      </w:pPr>
      <w:r>
        <w:rPr>
          <w:rFonts w:ascii="Times New Roman" w:hAnsi="Times New Roman" w:cs="Times New Roman"/>
        </w:rPr>
        <w:t>Senator Paolucci</w:t>
      </w:r>
      <w:r w:rsidRPr="008070B2">
        <w:rPr>
          <w:rFonts w:ascii="Times New Roman" w:hAnsi="Times New Roman" w:cs="Times New Roman"/>
        </w:rPr>
        <w:t>: Like how often does that happen? I</w:t>
      </w:r>
      <w:r w:rsidR="0007674B">
        <w:rPr>
          <w:rFonts w:ascii="Times New Roman" w:hAnsi="Times New Roman" w:cs="Times New Roman"/>
        </w:rPr>
        <w:t>’</w:t>
      </w:r>
      <w:r w:rsidRPr="008070B2">
        <w:rPr>
          <w:rFonts w:ascii="Times New Roman" w:hAnsi="Times New Roman" w:cs="Times New Roman"/>
        </w:rPr>
        <w:t>ve been around here for 30 years. And I don</w:t>
      </w:r>
      <w:r w:rsidR="0007674B">
        <w:rPr>
          <w:rFonts w:ascii="Times New Roman" w:hAnsi="Times New Roman" w:cs="Times New Roman"/>
        </w:rPr>
        <w:t>’</w:t>
      </w:r>
      <w:r w:rsidRPr="008070B2">
        <w:rPr>
          <w:rFonts w:ascii="Times New Roman" w:hAnsi="Times New Roman" w:cs="Times New Roman"/>
        </w:rPr>
        <w:t>t think I</w:t>
      </w:r>
      <w:r w:rsidR="0007674B">
        <w:rPr>
          <w:rFonts w:ascii="Times New Roman" w:hAnsi="Times New Roman" w:cs="Times New Roman"/>
        </w:rPr>
        <w:t>’</w:t>
      </w:r>
      <w:r w:rsidRPr="008070B2">
        <w:rPr>
          <w:rFonts w:ascii="Times New Roman" w:hAnsi="Times New Roman" w:cs="Times New Roman"/>
        </w:rPr>
        <w:t>ve personally come across a situation like that. But I mean, I</w:t>
      </w:r>
      <w:r w:rsidR="0007674B">
        <w:rPr>
          <w:rFonts w:ascii="Times New Roman" w:hAnsi="Times New Roman" w:cs="Times New Roman"/>
        </w:rPr>
        <w:t>’</w:t>
      </w:r>
      <w:r w:rsidRPr="008070B2">
        <w:rPr>
          <w:rFonts w:ascii="Times New Roman" w:hAnsi="Times New Roman" w:cs="Times New Roman"/>
        </w:rPr>
        <w:t>m just one spot in the university. So I</w:t>
      </w:r>
      <w:r w:rsidR="0007674B">
        <w:rPr>
          <w:rFonts w:ascii="Times New Roman" w:hAnsi="Times New Roman" w:cs="Times New Roman"/>
        </w:rPr>
        <w:t>’</w:t>
      </w:r>
      <w:r w:rsidRPr="008070B2">
        <w:rPr>
          <w:rFonts w:ascii="Times New Roman" w:hAnsi="Times New Roman" w:cs="Times New Roman"/>
        </w:rPr>
        <w:t>m curious how often is that a thing?</w:t>
      </w:r>
    </w:p>
    <w:p w14:paraId="5003B8F9" w14:textId="54DDFC32" w:rsidR="00337205" w:rsidRPr="008070B2" w:rsidRDefault="00337205" w:rsidP="00337205">
      <w:pPr>
        <w:rPr>
          <w:rFonts w:ascii="Times New Roman" w:hAnsi="Times New Roman" w:cs="Times New Roman"/>
        </w:rPr>
      </w:pPr>
      <w:r>
        <w:rPr>
          <w:rFonts w:ascii="Times New Roman" w:hAnsi="Times New Roman" w:cs="Times New Roman"/>
        </w:rPr>
        <w:t>Senator Blum</w:t>
      </w:r>
      <w:r w:rsidRPr="008070B2">
        <w:rPr>
          <w:rFonts w:ascii="Times New Roman" w:hAnsi="Times New Roman" w:cs="Times New Roman"/>
        </w:rPr>
        <w:t xml:space="preserve">: Not on the university </w:t>
      </w:r>
      <w:r>
        <w:rPr>
          <w:rFonts w:ascii="Times New Roman" w:hAnsi="Times New Roman" w:cs="Times New Roman"/>
        </w:rPr>
        <w:t xml:space="preserve">at </w:t>
      </w:r>
      <w:r w:rsidRPr="008070B2">
        <w:rPr>
          <w:rFonts w:ascii="Times New Roman" w:hAnsi="Times New Roman" w:cs="Times New Roman"/>
        </w:rPr>
        <w:t>large, but I</w:t>
      </w:r>
      <w:r w:rsidR="0007674B">
        <w:rPr>
          <w:rFonts w:ascii="Times New Roman" w:hAnsi="Times New Roman" w:cs="Times New Roman"/>
        </w:rPr>
        <w:t>’</w:t>
      </w:r>
      <w:r w:rsidRPr="008070B2">
        <w:rPr>
          <w:rFonts w:ascii="Times New Roman" w:hAnsi="Times New Roman" w:cs="Times New Roman"/>
        </w:rPr>
        <w:t>ve been part of votes on CF</w:t>
      </w:r>
      <w:r>
        <w:rPr>
          <w:rFonts w:ascii="Times New Roman" w:hAnsi="Times New Roman" w:cs="Times New Roman"/>
        </w:rPr>
        <w:t>S</w:t>
      </w:r>
      <w:r w:rsidRPr="008070B2">
        <w:rPr>
          <w:rFonts w:ascii="Times New Roman" w:hAnsi="Times New Roman" w:cs="Times New Roman"/>
        </w:rPr>
        <w:t xml:space="preserve">Cs where </w:t>
      </w:r>
      <w:r>
        <w:rPr>
          <w:rFonts w:ascii="Times New Roman" w:hAnsi="Times New Roman" w:cs="Times New Roman"/>
        </w:rPr>
        <w:t>it has happened</w:t>
      </w:r>
      <w:r w:rsidRPr="008070B2">
        <w:rPr>
          <w:rFonts w:ascii="Times New Roman" w:hAnsi="Times New Roman" w:cs="Times New Roman"/>
        </w:rPr>
        <w:t>. So, you know, it</w:t>
      </w:r>
      <w:r w:rsidR="0007674B">
        <w:rPr>
          <w:rFonts w:ascii="Times New Roman" w:hAnsi="Times New Roman" w:cs="Times New Roman"/>
        </w:rPr>
        <w:t>’</w:t>
      </w:r>
      <w:r w:rsidRPr="008070B2">
        <w:rPr>
          <w:rFonts w:ascii="Times New Roman" w:hAnsi="Times New Roman" w:cs="Times New Roman"/>
        </w:rPr>
        <w:t>s a long process. Oh, there</w:t>
      </w:r>
      <w:r w:rsidR="0007674B">
        <w:rPr>
          <w:rFonts w:ascii="Times New Roman" w:hAnsi="Times New Roman" w:cs="Times New Roman"/>
        </w:rPr>
        <w:t>’</w:t>
      </w:r>
      <w:r w:rsidRPr="008070B2">
        <w:rPr>
          <w:rFonts w:ascii="Times New Roman" w:hAnsi="Times New Roman" w:cs="Times New Roman"/>
        </w:rPr>
        <w:t xml:space="preserve">s an end game without everything always, but definitely, okay. So, </w:t>
      </w:r>
      <w:r>
        <w:rPr>
          <w:rFonts w:ascii="Times New Roman" w:hAnsi="Times New Roman" w:cs="Times New Roman"/>
        </w:rPr>
        <w:t>m</w:t>
      </w:r>
      <w:r w:rsidRPr="008070B2">
        <w:rPr>
          <w:rFonts w:ascii="Times New Roman" w:hAnsi="Times New Roman" w:cs="Times New Roman"/>
        </w:rPr>
        <w:t xml:space="preserve">y understanding </w:t>
      </w:r>
      <w:r>
        <w:rPr>
          <w:rFonts w:ascii="Times New Roman" w:hAnsi="Times New Roman" w:cs="Times New Roman"/>
        </w:rPr>
        <w:t xml:space="preserve">is </w:t>
      </w:r>
      <w:r w:rsidRPr="008070B2">
        <w:rPr>
          <w:rFonts w:ascii="Times New Roman" w:hAnsi="Times New Roman" w:cs="Times New Roman"/>
        </w:rPr>
        <w:t>it</w:t>
      </w:r>
      <w:r w:rsidR="0007674B">
        <w:rPr>
          <w:rFonts w:ascii="Times New Roman" w:hAnsi="Times New Roman" w:cs="Times New Roman"/>
        </w:rPr>
        <w:t>’</w:t>
      </w:r>
      <w:r w:rsidRPr="008070B2">
        <w:rPr>
          <w:rFonts w:ascii="Times New Roman" w:hAnsi="Times New Roman" w:cs="Times New Roman"/>
        </w:rPr>
        <w:t>s relatively rare but I would</w:t>
      </w:r>
      <w:r>
        <w:rPr>
          <w:rFonts w:ascii="Times New Roman" w:hAnsi="Times New Roman" w:cs="Times New Roman"/>
        </w:rPr>
        <w:t>n</w:t>
      </w:r>
      <w:r w:rsidR="0007674B">
        <w:rPr>
          <w:rFonts w:ascii="Times New Roman" w:hAnsi="Times New Roman" w:cs="Times New Roman"/>
        </w:rPr>
        <w:t>’</w:t>
      </w:r>
      <w:r>
        <w:rPr>
          <w:rFonts w:ascii="Times New Roman" w:hAnsi="Times New Roman" w:cs="Times New Roman"/>
        </w:rPr>
        <w:t>t</w:t>
      </w:r>
      <w:r w:rsidRPr="008070B2">
        <w:rPr>
          <w:rFonts w:ascii="Times New Roman" w:hAnsi="Times New Roman" w:cs="Times New Roman"/>
        </w:rPr>
        <w:t xml:space="preserve"> say never. I was going to ask, though, once we got my question, was that it says tenure in the CBA, right? There is no reference to promotion. So then I think the </w:t>
      </w:r>
      <w:r>
        <w:rPr>
          <w:rFonts w:ascii="Times New Roman" w:hAnsi="Times New Roman" w:cs="Times New Roman"/>
        </w:rPr>
        <w:t>Senate</w:t>
      </w:r>
      <w:r w:rsidRPr="008070B2">
        <w:rPr>
          <w:rFonts w:ascii="Times New Roman" w:hAnsi="Times New Roman" w:cs="Times New Roman"/>
        </w:rPr>
        <w:t xml:space="preserve"> would have to follow that.</w:t>
      </w:r>
    </w:p>
    <w:p w14:paraId="476819C2" w14:textId="26AA6B42" w:rsidR="00337205" w:rsidRPr="008070B2" w:rsidRDefault="00337205" w:rsidP="00337205">
      <w:pPr>
        <w:rPr>
          <w:rFonts w:ascii="Times New Roman" w:hAnsi="Times New Roman" w:cs="Times New Roman"/>
        </w:rPr>
      </w:pPr>
      <w:r>
        <w:rPr>
          <w:rFonts w:ascii="Times New Roman" w:hAnsi="Times New Roman" w:cs="Times New Roman"/>
        </w:rPr>
        <w:t>Ashley Farmer</w:t>
      </w:r>
      <w:r w:rsidRPr="008070B2">
        <w:rPr>
          <w:rFonts w:ascii="Times New Roman" w:hAnsi="Times New Roman" w:cs="Times New Roman"/>
        </w:rPr>
        <w:t>: Yeah, I mean, the only reference to promotion is refer</w:t>
      </w:r>
      <w:r>
        <w:rPr>
          <w:rFonts w:ascii="Times New Roman" w:hAnsi="Times New Roman" w:cs="Times New Roman"/>
        </w:rPr>
        <w:t>red</w:t>
      </w:r>
      <w:r w:rsidRPr="008070B2">
        <w:rPr>
          <w:rFonts w:ascii="Times New Roman" w:hAnsi="Times New Roman" w:cs="Times New Roman"/>
        </w:rPr>
        <w:t xml:space="preserve"> to the ASPT. So it would just be cyclical, I guess. Yeah.</w:t>
      </w:r>
    </w:p>
    <w:p w14:paraId="42C346A9" w14:textId="4C79DDEB" w:rsidR="00337205" w:rsidRPr="008070B2" w:rsidRDefault="00337205" w:rsidP="00337205">
      <w:pPr>
        <w:rPr>
          <w:rFonts w:ascii="Times New Roman" w:hAnsi="Times New Roman" w:cs="Times New Roman"/>
        </w:rPr>
      </w:pPr>
      <w:r w:rsidRPr="008070B2">
        <w:rPr>
          <w:rFonts w:ascii="Times New Roman" w:hAnsi="Times New Roman" w:cs="Times New Roman"/>
        </w:rPr>
        <w:t>Senator Peters</w:t>
      </w:r>
      <w:r>
        <w:rPr>
          <w:rFonts w:ascii="Times New Roman" w:hAnsi="Times New Roman" w:cs="Times New Roman"/>
        </w:rPr>
        <w:t>:</w:t>
      </w:r>
      <w:r w:rsidRPr="008070B2">
        <w:rPr>
          <w:rFonts w:ascii="Times New Roman" w:hAnsi="Times New Roman" w:cs="Times New Roman"/>
        </w:rPr>
        <w:t xml:space="preserve"> I</w:t>
      </w:r>
      <w:r w:rsidR="0007674B">
        <w:rPr>
          <w:rFonts w:ascii="Times New Roman" w:hAnsi="Times New Roman" w:cs="Times New Roman"/>
        </w:rPr>
        <w:t>’</w:t>
      </w:r>
      <w:r w:rsidRPr="008070B2">
        <w:rPr>
          <w:rFonts w:ascii="Times New Roman" w:hAnsi="Times New Roman" w:cs="Times New Roman"/>
        </w:rPr>
        <w:t>m sorry. I just wanted clarification. Were you asking if someone could be tenured but not promoted or promoted but not tenured. Or what exactly were you asking? I couldn</w:t>
      </w:r>
      <w:r w:rsidR="0007674B">
        <w:rPr>
          <w:rFonts w:ascii="Times New Roman" w:hAnsi="Times New Roman" w:cs="Times New Roman"/>
        </w:rPr>
        <w:t>’</w:t>
      </w:r>
      <w:r w:rsidRPr="008070B2">
        <w:rPr>
          <w:rFonts w:ascii="Times New Roman" w:hAnsi="Times New Roman" w:cs="Times New Roman"/>
        </w:rPr>
        <w:t>t quite hear what I said.</w:t>
      </w:r>
    </w:p>
    <w:p w14:paraId="730999CF" w14:textId="3137043D" w:rsidR="00337205" w:rsidRPr="008070B2" w:rsidRDefault="00337205" w:rsidP="00337205">
      <w:pPr>
        <w:rPr>
          <w:rFonts w:ascii="Times New Roman" w:hAnsi="Times New Roman" w:cs="Times New Roman"/>
        </w:rPr>
      </w:pPr>
      <w:r>
        <w:rPr>
          <w:rFonts w:ascii="Times New Roman" w:hAnsi="Times New Roman" w:cs="Times New Roman"/>
        </w:rPr>
        <w:t>Senator Paolucci</w:t>
      </w:r>
      <w:r w:rsidRPr="008070B2">
        <w:rPr>
          <w:rFonts w:ascii="Times New Roman" w:hAnsi="Times New Roman" w:cs="Times New Roman"/>
        </w:rPr>
        <w:t>: Tenured but not promoted.</w:t>
      </w:r>
    </w:p>
    <w:p w14:paraId="13086B26" w14:textId="508A6A57" w:rsidR="00337205" w:rsidRPr="008070B2" w:rsidRDefault="00337205" w:rsidP="00337205">
      <w:pPr>
        <w:rPr>
          <w:rFonts w:ascii="Times New Roman" w:hAnsi="Times New Roman" w:cs="Times New Roman"/>
        </w:rPr>
      </w:pPr>
      <w:r w:rsidRPr="008070B2">
        <w:rPr>
          <w:rFonts w:ascii="Times New Roman" w:hAnsi="Times New Roman" w:cs="Times New Roman"/>
        </w:rPr>
        <w:t>Senator Peters: Tenured but not promoted. That is happening in our department. And we actually, we changed that. I thought it was across the board change that you cannot get tenured and not promoted. It has to go hand in hand</w:t>
      </w:r>
      <w:r w:rsidR="00BD2954">
        <w:rPr>
          <w:rFonts w:ascii="Times New Roman" w:hAnsi="Times New Roman" w:cs="Times New Roman"/>
        </w:rPr>
        <w:t xml:space="preserve"> </w:t>
      </w:r>
      <w:r w:rsidRPr="008070B2">
        <w:rPr>
          <w:rFonts w:ascii="Times New Roman" w:hAnsi="Times New Roman" w:cs="Times New Roman"/>
        </w:rPr>
        <w:t>but that did happen in our department. Somebody was promoted, or excuse me, was given tenure, but retained the associate, the assistant professor ranking.</w:t>
      </w:r>
    </w:p>
    <w:p w14:paraId="2C4D8E13" w14:textId="691E709B" w:rsidR="00337205" w:rsidRPr="008070B2" w:rsidRDefault="00337205" w:rsidP="00337205">
      <w:pPr>
        <w:rPr>
          <w:rFonts w:ascii="Times New Roman" w:hAnsi="Times New Roman" w:cs="Times New Roman"/>
        </w:rPr>
      </w:pPr>
      <w:r>
        <w:rPr>
          <w:rFonts w:ascii="Times New Roman" w:hAnsi="Times New Roman" w:cs="Times New Roman"/>
        </w:rPr>
        <w:t>Senator Paolucci</w:t>
      </w:r>
      <w:r w:rsidRPr="008070B2">
        <w:rPr>
          <w:rFonts w:ascii="Times New Roman" w:hAnsi="Times New Roman" w:cs="Times New Roman"/>
        </w:rPr>
        <w:t>: Did you just say that then you</w:t>
      </w:r>
      <w:r w:rsidR="00BD2954">
        <w:rPr>
          <w:rFonts w:ascii="Times New Roman" w:hAnsi="Times New Roman" w:cs="Times New Roman"/>
        </w:rPr>
        <w:t>r</w:t>
      </w:r>
      <w:r w:rsidRPr="008070B2">
        <w:rPr>
          <w:rFonts w:ascii="Times New Roman" w:hAnsi="Times New Roman" w:cs="Times New Roman"/>
        </w:rPr>
        <w:t xml:space="preserve"> department change</w:t>
      </w:r>
      <w:r>
        <w:rPr>
          <w:rFonts w:ascii="Times New Roman" w:hAnsi="Times New Roman" w:cs="Times New Roman"/>
        </w:rPr>
        <w:t>d</w:t>
      </w:r>
      <w:r w:rsidRPr="008070B2">
        <w:rPr>
          <w:rFonts w:ascii="Times New Roman" w:hAnsi="Times New Roman" w:cs="Times New Roman"/>
        </w:rPr>
        <w:t xml:space="preserve"> policy?</w:t>
      </w:r>
    </w:p>
    <w:p w14:paraId="40BB95EE" w14:textId="1A039067" w:rsidR="00337205" w:rsidRPr="008070B2" w:rsidRDefault="00337205" w:rsidP="00337205">
      <w:pPr>
        <w:rPr>
          <w:rFonts w:ascii="Times New Roman" w:hAnsi="Times New Roman" w:cs="Times New Roman"/>
        </w:rPr>
      </w:pPr>
      <w:r>
        <w:rPr>
          <w:rFonts w:ascii="Times New Roman" w:hAnsi="Times New Roman" w:cs="Times New Roman"/>
        </w:rPr>
        <w:t>Senator Peters</w:t>
      </w:r>
      <w:r w:rsidRPr="008070B2">
        <w:rPr>
          <w:rFonts w:ascii="Times New Roman" w:hAnsi="Times New Roman" w:cs="Times New Roman"/>
        </w:rPr>
        <w:t>: I believe we did. So you cannot get tenure, or let me say you must get tenure and promoted. You can</w:t>
      </w:r>
      <w:r w:rsidR="0007674B">
        <w:rPr>
          <w:rFonts w:ascii="Times New Roman" w:hAnsi="Times New Roman" w:cs="Times New Roman"/>
        </w:rPr>
        <w:t>’</w:t>
      </w:r>
      <w:r w:rsidRPr="008070B2">
        <w:rPr>
          <w:rFonts w:ascii="Times New Roman" w:hAnsi="Times New Roman" w:cs="Times New Roman"/>
        </w:rPr>
        <w:t>t have tenure and not promoted. So that did happen in our department. And it was a bad situation.</w:t>
      </w:r>
    </w:p>
    <w:p w14:paraId="72B54327" w14:textId="1FF70836" w:rsidR="00337205" w:rsidRDefault="00337205" w:rsidP="008D3825">
      <w:pPr>
        <w:rPr>
          <w:rFonts w:ascii="Times New Roman" w:hAnsi="Times New Roman" w:cs="Times New Roman"/>
        </w:rPr>
      </w:pPr>
      <w:r>
        <w:rPr>
          <w:rFonts w:ascii="Times New Roman" w:hAnsi="Times New Roman" w:cs="Times New Roman"/>
        </w:rPr>
        <w:t>Senator Paolucci</w:t>
      </w:r>
      <w:r w:rsidRPr="008070B2">
        <w:rPr>
          <w:rFonts w:ascii="Times New Roman" w:hAnsi="Times New Roman" w:cs="Times New Roman"/>
        </w:rPr>
        <w:t>: Okay. Yeah, I guess I just haven</w:t>
      </w:r>
      <w:r w:rsidR="0007674B">
        <w:rPr>
          <w:rFonts w:ascii="Times New Roman" w:hAnsi="Times New Roman" w:cs="Times New Roman"/>
        </w:rPr>
        <w:t>’</w:t>
      </w:r>
      <w:r w:rsidRPr="008070B2">
        <w:rPr>
          <w:rFonts w:ascii="Times New Roman" w:hAnsi="Times New Roman" w:cs="Times New Roman"/>
        </w:rPr>
        <w:t>t been paying enough attention across the university.</w:t>
      </w:r>
    </w:p>
    <w:p w14:paraId="17D4D93A" w14:textId="03AE154B" w:rsidR="00DB5868" w:rsidRPr="008070B2" w:rsidRDefault="00DB5868" w:rsidP="00DB5868">
      <w:pPr>
        <w:rPr>
          <w:rFonts w:ascii="Times New Roman" w:hAnsi="Times New Roman" w:cs="Times New Roman"/>
        </w:rPr>
      </w:pPr>
      <w:r>
        <w:rPr>
          <w:rFonts w:ascii="Times New Roman" w:hAnsi="Times New Roman" w:cs="Times New Roman"/>
        </w:rPr>
        <w:t>Senator Meyer</w:t>
      </w:r>
      <w:r w:rsidRPr="008070B2">
        <w:rPr>
          <w:rFonts w:ascii="Times New Roman" w:hAnsi="Times New Roman" w:cs="Times New Roman"/>
        </w:rPr>
        <w:t>: I</w:t>
      </w:r>
      <w:r w:rsidR="0007674B">
        <w:rPr>
          <w:rFonts w:ascii="Times New Roman" w:hAnsi="Times New Roman" w:cs="Times New Roman"/>
        </w:rPr>
        <w:t>’</w:t>
      </w:r>
      <w:r w:rsidRPr="008070B2">
        <w:rPr>
          <w:rFonts w:ascii="Times New Roman" w:hAnsi="Times New Roman" w:cs="Times New Roman"/>
        </w:rPr>
        <w:t>m a little confused. So if I already have tenure, but I</w:t>
      </w:r>
      <w:r w:rsidR="0007674B">
        <w:rPr>
          <w:rFonts w:ascii="Times New Roman" w:hAnsi="Times New Roman" w:cs="Times New Roman"/>
        </w:rPr>
        <w:t>’</w:t>
      </w:r>
      <w:r w:rsidRPr="008070B2">
        <w:rPr>
          <w:rFonts w:ascii="Times New Roman" w:hAnsi="Times New Roman" w:cs="Times New Roman"/>
        </w:rPr>
        <w:t>m just going up for promotion, are we saying the CBA doesn</w:t>
      </w:r>
      <w:r w:rsidR="0007674B">
        <w:rPr>
          <w:rFonts w:ascii="Times New Roman" w:hAnsi="Times New Roman" w:cs="Times New Roman"/>
        </w:rPr>
        <w:t>’</w:t>
      </w:r>
      <w:r w:rsidRPr="008070B2">
        <w:rPr>
          <w:rFonts w:ascii="Times New Roman" w:hAnsi="Times New Roman" w:cs="Times New Roman"/>
        </w:rPr>
        <w:t>t cover that? That</w:t>
      </w:r>
      <w:r w:rsidR="0007674B">
        <w:rPr>
          <w:rFonts w:ascii="Times New Roman" w:hAnsi="Times New Roman" w:cs="Times New Roman"/>
        </w:rPr>
        <w:t>’</w:t>
      </w:r>
      <w:r w:rsidRPr="008070B2">
        <w:rPr>
          <w:rFonts w:ascii="Times New Roman" w:hAnsi="Times New Roman" w:cs="Times New Roman"/>
        </w:rPr>
        <w:t>s the first question. And was that an oversight? It</w:t>
      </w:r>
      <w:r w:rsidR="0007674B">
        <w:rPr>
          <w:rFonts w:ascii="Times New Roman" w:hAnsi="Times New Roman" w:cs="Times New Roman"/>
        </w:rPr>
        <w:t>’</w:t>
      </w:r>
      <w:r w:rsidRPr="008070B2">
        <w:rPr>
          <w:rFonts w:ascii="Times New Roman" w:hAnsi="Times New Roman" w:cs="Times New Roman"/>
        </w:rPr>
        <w:t>s the second question. And the third question is, wouldn</w:t>
      </w:r>
      <w:r w:rsidR="0007674B">
        <w:rPr>
          <w:rFonts w:ascii="Times New Roman" w:hAnsi="Times New Roman" w:cs="Times New Roman"/>
        </w:rPr>
        <w:t>’</w:t>
      </w:r>
      <w:r w:rsidRPr="008070B2">
        <w:rPr>
          <w:rFonts w:ascii="Times New Roman" w:hAnsi="Times New Roman" w:cs="Times New Roman"/>
        </w:rPr>
        <w:t xml:space="preserve">t in practice we have still had some sort of appeal at the provost stage? I believe I know of a case where </w:t>
      </w:r>
      <w:r>
        <w:rPr>
          <w:rFonts w:ascii="Times New Roman" w:hAnsi="Times New Roman" w:cs="Times New Roman"/>
        </w:rPr>
        <w:t>someone</w:t>
      </w:r>
      <w:r w:rsidRPr="008070B2">
        <w:rPr>
          <w:rFonts w:ascii="Times New Roman" w:hAnsi="Times New Roman" w:cs="Times New Roman"/>
        </w:rPr>
        <w:t xml:space="preserve"> was going up for full professor and it did get appealed at that level?</w:t>
      </w:r>
    </w:p>
    <w:p w14:paraId="600FA1A9" w14:textId="704570DE" w:rsidR="00DB5868" w:rsidRPr="008070B2" w:rsidRDefault="00D42D95" w:rsidP="00DB5868">
      <w:pPr>
        <w:rPr>
          <w:rFonts w:ascii="Times New Roman" w:hAnsi="Times New Roman" w:cs="Times New Roman"/>
        </w:rPr>
      </w:pPr>
      <w:r>
        <w:rPr>
          <w:rFonts w:ascii="Times New Roman" w:hAnsi="Times New Roman" w:cs="Times New Roman"/>
        </w:rPr>
        <w:t xml:space="preserve">Senator Bonnell: </w:t>
      </w:r>
      <w:r w:rsidR="00BD2954">
        <w:rPr>
          <w:rFonts w:ascii="Times New Roman" w:hAnsi="Times New Roman" w:cs="Times New Roman"/>
        </w:rPr>
        <w:t>For</w:t>
      </w:r>
      <w:r w:rsidR="00DB5868" w:rsidRPr="008070B2">
        <w:rPr>
          <w:rFonts w:ascii="Times New Roman" w:hAnsi="Times New Roman" w:cs="Times New Roman"/>
        </w:rPr>
        <w:t xml:space="preserve"> promotion, I wouldn</w:t>
      </w:r>
      <w:r w:rsidR="0007674B">
        <w:rPr>
          <w:rFonts w:ascii="Times New Roman" w:hAnsi="Times New Roman" w:cs="Times New Roman"/>
        </w:rPr>
        <w:t>’</w:t>
      </w:r>
      <w:r w:rsidR="00DB5868" w:rsidRPr="008070B2">
        <w:rPr>
          <w:rFonts w:ascii="Times New Roman" w:hAnsi="Times New Roman" w:cs="Times New Roman"/>
        </w:rPr>
        <w:t xml:space="preserve">t have </w:t>
      </w:r>
      <w:r w:rsidR="00AC3E57">
        <w:rPr>
          <w:rFonts w:ascii="Times New Roman" w:hAnsi="Times New Roman" w:cs="Times New Roman"/>
        </w:rPr>
        <w:t xml:space="preserve">been part of an </w:t>
      </w:r>
      <w:r w:rsidR="00DB5868" w:rsidRPr="008070B2">
        <w:rPr>
          <w:rFonts w:ascii="Times New Roman" w:hAnsi="Times New Roman" w:cs="Times New Roman"/>
        </w:rPr>
        <w:t>experience working on DF</w:t>
      </w:r>
      <w:r w:rsidR="00DB5868">
        <w:rPr>
          <w:rFonts w:ascii="Times New Roman" w:hAnsi="Times New Roman" w:cs="Times New Roman"/>
        </w:rPr>
        <w:t>S</w:t>
      </w:r>
      <w:r w:rsidR="00DB5868" w:rsidRPr="008070B2">
        <w:rPr>
          <w:rFonts w:ascii="Times New Roman" w:hAnsi="Times New Roman" w:cs="Times New Roman"/>
        </w:rPr>
        <w:t>C. Maybe other people have other examples</w:t>
      </w:r>
      <w:r w:rsidR="00AC3E57">
        <w:rPr>
          <w:rFonts w:ascii="Times New Roman" w:hAnsi="Times New Roman" w:cs="Times New Roman"/>
        </w:rPr>
        <w:t>?</w:t>
      </w:r>
    </w:p>
    <w:p w14:paraId="38516B22" w14:textId="35AE1D6E" w:rsidR="00DB5868" w:rsidRDefault="00DB5868" w:rsidP="00DB5868">
      <w:pPr>
        <w:rPr>
          <w:rFonts w:ascii="Times New Roman" w:hAnsi="Times New Roman" w:cs="Times New Roman"/>
        </w:rPr>
      </w:pPr>
      <w:r>
        <w:rPr>
          <w:rFonts w:ascii="Times New Roman" w:hAnsi="Times New Roman" w:cs="Times New Roman"/>
        </w:rPr>
        <w:t>Russ Morgan</w:t>
      </w:r>
      <w:r w:rsidRPr="008070B2">
        <w:rPr>
          <w:rFonts w:ascii="Times New Roman" w:hAnsi="Times New Roman" w:cs="Times New Roman"/>
        </w:rPr>
        <w:t xml:space="preserve">: </w:t>
      </w:r>
      <w:r>
        <w:rPr>
          <w:rFonts w:ascii="Times New Roman" w:hAnsi="Times New Roman" w:cs="Times New Roman"/>
        </w:rPr>
        <w:t>Currently there isn</w:t>
      </w:r>
      <w:r w:rsidR="0007674B">
        <w:rPr>
          <w:rFonts w:ascii="Times New Roman" w:hAnsi="Times New Roman" w:cs="Times New Roman"/>
        </w:rPr>
        <w:t>’</w:t>
      </w:r>
      <w:r>
        <w:rPr>
          <w:rFonts w:ascii="Times New Roman" w:hAnsi="Times New Roman" w:cs="Times New Roman"/>
        </w:rPr>
        <w:t>t any opportunity to appeal the provost</w:t>
      </w:r>
      <w:r w:rsidR="0007674B">
        <w:rPr>
          <w:rFonts w:ascii="Times New Roman" w:hAnsi="Times New Roman" w:cs="Times New Roman"/>
        </w:rPr>
        <w:t>’</w:t>
      </w:r>
      <w:r>
        <w:rPr>
          <w:rFonts w:ascii="Times New Roman" w:hAnsi="Times New Roman" w:cs="Times New Roman"/>
        </w:rPr>
        <w:t>s decision whether in a tenure or a promotion case. You can appeal to FRC, but that is appealing the DFSC or CFSC</w:t>
      </w:r>
      <w:r w:rsidR="0007674B">
        <w:rPr>
          <w:rFonts w:ascii="Times New Roman" w:hAnsi="Times New Roman" w:cs="Times New Roman"/>
        </w:rPr>
        <w:t>’</w:t>
      </w:r>
      <w:r>
        <w:rPr>
          <w:rFonts w:ascii="Times New Roman" w:hAnsi="Times New Roman" w:cs="Times New Roman"/>
        </w:rPr>
        <w:t>s decision.</w:t>
      </w:r>
    </w:p>
    <w:p w14:paraId="41DBC8B5" w14:textId="73ABDAE7" w:rsidR="00DB5868" w:rsidRPr="008070B2" w:rsidRDefault="00DB5868" w:rsidP="00DB5868">
      <w:pPr>
        <w:rPr>
          <w:rFonts w:ascii="Times New Roman" w:hAnsi="Times New Roman" w:cs="Times New Roman"/>
        </w:rPr>
      </w:pPr>
      <w:r>
        <w:rPr>
          <w:rFonts w:ascii="Times New Roman" w:hAnsi="Times New Roman" w:cs="Times New Roman"/>
        </w:rPr>
        <w:t>Ashley Farmer: Currently there is in the CBA. Yeah.</w:t>
      </w:r>
    </w:p>
    <w:p w14:paraId="189D6CF8" w14:textId="541257E3" w:rsidR="00DB5868" w:rsidRPr="008070B2" w:rsidRDefault="00D42D95" w:rsidP="00DB5868">
      <w:pPr>
        <w:rPr>
          <w:rFonts w:ascii="Times New Roman" w:hAnsi="Times New Roman" w:cs="Times New Roman"/>
        </w:rPr>
      </w:pPr>
      <w:r>
        <w:rPr>
          <w:rFonts w:ascii="Times New Roman" w:hAnsi="Times New Roman" w:cs="Times New Roman"/>
        </w:rPr>
        <w:t xml:space="preserve">Senator Bonnell: </w:t>
      </w:r>
      <w:r w:rsidR="00DB5868">
        <w:rPr>
          <w:rFonts w:ascii="Times New Roman" w:hAnsi="Times New Roman" w:cs="Times New Roman"/>
        </w:rPr>
        <w:t xml:space="preserve">Now there is. </w:t>
      </w:r>
      <w:r w:rsidR="00DB5868" w:rsidRPr="008070B2">
        <w:rPr>
          <w:rFonts w:ascii="Times New Roman" w:hAnsi="Times New Roman" w:cs="Times New Roman"/>
        </w:rPr>
        <w:t xml:space="preserve">Some people know this in 2025, for those of you who </w:t>
      </w:r>
      <w:r w:rsidR="00AC3E57">
        <w:rPr>
          <w:rFonts w:ascii="Times New Roman" w:hAnsi="Times New Roman" w:cs="Times New Roman"/>
        </w:rPr>
        <w:t>were on Caucus or</w:t>
      </w:r>
      <w:r w:rsidR="00DB5868" w:rsidRPr="008070B2">
        <w:rPr>
          <w:rFonts w:ascii="Times New Roman" w:hAnsi="Times New Roman" w:cs="Times New Roman"/>
        </w:rPr>
        <w:t xml:space="preserve"> on the URC, then URC came </w:t>
      </w:r>
      <w:r w:rsidR="00AC3E57">
        <w:rPr>
          <w:rFonts w:ascii="Times New Roman" w:hAnsi="Times New Roman" w:cs="Times New Roman"/>
        </w:rPr>
        <w:t xml:space="preserve">to Caucus </w:t>
      </w:r>
      <w:r w:rsidR="00DB5868" w:rsidRPr="008070B2">
        <w:rPr>
          <w:rFonts w:ascii="Times New Roman" w:hAnsi="Times New Roman" w:cs="Times New Roman"/>
        </w:rPr>
        <w:t xml:space="preserve">because they wanted to add language into </w:t>
      </w:r>
      <w:r w:rsidR="00AC3E57">
        <w:rPr>
          <w:rFonts w:ascii="Times New Roman" w:hAnsi="Times New Roman" w:cs="Times New Roman"/>
        </w:rPr>
        <w:t xml:space="preserve">the </w:t>
      </w:r>
      <w:r w:rsidR="00DB5868">
        <w:rPr>
          <w:rFonts w:ascii="Times New Roman" w:hAnsi="Times New Roman" w:cs="Times New Roman"/>
        </w:rPr>
        <w:t>A</w:t>
      </w:r>
      <w:r w:rsidR="00DB5868" w:rsidRPr="008070B2">
        <w:rPr>
          <w:rFonts w:ascii="Times New Roman" w:hAnsi="Times New Roman" w:cs="Times New Roman"/>
        </w:rPr>
        <w:t xml:space="preserve">SPT to include that. If you want to go back and look at the minutes from March 26, 2025, that was in </w:t>
      </w:r>
      <w:r w:rsidR="00AC3E57">
        <w:rPr>
          <w:rFonts w:ascii="Times New Roman" w:hAnsi="Times New Roman" w:cs="Times New Roman"/>
        </w:rPr>
        <w:t xml:space="preserve">the </w:t>
      </w:r>
      <w:r w:rsidR="00DB5868">
        <w:rPr>
          <w:rFonts w:ascii="Times New Roman" w:hAnsi="Times New Roman" w:cs="Times New Roman"/>
        </w:rPr>
        <w:t>Faculty</w:t>
      </w:r>
      <w:r w:rsidR="00DB5868" w:rsidRPr="008070B2">
        <w:rPr>
          <w:rFonts w:ascii="Times New Roman" w:hAnsi="Times New Roman" w:cs="Times New Roman"/>
        </w:rPr>
        <w:t xml:space="preserve"> </w:t>
      </w:r>
      <w:r w:rsidR="00DB5868">
        <w:rPr>
          <w:rFonts w:ascii="Times New Roman" w:hAnsi="Times New Roman" w:cs="Times New Roman"/>
        </w:rPr>
        <w:t>C</w:t>
      </w:r>
      <w:r w:rsidR="00DB5868" w:rsidRPr="008070B2">
        <w:rPr>
          <w:rFonts w:ascii="Times New Roman" w:hAnsi="Times New Roman" w:cs="Times New Roman"/>
        </w:rPr>
        <w:t>aucus</w:t>
      </w:r>
      <w:r w:rsidR="00AC3E57">
        <w:rPr>
          <w:rFonts w:ascii="Times New Roman" w:hAnsi="Times New Roman" w:cs="Times New Roman"/>
        </w:rPr>
        <w:t>,</w:t>
      </w:r>
      <w:r w:rsidR="00DB5868" w:rsidRPr="008070B2">
        <w:rPr>
          <w:rFonts w:ascii="Times New Roman" w:hAnsi="Times New Roman" w:cs="Times New Roman"/>
        </w:rPr>
        <w:t xml:space="preserve"> we talked about adding that language, but then obviously the CBA was approved.</w:t>
      </w:r>
    </w:p>
    <w:p w14:paraId="06B3C190" w14:textId="3B0E38E7" w:rsidR="00DB5868" w:rsidRPr="008070B2" w:rsidRDefault="00DB5868" w:rsidP="00DB5868">
      <w:pPr>
        <w:rPr>
          <w:rFonts w:ascii="Times New Roman" w:hAnsi="Times New Roman" w:cs="Times New Roman"/>
        </w:rPr>
      </w:pPr>
      <w:r>
        <w:rPr>
          <w:rFonts w:ascii="Times New Roman" w:hAnsi="Times New Roman" w:cs="Times New Roman"/>
        </w:rPr>
        <w:t>Ashley Farmer</w:t>
      </w:r>
      <w:r w:rsidRPr="008070B2">
        <w:rPr>
          <w:rFonts w:ascii="Times New Roman" w:hAnsi="Times New Roman" w:cs="Times New Roman"/>
        </w:rPr>
        <w:t xml:space="preserve">: Yeah. To your first question, for someone like a promotion to full, </w:t>
      </w:r>
      <w:r>
        <w:rPr>
          <w:rFonts w:ascii="Times New Roman" w:hAnsi="Times New Roman" w:cs="Times New Roman"/>
        </w:rPr>
        <w:t>i</w:t>
      </w:r>
      <w:r w:rsidRPr="008070B2">
        <w:rPr>
          <w:rFonts w:ascii="Times New Roman" w:hAnsi="Times New Roman" w:cs="Times New Roman"/>
        </w:rPr>
        <w:t>t just says that it</w:t>
      </w:r>
      <w:r w:rsidR="0007674B">
        <w:rPr>
          <w:rFonts w:ascii="Times New Roman" w:hAnsi="Times New Roman" w:cs="Times New Roman"/>
        </w:rPr>
        <w:t>’</w:t>
      </w:r>
      <w:r w:rsidRPr="008070B2">
        <w:rPr>
          <w:rFonts w:ascii="Times New Roman" w:hAnsi="Times New Roman" w:cs="Times New Roman"/>
        </w:rPr>
        <w:t>s handled under the appropriate ASPT appeal procedures. And then the only thing that would be like griev</w:t>
      </w:r>
      <w:r>
        <w:rPr>
          <w:rFonts w:ascii="Times New Roman" w:hAnsi="Times New Roman" w:cs="Times New Roman"/>
        </w:rPr>
        <w:t>e-</w:t>
      </w:r>
      <w:r w:rsidRPr="008070B2">
        <w:rPr>
          <w:rFonts w:ascii="Times New Roman" w:hAnsi="Times New Roman" w:cs="Times New Roman"/>
        </w:rPr>
        <w:t>able, so to speak, is if the procedure was not followed when someone applied for full and was denied.</w:t>
      </w:r>
    </w:p>
    <w:p w14:paraId="14733B32" w14:textId="5F7C0D80" w:rsidR="00DB5868" w:rsidRDefault="00DB5868" w:rsidP="008D3825">
      <w:pPr>
        <w:rPr>
          <w:rFonts w:ascii="Times New Roman" w:hAnsi="Times New Roman" w:cs="Times New Roman"/>
        </w:rPr>
      </w:pPr>
      <w:r>
        <w:rPr>
          <w:rFonts w:ascii="Times New Roman" w:hAnsi="Times New Roman" w:cs="Times New Roman"/>
        </w:rPr>
        <w:t>Senator Nikolaou</w:t>
      </w:r>
      <w:r w:rsidRPr="008070B2">
        <w:rPr>
          <w:rFonts w:ascii="Times New Roman" w:hAnsi="Times New Roman" w:cs="Times New Roman"/>
        </w:rPr>
        <w:t xml:space="preserve">: </w:t>
      </w:r>
      <w:r w:rsidR="00AC3E57">
        <w:rPr>
          <w:rFonts w:ascii="Times New Roman" w:hAnsi="Times New Roman" w:cs="Times New Roman"/>
        </w:rPr>
        <w:t>A</w:t>
      </w:r>
      <w:r w:rsidRPr="008070B2">
        <w:rPr>
          <w:rFonts w:ascii="Times New Roman" w:hAnsi="Times New Roman" w:cs="Times New Roman"/>
        </w:rPr>
        <w:t xml:space="preserve"> clarification for Senator </w:t>
      </w:r>
      <w:r>
        <w:rPr>
          <w:rFonts w:ascii="Times New Roman" w:hAnsi="Times New Roman" w:cs="Times New Roman"/>
        </w:rPr>
        <w:t>Paolucci</w:t>
      </w:r>
      <w:r w:rsidR="0007674B">
        <w:rPr>
          <w:rFonts w:ascii="Times New Roman" w:hAnsi="Times New Roman" w:cs="Times New Roman"/>
        </w:rPr>
        <w:t>’</w:t>
      </w:r>
      <w:r>
        <w:rPr>
          <w:rFonts w:ascii="Times New Roman" w:hAnsi="Times New Roman" w:cs="Times New Roman"/>
        </w:rPr>
        <w:t>s</w:t>
      </w:r>
      <w:r w:rsidRPr="008070B2">
        <w:rPr>
          <w:rFonts w:ascii="Times New Roman" w:hAnsi="Times New Roman" w:cs="Times New Roman"/>
        </w:rPr>
        <w:t xml:space="preserve"> question about if someone can get tenure and not promotion. Since now we are recommending to add the language that we need to specify the DF</w:t>
      </w:r>
      <w:r>
        <w:rPr>
          <w:rFonts w:ascii="Times New Roman" w:hAnsi="Times New Roman" w:cs="Times New Roman"/>
        </w:rPr>
        <w:t>S</w:t>
      </w:r>
      <w:r w:rsidRPr="008070B2">
        <w:rPr>
          <w:rFonts w:ascii="Times New Roman" w:hAnsi="Times New Roman" w:cs="Times New Roman"/>
        </w:rPr>
        <w:t>C, specify the metrics for promotion and the metrics for tenure, someone could meet the metrics for getting tenure but not getting promoted. So that would be up to the departments how they</w:t>
      </w:r>
      <w:r w:rsidR="0007674B">
        <w:rPr>
          <w:rFonts w:ascii="Times New Roman" w:hAnsi="Times New Roman" w:cs="Times New Roman"/>
        </w:rPr>
        <w:t>’</w:t>
      </w:r>
      <w:r w:rsidRPr="008070B2">
        <w:rPr>
          <w:rFonts w:ascii="Times New Roman" w:hAnsi="Times New Roman" w:cs="Times New Roman"/>
        </w:rPr>
        <w:t>re going to set it up. And that</w:t>
      </w:r>
      <w:r w:rsidR="0007674B">
        <w:rPr>
          <w:rFonts w:ascii="Times New Roman" w:hAnsi="Times New Roman" w:cs="Times New Roman"/>
        </w:rPr>
        <w:t>’</w:t>
      </w:r>
      <w:r w:rsidRPr="008070B2">
        <w:rPr>
          <w:rFonts w:ascii="Times New Roman" w:hAnsi="Times New Roman" w:cs="Times New Roman"/>
        </w:rPr>
        <w:t>s directly coming from the CBA, where i</w:t>
      </w:r>
      <w:r>
        <w:rPr>
          <w:rFonts w:ascii="Times New Roman" w:hAnsi="Times New Roman" w:cs="Times New Roman"/>
        </w:rPr>
        <w:t>t says</w:t>
      </w:r>
      <w:r w:rsidRPr="008070B2">
        <w:rPr>
          <w:rFonts w:ascii="Times New Roman" w:hAnsi="Times New Roman" w:cs="Times New Roman"/>
        </w:rPr>
        <w:t xml:space="preserve"> </w:t>
      </w:r>
      <w:r>
        <w:rPr>
          <w:rFonts w:ascii="Times New Roman" w:hAnsi="Times New Roman" w:cs="Times New Roman"/>
        </w:rPr>
        <w:t>p</w:t>
      </w:r>
      <w:r w:rsidRPr="008070B2">
        <w:rPr>
          <w:rFonts w:ascii="Times New Roman" w:hAnsi="Times New Roman" w:cs="Times New Roman"/>
        </w:rPr>
        <w:t>romotion, tenure, post-tenure review, including metrics for such reviews. So each one of them needs to have their own metrics.</w:t>
      </w:r>
    </w:p>
    <w:p w14:paraId="7C61C905" w14:textId="5C1A6749" w:rsidR="00DB5868" w:rsidRPr="008070B2" w:rsidRDefault="00DB5868" w:rsidP="00DB5868">
      <w:pPr>
        <w:rPr>
          <w:rFonts w:ascii="Times New Roman" w:hAnsi="Times New Roman" w:cs="Times New Roman"/>
        </w:rPr>
      </w:pPr>
      <w:r>
        <w:rPr>
          <w:rFonts w:ascii="Times New Roman" w:hAnsi="Times New Roman" w:cs="Times New Roman"/>
        </w:rPr>
        <w:t>Senator Paolucci</w:t>
      </w:r>
      <w:r w:rsidRPr="008070B2">
        <w:rPr>
          <w:rFonts w:ascii="Times New Roman" w:hAnsi="Times New Roman" w:cs="Times New Roman"/>
        </w:rPr>
        <w:t xml:space="preserve">: Just out of curiosity, how many schools and departments have different metrics for </w:t>
      </w:r>
      <w:r>
        <w:rPr>
          <w:rFonts w:ascii="Times New Roman" w:hAnsi="Times New Roman" w:cs="Times New Roman"/>
        </w:rPr>
        <w:t>tenure</w:t>
      </w:r>
      <w:r w:rsidRPr="008070B2">
        <w:rPr>
          <w:rFonts w:ascii="Times New Roman" w:hAnsi="Times New Roman" w:cs="Times New Roman"/>
        </w:rPr>
        <w:t xml:space="preserve"> versus promotion </w:t>
      </w:r>
      <w:r>
        <w:rPr>
          <w:rFonts w:ascii="Times New Roman" w:hAnsi="Times New Roman" w:cs="Times New Roman"/>
        </w:rPr>
        <w:t>to</w:t>
      </w:r>
      <w:r w:rsidRPr="008070B2">
        <w:rPr>
          <w:rFonts w:ascii="Times New Roman" w:hAnsi="Times New Roman" w:cs="Times New Roman"/>
        </w:rPr>
        <w:t xml:space="preserve"> associate? Because I</w:t>
      </w:r>
      <w:r w:rsidR="0007674B">
        <w:rPr>
          <w:rFonts w:ascii="Times New Roman" w:hAnsi="Times New Roman" w:cs="Times New Roman"/>
        </w:rPr>
        <w:t>’</w:t>
      </w:r>
      <w:r w:rsidRPr="008070B2">
        <w:rPr>
          <w:rFonts w:ascii="Times New Roman" w:hAnsi="Times New Roman" w:cs="Times New Roman"/>
        </w:rPr>
        <w:t>ve never seen language that describes those as two separate evaluations.</w:t>
      </w:r>
    </w:p>
    <w:p w14:paraId="4717AC43" w14:textId="6971ABF1" w:rsidR="00DB5868" w:rsidRPr="008070B2" w:rsidRDefault="00D42D95" w:rsidP="00DB5868">
      <w:pPr>
        <w:rPr>
          <w:rFonts w:ascii="Times New Roman" w:hAnsi="Times New Roman" w:cs="Times New Roman"/>
        </w:rPr>
      </w:pPr>
      <w:r>
        <w:rPr>
          <w:rFonts w:ascii="Times New Roman" w:hAnsi="Times New Roman" w:cs="Times New Roman"/>
        </w:rPr>
        <w:t xml:space="preserve">Senator Bonnell: </w:t>
      </w:r>
      <w:r w:rsidR="00DB5868" w:rsidRPr="008070B2">
        <w:rPr>
          <w:rFonts w:ascii="Times New Roman" w:hAnsi="Times New Roman" w:cs="Times New Roman"/>
        </w:rPr>
        <w:t>I</w:t>
      </w:r>
      <w:r w:rsidR="0007674B">
        <w:rPr>
          <w:rFonts w:ascii="Times New Roman" w:hAnsi="Times New Roman" w:cs="Times New Roman"/>
        </w:rPr>
        <w:t>’</w:t>
      </w:r>
      <w:r w:rsidR="00DB5868" w:rsidRPr="008070B2">
        <w:rPr>
          <w:rFonts w:ascii="Times New Roman" w:hAnsi="Times New Roman" w:cs="Times New Roman"/>
        </w:rPr>
        <w:t>m looking to Jennifer</w:t>
      </w:r>
      <w:r w:rsidR="00AC3E57">
        <w:rPr>
          <w:rFonts w:ascii="Times New Roman" w:hAnsi="Times New Roman" w:cs="Times New Roman"/>
        </w:rPr>
        <w:t xml:space="preserve"> for Milner, </w:t>
      </w:r>
      <w:r w:rsidR="00DB5868" w:rsidRPr="008070B2">
        <w:rPr>
          <w:rFonts w:ascii="Times New Roman" w:hAnsi="Times New Roman" w:cs="Times New Roman"/>
        </w:rPr>
        <w:t>we have separate</w:t>
      </w:r>
      <w:r w:rsidR="00AC3E57">
        <w:rPr>
          <w:rFonts w:ascii="Times New Roman" w:hAnsi="Times New Roman" w:cs="Times New Roman"/>
        </w:rPr>
        <w:t xml:space="preserve"> for promotion. </w:t>
      </w:r>
      <w:r w:rsidR="00DB5868" w:rsidRPr="008070B2">
        <w:rPr>
          <w:rFonts w:ascii="Times New Roman" w:hAnsi="Times New Roman" w:cs="Times New Roman"/>
        </w:rPr>
        <w:t>We have separate for tenure for those levels.</w:t>
      </w:r>
    </w:p>
    <w:p w14:paraId="75FFCB34" w14:textId="39D740C6" w:rsidR="00DB5868" w:rsidRPr="008070B2" w:rsidRDefault="00DB5868" w:rsidP="00DB5868">
      <w:pPr>
        <w:rPr>
          <w:rFonts w:ascii="Times New Roman" w:hAnsi="Times New Roman" w:cs="Times New Roman"/>
        </w:rPr>
      </w:pPr>
      <w:r>
        <w:rPr>
          <w:rFonts w:ascii="Times New Roman" w:hAnsi="Times New Roman" w:cs="Times New Roman"/>
        </w:rPr>
        <w:t>Senator Paolucci</w:t>
      </w:r>
      <w:r w:rsidRPr="008070B2">
        <w:rPr>
          <w:rFonts w:ascii="Times New Roman" w:hAnsi="Times New Roman" w:cs="Times New Roman"/>
        </w:rPr>
        <w:t xml:space="preserve">: Do the languages </w:t>
      </w:r>
      <w:r>
        <w:rPr>
          <w:rFonts w:ascii="Times New Roman" w:hAnsi="Times New Roman" w:cs="Times New Roman"/>
        </w:rPr>
        <w:t>mirror</w:t>
      </w:r>
      <w:r w:rsidRPr="008070B2">
        <w:rPr>
          <w:rFonts w:ascii="Times New Roman" w:hAnsi="Times New Roman" w:cs="Times New Roman"/>
        </w:rPr>
        <w:t xml:space="preserve"> each other?</w:t>
      </w:r>
    </w:p>
    <w:p w14:paraId="77597BCC" w14:textId="0C4CDDA6" w:rsidR="00DB5868" w:rsidRPr="008070B2" w:rsidRDefault="00D42D95" w:rsidP="00DB5868">
      <w:pPr>
        <w:rPr>
          <w:rFonts w:ascii="Times New Roman" w:hAnsi="Times New Roman" w:cs="Times New Roman"/>
        </w:rPr>
      </w:pPr>
      <w:r>
        <w:rPr>
          <w:rFonts w:ascii="Times New Roman" w:hAnsi="Times New Roman" w:cs="Times New Roman"/>
        </w:rPr>
        <w:t xml:space="preserve">Senator Bonnell: </w:t>
      </w:r>
      <w:r w:rsidR="00DB5868" w:rsidRPr="008070B2">
        <w:rPr>
          <w:rFonts w:ascii="Times New Roman" w:hAnsi="Times New Roman" w:cs="Times New Roman"/>
        </w:rPr>
        <w:t xml:space="preserve">Well, we, as you can imagine, ours is organized </w:t>
      </w:r>
      <w:r w:rsidR="00AC3E57">
        <w:rPr>
          <w:rFonts w:ascii="Times New Roman" w:hAnsi="Times New Roman" w:cs="Times New Roman"/>
        </w:rPr>
        <w:t>in a</w:t>
      </w:r>
      <w:r w:rsidR="00DB5868" w:rsidRPr="008070B2">
        <w:rPr>
          <w:rFonts w:ascii="Times New Roman" w:hAnsi="Times New Roman" w:cs="Times New Roman"/>
        </w:rPr>
        <w:t xml:space="preserve"> very specific way. So they</w:t>
      </w:r>
      <w:r w:rsidR="0007674B">
        <w:rPr>
          <w:rFonts w:ascii="Times New Roman" w:hAnsi="Times New Roman" w:cs="Times New Roman"/>
        </w:rPr>
        <w:t>’</w:t>
      </w:r>
      <w:r w:rsidR="00DB5868" w:rsidRPr="008070B2">
        <w:rPr>
          <w:rFonts w:ascii="Times New Roman" w:hAnsi="Times New Roman" w:cs="Times New Roman"/>
        </w:rPr>
        <w:t>re close, but that</w:t>
      </w:r>
      <w:r w:rsidR="0007674B">
        <w:rPr>
          <w:rFonts w:ascii="Times New Roman" w:hAnsi="Times New Roman" w:cs="Times New Roman"/>
        </w:rPr>
        <w:t>’</w:t>
      </w:r>
      <w:r w:rsidR="00DB5868" w:rsidRPr="008070B2">
        <w:rPr>
          <w:rFonts w:ascii="Times New Roman" w:hAnsi="Times New Roman" w:cs="Times New Roman"/>
        </w:rPr>
        <w:t>s because we</w:t>
      </w:r>
      <w:r w:rsidR="0007674B">
        <w:rPr>
          <w:rFonts w:ascii="Times New Roman" w:hAnsi="Times New Roman" w:cs="Times New Roman"/>
        </w:rPr>
        <w:t>’</w:t>
      </w:r>
      <w:r w:rsidR="00DB5868" w:rsidRPr="008070B2">
        <w:rPr>
          <w:rFonts w:ascii="Times New Roman" w:hAnsi="Times New Roman" w:cs="Times New Roman"/>
        </w:rPr>
        <w:t>re librarians and we organize things like that.</w:t>
      </w:r>
    </w:p>
    <w:p w14:paraId="78B84DB1" w14:textId="27AE33DA" w:rsidR="00DB5868" w:rsidRPr="008070B2" w:rsidRDefault="00DB5868" w:rsidP="00DB5868">
      <w:pPr>
        <w:rPr>
          <w:rFonts w:ascii="Times New Roman" w:hAnsi="Times New Roman" w:cs="Times New Roman"/>
        </w:rPr>
      </w:pPr>
      <w:r>
        <w:rPr>
          <w:rFonts w:ascii="Times New Roman" w:hAnsi="Times New Roman" w:cs="Times New Roman"/>
        </w:rPr>
        <w:t>Senator Paolucci</w:t>
      </w:r>
      <w:r w:rsidRPr="008070B2">
        <w:rPr>
          <w:rFonts w:ascii="Times New Roman" w:hAnsi="Times New Roman" w:cs="Times New Roman"/>
        </w:rPr>
        <w:t>: I</w:t>
      </w:r>
      <w:r w:rsidR="0007674B">
        <w:rPr>
          <w:rFonts w:ascii="Times New Roman" w:hAnsi="Times New Roman" w:cs="Times New Roman"/>
        </w:rPr>
        <w:t>’</w:t>
      </w:r>
      <w:r w:rsidRPr="008070B2">
        <w:rPr>
          <w:rFonts w:ascii="Times New Roman" w:hAnsi="Times New Roman" w:cs="Times New Roman"/>
        </w:rPr>
        <w:t>ll quit prodding.</w:t>
      </w:r>
    </w:p>
    <w:p w14:paraId="1EFC56EE" w14:textId="5684920F" w:rsidR="00DB5868" w:rsidRPr="008070B2" w:rsidRDefault="00D42D95" w:rsidP="00DB5868">
      <w:pPr>
        <w:rPr>
          <w:rFonts w:ascii="Times New Roman" w:hAnsi="Times New Roman" w:cs="Times New Roman"/>
        </w:rPr>
      </w:pPr>
      <w:r>
        <w:rPr>
          <w:rFonts w:ascii="Times New Roman" w:hAnsi="Times New Roman" w:cs="Times New Roman"/>
        </w:rPr>
        <w:t xml:space="preserve">Senator Bonnell: </w:t>
      </w:r>
      <w:r w:rsidR="00DB5868" w:rsidRPr="008070B2">
        <w:rPr>
          <w:rFonts w:ascii="Times New Roman" w:hAnsi="Times New Roman" w:cs="Times New Roman"/>
        </w:rPr>
        <w:t>The thing I do want to mention is when I first starte</w:t>
      </w:r>
      <w:r w:rsidR="00AC3E57">
        <w:rPr>
          <w:rFonts w:ascii="Times New Roman" w:hAnsi="Times New Roman" w:cs="Times New Roman"/>
        </w:rPr>
        <w:t>d</w:t>
      </w:r>
      <w:r w:rsidR="00DB5868" w:rsidRPr="008070B2">
        <w:rPr>
          <w:rFonts w:ascii="Times New Roman" w:hAnsi="Times New Roman" w:cs="Times New Roman"/>
        </w:rPr>
        <w:t xml:space="preserve">, </w:t>
      </w:r>
      <w:r w:rsidR="00AC3E57">
        <w:rPr>
          <w:rFonts w:ascii="Times New Roman" w:hAnsi="Times New Roman" w:cs="Times New Roman"/>
        </w:rPr>
        <w:t xml:space="preserve">ASPT </w:t>
      </w:r>
      <w:r w:rsidR="00DB5868" w:rsidRPr="008070B2">
        <w:rPr>
          <w:rFonts w:ascii="Times New Roman" w:hAnsi="Times New Roman" w:cs="Times New Roman"/>
        </w:rPr>
        <w:t>changed from whatever it was, and this was 2000, it was the buff book, and that</w:t>
      </w:r>
      <w:r w:rsidR="0007674B">
        <w:rPr>
          <w:rFonts w:ascii="Times New Roman" w:hAnsi="Times New Roman" w:cs="Times New Roman"/>
        </w:rPr>
        <w:t>’</w:t>
      </w:r>
      <w:r w:rsidR="00DB5868" w:rsidRPr="008070B2">
        <w:rPr>
          <w:rFonts w:ascii="Times New Roman" w:hAnsi="Times New Roman" w:cs="Times New Roman"/>
        </w:rPr>
        <w:t>s when it changed. Before 2000, you could get tenure without being promoted, and that</w:t>
      </w:r>
      <w:r w:rsidR="0007674B">
        <w:rPr>
          <w:rFonts w:ascii="Times New Roman" w:hAnsi="Times New Roman" w:cs="Times New Roman"/>
        </w:rPr>
        <w:t>’</w:t>
      </w:r>
      <w:r w:rsidR="00DB5868" w:rsidRPr="008070B2">
        <w:rPr>
          <w:rFonts w:ascii="Times New Roman" w:hAnsi="Times New Roman" w:cs="Times New Roman"/>
        </w:rPr>
        <w:t>s when they changed that. So the two were linked,</w:t>
      </w:r>
      <w:r w:rsidR="00AC3E57">
        <w:rPr>
          <w:rFonts w:ascii="Times New Roman" w:hAnsi="Times New Roman" w:cs="Times New Roman"/>
        </w:rPr>
        <w:t xml:space="preserve"> and</w:t>
      </w:r>
      <w:r w:rsidR="00DB5868" w:rsidRPr="008070B2">
        <w:rPr>
          <w:rFonts w:ascii="Times New Roman" w:hAnsi="Times New Roman" w:cs="Times New Roman"/>
        </w:rPr>
        <w:t xml:space="preserve"> that</w:t>
      </w:r>
      <w:r w:rsidR="0007674B">
        <w:rPr>
          <w:rFonts w:ascii="Times New Roman" w:hAnsi="Times New Roman" w:cs="Times New Roman"/>
        </w:rPr>
        <w:t>’</w:t>
      </w:r>
      <w:r w:rsidR="00DB5868" w:rsidRPr="008070B2">
        <w:rPr>
          <w:rFonts w:ascii="Times New Roman" w:hAnsi="Times New Roman" w:cs="Times New Roman"/>
        </w:rPr>
        <w:t>s whe</w:t>
      </w:r>
      <w:r w:rsidR="00AC3E57">
        <w:rPr>
          <w:rFonts w:ascii="Times New Roman" w:hAnsi="Times New Roman" w:cs="Times New Roman"/>
        </w:rPr>
        <w:t>n</w:t>
      </w:r>
      <w:r w:rsidR="00DB5868" w:rsidRPr="008070B2">
        <w:rPr>
          <w:rFonts w:ascii="Times New Roman" w:hAnsi="Times New Roman" w:cs="Times New Roman"/>
        </w:rPr>
        <w:t xml:space="preserve"> they added the language like </w:t>
      </w:r>
      <w:r w:rsidR="00AC3E57">
        <w:rPr>
          <w:rFonts w:ascii="Times New Roman" w:hAnsi="Times New Roman" w:cs="Times New Roman"/>
        </w:rPr>
        <w:t>“</w:t>
      </w:r>
      <w:r w:rsidR="00DB5868" w:rsidRPr="008070B2">
        <w:rPr>
          <w:rFonts w:ascii="Times New Roman" w:hAnsi="Times New Roman" w:cs="Times New Roman"/>
        </w:rPr>
        <w:t>ordinarily, somebody cannot be tenured without also getting that promotion.</w:t>
      </w:r>
      <w:r w:rsidR="00AC3E57">
        <w:rPr>
          <w:rFonts w:ascii="Times New Roman" w:hAnsi="Times New Roman" w:cs="Times New Roman"/>
        </w:rPr>
        <w:t xml:space="preserve">” </w:t>
      </w:r>
      <w:r w:rsidR="00DB5868" w:rsidRPr="008070B2">
        <w:rPr>
          <w:rFonts w:ascii="Times New Roman" w:hAnsi="Times New Roman" w:cs="Times New Roman"/>
        </w:rPr>
        <w:t xml:space="preserve">But once upon a time, </w:t>
      </w:r>
      <w:r w:rsidR="00DB5868">
        <w:rPr>
          <w:rFonts w:ascii="Times New Roman" w:hAnsi="Times New Roman" w:cs="Times New Roman"/>
        </w:rPr>
        <w:t>s</w:t>
      </w:r>
      <w:r w:rsidR="00DB5868" w:rsidRPr="008070B2">
        <w:rPr>
          <w:rFonts w:ascii="Times New Roman" w:hAnsi="Times New Roman" w:cs="Times New Roman"/>
        </w:rPr>
        <w:t xml:space="preserve">o Senator Peters, is your example like from long ago or </w:t>
      </w:r>
      <w:r w:rsidR="00AC3E57">
        <w:rPr>
          <w:rFonts w:ascii="Times New Roman" w:hAnsi="Times New Roman" w:cs="Times New Roman"/>
        </w:rPr>
        <w:t>was</w:t>
      </w:r>
      <w:r w:rsidR="00DB5868" w:rsidRPr="008070B2">
        <w:rPr>
          <w:rFonts w:ascii="Times New Roman" w:hAnsi="Times New Roman" w:cs="Times New Roman"/>
        </w:rPr>
        <w:t xml:space="preserve"> it recently?</w:t>
      </w:r>
    </w:p>
    <w:p w14:paraId="772A89F2" w14:textId="202F1A82" w:rsidR="00DB5868" w:rsidRPr="008070B2" w:rsidRDefault="00DB5868" w:rsidP="00DB5868">
      <w:pPr>
        <w:rPr>
          <w:rFonts w:ascii="Times New Roman" w:hAnsi="Times New Roman" w:cs="Times New Roman"/>
        </w:rPr>
      </w:pPr>
      <w:r>
        <w:rPr>
          <w:rFonts w:ascii="Times New Roman" w:hAnsi="Times New Roman" w:cs="Times New Roman"/>
        </w:rPr>
        <w:t>Senator Peters</w:t>
      </w:r>
      <w:r w:rsidRPr="008070B2">
        <w:rPr>
          <w:rFonts w:ascii="Times New Roman" w:hAnsi="Times New Roman" w:cs="Times New Roman"/>
        </w:rPr>
        <w:t>: That</w:t>
      </w:r>
      <w:r w:rsidR="0007674B">
        <w:rPr>
          <w:rFonts w:ascii="Times New Roman" w:hAnsi="Times New Roman" w:cs="Times New Roman"/>
        </w:rPr>
        <w:t>’</w:t>
      </w:r>
      <w:r w:rsidRPr="008070B2">
        <w:rPr>
          <w:rFonts w:ascii="Times New Roman" w:hAnsi="Times New Roman" w:cs="Times New Roman"/>
        </w:rPr>
        <w:t>s a great question. It was definitely before 2000. And again, we only had in my knowledgebase, we only had one instance of that happening. But it was enough for us to now say that they have to be linked together.</w:t>
      </w:r>
    </w:p>
    <w:p w14:paraId="79C1FF44" w14:textId="6BBA0211" w:rsidR="00DB5868" w:rsidRPr="008070B2" w:rsidRDefault="00D42D95" w:rsidP="00DB5868">
      <w:pPr>
        <w:rPr>
          <w:rFonts w:ascii="Times New Roman" w:hAnsi="Times New Roman" w:cs="Times New Roman"/>
        </w:rPr>
      </w:pPr>
      <w:r>
        <w:rPr>
          <w:rFonts w:ascii="Times New Roman" w:hAnsi="Times New Roman" w:cs="Times New Roman"/>
        </w:rPr>
        <w:t xml:space="preserve">Senator Bonnell: </w:t>
      </w:r>
      <w:r w:rsidR="00DB5868" w:rsidRPr="008070B2">
        <w:rPr>
          <w:rFonts w:ascii="Times New Roman" w:hAnsi="Times New Roman" w:cs="Times New Roman"/>
        </w:rPr>
        <w:t>Exactly.</w:t>
      </w:r>
    </w:p>
    <w:p w14:paraId="13F88601" w14:textId="7F8AF16E" w:rsidR="00DB5868" w:rsidRDefault="00DB5868" w:rsidP="008D3825">
      <w:pPr>
        <w:rPr>
          <w:rFonts w:ascii="Times New Roman" w:hAnsi="Times New Roman" w:cs="Times New Roman"/>
        </w:rPr>
      </w:pPr>
      <w:r>
        <w:rPr>
          <w:rFonts w:ascii="Times New Roman" w:hAnsi="Times New Roman" w:cs="Times New Roman"/>
        </w:rPr>
        <w:t>Senator Peters</w:t>
      </w:r>
      <w:r w:rsidRPr="008070B2">
        <w:rPr>
          <w:rFonts w:ascii="Times New Roman" w:hAnsi="Times New Roman" w:cs="Times New Roman"/>
        </w:rPr>
        <w:t>: So if you</w:t>
      </w:r>
      <w:r w:rsidR="0007674B">
        <w:rPr>
          <w:rFonts w:ascii="Times New Roman" w:hAnsi="Times New Roman" w:cs="Times New Roman"/>
        </w:rPr>
        <w:t>’</w:t>
      </w:r>
      <w:r w:rsidRPr="008070B2">
        <w:rPr>
          <w:rFonts w:ascii="Times New Roman" w:hAnsi="Times New Roman" w:cs="Times New Roman"/>
        </w:rPr>
        <w:t>re going to get tenure, it</w:t>
      </w:r>
      <w:r w:rsidR="0007674B">
        <w:rPr>
          <w:rFonts w:ascii="Times New Roman" w:hAnsi="Times New Roman" w:cs="Times New Roman"/>
        </w:rPr>
        <w:t>’</w:t>
      </w:r>
      <w:r w:rsidRPr="008070B2">
        <w:rPr>
          <w:rFonts w:ascii="Times New Roman" w:hAnsi="Times New Roman" w:cs="Times New Roman"/>
        </w:rPr>
        <w:t>s assumed that you will be promoted too. So we don</w:t>
      </w:r>
      <w:r w:rsidR="0007674B">
        <w:rPr>
          <w:rFonts w:ascii="Times New Roman" w:hAnsi="Times New Roman" w:cs="Times New Roman"/>
        </w:rPr>
        <w:t>’</w:t>
      </w:r>
      <w:r w:rsidRPr="008070B2">
        <w:rPr>
          <w:rFonts w:ascii="Times New Roman" w:hAnsi="Times New Roman" w:cs="Times New Roman"/>
        </w:rPr>
        <w:t>t really have two different metrics for what we expect for tenure versus becoming an associate professor. If you</w:t>
      </w:r>
      <w:r w:rsidR="0007674B">
        <w:rPr>
          <w:rFonts w:ascii="Times New Roman" w:hAnsi="Times New Roman" w:cs="Times New Roman"/>
        </w:rPr>
        <w:t>’</w:t>
      </w:r>
      <w:r w:rsidRPr="008070B2">
        <w:rPr>
          <w:rFonts w:ascii="Times New Roman" w:hAnsi="Times New Roman" w:cs="Times New Roman"/>
        </w:rPr>
        <w:t>re going to get tenure, you</w:t>
      </w:r>
      <w:r w:rsidR="0007674B">
        <w:rPr>
          <w:rFonts w:ascii="Times New Roman" w:hAnsi="Times New Roman" w:cs="Times New Roman"/>
        </w:rPr>
        <w:t>’</w:t>
      </w:r>
      <w:r w:rsidRPr="008070B2">
        <w:rPr>
          <w:rFonts w:ascii="Times New Roman" w:hAnsi="Times New Roman" w:cs="Times New Roman"/>
        </w:rPr>
        <w:t>re going to get promoted. I think. And honestly, I don</w:t>
      </w:r>
      <w:r w:rsidR="0007674B">
        <w:rPr>
          <w:rFonts w:ascii="Times New Roman" w:hAnsi="Times New Roman" w:cs="Times New Roman"/>
        </w:rPr>
        <w:t>’</w:t>
      </w:r>
      <w:r w:rsidRPr="008070B2">
        <w:rPr>
          <w:rFonts w:ascii="Times New Roman" w:hAnsi="Times New Roman" w:cs="Times New Roman"/>
        </w:rPr>
        <w:t>t believe that person ever went past the assistant professor in their career. So that was a big change we had to make.</w:t>
      </w:r>
    </w:p>
    <w:p w14:paraId="00C764E7" w14:textId="1781FA2A" w:rsidR="00DB5868" w:rsidRPr="008070B2" w:rsidRDefault="00DB5868" w:rsidP="00DB5868">
      <w:pPr>
        <w:rPr>
          <w:rFonts w:ascii="Times New Roman" w:hAnsi="Times New Roman" w:cs="Times New Roman"/>
        </w:rPr>
      </w:pPr>
      <w:r>
        <w:rPr>
          <w:rFonts w:ascii="Times New Roman" w:hAnsi="Times New Roman" w:cs="Times New Roman"/>
        </w:rPr>
        <w:t>Senator Mohammed</w:t>
      </w:r>
      <w:r w:rsidRPr="008070B2">
        <w:rPr>
          <w:rFonts w:ascii="Times New Roman" w:hAnsi="Times New Roman" w:cs="Times New Roman"/>
        </w:rPr>
        <w:t xml:space="preserve">: We had someone in our department who got </w:t>
      </w:r>
      <w:r>
        <w:rPr>
          <w:rFonts w:ascii="Times New Roman" w:hAnsi="Times New Roman" w:cs="Times New Roman"/>
        </w:rPr>
        <w:t xml:space="preserve">tenure </w:t>
      </w:r>
      <w:r w:rsidRPr="008070B2">
        <w:rPr>
          <w:rFonts w:ascii="Times New Roman" w:hAnsi="Times New Roman" w:cs="Times New Roman"/>
        </w:rPr>
        <w:t xml:space="preserve">in 2022, but did not get promoted. And a year after he got promoted. </w:t>
      </w:r>
    </w:p>
    <w:p w14:paraId="70A24F1E" w14:textId="4A18C32B" w:rsidR="00DB5868" w:rsidRPr="008070B2" w:rsidRDefault="00DB5868" w:rsidP="00DB5868">
      <w:pPr>
        <w:rPr>
          <w:rFonts w:ascii="Times New Roman" w:hAnsi="Times New Roman" w:cs="Times New Roman"/>
        </w:rPr>
      </w:pPr>
      <w:r>
        <w:rPr>
          <w:rFonts w:ascii="Times New Roman" w:hAnsi="Times New Roman" w:cs="Times New Roman"/>
        </w:rPr>
        <w:t>Senator Godwyll</w:t>
      </w:r>
      <w:r w:rsidRPr="008070B2">
        <w:rPr>
          <w:rFonts w:ascii="Times New Roman" w:hAnsi="Times New Roman" w:cs="Times New Roman"/>
        </w:rPr>
        <w:t>: This comparative knowledge hav</w:t>
      </w:r>
      <w:r>
        <w:rPr>
          <w:rFonts w:ascii="Times New Roman" w:hAnsi="Times New Roman" w:cs="Times New Roman"/>
        </w:rPr>
        <w:t>ing</w:t>
      </w:r>
      <w:r w:rsidRPr="008070B2">
        <w:rPr>
          <w:rFonts w:ascii="Times New Roman" w:hAnsi="Times New Roman" w:cs="Times New Roman"/>
        </w:rPr>
        <w:t xml:space="preserve"> worked across five institutions in the U</w:t>
      </w:r>
      <w:r w:rsidR="00DF173C">
        <w:rPr>
          <w:rFonts w:ascii="Times New Roman" w:hAnsi="Times New Roman" w:cs="Times New Roman"/>
        </w:rPr>
        <w:t>.</w:t>
      </w:r>
      <w:r w:rsidRPr="008070B2">
        <w:rPr>
          <w:rFonts w:ascii="Times New Roman" w:hAnsi="Times New Roman" w:cs="Times New Roman"/>
        </w:rPr>
        <w:t>S. Each of them had that possibility.</w:t>
      </w:r>
    </w:p>
    <w:p w14:paraId="57B11C63" w14:textId="22292A5A" w:rsidR="00DF173C" w:rsidRDefault="00D42D95" w:rsidP="00DB5868">
      <w:pPr>
        <w:rPr>
          <w:rFonts w:ascii="Times New Roman" w:hAnsi="Times New Roman" w:cs="Times New Roman"/>
        </w:rPr>
      </w:pPr>
      <w:r>
        <w:rPr>
          <w:rFonts w:ascii="Times New Roman" w:hAnsi="Times New Roman" w:cs="Times New Roman"/>
        </w:rPr>
        <w:t xml:space="preserve">Senator Bonnell: </w:t>
      </w:r>
      <w:r w:rsidR="00DB5868" w:rsidRPr="008070B2">
        <w:rPr>
          <w:rFonts w:ascii="Times New Roman" w:hAnsi="Times New Roman" w:cs="Times New Roman"/>
        </w:rPr>
        <w:t>So this is really helpful, I think. Are there any other thoughts about this? We</w:t>
      </w:r>
      <w:r w:rsidR="0007674B">
        <w:rPr>
          <w:rFonts w:ascii="Times New Roman" w:hAnsi="Times New Roman" w:cs="Times New Roman"/>
        </w:rPr>
        <w:t>’</w:t>
      </w:r>
      <w:r w:rsidR="00DB5868" w:rsidRPr="008070B2">
        <w:rPr>
          <w:rFonts w:ascii="Times New Roman" w:hAnsi="Times New Roman" w:cs="Times New Roman"/>
        </w:rPr>
        <w:t xml:space="preserve">ll have to clarify this language. I think we had only gotten to page 77, or was it 78? </w:t>
      </w:r>
    </w:p>
    <w:p w14:paraId="3CF4ED9C" w14:textId="0024BACB" w:rsidR="00DB5868" w:rsidRPr="008070B2" w:rsidRDefault="00DF173C" w:rsidP="00DB5868">
      <w:pPr>
        <w:rPr>
          <w:rFonts w:ascii="Times New Roman" w:hAnsi="Times New Roman" w:cs="Times New Roman"/>
        </w:rPr>
      </w:pPr>
      <w:r>
        <w:rPr>
          <w:rFonts w:ascii="Times New Roman" w:hAnsi="Times New Roman" w:cs="Times New Roman"/>
        </w:rPr>
        <w:t>W</w:t>
      </w:r>
      <w:r w:rsidR="00DB5868" w:rsidRPr="008070B2">
        <w:rPr>
          <w:rFonts w:ascii="Times New Roman" w:hAnsi="Times New Roman" w:cs="Times New Roman"/>
        </w:rPr>
        <w:t>e</w:t>
      </w:r>
      <w:r w:rsidR="0007674B">
        <w:rPr>
          <w:rFonts w:ascii="Times New Roman" w:hAnsi="Times New Roman" w:cs="Times New Roman"/>
        </w:rPr>
        <w:t>’</w:t>
      </w:r>
      <w:r w:rsidR="00DB5868" w:rsidRPr="008070B2">
        <w:rPr>
          <w:rFonts w:ascii="Times New Roman" w:hAnsi="Times New Roman" w:cs="Times New Roman"/>
        </w:rPr>
        <w:t>re moving to page 79. S</w:t>
      </w:r>
      <w:r>
        <w:rPr>
          <w:rFonts w:ascii="Times New Roman" w:hAnsi="Times New Roman" w:cs="Times New Roman"/>
        </w:rPr>
        <w:t>o</w:t>
      </w:r>
      <w:r w:rsidR="00DB5868" w:rsidRPr="008070B2">
        <w:rPr>
          <w:rFonts w:ascii="Times New Roman" w:hAnsi="Times New Roman" w:cs="Times New Roman"/>
        </w:rPr>
        <w:t xml:space="preserve"> under G. we</w:t>
      </w:r>
      <w:r w:rsidR="0007674B">
        <w:rPr>
          <w:rFonts w:ascii="Times New Roman" w:hAnsi="Times New Roman" w:cs="Times New Roman"/>
        </w:rPr>
        <w:t>’</w:t>
      </w:r>
      <w:r w:rsidR="00DB5868" w:rsidRPr="008070B2">
        <w:rPr>
          <w:rFonts w:ascii="Times New Roman" w:hAnsi="Times New Roman" w:cs="Times New Roman"/>
        </w:rPr>
        <w:t>ve got a language saying we</w:t>
      </w:r>
      <w:r w:rsidR="0007674B">
        <w:rPr>
          <w:rFonts w:ascii="Times New Roman" w:hAnsi="Times New Roman" w:cs="Times New Roman"/>
        </w:rPr>
        <w:t>’</w:t>
      </w:r>
      <w:r w:rsidR="00DB5868" w:rsidRPr="008070B2">
        <w:rPr>
          <w:rFonts w:ascii="Times New Roman" w:hAnsi="Times New Roman" w:cs="Times New Roman"/>
        </w:rPr>
        <w:t>re adding a</w:t>
      </w:r>
      <w:r w:rsidR="00DB5868">
        <w:rPr>
          <w:rFonts w:ascii="Times New Roman" w:hAnsi="Times New Roman" w:cs="Times New Roman"/>
        </w:rPr>
        <w:t xml:space="preserve">ppealing </w:t>
      </w:r>
      <w:r w:rsidR="00DB5868" w:rsidRPr="008070B2">
        <w:rPr>
          <w:rFonts w:ascii="Times New Roman" w:hAnsi="Times New Roman" w:cs="Times New Roman"/>
        </w:rPr>
        <w:t>from a negative</w:t>
      </w:r>
      <w:r>
        <w:rPr>
          <w:rFonts w:ascii="Times New Roman" w:hAnsi="Times New Roman" w:cs="Times New Roman"/>
        </w:rPr>
        <w:t xml:space="preserve"> </w:t>
      </w:r>
      <w:r w:rsidR="00DB5868" w:rsidRPr="008070B2">
        <w:rPr>
          <w:rFonts w:ascii="Times New Roman" w:hAnsi="Times New Roman" w:cs="Times New Roman"/>
        </w:rPr>
        <w:t xml:space="preserve">recommendation by Provost. </w:t>
      </w:r>
      <w:r w:rsidR="00DB5868">
        <w:rPr>
          <w:rFonts w:ascii="Times New Roman" w:hAnsi="Times New Roman" w:cs="Times New Roman"/>
        </w:rPr>
        <w:t xml:space="preserve">A faculty </w:t>
      </w:r>
      <w:r w:rsidR="00DB5868" w:rsidRPr="008070B2">
        <w:rPr>
          <w:rFonts w:ascii="Times New Roman" w:hAnsi="Times New Roman" w:cs="Times New Roman"/>
        </w:rPr>
        <w:t>member receiving a positive promotion tenure recommendation by both their DFSC, SFSC and CFSC, but a negative recommendation by the Provost may request an additional review by the FRC. No, this was a different section.</w:t>
      </w:r>
    </w:p>
    <w:p w14:paraId="5732DC88" w14:textId="32A1A83A" w:rsidR="00DB5868" w:rsidRPr="008070B2" w:rsidRDefault="00DB5868" w:rsidP="00DB5868">
      <w:pPr>
        <w:rPr>
          <w:rFonts w:ascii="Times New Roman" w:hAnsi="Times New Roman" w:cs="Times New Roman"/>
        </w:rPr>
      </w:pPr>
      <w:r>
        <w:rPr>
          <w:rFonts w:ascii="Times New Roman" w:hAnsi="Times New Roman" w:cs="Times New Roman"/>
        </w:rPr>
        <w:t>Senator Blum</w:t>
      </w:r>
      <w:r w:rsidRPr="008070B2">
        <w:rPr>
          <w:rFonts w:ascii="Times New Roman" w:hAnsi="Times New Roman" w:cs="Times New Roman"/>
        </w:rPr>
        <w:t>: Right. So that was, we were discussing this a minute ago.</w:t>
      </w:r>
    </w:p>
    <w:p w14:paraId="0EE32F6E" w14:textId="6820F912" w:rsidR="00DB5868" w:rsidRPr="008070B2" w:rsidRDefault="00D42D95" w:rsidP="00DB5868">
      <w:pPr>
        <w:rPr>
          <w:rFonts w:ascii="Times New Roman" w:hAnsi="Times New Roman" w:cs="Times New Roman"/>
        </w:rPr>
      </w:pPr>
      <w:r>
        <w:rPr>
          <w:rFonts w:ascii="Times New Roman" w:hAnsi="Times New Roman" w:cs="Times New Roman"/>
        </w:rPr>
        <w:t xml:space="preserve">Senator Bonnell: </w:t>
      </w:r>
      <w:r w:rsidR="00DB5868" w:rsidRPr="008070B2">
        <w:rPr>
          <w:rFonts w:ascii="Times New Roman" w:hAnsi="Times New Roman" w:cs="Times New Roman"/>
        </w:rPr>
        <w:t xml:space="preserve">So that was </w:t>
      </w:r>
      <w:r w:rsidR="00DB5868">
        <w:rPr>
          <w:rFonts w:ascii="Times New Roman" w:hAnsi="Times New Roman" w:cs="Times New Roman"/>
        </w:rPr>
        <w:t>H.3</w:t>
      </w:r>
      <w:r w:rsidR="00DB5868" w:rsidRPr="008070B2">
        <w:rPr>
          <w:rFonts w:ascii="Times New Roman" w:hAnsi="Times New Roman" w:cs="Times New Roman"/>
        </w:rPr>
        <w:t>. This is.</w:t>
      </w:r>
    </w:p>
    <w:p w14:paraId="44883713" w14:textId="7DE41719" w:rsidR="00DB5868" w:rsidRPr="008070B2" w:rsidRDefault="00DB5868" w:rsidP="00DB5868">
      <w:pPr>
        <w:rPr>
          <w:rFonts w:ascii="Times New Roman" w:hAnsi="Times New Roman" w:cs="Times New Roman"/>
        </w:rPr>
      </w:pPr>
      <w:r>
        <w:rPr>
          <w:rFonts w:ascii="Times New Roman" w:hAnsi="Times New Roman" w:cs="Times New Roman"/>
        </w:rPr>
        <w:t>Senator Blum</w:t>
      </w:r>
      <w:r w:rsidRPr="008070B2">
        <w:rPr>
          <w:rFonts w:ascii="Times New Roman" w:hAnsi="Times New Roman" w:cs="Times New Roman"/>
        </w:rPr>
        <w:t>: Yeah, I know, but is it the same thing?</w:t>
      </w:r>
      <w:r>
        <w:rPr>
          <w:rFonts w:ascii="Times New Roman" w:hAnsi="Times New Roman" w:cs="Times New Roman"/>
        </w:rPr>
        <w:t xml:space="preserve"> </w:t>
      </w:r>
      <w:r w:rsidRPr="008070B2">
        <w:rPr>
          <w:rFonts w:ascii="Times New Roman" w:hAnsi="Times New Roman" w:cs="Times New Roman"/>
        </w:rPr>
        <w:t>I know it</w:t>
      </w:r>
      <w:r w:rsidR="0007674B">
        <w:rPr>
          <w:rFonts w:ascii="Times New Roman" w:hAnsi="Times New Roman" w:cs="Times New Roman"/>
        </w:rPr>
        <w:t>’</w:t>
      </w:r>
      <w:r w:rsidRPr="008070B2">
        <w:rPr>
          <w:rFonts w:ascii="Times New Roman" w:hAnsi="Times New Roman" w:cs="Times New Roman"/>
        </w:rPr>
        <w:t>s on a different page Yeah. What I</w:t>
      </w:r>
      <w:r w:rsidR="0007674B">
        <w:rPr>
          <w:rFonts w:ascii="Times New Roman" w:hAnsi="Times New Roman" w:cs="Times New Roman"/>
        </w:rPr>
        <w:t>’</w:t>
      </w:r>
      <w:r w:rsidRPr="008070B2">
        <w:rPr>
          <w:rFonts w:ascii="Times New Roman" w:hAnsi="Times New Roman" w:cs="Times New Roman"/>
        </w:rPr>
        <w:t xml:space="preserve">m asking is </w:t>
      </w:r>
      <w:r>
        <w:rPr>
          <w:rFonts w:ascii="Times New Roman" w:hAnsi="Times New Roman" w:cs="Times New Roman"/>
        </w:rPr>
        <w:t xml:space="preserve">it </w:t>
      </w:r>
      <w:r w:rsidRPr="008070B2">
        <w:rPr>
          <w:rFonts w:ascii="Times New Roman" w:hAnsi="Times New Roman" w:cs="Times New Roman"/>
        </w:rPr>
        <w:t>saying the exact same thing we were talking about</w:t>
      </w:r>
      <w:r>
        <w:rPr>
          <w:rFonts w:ascii="Times New Roman" w:hAnsi="Times New Roman" w:cs="Times New Roman"/>
        </w:rPr>
        <w:t>?</w:t>
      </w:r>
    </w:p>
    <w:p w14:paraId="2E3E7388" w14:textId="2121C251" w:rsidR="00DB5868" w:rsidRPr="008070B2" w:rsidRDefault="00D42D95" w:rsidP="00DB5868">
      <w:pPr>
        <w:rPr>
          <w:rFonts w:ascii="Times New Roman" w:hAnsi="Times New Roman" w:cs="Times New Roman"/>
        </w:rPr>
      </w:pPr>
      <w:r>
        <w:rPr>
          <w:rFonts w:ascii="Times New Roman" w:hAnsi="Times New Roman" w:cs="Times New Roman"/>
        </w:rPr>
        <w:t xml:space="preserve">Senator Bonnell: </w:t>
      </w:r>
      <w:r w:rsidR="00DB5868" w:rsidRPr="008070B2">
        <w:rPr>
          <w:rFonts w:ascii="Times New Roman" w:hAnsi="Times New Roman" w:cs="Times New Roman"/>
        </w:rPr>
        <w:t>I think this is what we</w:t>
      </w:r>
      <w:r w:rsidR="0007674B">
        <w:rPr>
          <w:rFonts w:ascii="Times New Roman" w:hAnsi="Times New Roman" w:cs="Times New Roman"/>
        </w:rPr>
        <w:t>’</w:t>
      </w:r>
      <w:r w:rsidR="00DB5868" w:rsidRPr="008070B2">
        <w:rPr>
          <w:rFonts w:ascii="Times New Roman" w:hAnsi="Times New Roman" w:cs="Times New Roman"/>
        </w:rPr>
        <w:t>re talking about that we need to fix the language. Right.</w:t>
      </w:r>
    </w:p>
    <w:p w14:paraId="195339A9" w14:textId="680828D7" w:rsidR="00DB5868" w:rsidRPr="008070B2" w:rsidRDefault="00DB5868" w:rsidP="00DB5868">
      <w:pPr>
        <w:rPr>
          <w:rFonts w:ascii="Times New Roman" w:hAnsi="Times New Roman" w:cs="Times New Roman"/>
        </w:rPr>
      </w:pPr>
      <w:r>
        <w:rPr>
          <w:rFonts w:ascii="Times New Roman" w:hAnsi="Times New Roman" w:cs="Times New Roman"/>
        </w:rPr>
        <w:t>Senator Blum</w:t>
      </w:r>
      <w:r w:rsidRPr="008070B2">
        <w:rPr>
          <w:rFonts w:ascii="Times New Roman" w:hAnsi="Times New Roman" w:cs="Times New Roman"/>
        </w:rPr>
        <w:t>: So it seems like it</w:t>
      </w:r>
      <w:r w:rsidR="0007674B">
        <w:rPr>
          <w:rFonts w:ascii="Times New Roman" w:hAnsi="Times New Roman" w:cs="Times New Roman"/>
        </w:rPr>
        <w:t>’</w:t>
      </w:r>
      <w:r w:rsidRPr="008070B2">
        <w:rPr>
          <w:rFonts w:ascii="Times New Roman" w:hAnsi="Times New Roman" w:cs="Times New Roman"/>
        </w:rPr>
        <w:t>s there, but maybe it needs to be in a different place.</w:t>
      </w:r>
    </w:p>
    <w:p w14:paraId="780FDBF2" w14:textId="50FC5C5B" w:rsidR="00DF173C" w:rsidRDefault="00D42D95" w:rsidP="00DB5868">
      <w:pPr>
        <w:rPr>
          <w:rFonts w:ascii="Times New Roman" w:hAnsi="Times New Roman" w:cs="Times New Roman"/>
        </w:rPr>
      </w:pPr>
      <w:r>
        <w:rPr>
          <w:rFonts w:ascii="Times New Roman" w:hAnsi="Times New Roman" w:cs="Times New Roman"/>
        </w:rPr>
        <w:t xml:space="preserve">Senator Bonnell: </w:t>
      </w:r>
      <w:r w:rsidR="00DB5868" w:rsidRPr="008070B2">
        <w:rPr>
          <w:rFonts w:ascii="Times New Roman" w:hAnsi="Times New Roman" w:cs="Times New Roman"/>
        </w:rPr>
        <w:t>Sorry</w:t>
      </w:r>
      <w:r w:rsidR="00DF173C">
        <w:rPr>
          <w:rFonts w:ascii="Times New Roman" w:hAnsi="Times New Roman" w:cs="Times New Roman"/>
        </w:rPr>
        <w:t xml:space="preserve"> </w:t>
      </w:r>
      <w:r w:rsidR="00DB5868" w:rsidRPr="008070B2">
        <w:rPr>
          <w:rFonts w:ascii="Times New Roman" w:hAnsi="Times New Roman" w:cs="Times New Roman"/>
        </w:rPr>
        <w:t>I went from 79 to 80</w:t>
      </w:r>
      <w:r w:rsidR="00DF173C">
        <w:rPr>
          <w:rFonts w:ascii="Times New Roman" w:hAnsi="Times New Roman" w:cs="Times New Roman"/>
        </w:rPr>
        <w:t xml:space="preserve"> in my notes</w:t>
      </w:r>
      <w:r w:rsidR="00DB5868" w:rsidRPr="008070B2">
        <w:rPr>
          <w:rFonts w:ascii="Times New Roman" w:hAnsi="Times New Roman" w:cs="Times New Roman"/>
        </w:rPr>
        <w:t>. I</w:t>
      </w:r>
      <w:r w:rsidR="0007674B">
        <w:rPr>
          <w:rFonts w:ascii="Times New Roman" w:hAnsi="Times New Roman" w:cs="Times New Roman"/>
        </w:rPr>
        <w:t>’</w:t>
      </w:r>
      <w:r w:rsidR="00DB5868" w:rsidRPr="008070B2">
        <w:rPr>
          <w:rFonts w:ascii="Times New Roman" w:hAnsi="Times New Roman" w:cs="Times New Roman"/>
        </w:rPr>
        <w:t>m</w:t>
      </w:r>
      <w:r w:rsidR="00DB5868">
        <w:rPr>
          <w:rFonts w:ascii="Times New Roman" w:hAnsi="Times New Roman" w:cs="Times New Roman"/>
        </w:rPr>
        <w:t xml:space="preserve"> on</w:t>
      </w:r>
      <w:r w:rsidR="00DB5868" w:rsidRPr="008070B2">
        <w:rPr>
          <w:rFonts w:ascii="Times New Roman" w:hAnsi="Times New Roman" w:cs="Times New Roman"/>
        </w:rPr>
        <w:t xml:space="preserve"> page 79. We have that similar language and we have to fix the language on page 80 as well. I</w:t>
      </w:r>
      <w:r w:rsidR="0007674B">
        <w:rPr>
          <w:rFonts w:ascii="Times New Roman" w:hAnsi="Times New Roman" w:cs="Times New Roman"/>
        </w:rPr>
        <w:t>’</w:t>
      </w:r>
      <w:r w:rsidR="00DB5868" w:rsidRPr="008070B2">
        <w:rPr>
          <w:rFonts w:ascii="Times New Roman" w:hAnsi="Times New Roman" w:cs="Times New Roman"/>
        </w:rPr>
        <w:t>ve got that star</w:t>
      </w:r>
      <w:r w:rsidR="00DF173C">
        <w:rPr>
          <w:rFonts w:ascii="Times New Roman" w:hAnsi="Times New Roman" w:cs="Times New Roman"/>
        </w:rPr>
        <w:t>red</w:t>
      </w:r>
      <w:r w:rsidR="00DB5868" w:rsidRPr="008070B2">
        <w:rPr>
          <w:rFonts w:ascii="Times New Roman" w:hAnsi="Times New Roman" w:cs="Times New Roman"/>
        </w:rPr>
        <w:t xml:space="preserve"> as well</w:t>
      </w:r>
      <w:r w:rsidR="00DF173C">
        <w:rPr>
          <w:rFonts w:ascii="Times New Roman" w:hAnsi="Times New Roman" w:cs="Times New Roman"/>
        </w:rPr>
        <w:t xml:space="preserve"> b</w:t>
      </w:r>
      <w:r w:rsidR="00DB5868" w:rsidRPr="008070B2">
        <w:rPr>
          <w:rFonts w:ascii="Times New Roman" w:hAnsi="Times New Roman" w:cs="Times New Roman"/>
        </w:rPr>
        <w:t xml:space="preserve">ecause this is really important. </w:t>
      </w:r>
    </w:p>
    <w:p w14:paraId="78380134" w14:textId="3C8F4BE8" w:rsidR="00DB5868" w:rsidRPr="008070B2" w:rsidRDefault="00DB5868" w:rsidP="00DB5868">
      <w:pPr>
        <w:rPr>
          <w:rFonts w:ascii="Times New Roman" w:hAnsi="Times New Roman" w:cs="Times New Roman"/>
        </w:rPr>
      </w:pPr>
      <w:r w:rsidRPr="008070B2">
        <w:rPr>
          <w:rFonts w:ascii="Times New Roman" w:hAnsi="Times New Roman" w:cs="Times New Roman"/>
        </w:rPr>
        <w:t>So we ready to go to page 80</w:t>
      </w:r>
      <w:r w:rsidR="00DF173C">
        <w:rPr>
          <w:rFonts w:ascii="Times New Roman" w:hAnsi="Times New Roman" w:cs="Times New Roman"/>
        </w:rPr>
        <w:t>, H.1</w:t>
      </w:r>
      <w:r w:rsidRPr="008070B2">
        <w:rPr>
          <w:rFonts w:ascii="Times New Roman" w:hAnsi="Times New Roman" w:cs="Times New Roman"/>
        </w:rPr>
        <w:t>. All right. I</w:t>
      </w:r>
      <w:r w:rsidR="0007674B">
        <w:rPr>
          <w:rFonts w:ascii="Times New Roman" w:hAnsi="Times New Roman" w:cs="Times New Roman"/>
        </w:rPr>
        <w:t>’</w:t>
      </w:r>
      <w:r w:rsidRPr="008070B2">
        <w:rPr>
          <w:rFonts w:ascii="Times New Roman" w:hAnsi="Times New Roman" w:cs="Times New Roman"/>
        </w:rPr>
        <w:t>m just going to start reading</w:t>
      </w:r>
      <w:r w:rsidR="00DF173C">
        <w:rPr>
          <w:rFonts w:ascii="Times New Roman" w:hAnsi="Times New Roman" w:cs="Times New Roman"/>
        </w:rPr>
        <w:t>, “</w:t>
      </w:r>
      <w:r w:rsidR="005D3FD7">
        <w:rPr>
          <w:rFonts w:ascii="Times New Roman" w:hAnsi="Times New Roman" w:cs="Times New Roman"/>
        </w:rPr>
        <w:t>I</w:t>
      </w:r>
      <w:r w:rsidRPr="008070B2">
        <w:rPr>
          <w:rFonts w:ascii="Times New Roman" w:hAnsi="Times New Roman" w:cs="Times New Roman"/>
        </w:rPr>
        <w:t xml:space="preserve">n the case of promotion or tenure recommendations, the faculty members shall notify the chairperson of the FRC </w:t>
      </w:r>
      <w:r>
        <w:rPr>
          <w:rFonts w:ascii="Times New Roman" w:hAnsi="Times New Roman" w:cs="Times New Roman"/>
        </w:rPr>
        <w:t>in</w:t>
      </w:r>
      <w:r w:rsidRPr="008070B2">
        <w:rPr>
          <w:rFonts w:ascii="Times New Roman" w:hAnsi="Times New Roman" w:cs="Times New Roman"/>
        </w:rPr>
        <w:t xml:space="preserve"> writing of an intention to appeal. For negative DFSC, SFSC or CFSC recommendations, written intention must be submitted by March 10th.</w:t>
      </w:r>
      <w:r w:rsidR="00DF173C">
        <w:rPr>
          <w:rFonts w:ascii="Times New Roman" w:hAnsi="Times New Roman" w:cs="Times New Roman"/>
        </w:rPr>
        <w:t>”</w:t>
      </w:r>
      <w:r w:rsidRPr="008070B2">
        <w:rPr>
          <w:rFonts w:ascii="Times New Roman" w:hAnsi="Times New Roman" w:cs="Times New Roman"/>
        </w:rPr>
        <w:t xml:space="preserve"> And that says </w:t>
      </w:r>
      <w:r>
        <w:rPr>
          <w:rFonts w:ascii="Times New Roman" w:hAnsi="Times New Roman" w:cs="Times New Roman"/>
        </w:rPr>
        <w:t xml:space="preserve">see </w:t>
      </w:r>
      <w:r w:rsidRPr="008070B2">
        <w:rPr>
          <w:rFonts w:ascii="Times New Roman" w:hAnsi="Times New Roman" w:cs="Times New Roman"/>
        </w:rPr>
        <w:t>ISU</w:t>
      </w:r>
      <w:r>
        <w:rPr>
          <w:rFonts w:ascii="Times New Roman" w:hAnsi="Times New Roman" w:cs="Times New Roman"/>
        </w:rPr>
        <w:t>/</w:t>
      </w:r>
      <w:r w:rsidRPr="008070B2">
        <w:rPr>
          <w:rFonts w:ascii="Times New Roman" w:hAnsi="Times New Roman" w:cs="Times New Roman"/>
        </w:rPr>
        <w:t xml:space="preserve">UFISU collective bargaining agreement for additional deadlines. </w:t>
      </w:r>
      <w:r w:rsidR="00DF173C">
        <w:rPr>
          <w:rFonts w:ascii="Times New Roman" w:hAnsi="Times New Roman" w:cs="Times New Roman"/>
        </w:rPr>
        <w:t>Then, “</w:t>
      </w:r>
      <w:r w:rsidRPr="008070B2">
        <w:rPr>
          <w:rFonts w:ascii="Times New Roman" w:hAnsi="Times New Roman" w:cs="Times New Roman"/>
        </w:rPr>
        <w:t>The chairperson of the FRC shall respond to the faculty member within five</w:t>
      </w:r>
      <w:r w:rsidR="00DF173C">
        <w:rPr>
          <w:rFonts w:ascii="Times New Roman" w:hAnsi="Times New Roman" w:cs="Times New Roman"/>
        </w:rPr>
        <w:t>….”</w:t>
      </w:r>
      <w:r w:rsidRPr="008070B2">
        <w:rPr>
          <w:rFonts w:ascii="Times New Roman" w:hAnsi="Times New Roman" w:cs="Times New Roman"/>
        </w:rPr>
        <w:t xml:space="preserve"> </w:t>
      </w:r>
      <w:r w:rsidR="00DF173C">
        <w:rPr>
          <w:rFonts w:ascii="Times New Roman" w:hAnsi="Times New Roman" w:cs="Times New Roman"/>
        </w:rPr>
        <w:t>a</w:t>
      </w:r>
      <w:r w:rsidRPr="008070B2">
        <w:rPr>
          <w:rFonts w:ascii="Times New Roman" w:hAnsi="Times New Roman" w:cs="Times New Roman"/>
        </w:rPr>
        <w:t>nd here they</w:t>
      </w:r>
      <w:r w:rsidR="0007674B">
        <w:rPr>
          <w:rFonts w:ascii="Times New Roman" w:hAnsi="Times New Roman" w:cs="Times New Roman"/>
        </w:rPr>
        <w:t>’</w:t>
      </w:r>
      <w:r w:rsidRPr="008070B2">
        <w:rPr>
          <w:rFonts w:ascii="Times New Roman" w:hAnsi="Times New Roman" w:cs="Times New Roman"/>
        </w:rPr>
        <w:t xml:space="preserve">ve removed business days. And so it now just says </w:t>
      </w:r>
      <w:r w:rsidR="005D3FD7">
        <w:rPr>
          <w:rFonts w:ascii="Times New Roman" w:hAnsi="Times New Roman" w:cs="Times New Roman"/>
        </w:rPr>
        <w:t>“</w:t>
      </w:r>
      <w:r w:rsidRPr="008070B2">
        <w:rPr>
          <w:rFonts w:ascii="Times New Roman" w:hAnsi="Times New Roman" w:cs="Times New Roman"/>
        </w:rPr>
        <w:t>five days following the receipt of a written intent to request additional review</w:t>
      </w:r>
      <w:r w:rsidR="005C51A7">
        <w:rPr>
          <w:rFonts w:ascii="Times New Roman" w:hAnsi="Times New Roman" w:cs="Times New Roman"/>
        </w:rPr>
        <w:t>.”</w:t>
      </w:r>
      <w:r w:rsidRPr="008070B2">
        <w:rPr>
          <w:rFonts w:ascii="Times New Roman" w:hAnsi="Times New Roman" w:cs="Times New Roman"/>
        </w:rPr>
        <w:t xml:space="preserve"> So let</w:t>
      </w:r>
      <w:r w:rsidR="0007674B">
        <w:rPr>
          <w:rFonts w:ascii="Times New Roman" w:hAnsi="Times New Roman" w:cs="Times New Roman"/>
        </w:rPr>
        <w:t>’</w:t>
      </w:r>
      <w:r w:rsidRPr="008070B2">
        <w:rPr>
          <w:rFonts w:ascii="Times New Roman" w:hAnsi="Times New Roman" w:cs="Times New Roman"/>
        </w:rPr>
        <w:t xml:space="preserve">s stop there. </w:t>
      </w:r>
    </w:p>
    <w:p w14:paraId="051C7F89" w14:textId="116E6FB4" w:rsidR="00DB5868" w:rsidRPr="008070B2" w:rsidRDefault="00DB5868" w:rsidP="00DB5868">
      <w:pPr>
        <w:rPr>
          <w:rFonts w:ascii="Times New Roman" w:hAnsi="Times New Roman" w:cs="Times New Roman"/>
        </w:rPr>
      </w:pPr>
      <w:r>
        <w:rPr>
          <w:rFonts w:ascii="Times New Roman" w:hAnsi="Times New Roman" w:cs="Times New Roman"/>
        </w:rPr>
        <w:t>Senator Stewart</w:t>
      </w:r>
      <w:r w:rsidRPr="008070B2">
        <w:rPr>
          <w:rFonts w:ascii="Times New Roman" w:hAnsi="Times New Roman" w:cs="Times New Roman"/>
        </w:rPr>
        <w:t xml:space="preserve">: </w:t>
      </w:r>
      <w:r>
        <w:rPr>
          <w:rFonts w:ascii="Times New Roman" w:hAnsi="Times New Roman" w:cs="Times New Roman"/>
        </w:rPr>
        <w:t>K</w:t>
      </w:r>
      <w:r w:rsidRPr="008070B2">
        <w:rPr>
          <w:rFonts w:ascii="Times New Roman" w:hAnsi="Times New Roman" w:cs="Times New Roman"/>
        </w:rPr>
        <w:t>ind of a strange case, but is it</w:t>
      </w:r>
      <w:r w:rsidR="005D3FD7">
        <w:rPr>
          <w:rFonts w:ascii="Times New Roman" w:hAnsi="Times New Roman" w:cs="Times New Roman"/>
        </w:rPr>
        <w:t>,</w:t>
      </w:r>
      <w:r w:rsidRPr="008070B2">
        <w:rPr>
          <w:rFonts w:ascii="Times New Roman" w:hAnsi="Times New Roman" w:cs="Times New Roman"/>
        </w:rPr>
        <w:t xml:space="preserve"> as stated, you can only appeal a negative recommendation, is it possible to appeal a positive but split recommendation? Suppose the CFSC voted four to two, and you think that the two who voted against got it wrong, and you want to, is that a possibility?</w:t>
      </w:r>
    </w:p>
    <w:p w14:paraId="3086A5A8" w14:textId="6E041D2E" w:rsidR="00DB5868" w:rsidRPr="008070B2" w:rsidRDefault="00D42D95" w:rsidP="00DB5868">
      <w:pPr>
        <w:rPr>
          <w:rFonts w:ascii="Times New Roman" w:hAnsi="Times New Roman" w:cs="Times New Roman"/>
        </w:rPr>
      </w:pPr>
      <w:r>
        <w:rPr>
          <w:rFonts w:ascii="Times New Roman" w:hAnsi="Times New Roman" w:cs="Times New Roman"/>
        </w:rPr>
        <w:t xml:space="preserve">Senator Bonnell: </w:t>
      </w:r>
      <w:r w:rsidR="00DB5868" w:rsidRPr="008070B2">
        <w:rPr>
          <w:rFonts w:ascii="Times New Roman" w:hAnsi="Times New Roman" w:cs="Times New Roman"/>
        </w:rPr>
        <w:t>So you</w:t>
      </w:r>
      <w:r w:rsidR="0007674B">
        <w:rPr>
          <w:rFonts w:ascii="Times New Roman" w:hAnsi="Times New Roman" w:cs="Times New Roman"/>
        </w:rPr>
        <w:t>’</w:t>
      </w:r>
      <w:r w:rsidR="00DB5868" w:rsidRPr="008070B2">
        <w:rPr>
          <w:rFonts w:ascii="Times New Roman" w:hAnsi="Times New Roman" w:cs="Times New Roman"/>
        </w:rPr>
        <w:t>re saying, so did you say DFSC or</w:t>
      </w:r>
      <w:r w:rsidR="00DB5868">
        <w:rPr>
          <w:rFonts w:ascii="Times New Roman" w:hAnsi="Times New Roman" w:cs="Times New Roman"/>
        </w:rPr>
        <w:t xml:space="preserve"> CFSC?</w:t>
      </w:r>
    </w:p>
    <w:p w14:paraId="388DFDF1" w14:textId="77777777" w:rsidR="00DB5868" w:rsidRDefault="00DB5868" w:rsidP="00DB5868">
      <w:pPr>
        <w:rPr>
          <w:rFonts w:ascii="Times New Roman" w:hAnsi="Times New Roman" w:cs="Times New Roman"/>
        </w:rPr>
      </w:pPr>
      <w:r>
        <w:rPr>
          <w:rFonts w:ascii="Times New Roman" w:hAnsi="Times New Roman" w:cs="Times New Roman"/>
        </w:rPr>
        <w:t>Senator Stewart</w:t>
      </w:r>
      <w:r w:rsidRPr="008070B2">
        <w:rPr>
          <w:rFonts w:ascii="Times New Roman" w:hAnsi="Times New Roman" w:cs="Times New Roman"/>
        </w:rPr>
        <w:t>:</w:t>
      </w:r>
      <w:r>
        <w:rPr>
          <w:rFonts w:ascii="Times New Roman" w:hAnsi="Times New Roman" w:cs="Times New Roman"/>
        </w:rPr>
        <w:t xml:space="preserve"> E</w:t>
      </w:r>
      <w:r w:rsidRPr="008070B2">
        <w:rPr>
          <w:rFonts w:ascii="Times New Roman" w:hAnsi="Times New Roman" w:cs="Times New Roman"/>
        </w:rPr>
        <w:t>ither one</w:t>
      </w:r>
      <w:r>
        <w:rPr>
          <w:rFonts w:ascii="Times New Roman" w:hAnsi="Times New Roman" w:cs="Times New Roman"/>
        </w:rPr>
        <w:t>.</w:t>
      </w:r>
      <w:r w:rsidRPr="008070B2">
        <w:rPr>
          <w:rFonts w:ascii="Times New Roman" w:hAnsi="Times New Roman" w:cs="Times New Roman"/>
        </w:rPr>
        <w:t xml:space="preserve"> </w:t>
      </w:r>
    </w:p>
    <w:p w14:paraId="3A53CD35" w14:textId="6F19E777" w:rsidR="00DB5868" w:rsidRDefault="00D42D95" w:rsidP="00DB5868">
      <w:pPr>
        <w:rPr>
          <w:rFonts w:ascii="Times New Roman" w:hAnsi="Times New Roman" w:cs="Times New Roman"/>
        </w:rPr>
      </w:pPr>
      <w:r>
        <w:rPr>
          <w:rFonts w:ascii="Times New Roman" w:hAnsi="Times New Roman" w:cs="Times New Roman"/>
        </w:rPr>
        <w:t xml:space="preserve">Senator Bonnell: </w:t>
      </w:r>
      <w:r w:rsidR="00DB5868">
        <w:rPr>
          <w:rFonts w:ascii="Times New Roman" w:hAnsi="Times New Roman" w:cs="Times New Roman"/>
        </w:rPr>
        <w:t>L</w:t>
      </w:r>
      <w:r w:rsidR="00DB5868" w:rsidRPr="008070B2">
        <w:rPr>
          <w:rFonts w:ascii="Times New Roman" w:hAnsi="Times New Roman" w:cs="Times New Roman"/>
        </w:rPr>
        <w:t>et</w:t>
      </w:r>
      <w:r w:rsidR="0007674B">
        <w:rPr>
          <w:rFonts w:ascii="Times New Roman" w:hAnsi="Times New Roman" w:cs="Times New Roman"/>
        </w:rPr>
        <w:t>’</w:t>
      </w:r>
      <w:r w:rsidR="00DB5868" w:rsidRPr="008070B2">
        <w:rPr>
          <w:rFonts w:ascii="Times New Roman" w:hAnsi="Times New Roman" w:cs="Times New Roman"/>
        </w:rPr>
        <w:t>s just say it</w:t>
      </w:r>
      <w:r w:rsidR="0007674B">
        <w:rPr>
          <w:rFonts w:ascii="Times New Roman" w:hAnsi="Times New Roman" w:cs="Times New Roman"/>
        </w:rPr>
        <w:t>’</w:t>
      </w:r>
      <w:r w:rsidR="00DB5868" w:rsidRPr="008070B2">
        <w:rPr>
          <w:rFonts w:ascii="Times New Roman" w:hAnsi="Times New Roman" w:cs="Times New Roman"/>
        </w:rPr>
        <w:t>s a DF</w:t>
      </w:r>
      <w:r w:rsidR="00DB5868">
        <w:rPr>
          <w:rFonts w:ascii="Times New Roman" w:hAnsi="Times New Roman" w:cs="Times New Roman"/>
        </w:rPr>
        <w:t>S</w:t>
      </w:r>
      <w:r w:rsidR="00DB5868" w:rsidRPr="008070B2">
        <w:rPr>
          <w:rFonts w:ascii="Times New Roman" w:hAnsi="Times New Roman" w:cs="Times New Roman"/>
        </w:rPr>
        <w:t>C so DF</w:t>
      </w:r>
      <w:r w:rsidR="00DB5868">
        <w:rPr>
          <w:rFonts w:ascii="Times New Roman" w:hAnsi="Times New Roman" w:cs="Times New Roman"/>
        </w:rPr>
        <w:t>S</w:t>
      </w:r>
      <w:r w:rsidR="00DB5868" w:rsidRPr="008070B2">
        <w:rPr>
          <w:rFonts w:ascii="Times New Roman" w:hAnsi="Times New Roman" w:cs="Times New Roman"/>
        </w:rPr>
        <w:t>C said it was f</w:t>
      </w:r>
      <w:r w:rsidR="005D3FD7">
        <w:rPr>
          <w:rFonts w:ascii="Times New Roman" w:hAnsi="Times New Roman" w:cs="Times New Roman"/>
        </w:rPr>
        <w:t xml:space="preserve">our </w:t>
      </w:r>
      <w:r w:rsidR="00DB5868" w:rsidRPr="008070B2">
        <w:rPr>
          <w:rFonts w:ascii="Times New Roman" w:hAnsi="Times New Roman" w:cs="Times New Roman"/>
        </w:rPr>
        <w:t>said yes t</w:t>
      </w:r>
      <w:r w:rsidR="00DB5868">
        <w:rPr>
          <w:rFonts w:ascii="Times New Roman" w:hAnsi="Times New Roman" w:cs="Times New Roman"/>
        </w:rPr>
        <w:t>w</w:t>
      </w:r>
      <w:r w:rsidR="00DB5868" w:rsidRPr="008070B2">
        <w:rPr>
          <w:rFonts w:ascii="Times New Roman" w:hAnsi="Times New Roman" w:cs="Times New Roman"/>
        </w:rPr>
        <w:t>o said no to the recommendation and you want to appeal the positive because you don</w:t>
      </w:r>
      <w:r w:rsidR="0007674B">
        <w:rPr>
          <w:rFonts w:ascii="Times New Roman" w:hAnsi="Times New Roman" w:cs="Times New Roman"/>
        </w:rPr>
        <w:t>’</w:t>
      </w:r>
      <w:r w:rsidR="00DB5868" w:rsidRPr="008070B2">
        <w:rPr>
          <w:rFonts w:ascii="Times New Roman" w:hAnsi="Times New Roman" w:cs="Times New Roman"/>
        </w:rPr>
        <w:t>t think it was positive enough</w:t>
      </w:r>
      <w:r w:rsidR="00DB5868">
        <w:rPr>
          <w:rFonts w:ascii="Times New Roman" w:hAnsi="Times New Roman" w:cs="Times New Roman"/>
        </w:rPr>
        <w:t>?</w:t>
      </w:r>
      <w:r w:rsidR="00DB5868" w:rsidRPr="008070B2">
        <w:rPr>
          <w:rFonts w:ascii="Times New Roman" w:hAnsi="Times New Roman" w:cs="Times New Roman"/>
        </w:rPr>
        <w:t xml:space="preserve"> </w:t>
      </w:r>
    </w:p>
    <w:p w14:paraId="554FC767" w14:textId="35AE8755" w:rsidR="00DB5868" w:rsidRDefault="00DB5868" w:rsidP="008D3825">
      <w:pPr>
        <w:rPr>
          <w:rFonts w:ascii="Times New Roman" w:hAnsi="Times New Roman" w:cs="Times New Roman"/>
        </w:rPr>
      </w:pPr>
      <w:r>
        <w:rPr>
          <w:rFonts w:ascii="Times New Roman" w:hAnsi="Times New Roman" w:cs="Times New Roman"/>
        </w:rPr>
        <w:t>Senator Stewart: T</w:t>
      </w:r>
      <w:r w:rsidRPr="008070B2">
        <w:rPr>
          <w:rFonts w:ascii="Times New Roman" w:hAnsi="Times New Roman" w:cs="Times New Roman"/>
        </w:rPr>
        <w:t>hat</w:t>
      </w:r>
      <w:r w:rsidR="0007674B">
        <w:rPr>
          <w:rFonts w:ascii="Times New Roman" w:hAnsi="Times New Roman" w:cs="Times New Roman"/>
        </w:rPr>
        <w:t>’</w:t>
      </w:r>
      <w:r w:rsidRPr="008070B2">
        <w:rPr>
          <w:rFonts w:ascii="Times New Roman" w:hAnsi="Times New Roman" w:cs="Times New Roman"/>
        </w:rPr>
        <w:t>s what I</w:t>
      </w:r>
      <w:r w:rsidR="0007674B">
        <w:rPr>
          <w:rFonts w:ascii="Times New Roman" w:hAnsi="Times New Roman" w:cs="Times New Roman"/>
        </w:rPr>
        <w:t>’</w:t>
      </w:r>
      <w:r w:rsidRPr="008070B2">
        <w:rPr>
          <w:rFonts w:ascii="Times New Roman" w:hAnsi="Times New Roman" w:cs="Times New Roman"/>
        </w:rPr>
        <w:t>m asking about is whether that</w:t>
      </w:r>
      <w:r w:rsidR="0007674B">
        <w:rPr>
          <w:rFonts w:ascii="Times New Roman" w:hAnsi="Times New Roman" w:cs="Times New Roman"/>
        </w:rPr>
        <w:t>’</w:t>
      </w:r>
      <w:r w:rsidRPr="008070B2">
        <w:rPr>
          <w:rFonts w:ascii="Times New Roman" w:hAnsi="Times New Roman" w:cs="Times New Roman"/>
        </w:rPr>
        <w:t>s an option or whether we want to rule that out explicitly</w:t>
      </w:r>
    </w:p>
    <w:p w14:paraId="4B9073FA" w14:textId="39D0B687" w:rsidR="00DB5868" w:rsidRPr="008070B2" w:rsidRDefault="00D42D95" w:rsidP="00DB5868">
      <w:pPr>
        <w:rPr>
          <w:rFonts w:ascii="Times New Roman" w:hAnsi="Times New Roman" w:cs="Times New Roman"/>
        </w:rPr>
      </w:pPr>
      <w:r>
        <w:rPr>
          <w:rFonts w:ascii="Times New Roman" w:hAnsi="Times New Roman" w:cs="Times New Roman"/>
        </w:rPr>
        <w:t xml:space="preserve">Senator Bonnell: </w:t>
      </w:r>
      <w:r w:rsidR="00DB5868" w:rsidRPr="008070B2">
        <w:rPr>
          <w:rFonts w:ascii="Times New Roman" w:hAnsi="Times New Roman" w:cs="Times New Roman"/>
        </w:rPr>
        <w:t>I mean, would that be an occasion where you could go back and I</w:t>
      </w:r>
      <w:r w:rsidR="0007674B">
        <w:rPr>
          <w:rFonts w:ascii="Times New Roman" w:hAnsi="Times New Roman" w:cs="Times New Roman"/>
        </w:rPr>
        <w:t>’</w:t>
      </w:r>
      <w:r w:rsidR="00DB5868" w:rsidRPr="008070B2">
        <w:rPr>
          <w:rFonts w:ascii="Times New Roman" w:hAnsi="Times New Roman" w:cs="Times New Roman"/>
        </w:rPr>
        <w:t xml:space="preserve">m not sure if it would be an appeal or a review where you would suggest that maybe </w:t>
      </w:r>
      <w:r w:rsidR="005D3FD7">
        <w:rPr>
          <w:rFonts w:ascii="Times New Roman" w:hAnsi="Times New Roman" w:cs="Times New Roman"/>
        </w:rPr>
        <w:t xml:space="preserve">DFSC </w:t>
      </w:r>
      <w:r w:rsidR="00DB5868" w:rsidRPr="008070B2">
        <w:rPr>
          <w:rFonts w:ascii="Times New Roman" w:hAnsi="Times New Roman" w:cs="Times New Roman"/>
        </w:rPr>
        <w:t>members did not read as well as they should have</w:t>
      </w:r>
      <w:r w:rsidR="005D3FD7">
        <w:rPr>
          <w:rFonts w:ascii="Times New Roman" w:hAnsi="Times New Roman" w:cs="Times New Roman"/>
        </w:rPr>
        <w:t>? M</w:t>
      </w:r>
      <w:r w:rsidR="00DB5868" w:rsidRPr="008070B2">
        <w:rPr>
          <w:rFonts w:ascii="Times New Roman" w:hAnsi="Times New Roman" w:cs="Times New Roman"/>
        </w:rPr>
        <w:t>aybe they</w:t>
      </w:r>
      <w:r w:rsidR="0007674B">
        <w:rPr>
          <w:rFonts w:ascii="Times New Roman" w:hAnsi="Times New Roman" w:cs="Times New Roman"/>
        </w:rPr>
        <w:t>’</w:t>
      </w:r>
      <w:r w:rsidR="00DB5868" w:rsidRPr="008070B2">
        <w:rPr>
          <w:rFonts w:ascii="Times New Roman" w:hAnsi="Times New Roman" w:cs="Times New Roman"/>
        </w:rPr>
        <w:t>re missing something</w:t>
      </w:r>
      <w:r w:rsidR="005D3FD7">
        <w:rPr>
          <w:rFonts w:ascii="Times New Roman" w:hAnsi="Times New Roman" w:cs="Times New Roman"/>
        </w:rPr>
        <w:t>?</w:t>
      </w:r>
      <w:r w:rsidR="00DB5868" w:rsidRPr="008070B2">
        <w:rPr>
          <w:rFonts w:ascii="Times New Roman" w:hAnsi="Times New Roman" w:cs="Times New Roman"/>
        </w:rPr>
        <w:t xml:space="preserve"> </w:t>
      </w:r>
    </w:p>
    <w:p w14:paraId="3CB807E2" w14:textId="41B4B801" w:rsidR="00DB5868" w:rsidRPr="008070B2" w:rsidRDefault="00DB5868" w:rsidP="00DB5868">
      <w:pPr>
        <w:rPr>
          <w:rFonts w:ascii="Times New Roman" w:hAnsi="Times New Roman" w:cs="Times New Roman"/>
        </w:rPr>
      </w:pPr>
      <w:r>
        <w:rPr>
          <w:rFonts w:ascii="Times New Roman" w:hAnsi="Times New Roman" w:cs="Times New Roman"/>
        </w:rPr>
        <w:t>Senator Peters</w:t>
      </w:r>
      <w:r w:rsidRPr="008070B2">
        <w:rPr>
          <w:rFonts w:ascii="Times New Roman" w:hAnsi="Times New Roman" w:cs="Times New Roman"/>
        </w:rPr>
        <w:t>: So I guess the situation I could see at the DF</w:t>
      </w:r>
      <w:r>
        <w:rPr>
          <w:rFonts w:ascii="Times New Roman" w:hAnsi="Times New Roman" w:cs="Times New Roman"/>
        </w:rPr>
        <w:t>S</w:t>
      </w:r>
      <w:r w:rsidRPr="008070B2">
        <w:rPr>
          <w:rFonts w:ascii="Times New Roman" w:hAnsi="Times New Roman" w:cs="Times New Roman"/>
        </w:rPr>
        <w:t>C or SF</w:t>
      </w:r>
      <w:r>
        <w:rPr>
          <w:rFonts w:ascii="Times New Roman" w:hAnsi="Times New Roman" w:cs="Times New Roman"/>
        </w:rPr>
        <w:t>S</w:t>
      </w:r>
      <w:r w:rsidRPr="008070B2">
        <w:rPr>
          <w:rFonts w:ascii="Times New Roman" w:hAnsi="Times New Roman" w:cs="Times New Roman"/>
        </w:rPr>
        <w:t>C levels would be if you had that sort of a split decision, could it have an impact then when it gets to the CFSC in terms of those two votes may impact their voting in favor or not? I guess. So I could see if somebody wanted to do that, even though they had a positive decision at the department level. Could that split decision impact what happens at the college level? But again, I don</w:t>
      </w:r>
      <w:r w:rsidR="0007674B">
        <w:rPr>
          <w:rFonts w:ascii="Times New Roman" w:hAnsi="Times New Roman" w:cs="Times New Roman"/>
        </w:rPr>
        <w:t>’</w:t>
      </w:r>
      <w:r w:rsidRPr="008070B2">
        <w:rPr>
          <w:rFonts w:ascii="Times New Roman" w:hAnsi="Times New Roman" w:cs="Times New Roman"/>
        </w:rPr>
        <w:t xml:space="preserve">t think you would really be able to appeal that until it went past the college if you had a negative decision at the college level. </w:t>
      </w:r>
      <w:r>
        <w:rPr>
          <w:rFonts w:ascii="Times New Roman" w:hAnsi="Times New Roman" w:cs="Times New Roman"/>
        </w:rPr>
        <w:t>W</w:t>
      </w:r>
      <w:r w:rsidRPr="008070B2">
        <w:rPr>
          <w:rFonts w:ascii="Times New Roman" w:hAnsi="Times New Roman" w:cs="Times New Roman"/>
        </w:rPr>
        <w:t>hich if I can just say that</w:t>
      </w:r>
      <w:r w:rsidR="0007674B">
        <w:rPr>
          <w:rFonts w:ascii="Times New Roman" w:hAnsi="Times New Roman" w:cs="Times New Roman"/>
        </w:rPr>
        <w:t>’</w:t>
      </w:r>
      <w:r w:rsidRPr="008070B2">
        <w:rPr>
          <w:rFonts w:ascii="Times New Roman" w:hAnsi="Times New Roman" w:cs="Times New Roman"/>
        </w:rPr>
        <w:t>s exactly what happened to me, my department said yes, the college said no, and I had to appeal the whole process. So, but again, I think it would, the appeal really couldn</w:t>
      </w:r>
      <w:r w:rsidR="0007674B">
        <w:rPr>
          <w:rFonts w:ascii="Times New Roman" w:hAnsi="Times New Roman" w:cs="Times New Roman"/>
        </w:rPr>
        <w:t>’</w:t>
      </w:r>
      <w:r w:rsidRPr="008070B2">
        <w:rPr>
          <w:rFonts w:ascii="Times New Roman" w:hAnsi="Times New Roman" w:cs="Times New Roman"/>
        </w:rPr>
        <w:t>t happen, I think, until somewhere along the line you got a negative from one of those two bodies. I think.</w:t>
      </w:r>
    </w:p>
    <w:p w14:paraId="29DA9B80" w14:textId="22820FA2" w:rsidR="00136A3B" w:rsidRDefault="00D42D95" w:rsidP="00DB5868">
      <w:pPr>
        <w:rPr>
          <w:rFonts w:ascii="Times New Roman" w:hAnsi="Times New Roman" w:cs="Times New Roman"/>
        </w:rPr>
      </w:pPr>
      <w:r>
        <w:rPr>
          <w:rFonts w:ascii="Times New Roman" w:hAnsi="Times New Roman" w:cs="Times New Roman"/>
        </w:rPr>
        <w:t xml:space="preserve">Senator Bonnell: </w:t>
      </w:r>
      <w:r w:rsidR="00DB5868" w:rsidRPr="008070B2">
        <w:rPr>
          <w:rFonts w:ascii="Times New Roman" w:hAnsi="Times New Roman" w:cs="Times New Roman"/>
        </w:rPr>
        <w:t>And then this is where I</w:t>
      </w:r>
      <w:r w:rsidR="0007674B">
        <w:rPr>
          <w:rFonts w:ascii="Times New Roman" w:hAnsi="Times New Roman" w:cs="Times New Roman"/>
        </w:rPr>
        <w:t>’</w:t>
      </w:r>
      <w:r w:rsidR="00DB5868" w:rsidRPr="008070B2">
        <w:rPr>
          <w:rFonts w:ascii="Times New Roman" w:hAnsi="Times New Roman" w:cs="Times New Roman"/>
        </w:rPr>
        <w:t>m going to mention that what you</w:t>
      </w:r>
      <w:r w:rsidR="0007674B">
        <w:rPr>
          <w:rFonts w:ascii="Times New Roman" w:hAnsi="Times New Roman" w:cs="Times New Roman"/>
        </w:rPr>
        <w:t>’</w:t>
      </w:r>
      <w:r w:rsidR="00DB5868" w:rsidRPr="008070B2">
        <w:rPr>
          <w:rFonts w:ascii="Times New Roman" w:hAnsi="Times New Roman" w:cs="Times New Roman"/>
        </w:rPr>
        <w:t>re suggesting is something that maybe we consider for the 5-year review and that this would be, since we</w:t>
      </w:r>
      <w:r w:rsidR="0007674B">
        <w:rPr>
          <w:rFonts w:ascii="Times New Roman" w:hAnsi="Times New Roman" w:cs="Times New Roman"/>
        </w:rPr>
        <w:t>’</w:t>
      </w:r>
      <w:r w:rsidR="00DB5868" w:rsidRPr="008070B2">
        <w:rPr>
          <w:rFonts w:ascii="Times New Roman" w:hAnsi="Times New Roman" w:cs="Times New Roman"/>
        </w:rPr>
        <w:t>re trying to agree with this article 28, CBA 28.04. So we will take note of that and put that in the pile, so to speak, for things to consider for the 5-year review. Excellent. OK.</w:t>
      </w:r>
      <w:r w:rsidR="00136A3B">
        <w:rPr>
          <w:rFonts w:ascii="Times New Roman" w:hAnsi="Times New Roman" w:cs="Times New Roman"/>
        </w:rPr>
        <w:t xml:space="preserve"> </w:t>
      </w:r>
    </w:p>
    <w:p w14:paraId="7B133F31" w14:textId="661197A6" w:rsidR="00DB5868" w:rsidRPr="008070B2" w:rsidRDefault="00136A3B" w:rsidP="00DB5868">
      <w:pPr>
        <w:rPr>
          <w:rFonts w:ascii="Times New Roman" w:hAnsi="Times New Roman" w:cs="Times New Roman"/>
        </w:rPr>
      </w:pPr>
      <w:r>
        <w:rPr>
          <w:rFonts w:ascii="Times New Roman" w:hAnsi="Times New Roman" w:cs="Times New Roman"/>
        </w:rPr>
        <w:t>T</w:t>
      </w:r>
      <w:r w:rsidR="00DB5868" w:rsidRPr="008070B2">
        <w:rPr>
          <w:rFonts w:ascii="Times New Roman" w:hAnsi="Times New Roman" w:cs="Times New Roman"/>
        </w:rPr>
        <w:t>he thing that I was wondering about, if you look pages further down, and I</w:t>
      </w:r>
      <w:r w:rsidR="0007674B">
        <w:rPr>
          <w:rFonts w:ascii="Times New Roman" w:hAnsi="Times New Roman" w:cs="Times New Roman"/>
        </w:rPr>
        <w:t>’</w:t>
      </w:r>
      <w:r w:rsidR="00DB5868" w:rsidRPr="008070B2">
        <w:rPr>
          <w:rFonts w:ascii="Times New Roman" w:hAnsi="Times New Roman" w:cs="Times New Roman"/>
        </w:rPr>
        <w:t xml:space="preserve">m sorry, did not have those page numbers here, but we were, it says five days, we </w:t>
      </w:r>
      <w:r w:rsidR="00DB5868">
        <w:rPr>
          <w:rFonts w:ascii="Times New Roman" w:hAnsi="Times New Roman" w:cs="Times New Roman"/>
        </w:rPr>
        <w:t>re</w:t>
      </w:r>
      <w:r w:rsidR="00DB5868" w:rsidRPr="008070B2">
        <w:rPr>
          <w:rFonts w:ascii="Times New Roman" w:hAnsi="Times New Roman" w:cs="Times New Roman"/>
        </w:rPr>
        <w:t>moved business, but later on, and it</w:t>
      </w:r>
      <w:r w:rsidR="0007674B">
        <w:rPr>
          <w:rFonts w:ascii="Times New Roman" w:hAnsi="Times New Roman" w:cs="Times New Roman"/>
        </w:rPr>
        <w:t>’</w:t>
      </w:r>
      <w:r w:rsidR="00DB5868" w:rsidRPr="008070B2">
        <w:rPr>
          <w:rFonts w:ascii="Times New Roman" w:hAnsi="Times New Roman" w:cs="Times New Roman"/>
        </w:rPr>
        <w:t>s maybe in the appendix, it</w:t>
      </w:r>
      <w:r w:rsidR="0007674B">
        <w:rPr>
          <w:rFonts w:ascii="Times New Roman" w:hAnsi="Times New Roman" w:cs="Times New Roman"/>
        </w:rPr>
        <w:t>’</w:t>
      </w:r>
      <w:r w:rsidR="00DB5868" w:rsidRPr="008070B2">
        <w:rPr>
          <w:rFonts w:ascii="Times New Roman" w:hAnsi="Times New Roman" w:cs="Times New Roman"/>
        </w:rPr>
        <w:t xml:space="preserve">s they actually refer to it as </w:t>
      </w:r>
      <w:r>
        <w:rPr>
          <w:rFonts w:ascii="Times New Roman" w:hAnsi="Times New Roman" w:cs="Times New Roman"/>
        </w:rPr>
        <w:t>“</w:t>
      </w:r>
      <w:r w:rsidR="00DB5868" w:rsidRPr="008070B2">
        <w:rPr>
          <w:rFonts w:ascii="Times New Roman" w:hAnsi="Times New Roman" w:cs="Times New Roman"/>
        </w:rPr>
        <w:t>calendar</w:t>
      </w:r>
      <w:r>
        <w:rPr>
          <w:rFonts w:ascii="Times New Roman" w:hAnsi="Times New Roman" w:cs="Times New Roman"/>
        </w:rPr>
        <w:t>”</w:t>
      </w:r>
      <w:r w:rsidR="00DB5868" w:rsidRPr="008070B2">
        <w:rPr>
          <w:rFonts w:ascii="Times New Roman" w:hAnsi="Times New Roman" w:cs="Times New Roman"/>
        </w:rPr>
        <w:t xml:space="preserve"> days. So I</w:t>
      </w:r>
      <w:r w:rsidR="0007674B">
        <w:rPr>
          <w:rFonts w:ascii="Times New Roman" w:hAnsi="Times New Roman" w:cs="Times New Roman"/>
        </w:rPr>
        <w:t>’</w:t>
      </w:r>
      <w:r w:rsidR="00DB5868" w:rsidRPr="008070B2">
        <w:rPr>
          <w:rFonts w:ascii="Times New Roman" w:hAnsi="Times New Roman" w:cs="Times New Roman"/>
        </w:rPr>
        <w:t>m wondering if we could</w:t>
      </w:r>
      <w:r>
        <w:rPr>
          <w:rFonts w:ascii="Times New Roman" w:hAnsi="Times New Roman" w:cs="Times New Roman"/>
        </w:rPr>
        <w:t xml:space="preserve"> </w:t>
      </w:r>
      <w:r w:rsidR="00DB5868">
        <w:rPr>
          <w:rFonts w:ascii="Times New Roman" w:hAnsi="Times New Roman" w:cs="Times New Roman"/>
        </w:rPr>
        <w:t>add</w:t>
      </w:r>
      <w:r w:rsidR="00DB5868" w:rsidRPr="008070B2">
        <w:rPr>
          <w:rFonts w:ascii="Times New Roman" w:hAnsi="Times New Roman" w:cs="Times New Roman"/>
        </w:rPr>
        <w:t xml:space="preserve"> </w:t>
      </w:r>
      <w:r>
        <w:rPr>
          <w:rFonts w:ascii="Times New Roman" w:hAnsi="Times New Roman" w:cs="Times New Roman"/>
        </w:rPr>
        <w:t>“</w:t>
      </w:r>
      <w:r w:rsidR="00DB5868" w:rsidRPr="008070B2">
        <w:rPr>
          <w:rFonts w:ascii="Times New Roman" w:hAnsi="Times New Roman" w:cs="Times New Roman"/>
        </w:rPr>
        <w:t>calendar</w:t>
      </w:r>
      <w:r>
        <w:rPr>
          <w:rFonts w:ascii="Times New Roman" w:hAnsi="Times New Roman" w:cs="Times New Roman"/>
        </w:rPr>
        <w:t>”</w:t>
      </w:r>
      <w:r w:rsidR="00DB5868" w:rsidRPr="008070B2">
        <w:rPr>
          <w:rFonts w:ascii="Times New Roman" w:hAnsi="Times New Roman" w:cs="Times New Roman"/>
        </w:rPr>
        <w:t xml:space="preserve"> in there just to be clear so that someone doesn</w:t>
      </w:r>
      <w:r w:rsidR="0007674B">
        <w:rPr>
          <w:rFonts w:ascii="Times New Roman" w:hAnsi="Times New Roman" w:cs="Times New Roman"/>
        </w:rPr>
        <w:t>’</w:t>
      </w:r>
      <w:r w:rsidR="00DB5868" w:rsidRPr="008070B2">
        <w:rPr>
          <w:rFonts w:ascii="Times New Roman" w:hAnsi="Times New Roman" w:cs="Times New Roman"/>
        </w:rPr>
        <w:t>t think it</w:t>
      </w:r>
      <w:r w:rsidR="0007674B">
        <w:rPr>
          <w:rFonts w:ascii="Times New Roman" w:hAnsi="Times New Roman" w:cs="Times New Roman"/>
        </w:rPr>
        <w:t>’</w:t>
      </w:r>
      <w:r w:rsidR="00DB5868" w:rsidRPr="008070B2">
        <w:rPr>
          <w:rFonts w:ascii="Times New Roman" w:hAnsi="Times New Roman" w:cs="Times New Roman"/>
        </w:rPr>
        <w:t>s business, even though the math, if you look further on, it has to be</w:t>
      </w:r>
      <w:r>
        <w:rPr>
          <w:rFonts w:ascii="Times New Roman" w:hAnsi="Times New Roman" w:cs="Times New Roman"/>
        </w:rPr>
        <w:t xml:space="preserve"> calendar days because </w:t>
      </w:r>
      <w:r w:rsidR="00DB5868" w:rsidRPr="008070B2">
        <w:rPr>
          <w:rFonts w:ascii="Times New Roman" w:hAnsi="Times New Roman" w:cs="Times New Roman"/>
        </w:rPr>
        <w:t>it</w:t>
      </w:r>
      <w:r w:rsidR="0007674B">
        <w:rPr>
          <w:rFonts w:ascii="Times New Roman" w:hAnsi="Times New Roman" w:cs="Times New Roman"/>
        </w:rPr>
        <w:t>’</w:t>
      </w:r>
      <w:r w:rsidR="00DB5868" w:rsidRPr="008070B2">
        <w:rPr>
          <w:rFonts w:ascii="Times New Roman" w:hAnsi="Times New Roman" w:cs="Times New Roman"/>
        </w:rPr>
        <w:t xml:space="preserve">s from March 10th to March 15th. Senator </w:t>
      </w:r>
      <w:r w:rsidR="00DB5868">
        <w:rPr>
          <w:rFonts w:ascii="Times New Roman" w:hAnsi="Times New Roman" w:cs="Times New Roman"/>
        </w:rPr>
        <w:t>Nikolaou</w:t>
      </w:r>
      <w:r w:rsidR="00DB5868" w:rsidRPr="008070B2">
        <w:rPr>
          <w:rFonts w:ascii="Times New Roman" w:hAnsi="Times New Roman" w:cs="Times New Roman"/>
        </w:rPr>
        <w:t xml:space="preserve"> </w:t>
      </w:r>
      <w:r>
        <w:rPr>
          <w:rFonts w:ascii="Times New Roman" w:hAnsi="Times New Roman" w:cs="Times New Roman"/>
        </w:rPr>
        <w:t xml:space="preserve">is </w:t>
      </w:r>
      <w:r w:rsidR="00DB5868" w:rsidRPr="008070B2">
        <w:rPr>
          <w:rFonts w:ascii="Times New Roman" w:hAnsi="Times New Roman" w:cs="Times New Roman"/>
        </w:rPr>
        <w:t>say</w:t>
      </w:r>
      <w:r>
        <w:rPr>
          <w:rFonts w:ascii="Times New Roman" w:hAnsi="Times New Roman" w:cs="Times New Roman"/>
        </w:rPr>
        <w:t>ing</w:t>
      </w:r>
      <w:r w:rsidR="00DB5868" w:rsidRPr="008070B2">
        <w:rPr>
          <w:rFonts w:ascii="Times New Roman" w:hAnsi="Times New Roman" w:cs="Times New Roman"/>
        </w:rPr>
        <w:t xml:space="preserve"> it</w:t>
      </w:r>
      <w:r w:rsidR="0007674B">
        <w:rPr>
          <w:rFonts w:ascii="Times New Roman" w:hAnsi="Times New Roman" w:cs="Times New Roman"/>
        </w:rPr>
        <w:t>’</w:t>
      </w:r>
      <w:r w:rsidR="00DB5868" w:rsidRPr="008070B2">
        <w:rPr>
          <w:rFonts w:ascii="Times New Roman" w:hAnsi="Times New Roman" w:cs="Times New Roman"/>
        </w:rPr>
        <w:t xml:space="preserve">s under the calendar. Thank you. So on page </w:t>
      </w:r>
      <w:r w:rsidR="00DB5868">
        <w:rPr>
          <w:rFonts w:ascii="Times New Roman" w:hAnsi="Times New Roman" w:cs="Times New Roman"/>
        </w:rPr>
        <w:t>9</w:t>
      </w:r>
      <w:r w:rsidR="00DB5868" w:rsidRPr="008070B2">
        <w:rPr>
          <w:rFonts w:ascii="Times New Roman" w:hAnsi="Times New Roman" w:cs="Times New Roman"/>
        </w:rPr>
        <w:t xml:space="preserve">1, we do refer to </w:t>
      </w:r>
      <w:r>
        <w:rPr>
          <w:rFonts w:ascii="Times New Roman" w:hAnsi="Times New Roman" w:cs="Times New Roman"/>
        </w:rPr>
        <w:t>“</w:t>
      </w:r>
      <w:r w:rsidR="00DB5868" w:rsidRPr="008070B2">
        <w:rPr>
          <w:rFonts w:ascii="Times New Roman" w:hAnsi="Times New Roman" w:cs="Times New Roman"/>
        </w:rPr>
        <w:t>calendar</w:t>
      </w:r>
      <w:r>
        <w:rPr>
          <w:rFonts w:ascii="Times New Roman" w:hAnsi="Times New Roman" w:cs="Times New Roman"/>
        </w:rPr>
        <w:t xml:space="preserve">” days. </w:t>
      </w:r>
    </w:p>
    <w:p w14:paraId="2C6C2FB1" w14:textId="77777777" w:rsidR="00DB5868" w:rsidRPr="008070B2" w:rsidRDefault="00DB5868" w:rsidP="00DB5868">
      <w:pPr>
        <w:rPr>
          <w:rFonts w:ascii="Times New Roman" w:hAnsi="Times New Roman" w:cs="Times New Roman"/>
        </w:rPr>
      </w:pPr>
    </w:p>
    <w:p w14:paraId="1D95282C" w14:textId="7DF604FA" w:rsidR="00DB5868" w:rsidRPr="008070B2" w:rsidRDefault="00DB5868" w:rsidP="00DB5868">
      <w:pPr>
        <w:rPr>
          <w:rFonts w:ascii="Times New Roman" w:hAnsi="Times New Roman" w:cs="Times New Roman"/>
        </w:rPr>
      </w:pPr>
      <w:r>
        <w:rPr>
          <w:rFonts w:ascii="Times New Roman" w:hAnsi="Times New Roman" w:cs="Times New Roman"/>
        </w:rPr>
        <w:t>Senator Blum</w:t>
      </w:r>
      <w:r w:rsidRPr="008070B2">
        <w:rPr>
          <w:rFonts w:ascii="Times New Roman" w:hAnsi="Times New Roman" w:cs="Times New Roman"/>
        </w:rPr>
        <w:t>: That</w:t>
      </w:r>
      <w:r w:rsidR="0007674B">
        <w:rPr>
          <w:rFonts w:ascii="Times New Roman" w:hAnsi="Times New Roman" w:cs="Times New Roman"/>
        </w:rPr>
        <w:t>’</w:t>
      </w:r>
      <w:r w:rsidRPr="008070B2">
        <w:rPr>
          <w:rFonts w:ascii="Times New Roman" w:hAnsi="Times New Roman" w:cs="Times New Roman"/>
        </w:rPr>
        <w:t>s just to accelerate the process, right? That</w:t>
      </w:r>
      <w:r w:rsidR="0007674B">
        <w:rPr>
          <w:rFonts w:ascii="Times New Roman" w:hAnsi="Times New Roman" w:cs="Times New Roman"/>
        </w:rPr>
        <w:t>’</w:t>
      </w:r>
      <w:r w:rsidRPr="008070B2">
        <w:rPr>
          <w:rFonts w:ascii="Times New Roman" w:hAnsi="Times New Roman" w:cs="Times New Roman"/>
        </w:rPr>
        <w:t>s why it went from business to calendar</w:t>
      </w:r>
      <w:r>
        <w:rPr>
          <w:rFonts w:ascii="Times New Roman" w:hAnsi="Times New Roman" w:cs="Times New Roman"/>
        </w:rPr>
        <w:t>?</w:t>
      </w:r>
    </w:p>
    <w:p w14:paraId="002ED8CD" w14:textId="43A6D7BF" w:rsidR="00DB5868" w:rsidRPr="008070B2" w:rsidRDefault="00D42D95" w:rsidP="00DB5868">
      <w:pPr>
        <w:rPr>
          <w:rFonts w:ascii="Times New Roman" w:hAnsi="Times New Roman" w:cs="Times New Roman"/>
        </w:rPr>
      </w:pPr>
      <w:r>
        <w:rPr>
          <w:rFonts w:ascii="Times New Roman" w:hAnsi="Times New Roman" w:cs="Times New Roman"/>
        </w:rPr>
        <w:t xml:space="preserve">Senator Bonnell: </w:t>
      </w:r>
      <w:r w:rsidR="00DB5868" w:rsidRPr="008070B2">
        <w:rPr>
          <w:rFonts w:ascii="Times New Roman" w:hAnsi="Times New Roman" w:cs="Times New Roman"/>
        </w:rPr>
        <w:t>Well, I think it</w:t>
      </w:r>
      <w:r w:rsidR="0007674B">
        <w:rPr>
          <w:rFonts w:ascii="Times New Roman" w:hAnsi="Times New Roman" w:cs="Times New Roman"/>
        </w:rPr>
        <w:t>’</w:t>
      </w:r>
      <w:r w:rsidR="00DB5868" w:rsidRPr="008070B2">
        <w:rPr>
          <w:rFonts w:ascii="Times New Roman" w:hAnsi="Times New Roman" w:cs="Times New Roman"/>
        </w:rPr>
        <w:t>s a mathematical thing. It</w:t>
      </w:r>
      <w:r w:rsidR="0007674B">
        <w:rPr>
          <w:rFonts w:ascii="Times New Roman" w:hAnsi="Times New Roman" w:cs="Times New Roman"/>
        </w:rPr>
        <w:t>’</w:t>
      </w:r>
      <w:r w:rsidR="00DB5868" w:rsidRPr="008070B2">
        <w:rPr>
          <w:rFonts w:ascii="Times New Roman" w:hAnsi="Times New Roman" w:cs="Times New Roman"/>
        </w:rPr>
        <w:t>s from March 10th to March 15th. So it can</w:t>
      </w:r>
      <w:r w:rsidR="0007674B">
        <w:rPr>
          <w:rFonts w:ascii="Times New Roman" w:hAnsi="Times New Roman" w:cs="Times New Roman"/>
        </w:rPr>
        <w:t>’</w:t>
      </w:r>
      <w:r w:rsidR="00DB5868" w:rsidRPr="008070B2">
        <w:rPr>
          <w:rFonts w:ascii="Times New Roman" w:hAnsi="Times New Roman" w:cs="Times New Roman"/>
        </w:rPr>
        <w:t>t be anything but that.</w:t>
      </w:r>
    </w:p>
    <w:p w14:paraId="227F2F3F" w14:textId="4AE46952" w:rsidR="00DB5868" w:rsidRPr="008070B2" w:rsidRDefault="00DB5868" w:rsidP="008D3825">
      <w:pPr>
        <w:rPr>
          <w:rFonts w:ascii="Times New Roman" w:hAnsi="Times New Roman" w:cs="Times New Roman"/>
        </w:rPr>
      </w:pPr>
      <w:r>
        <w:rPr>
          <w:rFonts w:ascii="Times New Roman" w:hAnsi="Times New Roman" w:cs="Times New Roman"/>
        </w:rPr>
        <w:t>Senator Blum</w:t>
      </w:r>
      <w:r w:rsidRPr="008070B2">
        <w:rPr>
          <w:rFonts w:ascii="Times New Roman" w:hAnsi="Times New Roman" w:cs="Times New Roman"/>
        </w:rPr>
        <w:t>: So like, so the FRC chairperson gets it on Monday. So they need to respond, I guess, via email by Saturday, right? I</w:t>
      </w:r>
      <w:r w:rsidR="0007674B">
        <w:rPr>
          <w:rFonts w:ascii="Times New Roman" w:hAnsi="Times New Roman" w:cs="Times New Roman"/>
        </w:rPr>
        <w:t>’</w:t>
      </w:r>
      <w:r w:rsidRPr="008070B2">
        <w:rPr>
          <w:rFonts w:ascii="Times New Roman" w:hAnsi="Times New Roman" w:cs="Times New Roman"/>
        </w:rPr>
        <w:t>m asking, all right. Yeah.</w:t>
      </w:r>
    </w:p>
    <w:p w14:paraId="1CFE78C0" w14:textId="55B0BCEA" w:rsidR="007157E3" w:rsidRPr="008070B2" w:rsidRDefault="00D42D95" w:rsidP="007157E3">
      <w:pPr>
        <w:rPr>
          <w:rFonts w:ascii="Times New Roman" w:hAnsi="Times New Roman" w:cs="Times New Roman"/>
        </w:rPr>
      </w:pPr>
      <w:r>
        <w:rPr>
          <w:rFonts w:ascii="Times New Roman" w:hAnsi="Times New Roman" w:cs="Times New Roman"/>
        </w:rPr>
        <w:t xml:space="preserve">Senator Bonnell: </w:t>
      </w:r>
      <w:r w:rsidR="007157E3" w:rsidRPr="008070B2">
        <w:rPr>
          <w:rFonts w:ascii="Times New Roman" w:hAnsi="Times New Roman" w:cs="Times New Roman"/>
        </w:rPr>
        <w:t xml:space="preserve">I mean, five days is five </w:t>
      </w:r>
      <w:r w:rsidR="007157E3">
        <w:rPr>
          <w:rFonts w:ascii="Times New Roman" w:hAnsi="Times New Roman" w:cs="Times New Roman"/>
        </w:rPr>
        <w:t>calendar days</w:t>
      </w:r>
      <w:r w:rsidR="007157E3" w:rsidRPr="008070B2">
        <w:rPr>
          <w:rFonts w:ascii="Times New Roman" w:hAnsi="Times New Roman" w:cs="Times New Roman"/>
        </w:rPr>
        <w:t>.</w:t>
      </w:r>
    </w:p>
    <w:p w14:paraId="4C6F4502" w14:textId="4BF3A866" w:rsidR="007157E3" w:rsidRPr="008070B2" w:rsidRDefault="007157E3" w:rsidP="007157E3">
      <w:pPr>
        <w:rPr>
          <w:rFonts w:ascii="Times New Roman" w:hAnsi="Times New Roman" w:cs="Times New Roman"/>
        </w:rPr>
      </w:pPr>
      <w:r>
        <w:rPr>
          <w:rFonts w:ascii="Times New Roman" w:hAnsi="Times New Roman" w:cs="Times New Roman"/>
        </w:rPr>
        <w:t>Senator Blum</w:t>
      </w:r>
      <w:r w:rsidRPr="008070B2">
        <w:rPr>
          <w:rFonts w:ascii="Times New Roman" w:hAnsi="Times New Roman" w:cs="Times New Roman"/>
        </w:rPr>
        <w:t>: I</w:t>
      </w:r>
      <w:r w:rsidR="0007674B">
        <w:rPr>
          <w:rFonts w:ascii="Times New Roman" w:hAnsi="Times New Roman" w:cs="Times New Roman"/>
        </w:rPr>
        <w:t>’</w:t>
      </w:r>
      <w:r w:rsidRPr="008070B2">
        <w:rPr>
          <w:rFonts w:ascii="Times New Roman" w:hAnsi="Times New Roman" w:cs="Times New Roman"/>
        </w:rPr>
        <w:t>m not saying it</w:t>
      </w:r>
      <w:r w:rsidR="0007674B">
        <w:rPr>
          <w:rFonts w:ascii="Times New Roman" w:hAnsi="Times New Roman" w:cs="Times New Roman"/>
        </w:rPr>
        <w:t>’</w:t>
      </w:r>
      <w:r w:rsidRPr="008070B2">
        <w:rPr>
          <w:rFonts w:ascii="Times New Roman" w:hAnsi="Times New Roman" w:cs="Times New Roman"/>
        </w:rPr>
        <w:t>s wrong, I</w:t>
      </w:r>
      <w:r w:rsidR="0007674B">
        <w:rPr>
          <w:rFonts w:ascii="Times New Roman" w:hAnsi="Times New Roman" w:cs="Times New Roman"/>
        </w:rPr>
        <w:t>’</w:t>
      </w:r>
      <w:r w:rsidRPr="008070B2">
        <w:rPr>
          <w:rFonts w:ascii="Times New Roman" w:hAnsi="Times New Roman" w:cs="Times New Roman"/>
        </w:rPr>
        <w:t>m just saying. That</w:t>
      </w:r>
      <w:r w:rsidR="0007674B">
        <w:rPr>
          <w:rFonts w:ascii="Times New Roman" w:hAnsi="Times New Roman" w:cs="Times New Roman"/>
        </w:rPr>
        <w:t>’</w:t>
      </w:r>
      <w:r w:rsidRPr="008070B2">
        <w:rPr>
          <w:rFonts w:ascii="Times New Roman" w:hAnsi="Times New Roman" w:cs="Times New Roman"/>
        </w:rPr>
        <w:t>s what that was. Some would just be like, it</w:t>
      </w:r>
      <w:r w:rsidR="0007674B">
        <w:rPr>
          <w:rFonts w:ascii="Times New Roman" w:hAnsi="Times New Roman" w:cs="Times New Roman"/>
        </w:rPr>
        <w:t>’</w:t>
      </w:r>
      <w:r w:rsidRPr="008070B2">
        <w:rPr>
          <w:rFonts w:ascii="Times New Roman" w:hAnsi="Times New Roman" w:cs="Times New Roman"/>
        </w:rPr>
        <w:t>s Tuesday, right? Then the five days falls on a Sunday, right? So then if it</w:t>
      </w:r>
      <w:r w:rsidR="0007674B">
        <w:rPr>
          <w:rFonts w:ascii="Times New Roman" w:hAnsi="Times New Roman" w:cs="Times New Roman"/>
        </w:rPr>
        <w:t>’</w:t>
      </w:r>
      <w:r w:rsidRPr="008070B2">
        <w:rPr>
          <w:rFonts w:ascii="Times New Roman" w:hAnsi="Times New Roman" w:cs="Times New Roman"/>
        </w:rPr>
        <w:t>s Thursday, the five days falls on a working day. Anyway, I</w:t>
      </w:r>
      <w:r w:rsidR="0007674B">
        <w:rPr>
          <w:rFonts w:ascii="Times New Roman" w:hAnsi="Times New Roman" w:cs="Times New Roman"/>
        </w:rPr>
        <w:t>’</w:t>
      </w:r>
      <w:r w:rsidRPr="008070B2">
        <w:rPr>
          <w:rFonts w:ascii="Times New Roman" w:hAnsi="Times New Roman" w:cs="Times New Roman"/>
        </w:rPr>
        <w:t xml:space="preserve">m not really like arguing against this particular change </w:t>
      </w:r>
      <w:r>
        <w:rPr>
          <w:rFonts w:ascii="Times New Roman" w:hAnsi="Times New Roman" w:cs="Times New Roman"/>
        </w:rPr>
        <w:t>I</w:t>
      </w:r>
      <w:r w:rsidR="0007674B">
        <w:rPr>
          <w:rFonts w:ascii="Times New Roman" w:hAnsi="Times New Roman" w:cs="Times New Roman"/>
        </w:rPr>
        <w:t>’</w:t>
      </w:r>
      <w:r>
        <w:rPr>
          <w:rFonts w:ascii="Times New Roman" w:hAnsi="Times New Roman" w:cs="Times New Roman"/>
        </w:rPr>
        <w:t>m</w:t>
      </w:r>
      <w:r w:rsidRPr="008070B2">
        <w:rPr>
          <w:rFonts w:ascii="Times New Roman" w:hAnsi="Times New Roman" w:cs="Times New Roman"/>
        </w:rPr>
        <w:t xml:space="preserve"> just talking out loud.</w:t>
      </w:r>
    </w:p>
    <w:p w14:paraId="0745E291" w14:textId="1DE3FFE3" w:rsidR="007157E3" w:rsidRPr="008070B2" w:rsidRDefault="00D42D95" w:rsidP="007157E3">
      <w:pPr>
        <w:rPr>
          <w:rFonts w:ascii="Times New Roman" w:hAnsi="Times New Roman" w:cs="Times New Roman"/>
        </w:rPr>
      </w:pPr>
      <w:r>
        <w:rPr>
          <w:rFonts w:ascii="Times New Roman" w:hAnsi="Times New Roman" w:cs="Times New Roman"/>
        </w:rPr>
        <w:t xml:space="preserve">Senator Bonnell: </w:t>
      </w:r>
      <w:r w:rsidR="007157E3" w:rsidRPr="008070B2">
        <w:rPr>
          <w:rFonts w:ascii="Times New Roman" w:hAnsi="Times New Roman" w:cs="Times New Roman"/>
        </w:rPr>
        <w:t>Yeah, and when you say that, it occurs to me, and I</w:t>
      </w:r>
      <w:r w:rsidR="0007674B">
        <w:rPr>
          <w:rFonts w:ascii="Times New Roman" w:hAnsi="Times New Roman" w:cs="Times New Roman"/>
        </w:rPr>
        <w:t>’</w:t>
      </w:r>
      <w:r w:rsidR="007157E3" w:rsidRPr="008070B2">
        <w:rPr>
          <w:rFonts w:ascii="Times New Roman" w:hAnsi="Times New Roman" w:cs="Times New Roman"/>
        </w:rPr>
        <w:t>m actually thinking about Senator Meyer when we</w:t>
      </w:r>
      <w:r w:rsidR="0007674B">
        <w:rPr>
          <w:rFonts w:ascii="Times New Roman" w:hAnsi="Times New Roman" w:cs="Times New Roman"/>
        </w:rPr>
        <w:t>’</w:t>
      </w:r>
      <w:r w:rsidR="007157E3" w:rsidRPr="008070B2">
        <w:rPr>
          <w:rFonts w:ascii="Times New Roman" w:hAnsi="Times New Roman" w:cs="Times New Roman"/>
        </w:rPr>
        <w:t xml:space="preserve">re talking </w:t>
      </w:r>
      <w:r w:rsidR="00136A3B">
        <w:rPr>
          <w:rFonts w:ascii="Times New Roman" w:hAnsi="Times New Roman" w:cs="Times New Roman"/>
        </w:rPr>
        <w:t xml:space="preserve">back to </w:t>
      </w:r>
      <w:r w:rsidR="007157E3" w:rsidRPr="008070B2">
        <w:rPr>
          <w:rFonts w:ascii="Times New Roman" w:hAnsi="Times New Roman" w:cs="Times New Roman"/>
        </w:rPr>
        <w:t>about January 5th, there</w:t>
      </w:r>
      <w:r w:rsidR="0007674B">
        <w:rPr>
          <w:rFonts w:ascii="Times New Roman" w:hAnsi="Times New Roman" w:cs="Times New Roman"/>
        </w:rPr>
        <w:t>’</w:t>
      </w:r>
      <w:r w:rsidR="007157E3" w:rsidRPr="008070B2">
        <w:rPr>
          <w:rFonts w:ascii="Times New Roman" w:hAnsi="Times New Roman" w:cs="Times New Roman"/>
        </w:rPr>
        <w:t xml:space="preserve">s language </w:t>
      </w:r>
      <w:r w:rsidR="00136A3B">
        <w:rPr>
          <w:rFonts w:ascii="Times New Roman" w:hAnsi="Times New Roman" w:cs="Times New Roman"/>
        </w:rPr>
        <w:t>for</w:t>
      </w:r>
      <w:r w:rsidR="007157E3" w:rsidRPr="008070B2">
        <w:rPr>
          <w:rFonts w:ascii="Times New Roman" w:hAnsi="Times New Roman" w:cs="Times New Roman"/>
        </w:rPr>
        <w:t xml:space="preserve"> our January 5th date that says, or the next w</w:t>
      </w:r>
      <w:r w:rsidR="00136A3B">
        <w:rPr>
          <w:rFonts w:ascii="Times New Roman" w:hAnsi="Times New Roman" w:cs="Times New Roman"/>
        </w:rPr>
        <w:t>ork</w:t>
      </w:r>
      <w:r w:rsidR="007157E3" w:rsidRPr="008070B2">
        <w:rPr>
          <w:rFonts w:ascii="Times New Roman" w:hAnsi="Times New Roman" w:cs="Times New Roman"/>
        </w:rPr>
        <w:t>day following. So I wonder, even though we say five days, five calendar days, if we have general language somewhere else saying</w:t>
      </w:r>
      <w:r w:rsidR="00136A3B">
        <w:rPr>
          <w:rFonts w:ascii="Times New Roman" w:hAnsi="Times New Roman" w:cs="Times New Roman"/>
        </w:rPr>
        <w:t xml:space="preserve"> </w:t>
      </w:r>
      <w:r w:rsidR="007157E3" w:rsidRPr="008070B2">
        <w:rPr>
          <w:rFonts w:ascii="Times New Roman" w:hAnsi="Times New Roman" w:cs="Times New Roman"/>
        </w:rPr>
        <w:t>something general for all these other dates? Like if it falls on a Saturday, it will happen on the following Monday. I don</w:t>
      </w:r>
      <w:r w:rsidR="0007674B">
        <w:rPr>
          <w:rFonts w:ascii="Times New Roman" w:hAnsi="Times New Roman" w:cs="Times New Roman"/>
        </w:rPr>
        <w:t>’</w:t>
      </w:r>
      <w:r w:rsidR="007157E3" w:rsidRPr="008070B2">
        <w:rPr>
          <w:rFonts w:ascii="Times New Roman" w:hAnsi="Times New Roman" w:cs="Times New Roman"/>
        </w:rPr>
        <w:t>t know if we have that. I should know that, but I do not know that. Do you know what I</w:t>
      </w:r>
      <w:r w:rsidR="0007674B">
        <w:rPr>
          <w:rFonts w:ascii="Times New Roman" w:hAnsi="Times New Roman" w:cs="Times New Roman"/>
        </w:rPr>
        <w:t>’</w:t>
      </w:r>
      <w:r w:rsidR="007157E3" w:rsidRPr="008070B2">
        <w:rPr>
          <w:rFonts w:ascii="Times New Roman" w:hAnsi="Times New Roman" w:cs="Times New Roman"/>
        </w:rPr>
        <w:t>m trying to say?</w:t>
      </w:r>
    </w:p>
    <w:p w14:paraId="7EB530EE" w14:textId="2FD588BF" w:rsidR="007157E3" w:rsidRPr="008070B2" w:rsidRDefault="007157E3" w:rsidP="007157E3">
      <w:pPr>
        <w:rPr>
          <w:rFonts w:ascii="Times New Roman" w:hAnsi="Times New Roman" w:cs="Times New Roman"/>
        </w:rPr>
      </w:pPr>
      <w:r>
        <w:rPr>
          <w:rFonts w:ascii="Times New Roman" w:hAnsi="Times New Roman" w:cs="Times New Roman"/>
        </w:rPr>
        <w:t>Senator Blum</w:t>
      </w:r>
      <w:r w:rsidRPr="008070B2">
        <w:rPr>
          <w:rFonts w:ascii="Times New Roman" w:hAnsi="Times New Roman" w:cs="Times New Roman"/>
        </w:rPr>
        <w:t>: No, I do know exactly. I mean, to me, that would make sense, but it could script the whole calendar. So I don</w:t>
      </w:r>
      <w:r w:rsidR="0007674B">
        <w:rPr>
          <w:rFonts w:ascii="Times New Roman" w:hAnsi="Times New Roman" w:cs="Times New Roman"/>
        </w:rPr>
        <w:t>’</w:t>
      </w:r>
      <w:r w:rsidRPr="008070B2">
        <w:rPr>
          <w:rFonts w:ascii="Times New Roman" w:hAnsi="Times New Roman" w:cs="Times New Roman"/>
        </w:rPr>
        <w:t>t want to speak to that. Yeah, exactly</w:t>
      </w:r>
      <w:r w:rsidR="00136A3B">
        <w:rPr>
          <w:rFonts w:ascii="Times New Roman" w:hAnsi="Times New Roman" w:cs="Times New Roman"/>
        </w:rPr>
        <w:t xml:space="preserve">, right, </w:t>
      </w:r>
      <w:r w:rsidRPr="008070B2">
        <w:rPr>
          <w:rFonts w:ascii="Times New Roman" w:hAnsi="Times New Roman" w:cs="Times New Roman"/>
        </w:rPr>
        <w:t>because I know the calendars are important.</w:t>
      </w:r>
    </w:p>
    <w:p w14:paraId="471E8DC8" w14:textId="6D72D1DA" w:rsidR="007157E3" w:rsidRPr="008070B2" w:rsidRDefault="007157E3" w:rsidP="007157E3">
      <w:pPr>
        <w:rPr>
          <w:rFonts w:ascii="Times New Roman" w:hAnsi="Times New Roman" w:cs="Times New Roman"/>
        </w:rPr>
      </w:pPr>
      <w:r>
        <w:rPr>
          <w:rFonts w:ascii="Times New Roman" w:hAnsi="Times New Roman" w:cs="Times New Roman"/>
        </w:rPr>
        <w:t>Senator Meyer</w:t>
      </w:r>
      <w:r w:rsidRPr="008070B2">
        <w:rPr>
          <w:rFonts w:ascii="Times New Roman" w:hAnsi="Times New Roman" w:cs="Times New Roman"/>
        </w:rPr>
        <w:t>: Okay, so I</w:t>
      </w:r>
      <w:r w:rsidR="0007674B">
        <w:rPr>
          <w:rFonts w:ascii="Times New Roman" w:hAnsi="Times New Roman" w:cs="Times New Roman"/>
        </w:rPr>
        <w:t>’</w:t>
      </w:r>
      <w:r w:rsidRPr="008070B2">
        <w:rPr>
          <w:rFonts w:ascii="Times New Roman" w:hAnsi="Times New Roman" w:cs="Times New Roman"/>
        </w:rPr>
        <w:t>m on page 80, H</w:t>
      </w:r>
      <w:r w:rsidR="00136A3B">
        <w:rPr>
          <w:rFonts w:ascii="Times New Roman" w:hAnsi="Times New Roman" w:cs="Times New Roman"/>
        </w:rPr>
        <w:t>.</w:t>
      </w:r>
      <w:r w:rsidRPr="008070B2">
        <w:rPr>
          <w:rFonts w:ascii="Times New Roman" w:hAnsi="Times New Roman" w:cs="Times New Roman"/>
        </w:rPr>
        <w:t xml:space="preserve">1, in response to what Senator Stewart said, I think his question was, could they appeal a split decision? My question would be, should we allow that? So just a bookmark for the future. But in the passage itself, when it says, written </w:t>
      </w:r>
      <w:r>
        <w:rPr>
          <w:rFonts w:ascii="Times New Roman" w:hAnsi="Times New Roman" w:cs="Times New Roman"/>
        </w:rPr>
        <w:t>in</w:t>
      </w:r>
      <w:r w:rsidRPr="008070B2">
        <w:rPr>
          <w:rFonts w:ascii="Times New Roman" w:hAnsi="Times New Roman" w:cs="Times New Roman"/>
        </w:rPr>
        <w:t>ten</w:t>
      </w:r>
      <w:r>
        <w:rPr>
          <w:rFonts w:ascii="Times New Roman" w:hAnsi="Times New Roman" w:cs="Times New Roman"/>
        </w:rPr>
        <w:t>t</w:t>
      </w:r>
      <w:r w:rsidRPr="008070B2">
        <w:rPr>
          <w:rFonts w:ascii="Times New Roman" w:hAnsi="Times New Roman" w:cs="Times New Roman"/>
        </w:rPr>
        <w:t>ion must be submitted by March 10th, what it</w:t>
      </w:r>
      <w:r w:rsidR="0007674B">
        <w:rPr>
          <w:rFonts w:ascii="Times New Roman" w:hAnsi="Times New Roman" w:cs="Times New Roman"/>
        </w:rPr>
        <w:t>’</w:t>
      </w:r>
      <w:r w:rsidRPr="008070B2">
        <w:rPr>
          <w:rFonts w:ascii="Times New Roman" w:hAnsi="Times New Roman" w:cs="Times New Roman"/>
        </w:rPr>
        <w:t>s referring to as a negative department school or college level. But my understanding is the department or school recommendation happens much earlier than that. I don</w:t>
      </w:r>
      <w:r w:rsidR="0007674B">
        <w:rPr>
          <w:rFonts w:ascii="Times New Roman" w:hAnsi="Times New Roman" w:cs="Times New Roman"/>
        </w:rPr>
        <w:t>’</w:t>
      </w:r>
      <w:r w:rsidRPr="008070B2">
        <w:rPr>
          <w:rFonts w:ascii="Times New Roman" w:hAnsi="Times New Roman" w:cs="Times New Roman"/>
        </w:rPr>
        <w:t>t know that the March, like March 10th might make sense for the college appeal. Are we sure those dates are correct? And then also just as an under</w:t>
      </w:r>
      <w:r w:rsidR="00136A3B">
        <w:rPr>
          <w:rFonts w:ascii="Times New Roman" w:hAnsi="Times New Roman" w:cs="Times New Roman"/>
        </w:rPr>
        <w:t xml:space="preserve"> re</w:t>
      </w:r>
      <w:r w:rsidRPr="008070B2">
        <w:rPr>
          <w:rFonts w:ascii="Times New Roman" w:hAnsi="Times New Roman" w:cs="Times New Roman"/>
        </w:rPr>
        <w:t>view, I did find out we did go with March 5th as our deadline last year, but that was the first time I look</w:t>
      </w:r>
      <w:r w:rsidR="006C2D75">
        <w:rPr>
          <w:rFonts w:ascii="Times New Roman" w:hAnsi="Times New Roman" w:cs="Times New Roman"/>
        </w:rPr>
        <w:t>ed</w:t>
      </w:r>
      <w:r w:rsidRPr="008070B2">
        <w:rPr>
          <w:rFonts w:ascii="Times New Roman" w:hAnsi="Times New Roman" w:cs="Times New Roman"/>
        </w:rPr>
        <w:t xml:space="preserve"> back and every other year it was earlier.</w:t>
      </w:r>
    </w:p>
    <w:p w14:paraId="6CE17974" w14:textId="792903BC" w:rsidR="007157E3" w:rsidRPr="008070B2" w:rsidRDefault="00D42D95" w:rsidP="007157E3">
      <w:pPr>
        <w:rPr>
          <w:rFonts w:ascii="Times New Roman" w:hAnsi="Times New Roman" w:cs="Times New Roman"/>
        </w:rPr>
      </w:pPr>
      <w:r>
        <w:rPr>
          <w:rFonts w:ascii="Times New Roman" w:hAnsi="Times New Roman" w:cs="Times New Roman"/>
        </w:rPr>
        <w:t xml:space="preserve">Senator Bonnell: </w:t>
      </w:r>
      <w:r w:rsidR="006C2D75">
        <w:rPr>
          <w:rFonts w:ascii="Times New Roman" w:hAnsi="Times New Roman" w:cs="Times New Roman"/>
        </w:rPr>
        <w:t xml:space="preserve">You mean </w:t>
      </w:r>
      <w:r w:rsidR="007157E3" w:rsidRPr="008070B2">
        <w:rPr>
          <w:rFonts w:ascii="Times New Roman" w:hAnsi="Times New Roman" w:cs="Times New Roman"/>
        </w:rPr>
        <w:t>Jan</w:t>
      </w:r>
      <w:r w:rsidR="007157E3">
        <w:rPr>
          <w:rFonts w:ascii="Times New Roman" w:hAnsi="Times New Roman" w:cs="Times New Roman"/>
        </w:rPr>
        <w:t>uary</w:t>
      </w:r>
      <w:r w:rsidR="007157E3" w:rsidRPr="008070B2">
        <w:rPr>
          <w:rFonts w:ascii="Times New Roman" w:hAnsi="Times New Roman" w:cs="Times New Roman"/>
        </w:rPr>
        <w:t xml:space="preserve"> 5</w:t>
      </w:r>
      <w:r w:rsidR="007157E3" w:rsidRPr="00F574EC">
        <w:rPr>
          <w:rFonts w:ascii="Times New Roman" w:hAnsi="Times New Roman" w:cs="Times New Roman"/>
          <w:vertAlign w:val="superscript"/>
        </w:rPr>
        <w:t>th</w:t>
      </w:r>
      <w:r w:rsidR="007157E3">
        <w:rPr>
          <w:rFonts w:ascii="Times New Roman" w:hAnsi="Times New Roman" w:cs="Times New Roman"/>
        </w:rPr>
        <w:t>?</w:t>
      </w:r>
    </w:p>
    <w:p w14:paraId="2F54FC04" w14:textId="30BB3A13" w:rsidR="007157E3" w:rsidRPr="008070B2" w:rsidRDefault="007157E3" w:rsidP="007157E3">
      <w:pPr>
        <w:rPr>
          <w:rFonts w:ascii="Times New Roman" w:hAnsi="Times New Roman" w:cs="Times New Roman"/>
        </w:rPr>
      </w:pPr>
      <w:r>
        <w:rPr>
          <w:rFonts w:ascii="Times New Roman" w:hAnsi="Times New Roman" w:cs="Times New Roman"/>
        </w:rPr>
        <w:t>Senator Meyer</w:t>
      </w:r>
      <w:r w:rsidRPr="008070B2">
        <w:rPr>
          <w:rFonts w:ascii="Times New Roman" w:hAnsi="Times New Roman" w:cs="Times New Roman"/>
        </w:rPr>
        <w:t>: Jan</w:t>
      </w:r>
      <w:r>
        <w:rPr>
          <w:rFonts w:ascii="Times New Roman" w:hAnsi="Times New Roman" w:cs="Times New Roman"/>
        </w:rPr>
        <w:t xml:space="preserve">uary </w:t>
      </w:r>
      <w:r w:rsidRPr="008070B2">
        <w:rPr>
          <w:rFonts w:ascii="Times New Roman" w:hAnsi="Times New Roman" w:cs="Times New Roman"/>
        </w:rPr>
        <w:t>5th.</w:t>
      </w:r>
    </w:p>
    <w:p w14:paraId="45A8275B" w14:textId="3821B89D" w:rsidR="00A53F1A" w:rsidRPr="00613DDE" w:rsidRDefault="00D42D95" w:rsidP="00613DDE">
      <w:pPr>
        <w:rPr>
          <w:rFonts w:ascii="Times New Roman" w:hAnsi="Times New Roman" w:cs="Times New Roman"/>
        </w:rPr>
      </w:pPr>
      <w:r>
        <w:rPr>
          <w:rFonts w:ascii="Times New Roman" w:hAnsi="Times New Roman" w:cs="Times New Roman"/>
        </w:rPr>
        <w:t xml:space="preserve">Senator Bonnell: </w:t>
      </w:r>
      <w:r w:rsidR="007157E3" w:rsidRPr="008070B2">
        <w:rPr>
          <w:rFonts w:ascii="Times New Roman" w:hAnsi="Times New Roman" w:cs="Times New Roman"/>
        </w:rPr>
        <w:t>Thank you. Ye</w:t>
      </w:r>
      <w:r w:rsidR="006C2D75">
        <w:rPr>
          <w:rFonts w:ascii="Times New Roman" w:hAnsi="Times New Roman" w:cs="Times New Roman"/>
        </w:rPr>
        <w:t>s.</w:t>
      </w:r>
    </w:p>
    <w:p w14:paraId="72D27440" w14:textId="0B7C55E7" w:rsidR="00607347" w:rsidRPr="008070B2" w:rsidRDefault="00607347" w:rsidP="00607347">
      <w:pPr>
        <w:rPr>
          <w:rFonts w:ascii="Times New Roman" w:hAnsi="Times New Roman" w:cs="Times New Roman"/>
        </w:rPr>
      </w:pPr>
      <w:r>
        <w:rPr>
          <w:rFonts w:ascii="Times New Roman" w:hAnsi="Times New Roman" w:cs="Times New Roman"/>
        </w:rPr>
        <w:t>Russ Morgan</w:t>
      </w:r>
      <w:r w:rsidRPr="008070B2">
        <w:rPr>
          <w:rFonts w:ascii="Times New Roman" w:hAnsi="Times New Roman" w:cs="Times New Roman"/>
        </w:rPr>
        <w:t>: I just want to</w:t>
      </w:r>
      <w:r>
        <w:rPr>
          <w:rFonts w:ascii="Times New Roman" w:hAnsi="Times New Roman" w:cs="Times New Roman"/>
        </w:rPr>
        <w:t xml:space="preserve"> address</w:t>
      </w:r>
      <w:r w:rsidRPr="008070B2">
        <w:rPr>
          <w:rFonts w:ascii="Times New Roman" w:hAnsi="Times New Roman" w:cs="Times New Roman"/>
        </w:rPr>
        <w:t xml:space="preserve"> Senator M</w:t>
      </w:r>
      <w:r>
        <w:rPr>
          <w:rFonts w:ascii="Times New Roman" w:hAnsi="Times New Roman" w:cs="Times New Roman"/>
        </w:rPr>
        <w:t>e</w:t>
      </w:r>
      <w:r w:rsidRPr="008070B2">
        <w:rPr>
          <w:rFonts w:ascii="Times New Roman" w:hAnsi="Times New Roman" w:cs="Times New Roman"/>
        </w:rPr>
        <w:t>yer</w:t>
      </w:r>
      <w:r w:rsidR="0007674B">
        <w:rPr>
          <w:rFonts w:ascii="Times New Roman" w:hAnsi="Times New Roman" w:cs="Times New Roman"/>
        </w:rPr>
        <w:t>’</w:t>
      </w:r>
      <w:r w:rsidRPr="008070B2">
        <w:rPr>
          <w:rFonts w:ascii="Times New Roman" w:hAnsi="Times New Roman" w:cs="Times New Roman"/>
        </w:rPr>
        <w:t xml:space="preserve">s question there. The reason that deadline is the same for both </w:t>
      </w:r>
      <w:r>
        <w:rPr>
          <w:rFonts w:ascii="Times New Roman" w:hAnsi="Times New Roman" w:cs="Times New Roman"/>
        </w:rPr>
        <w:t>D</w:t>
      </w:r>
      <w:r w:rsidRPr="008070B2">
        <w:rPr>
          <w:rFonts w:ascii="Times New Roman" w:hAnsi="Times New Roman" w:cs="Times New Roman"/>
        </w:rPr>
        <w:t>FSC and CF</w:t>
      </w:r>
      <w:r>
        <w:rPr>
          <w:rFonts w:ascii="Times New Roman" w:hAnsi="Times New Roman" w:cs="Times New Roman"/>
        </w:rPr>
        <w:t>S</w:t>
      </w:r>
      <w:r w:rsidRPr="008070B2">
        <w:rPr>
          <w:rFonts w:ascii="Times New Roman" w:hAnsi="Times New Roman" w:cs="Times New Roman"/>
        </w:rPr>
        <w:t>C is that the FRC procedure is that you can</w:t>
      </w:r>
      <w:r w:rsidR="0007674B">
        <w:rPr>
          <w:rFonts w:ascii="Times New Roman" w:hAnsi="Times New Roman" w:cs="Times New Roman"/>
        </w:rPr>
        <w:t>’</w:t>
      </w:r>
      <w:r w:rsidRPr="008070B2">
        <w:rPr>
          <w:rFonts w:ascii="Times New Roman" w:hAnsi="Times New Roman" w:cs="Times New Roman"/>
        </w:rPr>
        <w:t>t appeal, I believe, until the CFSC decision comes out.</w:t>
      </w:r>
    </w:p>
    <w:p w14:paraId="5CEF21B8" w14:textId="49D211C4" w:rsidR="00607347" w:rsidRPr="008070B2" w:rsidRDefault="00607347" w:rsidP="00607347">
      <w:pPr>
        <w:rPr>
          <w:rFonts w:ascii="Times New Roman" w:hAnsi="Times New Roman" w:cs="Times New Roman"/>
        </w:rPr>
      </w:pPr>
      <w:r>
        <w:rPr>
          <w:rFonts w:ascii="Times New Roman" w:hAnsi="Times New Roman" w:cs="Times New Roman"/>
        </w:rPr>
        <w:t>Senator Nikolaou</w:t>
      </w:r>
      <w:r w:rsidRPr="008070B2">
        <w:rPr>
          <w:rFonts w:ascii="Times New Roman" w:hAnsi="Times New Roman" w:cs="Times New Roman"/>
        </w:rPr>
        <w:t xml:space="preserve">: I was going to say that it was for the point you made earlier about the five </w:t>
      </w:r>
      <w:r>
        <w:rPr>
          <w:rFonts w:ascii="Times New Roman" w:hAnsi="Times New Roman" w:cs="Times New Roman"/>
        </w:rPr>
        <w:t>business days</w:t>
      </w:r>
      <w:r w:rsidRPr="008070B2">
        <w:rPr>
          <w:rFonts w:ascii="Times New Roman" w:hAnsi="Times New Roman" w:cs="Times New Roman"/>
        </w:rPr>
        <w:t>. Yes. So that</w:t>
      </w:r>
      <w:r w:rsidR="0007674B">
        <w:rPr>
          <w:rFonts w:ascii="Times New Roman" w:hAnsi="Times New Roman" w:cs="Times New Roman"/>
        </w:rPr>
        <w:t>’</w:t>
      </w:r>
      <w:r w:rsidRPr="008070B2">
        <w:rPr>
          <w:rFonts w:ascii="Times New Roman" w:hAnsi="Times New Roman" w:cs="Times New Roman"/>
        </w:rPr>
        <w:t xml:space="preserve">s specifically, says, </w:t>
      </w:r>
      <w:r>
        <w:rPr>
          <w:rFonts w:ascii="Times New Roman" w:hAnsi="Times New Roman" w:cs="Times New Roman"/>
        </w:rPr>
        <w:t>if</w:t>
      </w:r>
      <w:r w:rsidRPr="008070B2">
        <w:rPr>
          <w:rFonts w:ascii="Times New Roman" w:hAnsi="Times New Roman" w:cs="Times New Roman"/>
        </w:rPr>
        <w:t xml:space="preserve"> the university</w:t>
      </w:r>
      <w:r w:rsidR="0007674B">
        <w:rPr>
          <w:rFonts w:ascii="Times New Roman" w:hAnsi="Times New Roman" w:cs="Times New Roman"/>
        </w:rPr>
        <w:t>’</w:t>
      </w:r>
      <w:r w:rsidRPr="008070B2">
        <w:rPr>
          <w:rFonts w:ascii="Times New Roman" w:hAnsi="Times New Roman" w:cs="Times New Roman"/>
        </w:rPr>
        <w:t>s officially closed on any of these days. The university is not officially closed on the Saturday. So in that case, it would, so let</w:t>
      </w:r>
      <w:r w:rsidR="0007674B">
        <w:rPr>
          <w:rFonts w:ascii="Times New Roman" w:hAnsi="Times New Roman" w:cs="Times New Roman"/>
        </w:rPr>
        <w:t>’</w:t>
      </w:r>
      <w:r w:rsidRPr="008070B2">
        <w:rPr>
          <w:rFonts w:ascii="Times New Roman" w:hAnsi="Times New Roman" w:cs="Times New Roman"/>
        </w:rPr>
        <w:t>s say if it was like a winter break. When the university is officially closed, like between what is December 23rd to January 2nd, if the appeal happened like within this period, you would have like more than five days, because the next business day, it would be January 3rd. But then the weekend, it would</w:t>
      </w:r>
      <w:r>
        <w:rPr>
          <w:rFonts w:ascii="Times New Roman" w:hAnsi="Times New Roman" w:cs="Times New Roman"/>
        </w:rPr>
        <w:t>n</w:t>
      </w:r>
      <w:r w:rsidR="0007674B">
        <w:rPr>
          <w:rFonts w:ascii="Times New Roman" w:hAnsi="Times New Roman" w:cs="Times New Roman"/>
        </w:rPr>
        <w:t>’</w:t>
      </w:r>
      <w:r>
        <w:rPr>
          <w:rFonts w:ascii="Times New Roman" w:hAnsi="Times New Roman" w:cs="Times New Roman"/>
        </w:rPr>
        <w:t xml:space="preserve">t </w:t>
      </w:r>
      <w:r w:rsidRPr="008070B2">
        <w:rPr>
          <w:rFonts w:ascii="Times New Roman" w:hAnsi="Times New Roman" w:cs="Times New Roman"/>
        </w:rPr>
        <w:t>count, because the university is still open for business.</w:t>
      </w:r>
    </w:p>
    <w:p w14:paraId="1ECAA468" w14:textId="1C4D22AE" w:rsidR="00607347" w:rsidRPr="008070B2" w:rsidRDefault="00D42D95" w:rsidP="00607347">
      <w:pPr>
        <w:rPr>
          <w:rFonts w:ascii="Times New Roman" w:hAnsi="Times New Roman" w:cs="Times New Roman"/>
        </w:rPr>
      </w:pPr>
      <w:r>
        <w:rPr>
          <w:rFonts w:ascii="Times New Roman" w:hAnsi="Times New Roman" w:cs="Times New Roman"/>
        </w:rPr>
        <w:t xml:space="preserve">Senator Bonnell: </w:t>
      </w:r>
      <w:r w:rsidR="00607347" w:rsidRPr="008070B2">
        <w:rPr>
          <w:rFonts w:ascii="Times New Roman" w:hAnsi="Times New Roman" w:cs="Times New Roman"/>
        </w:rPr>
        <w:t>I know, I hear what you</w:t>
      </w:r>
      <w:r w:rsidR="0007674B">
        <w:rPr>
          <w:rFonts w:ascii="Times New Roman" w:hAnsi="Times New Roman" w:cs="Times New Roman"/>
        </w:rPr>
        <w:t>’</w:t>
      </w:r>
      <w:r w:rsidR="00607347" w:rsidRPr="008070B2">
        <w:rPr>
          <w:rFonts w:ascii="Times New Roman" w:hAnsi="Times New Roman" w:cs="Times New Roman"/>
        </w:rPr>
        <w:t xml:space="preserve">re saying, but you just kind of threw me when you said that. So are you saying that it should, should we just keep it with </w:t>
      </w:r>
      <w:r w:rsidR="006C2D75">
        <w:rPr>
          <w:rFonts w:ascii="Times New Roman" w:hAnsi="Times New Roman" w:cs="Times New Roman"/>
        </w:rPr>
        <w:t>“</w:t>
      </w:r>
      <w:r w:rsidR="00607347" w:rsidRPr="008070B2">
        <w:rPr>
          <w:rFonts w:ascii="Times New Roman" w:hAnsi="Times New Roman" w:cs="Times New Roman"/>
        </w:rPr>
        <w:t>five days</w:t>
      </w:r>
      <w:r w:rsidR="006C2D75">
        <w:rPr>
          <w:rFonts w:ascii="Times New Roman" w:hAnsi="Times New Roman" w:cs="Times New Roman"/>
        </w:rPr>
        <w:t>”</w:t>
      </w:r>
      <w:r w:rsidR="00607347" w:rsidRPr="008070B2">
        <w:rPr>
          <w:rFonts w:ascii="Times New Roman" w:hAnsi="Times New Roman" w:cs="Times New Roman"/>
        </w:rPr>
        <w:t xml:space="preserve"> or </w:t>
      </w:r>
      <w:r w:rsidR="006C2D75">
        <w:rPr>
          <w:rFonts w:ascii="Times New Roman" w:hAnsi="Times New Roman" w:cs="Times New Roman"/>
        </w:rPr>
        <w:t>“”</w:t>
      </w:r>
      <w:r w:rsidR="00607347" w:rsidRPr="008070B2">
        <w:rPr>
          <w:rFonts w:ascii="Times New Roman" w:hAnsi="Times New Roman" w:cs="Times New Roman"/>
        </w:rPr>
        <w:t>five calendar days</w:t>
      </w:r>
      <w:r w:rsidR="006C2D75">
        <w:rPr>
          <w:rFonts w:ascii="Times New Roman" w:hAnsi="Times New Roman" w:cs="Times New Roman"/>
        </w:rPr>
        <w:t>”?</w:t>
      </w:r>
    </w:p>
    <w:p w14:paraId="4EAC38C1" w14:textId="65DCDEB4" w:rsidR="00607347" w:rsidRPr="008070B2" w:rsidRDefault="00607347" w:rsidP="00607347">
      <w:pPr>
        <w:rPr>
          <w:rFonts w:ascii="Times New Roman" w:hAnsi="Times New Roman" w:cs="Times New Roman"/>
        </w:rPr>
      </w:pPr>
      <w:r>
        <w:rPr>
          <w:rFonts w:ascii="Times New Roman" w:hAnsi="Times New Roman" w:cs="Times New Roman"/>
        </w:rPr>
        <w:t>Senator Nikolaou</w:t>
      </w:r>
      <w:r w:rsidRPr="008070B2">
        <w:rPr>
          <w:rFonts w:ascii="Times New Roman" w:hAnsi="Times New Roman" w:cs="Times New Roman"/>
        </w:rPr>
        <w:t>: Oh, no, the calendar days, it makes sense. It</w:t>
      </w:r>
      <w:r w:rsidR="0007674B">
        <w:rPr>
          <w:rFonts w:ascii="Times New Roman" w:hAnsi="Times New Roman" w:cs="Times New Roman"/>
        </w:rPr>
        <w:t>’</w:t>
      </w:r>
      <w:r w:rsidRPr="008070B2">
        <w:rPr>
          <w:rFonts w:ascii="Times New Roman" w:hAnsi="Times New Roman" w:cs="Times New Roman"/>
        </w:rPr>
        <w:t>s going to make it clear. And that</w:t>
      </w:r>
      <w:r w:rsidR="0007674B">
        <w:rPr>
          <w:rFonts w:ascii="Times New Roman" w:hAnsi="Times New Roman" w:cs="Times New Roman"/>
        </w:rPr>
        <w:t>’</w:t>
      </w:r>
      <w:r w:rsidRPr="008070B2">
        <w:rPr>
          <w:rFonts w:ascii="Times New Roman" w:hAnsi="Times New Roman" w:cs="Times New Roman"/>
        </w:rPr>
        <w:t xml:space="preserve">s the </w:t>
      </w:r>
      <w:r>
        <w:rPr>
          <w:rFonts w:ascii="Times New Roman" w:hAnsi="Times New Roman" w:cs="Times New Roman"/>
        </w:rPr>
        <w:t>change</w:t>
      </w:r>
      <w:r w:rsidRPr="008070B2">
        <w:rPr>
          <w:rFonts w:ascii="Times New Roman" w:hAnsi="Times New Roman" w:cs="Times New Roman"/>
        </w:rPr>
        <w:t xml:space="preserve"> that it is also shown on page 91, where it says like from business to </w:t>
      </w:r>
      <w:r>
        <w:rPr>
          <w:rFonts w:ascii="Times New Roman" w:hAnsi="Times New Roman" w:cs="Times New Roman"/>
        </w:rPr>
        <w:t>calendar</w:t>
      </w:r>
      <w:r w:rsidRPr="008070B2">
        <w:rPr>
          <w:rFonts w:ascii="Times New Roman" w:hAnsi="Times New Roman" w:cs="Times New Roman"/>
        </w:rPr>
        <w:t>.</w:t>
      </w:r>
      <w:r>
        <w:rPr>
          <w:rFonts w:ascii="Times New Roman" w:hAnsi="Times New Roman" w:cs="Times New Roman"/>
        </w:rPr>
        <w:t xml:space="preserve"> </w:t>
      </w:r>
      <w:r w:rsidRPr="008070B2">
        <w:rPr>
          <w:rFonts w:ascii="Times New Roman" w:hAnsi="Times New Roman" w:cs="Times New Roman"/>
        </w:rPr>
        <w:t xml:space="preserve">And then a couple of </w:t>
      </w:r>
      <w:r>
        <w:rPr>
          <w:rFonts w:ascii="Times New Roman" w:hAnsi="Times New Roman" w:cs="Times New Roman"/>
        </w:rPr>
        <w:t>typos</w:t>
      </w:r>
      <w:r w:rsidRPr="008070B2">
        <w:rPr>
          <w:rFonts w:ascii="Times New Roman" w:hAnsi="Times New Roman" w:cs="Times New Roman"/>
        </w:rPr>
        <w:t xml:space="preserve"> to delete the double for, like </w:t>
      </w:r>
      <w:r w:rsidR="006C2D75">
        <w:rPr>
          <w:rFonts w:ascii="Times New Roman" w:hAnsi="Times New Roman" w:cs="Times New Roman"/>
        </w:rPr>
        <w:t>“</w:t>
      </w:r>
      <w:r>
        <w:rPr>
          <w:rFonts w:ascii="Times New Roman" w:hAnsi="Times New Roman" w:cs="Times New Roman"/>
        </w:rPr>
        <w:t>for for</w:t>
      </w:r>
      <w:r w:rsidR="006C2D75">
        <w:rPr>
          <w:rFonts w:ascii="Times New Roman" w:hAnsi="Times New Roman" w:cs="Times New Roman"/>
        </w:rPr>
        <w:t>”</w:t>
      </w:r>
      <w:r w:rsidRPr="008070B2">
        <w:rPr>
          <w:rFonts w:ascii="Times New Roman" w:hAnsi="Times New Roman" w:cs="Times New Roman"/>
        </w:rPr>
        <w:t xml:space="preserve"> negative.</w:t>
      </w:r>
    </w:p>
    <w:p w14:paraId="621FE94C" w14:textId="442AE783" w:rsidR="00607347" w:rsidRPr="008070B2" w:rsidRDefault="00D42D95" w:rsidP="00607347">
      <w:pPr>
        <w:rPr>
          <w:rFonts w:ascii="Times New Roman" w:hAnsi="Times New Roman" w:cs="Times New Roman"/>
        </w:rPr>
      </w:pPr>
      <w:r>
        <w:rPr>
          <w:rFonts w:ascii="Times New Roman" w:hAnsi="Times New Roman" w:cs="Times New Roman"/>
        </w:rPr>
        <w:t xml:space="preserve">Senator Bonnell: </w:t>
      </w:r>
      <w:r w:rsidR="00607347" w:rsidRPr="008070B2">
        <w:rPr>
          <w:rFonts w:ascii="Times New Roman" w:hAnsi="Times New Roman" w:cs="Times New Roman"/>
        </w:rPr>
        <w:t>Where</w:t>
      </w:r>
      <w:r w:rsidR="0007674B">
        <w:rPr>
          <w:rFonts w:ascii="Times New Roman" w:hAnsi="Times New Roman" w:cs="Times New Roman"/>
        </w:rPr>
        <w:t>’</w:t>
      </w:r>
      <w:r w:rsidR="00607347" w:rsidRPr="008070B2">
        <w:rPr>
          <w:rFonts w:ascii="Times New Roman" w:hAnsi="Times New Roman" w:cs="Times New Roman"/>
        </w:rPr>
        <w:t>s that?</w:t>
      </w:r>
    </w:p>
    <w:p w14:paraId="0148D6B3" w14:textId="58230666" w:rsidR="00607347" w:rsidRPr="008070B2" w:rsidRDefault="00607347" w:rsidP="00607347">
      <w:pPr>
        <w:rPr>
          <w:rFonts w:ascii="Times New Roman" w:hAnsi="Times New Roman" w:cs="Times New Roman"/>
        </w:rPr>
      </w:pPr>
      <w:r>
        <w:rPr>
          <w:rFonts w:ascii="Times New Roman" w:hAnsi="Times New Roman" w:cs="Times New Roman"/>
        </w:rPr>
        <w:t>Senator Nikolaou</w:t>
      </w:r>
      <w:r w:rsidRPr="008070B2">
        <w:rPr>
          <w:rFonts w:ascii="Times New Roman" w:hAnsi="Times New Roman" w:cs="Times New Roman"/>
        </w:rPr>
        <w:t xml:space="preserve">: </w:t>
      </w:r>
      <w:r w:rsidR="006C2D75">
        <w:rPr>
          <w:rFonts w:ascii="Times New Roman" w:hAnsi="Times New Roman" w:cs="Times New Roman"/>
        </w:rPr>
        <w:t>I</w:t>
      </w:r>
      <w:r w:rsidRPr="008070B2">
        <w:rPr>
          <w:rFonts w:ascii="Times New Roman" w:hAnsi="Times New Roman" w:cs="Times New Roman"/>
        </w:rPr>
        <w:t>n the added language. Like for by March 10th. And then at the period under the additional review. And technically we could add that cl</w:t>
      </w:r>
      <w:r>
        <w:rPr>
          <w:rFonts w:ascii="Times New Roman" w:hAnsi="Times New Roman" w:cs="Times New Roman"/>
        </w:rPr>
        <w:t>au</w:t>
      </w:r>
      <w:r w:rsidRPr="008070B2">
        <w:rPr>
          <w:rFonts w:ascii="Times New Roman" w:hAnsi="Times New Roman" w:cs="Times New Roman"/>
        </w:rPr>
        <w:t>se at the end of that paragraph where we say that if the university</w:t>
      </w:r>
      <w:r w:rsidR="0007674B">
        <w:rPr>
          <w:rFonts w:ascii="Times New Roman" w:hAnsi="Times New Roman" w:cs="Times New Roman"/>
        </w:rPr>
        <w:t>’</w:t>
      </w:r>
      <w:r w:rsidRPr="008070B2">
        <w:rPr>
          <w:rFonts w:ascii="Times New Roman" w:hAnsi="Times New Roman" w:cs="Times New Roman"/>
        </w:rPr>
        <w:t>s officia</w:t>
      </w:r>
      <w:r>
        <w:rPr>
          <w:rFonts w:ascii="Times New Roman" w:hAnsi="Times New Roman" w:cs="Times New Roman"/>
        </w:rPr>
        <w:t>l</w:t>
      </w:r>
      <w:r w:rsidRPr="008070B2">
        <w:rPr>
          <w:rFonts w:ascii="Times New Roman" w:hAnsi="Times New Roman" w:cs="Times New Roman"/>
        </w:rPr>
        <w:t>l</w:t>
      </w:r>
      <w:r>
        <w:rPr>
          <w:rFonts w:ascii="Times New Roman" w:hAnsi="Times New Roman" w:cs="Times New Roman"/>
        </w:rPr>
        <w:t>y</w:t>
      </w:r>
      <w:r w:rsidRPr="008070B2">
        <w:rPr>
          <w:rFonts w:ascii="Times New Roman" w:hAnsi="Times New Roman" w:cs="Times New Roman"/>
        </w:rPr>
        <w:t xml:space="preserve"> closed on any date, as specif</w:t>
      </w:r>
      <w:r>
        <w:rPr>
          <w:rFonts w:ascii="Times New Roman" w:hAnsi="Times New Roman" w:cs="Times New Roman"/>
        </w:rPr>
        <w:t>ied in</w:t>
      </w:r>
      <w:r w:rsidRPr="008070B2">
        <w:rPr>
          <w:rFonts w:ascii="Times New Roman" w:hAnsi="Times New Roman" w:cs="Times New Roman"/>
        </w:rPr>
        <w:t xml:space="preserve"> the section or in the appendix, the required action must be completed on the next business day after the closing. Because we said you need to complete it within the five c</w:t>
      </w:r>
      <w:r>
        <w:rPr>
          <w:rFonts w:ascii="Times New Roman" w:hAnsi="Times New Roman" w:cs="Times New Roman"/>
        </w:rPr>
        <w:t>alendar</w:t>
      </w:r>
      <w:r w:rsidRPr="008070B2">
        <w:rPr>
          <w:rFonts w:ascii="Times New Roman" w:hAnsi="Times New Roman" w:cs="Times New Roman"/>
        </w:rPr>
        <w:t xml:space="preserve"> </w:t>
      </w:r>
      <w:r w:rsidR="005C51A7" w:rsidRPr="008070B2">
        <w:rPr>
          <w:rFonts w:ascii="Times New Roman" w:hAnsi="Times New Roman" w:cs="Times New Roman"/>
        </w:rPr>
        <w:t>days unless</w:t>
      </w:r>
      <w:r w:rsidRPr="008070B2">
        <w:rPr>
          <w:rFonts w:ascii="Times New Roman" w:hAnsi="Times New Roman" w:cs="Times New Roman"/>
        </w:rPr>
        <w:t xml:space="preserve"> the university</w:t>
      </w:r>
      <w:r w:rsidR="0007674B">
        <w:rPr>
          <w:rFonts w:ascii="Times New Roman" w:hAnsi="Times New Roman" w:cs="Times New Roman"/>
        </w:rPr>
        <w:t>’</w:t>
      </w:r>
      <w:r w:rsidRPr="008070B2">
        <w:rPr>
          <w:rFonts w:ascii="Times New Roman" w:hAnsi="Times New Roman" w:cs="Times New Roman"/>
        </w:rPr>
        <w:t>s official</w:t>
      </w:r>
      <w:r>
        <w:rPr>
          <w:rFonts w:ascii="Times New Roman" w:hAnsi="Times New Roman" w:cs="Times New Roman"/>
        </w:rPr>
        <w:t>ly</w:t>
      </w:r>
      <w:r w:rsidRPr="008070B2">
        <w:rPr>
          <w:rFonts w:ascii="Times New Roman" w:hAnsi="Times New Roman" w:cs="Times New Roman"/>
        </w:rPr>
        <w:t xml:space="preserve"> closed. And in that case, you have until the day when it is official</w:t>
      </w:r>
      <w:r>
        <w:rPr>
          <w:rFonts w:ascii="Times New Roman" w:hAnsi="Times New Roman" w:cs="Times New Roman"/>
        </w:rPr>
        <w:t>ly open</w:t>
      </w:r>
      <w:r w:rsidRPr="008070B2">
        <w:rPr>
          <w:rFonts w:ascii="Times New Roman" w:hAnsi="Times New Roman" w:cs="Times New Roman"/>
        </w:rPr>
        <w:t>.</w:t>
      </w:r>
    </w:p>
    <w:p w14:paraId="1E4C8782" w14:textId="55E19F0D" w:rsidR="007157E3" w:rsidRPr="00613DDE" w:rsidRDefault="00D42D95" w:rsidP="00613DDE">
      <w:pPr>
        <w:rPr>
          <w:rFonts w:ascii="Times New Roman" w:hAnsi="Times New Roman" w:cs="Times New Roman"/>
        </w:rPr>
      </w:pPr>
      <w:r>
        <w:rPr>
          <w:rFonts w:ascii="Times New Roman" w:hAnsi="Times New Roman" w:cs="Times New Roman"/>
        </w:rPr>
        <w:t xml:space="preserve">Senator Bonnell: </w:t>
      </w:r>
      <w:r w:rsidR="00607347" w:rsidRPr="008070B2">
        <w:rPr>
          <w:rFonts w:ascii="Times New Roman" w:hAnsi="Times New Roman" w:cs="Times New Roman"/>
        </w:rPr>
        <w:t xml:space="preserve">Got it. What do people think about that? Is that a recommendation back to </w:t>
      </w:r>
      <w:r w:rsidR="00607347">
        <w:rPr>
          <w:rFonts w:ascii="Times New Roman" w:hAnsi="Times New Roman" w:cs="Times New Roman"/>
        </w:rPr>
        <w:t>URC</w:t>
      </w:r>
      <w:r w:rsidR="00607347" w:rsidRPr="008070B2">
        <w:rPr>
          <w:rFonts w:ascii="Times New Roman" w:hAnsi="Times New Roman" w:cs="Times New Roman"/>
        </w:rPr>
        <w:t>?</w:t>
      </w:r>
    </w:p>
    <w:p w14:paraId="03C59FDB" w14:textId="67E94168" w:rsidR="00607347" w:rsidRPr="008070B2" w:rsidRDefault="00607347" w:rsidP="00607347">
      <w:pPr>
        <w:rPr>
          <w:rFonts w:ascii="Times New Roman" w:hAnsi="Times New Roman" w:cs="Times New Roman"/>
        </w:rPr>
      </w:pPr>
      <w:r>
        <w:rPr>
          <w:rFonts w:ascii="Times New Roman" w:hAnsi="Times New Roman" w:cs="Times New Roman"/>
        </w:rPr>
        <w:t>Senator Godwyll</w:t>
      </w:r>
      <w:r w:rsidRPr="008070B2">
        <w:rPr>
          <w:rFonts w:ascii="Times New Roman" w:hAnsi="Times New Roman" w:cs="Times New Roman"/>
        </w:rPr>
        <w:t>: Thank you. Yeah, I think the calendar days make... I don</w:t>
      </w:r>
      <w:r w:rsidR="0007674B">
        <w:rPr>
          <w:rFonts w:ascii="Times New Roman" w:hAnsi="Times New Roman" w:cs="Times New Roman"/>
        </w:rPr>
        <w:t>’</w:t>
      </w:r>
      <w:r w:rsidRPr="008070B2">
        <w:rPr>
          <w:rFonts w:ascii="Times New Roman" w:hAnsi="Times New Roman" w:cs="Times New Roman"/>
        </w:rPr>
        <w:t>t... I don</w:t>
      </w:r>
      <w:r w:rsidR="0007674B">
        <w:rPr>
          <w:rFonts w:ascii="Times New Roman" w:hAnsi="Times New Roman" w:cs="Times New Roman"/>
        </w:rPr>
        <w:t>’</w:t>
      </w:r>
      <w:r w:rsidRPr="008070B2">
        <w:rPr>
          <w:rFonts w:ascii="Times New Roman" w:hAnsi="Times New Roman" w:cs="Times New Roman"/>
        </w:rPr>
        <w:t>t want to say make sense. It</w:t>
      </w:r>
      <w:r w:rsidR="0007674B">
        <w:rPr>
          <w:rFonts w:ascii="Times New Roman" w:hAnsi="Times New Roman" w:cs="Times New Roman"/>
        </w:rPr>
        <w:t>’</w:t>
      </w:r>
      <w:r w:rsidRPr="008070B2">
        <w:rPr>
          <w:rFonts w:ascii="Times New Roman" w:hAnsi="Times New Roman" w:cs="Times New Roman"/>
        </w:rPr>
        <w:t>s better. The calendar days is better. Anytime we have toyed with raw dates like up to this, you run into all these challenges of the weekend. I submitted it in a person didn</w:t>
      </w:r>
      <w:r w:rsidR="0007674B">
        <w:rPr>
          <w:rFonts w:ascii="Times New Roman" w:hAnsi="Times New Roman" w:cs="Times New Roman"/>
        </w:rPr>
        <w:t>’</w:t>
      </w:r>
      <w:r w:rsidRPr="008070B2">
        <w:rPr>
          <w:rFonts w:ascii="Times New Roman" w:hAnsi="Times New Roman" w:cs="Times New Roman"/>
        </w:rPr>
        <w:t>t see it and they counted two days of Saturday and Sunday as part of the five days. It just gets complicated when somebody challenges the process. And so just making it very clear that five business days or 10 business, whatever it is, I think it</w:t>
      </w:r>
      <w:r w:rsidR="0007674B">
        <w:rPr>
          <w:rFonts w:ascii="Times New Roman" w:hAnsi="Times New Roman" w:cs="Times New Roman"/>
        </w:rPr>
        <w:t>’</w:t>
      </w:r>
      <w:r w:rsidRPr="008070B2">
        <w:rPr>
          <w:rFonts w:ascii="Times New Roman" w:hAnsi="Times New Roman" w:cs="Times New Roman"/>
        </w:rPr>
        <w:t>s better than by 15th between 10th and 15th, I think it</w:t>
      </w:r>
      <w:r w:rsidR="0007674B">
        <w:rPr>
          <w:rFonts w:ascii="Times New Roman" w:hAnsi="Times New Roman" w:cs="Times New Roman"/>
        </w:rPr>
        <w:t>’</w:t>
      </w:r>
      <w:r w:rsidRPr="008070B2">
        <w:rPr>
          <w:rFonts w:ascii="Times New Roman" w:hAnsi="Times New Roman" w:cs="Times New Roman"/>
        </w:rPr>
        <w:t>s a bit confused.</w:t>
      </w:r>
    </w:p>
    <w:p w14:paraId="38F3BDAD" w14:textId="44C0688F" w:rsidR="00607347" w:rsidRPr="008070B2" w:rsidRDefault="00D42D95" w:rsidP="00607347">
      <w:pPr>
        <w:rPr>
          <w:rFonts w:ascii="Times New Roman" w:hAnsi="Times New Roman" w:cs="Times New Roman"/>
        </w:rPr>
      </w:pPr>
      <w:r>
        <w:rPr>
          <w:rFonts w:ascii="Times New Roman" w:hAnsi="Times New Roman" w:cs="Times New Roman"/>
        </w:rPr>
        <w:t xml:space="preserve">Senator Bonnell: </w:t>
      </w:r>
      <w:r w:rsidR="00607347" w:rsidRPr="008070B2">
        <w:rPr>
          <w:rFonts w:ascii="Times New Roman" w:hAnsi="Times New Roman" w:cs="Times New Roman"/>
        </w:rPr>
        <w:t>I agree with you. The more clear we can make it, the better. So I</w:t>
      </w:r>
      <w:r w:rsidR="0007674B">
        <w:rPr>
          <w:rFonts w:ascii="Times New Roman" w:hAnsi="Times New Roman" w:cs="Times New Roman"/>
        </w:rPr>
        <w:t>’</w:t>
      </w:r>
      <w:r w:rsidR="00607347" w:rsidRPr="008070B2">
        <w:rPr>
          <w:rFonts w:ascii="Times New Roman" w:hAnsi="Times New Roman" w:cs="Times New Roman"/>
        </w:rPr>
        <w:t>m going to add tha</w:t>
      </w:r>
      <w:r w:rsidR="006C2D75">
        <w:rPr>
          <w:rFonts w:ascii="Times New Roman" w:hAnsi="Times New Roman" w:cs="Times New Roman"/>
        </w:rPr>
        <w:t xml:space="preserve">t and </w:t>
      </w:r>
      <w:r w:rsidR="00607347" w:rsidRPr="008070B2">
        <w:rPr>
          <w:rFonts w:ascii="Times New Roman" w:hAnsi="Times New Roman" w:cs="Times New Roman"/>
        </w:rPr>
        <w:t xml:space="preserve"> ask </w:t>
      </w:r>
      <w:r w:rsidR="00607347">
        <w:rPr>
          <w:rFonts w:ascii="Times New Roman" w:hAnsi="Times New Roman" w:cs="Times New Roman"/>
        </w:rPr>
        <w:t>UR</w:t>
      </w:r>
      <w:r w:rsidR="00607347" w:rsidRPr="008070B2">
        <w:rPr>
          <w:rFonts w:ascii="Times New Roman" w:hAnsi="Times New Roman" w:cs="Times New Roman"/>
        </w:rPr>
        <w:t>C to consider adding language. All right. OK, that was just H</w:t>
      </w:r>
      <w:r w:rsidR="006C2D75">
        <w:rPr>
          <w:rFonts w:ascii="Times New Roman" w:hAnsi="Times New Roman" w:cs="Times New Roman"/>
        </w:rPr>
        <w:t>.</w:t>
      </w:r>
      <w:r w:rsidR="00607347" w:rsidRPr="008070B2">
        <w:rPr>
          <w:rFonts w:ascii="Times New Roman" w:hAnsi="Times New Roman" w:cs="Times New Roman"/>
        </w:rPr>
        <w:t>1. Does anyone have anything?</w:t>
      </w:r>
    </w:p>
    <w:p w14:paraId="65FCAAF2" w14:textId="77C6A9F6" w:rsidR="00607347" w:rsidRPr="008070B2" w:rsidRDefault="00607347" w:rsidP="00607347">
      <w:pPr>
        <w:rPr>
          <w:rFonts w:ascii="Times New Roman" w:hAnsi="Times New Roman" w:cs="Times New Roman"/>
        </w:rPr>
      </w:pPr>
      <w:r>
        <w:rPr>
          <w:rFonts w:ascii="Times New Roman" w:hAnsi="Times New Roman" w:cs="Times New Roman"/>
        </w:rPr>
        <w:t>Senator McCombs</w:t>
      </w:r>
      <w:r w:rsidRPr="008070B2">
        <w:rPr>
          <w:rFonts w:ascii="Times New Roman" w:hAnsi="Times New Roman" w:cs="Times New Roman"/>
        </w:rPr>
        <w:t xml:space="preserve">: I just, I think it needs to be cleaned up a lot. Or would the </w:t>
      </w:r>
      <w:r w:rsidR="006C2D75">
        <w:rPr>
          <w:rFonts w:ascii="Times New Roman" w:hAnsi="Times New Roman" w:cs="Times New Roman"/>
        </w:rPr>
        <w:t>s</w:t>
      </w:r>
      <w:r w:rsidRPr="008070B2">
        <w:rPr>
          <w:rFonts w:ascii="Times New Roman" w:hAnsi="Times New Roman" w:cs="Times New Roman"/>
        </w:rPr>
        <w:t xml:space="preserve">econd sentence for negative, </w:t>
      </w:r>
      <w:r>
        <w:rPr>
          <w:rFonts w:ascii="Times New Roman" w:hAnsi="Times New Roman" w:cs="Times New Roman"/>
        </w:rPr>
        <w:t xml:space="preserve">Department </w:t>
      </w:r>
      <w:r w:rsidRPr="008070B2">
        <w:rPr>
          <w:rFonts w:ascii="Times New Roman" w:hAnsi="Times New Roman" w:cs="Times New Roman"/>
        </w:rPr>
        <w:t>School College recommendation. Written i</w:t>
      </w:r>
      <w:r>
        <w:rPr>
          <w:rFonts w:ascii="Times New Roman" w:hAnsi="Times New Roman" w:cs="Times New Roman"/>
        </w:rPr>
        <w:t>ntention</w:t>
      </w:r>
      <w:r w:rsidRPr="008070B2">
        <w:rPr>
          <w:rFonts w:ascii="Times New Roman" w:hAnsi="Times New Roman" w:cs="Times New Roman"/>
        </w:rPr>
        <w:t xml:space="preserve"> must be submitted by March 10th. I think it needs to be stated again that this intention is submitted by the faculty member. It</w:t>
      </w:r>
      <w:r w:rsidR="0007674B">
        <w:rPr>
          <w:rFonts w:ascii="Times New Roman" w:hAnsi="Times New Roman" w:cs="Times New Roman"/>
        </w:rPr>
        <w:t>’</w:t>
      </w:r>
      <w:r w:rsidRPr="008070B2">
        <w:rPr>
          <w:rFonts w:ascii="Times New Roman" w:hAnsi="Times New Roman" w:cs="Times New Roman"/>
        </w:rPr>
        <w:t xml:space="preserve">s just </w:t>
      </w:r>
      <w:r>
        <w:rPr>
          <w:rFonts w:ascii="Times New Roman" w:hAnsi="Times New Roman" w:cs="Times New Roman"/>
        </w:rPr>
        <w:t>says</w:t>
      </w:r>
      <w:r w:rsidRPr="008070B2">
        <w:rPr>
          <w:rFonts w:ascii="Times New Roman" w:hAnsi="Times New Roman" w:cs="Times New Roman"/>
        </w:rPr>
        <w:t xml:space="preserve"> written in</w:t>
      </w:r>
      <w:r>
        <w:rPr>
          <w:rFonts w:ascii="Times New Roman" w:hAnsi="Times New Roman" w:cs="Times New Roman"/>
        </w:rPr>
        <w:t>tention</w:t>
      </w:r>
      <w:r w:rsidRPr="008070B2">
        <w:rPr>
          <w:rFonts w:ascii="Times New Roman" w:hAnsi="Times New Roman" w:cs="Times New Roman"/>
        </w:rPr>
        <w:t xml:space="preserve"> must be submitted. And I</w:t>
      </w:r>
      <w:r w:rsidR="0007674B">
        <w:rPr>
          <w:rFonts w:ascii="Times New Roman" w:hAnsi="Times New Roman" w:cs="Times New Roman"/>
        </w:rPr>
        <w:t>’</w:t>
      </w:r>
      <w:r w:rsidRPr="008070B2">
        <w:rPr>
          <w:rFonts w:ascii="Times New Roman" w:hAnsi="Times New Roman" w:cs="Times New Roman"/>
        </w:rPr>
        <w:t>m curious why we can</w:t>
      </w:r>
      <w:r w:rsidR="0007674B">
        <w:rPr>
          <w:rFonts w:ascii="Times New Roman" w:hAnsi="Times New Roman" w:cs="Times New Roman"/>
        </w:rPr>
        <w:t>’</w:t>
      </w:r>
      <w:r w:rsidRPr="008070B2">
        <w:rPr>
          <w:rFonts w:ascii="Times New Roman" w:hAnsi="Times New Roman" w:cs="Times New Roman"/>
        </w:rPr>
        <w:t xml:space="preserve">t just say at the end of the first sentence by March 10th. I guess, why do we need the clarification? Is it the provost deadline later? </w:t>
      </w:r>
    </w:p>
    <w:p w14:paraId="3AA86FF9" w14:textId="2EFF532A" w:rsidR="00607347" w:rsidRPr="008070B2" w:rsidRDefault="00D42D95" w:rsidP="00607347">
      <w:pPr>
        <w:rPr>
          <w:rFonts w:ascii="Times New Roman" w:hAnsi="Times New Roman" w:cs="Times New Roman"/>
        </w:rPr>
      </w:pPr>
      <w:r>
        <w:rPr>
          <w:rFonts w:ascii="Times New Roman" w:hAnsi="Times New Roman" w:cs="Times New Roman"/>
        </w:rPr>
        <w:t xml:space="preserve">Senator Bonnell: </w:t>
      </w:r>
      <w:r w:rsidR="00607347" w:rsidRPr="008070B2">
        <w:rPr>
          <w:rFonts w:ascii="Times New Roman" w:hAnsi="Times New Roman" w:cs="Times New Roman"/>
        </w:rPr>
        <w:t>I don</w:t>
      </w:r>
      <w:r w:rsidR="0007674B">
        <w:rPr>
          <w:rFonts w:ascii="Times New Roman" w:hAnsi="Times New Roman" w:cs="Times New Roman"/>
        </w:rPr>
        <w:t>’</w:t>
      </w:r>
      <w:r w:rsidR="00607347" w:rsidRPr="008070B2">
        <w:rPr>
          <w:rFonts w:ascii="Times New Roman" w:hAnsi="Times New Roman" w:cs="Times New Roman"/>
        </w:rPr>
        <w:t>t think I</w:t>
      </w:r>
      <w:r w:rsidR="0007674B">
        <w:rPr>
          <w:rFonts w:ascii="Times New Roman" w:hAnsi="Times New Roman" w:cs="Times New Roman"/>
        </w:rPr>
        <w:t>’</w:t>
      </w:r>
      <w:r w:rsidR="00607347" w:rsidRPr="008070B2">
        <w:rPr>
          <w:rFonts w:ascii="Times New Roman" w:hAnsi="Times New Roman" w:cs="Times New Roman"/>
        </w:rPr>
        <w:t>m tracking that. So you wish it would just stop period at March 10</w:t>
      </w:r>
      <w:r w:rsidR="006C2D75">
        <w:rPr>
          <w:rFonts w:ascii="Times New Roman" w:hAnsi="Times New Roman" w:cs="Times New Roman"/>
        </w:rPr>
        <w:t>?</w:t>
      </w:r>
    </w:p>
    <w:p w14:paraId="27E21CBB" w14:textId="46EF06E5" w:rsidR="00607347" w:rsidRPr="008070B2" w:rsidRDefault="00607347" w:rsidP="00607347">
      <w:pPr>
        <w:rPr>
          <w:rFonts w:ascii="Times New Roman" w:hAnsi="Times New Roman" w:cs="Times New Roman"/>
        </w:rPr>
      </w:pPr>
      <w:r>
        <w:rPr>
          <w:rFonts w:ascii="Times New Roman" w:hAnsi="Times New Roman" w:cs="Times New Roman"/>
        </w:rPr>
        <w:t>Senator McCombs</w:t>
      </w:r>
      <w:r w:rsidRPr="008070B2">
        <w:rPr>
          <w:rFonts w:ascii="Times New Roman" w:hAnsi="Times New Roman" w:cs="Times New Roman"/>
        </w:rPr>
        <w:t>: And then the next</w:t>
      </w:r>
      <w:r>
        <w:rPr>
          <w:rFonts w:ascii="Times New Roman" w:hAnsi="Times New Roman" w:cs="Times New Roman"/>
        </w:rPr>
        <w:t xml:space="preserve"> wouldn</w:t>
      </w:r>
      <w:r w:rsidR="0007674B">
        <w:rPr>
          <w:rFonts w:ascii="Times New Roman" w:hAnsi="Times New Roman" w:cs="Times New Roman"/>
        </w:rPr>
        <w:t>’</w:t>
      </w:r>
      <w:r>
        <w:rPr>
          <w:rFonts w:ascii="Times New Roman" w:hAnsi="Times New Roman" w:cs="Times New Roman"/>
        </w:rPr>
        <w:t xml:space="preserve">t need that. Or put that somewhere in that first, </w:t>
      </w:r>
      <w:r w:rsidRPr="008070B2">
        <w:rPr>
          <w:rFonts w:ascii="Times New Roman" w:hAnsi="Times New Roman" w:cs="Times New Roman"/>
        </w:rPr>
        <w:t>I don</w:t>
      </w:r>
      <w:r w:rsidR="0007674B">
        <w:rPr>
          <w:rFonts w:ascii="Times New Roman" w:hAnsi="Times New Roman" w:cs="Times New Roman"/>
        </w:rPr>
        <w:t>’</w:t>
      </w:r>
      <w:r w:rsidRPr="008070B2">
        <w:rPr>
          <w:rFonts w:ascii="Times New Roman" w:hAnsi="Times New Roman" w:cs="Times New Roman"/>
        </w:rPr>
        <w:t>t know, it just seems like it needs to be cleaned up.</w:t>
      </w:r>
    </w:p>
    <w:p w14:paraId="2B9C9043" w14:textId="6EC2875F" w:rsidR="00607347" w:rsidRPr="008070B2" w:rsidRDefault="00607347" w:rsidP="00607347">
      <w:pPr>
        <w:rPr>
          <w:rFonts w:ascii="Times New Roman" w:hAnsi="Times New Roman" w:cs="Times New Roman"/>
        </w:rPr>
      </w:pPr>
      <w:r>
        <w:rPr>
          <w:rFonts w:ascii="Times New Roman" w:hAnsi="Times New Roman" w:cs="Times New Roman"/>
        </w:rPr>
        <w:t>Senator Nikolaou</w:t>
      </w:r>
      <w:r w:rsidRPr="008070B2">
        <w:rPr>
          <w:rFonts w:ascii="Times New Roman" w:hAnsi="Times New Roman" w:cs="Times New Roman"/>
        </w:rPr>
        <w:t>: I</w:t>
      </w:r>
      <w:r w:rsidR="0007674B">
        <w:rPr>
          <w:rFonts w:ascii="Times New Roman" w:hAnsi="Times New Roman" w:cs="Times New Roman"/>
        </w:rPr>
        <w:t>’</w:t>
      </w:r>
      <w:r w:rsidRPr="008070B2">
        <w:rPr>
          <w:rFonts w:ascii="Times New Roman" w:hAnsi="Times New Roman" w:cs="Times New Roman"/>
        </w:rPr>
        <w:t>m assuming the reason why this sentence is added, it goes back to Senator Stewart to clarify that it is for negative DF</w:t>
      </w:r>
      <w:r>
        <w:rPr>
          <w:rFonts w:ascii="Times New Roman" w:hAnsi="Times New Roman" w:cs="Times New Roman"/>
        </w:rPr>
        <w:t>S</w:t>
      </w:r>
      <w:r w:rsidRPr="008070B2">
        <w:rPr>
          <w:rFonts w:ascii="Times New Roman" w:hAnsi="Times New Roman" w:cs="Times New Roman"/>
        </w:rPr>
        <w:t>C, CF</w:t>
      </w:r>
      <w:r>
        <w:rPr>
          <w:rFonts w:ascii="Times New Roman" w:hAnsi="Times New Roman" w:cs="Times New Roman"/>
        </w:rPr>
        <w:t>S</w:t>
      </w:r>
      <w:r w:rsidRPr="008070B2">
        <w:rPr>
          <w:rFonts w:ascii="Times New Roman" w:hAnsi="Times New Roman" w:cs="Times New Roman"/>
        </w:rPr>
        <w:t>C recommendations. And because that</w:t>
      </w:r>
      <w:r w:rsidR="0007674B">
        <w:rPr>
          <w:rFonts w:ascii="Times New Roman" w:hAnsi="Times New Roman" w:cs="Times New Roman"/>
        </w:rPr>
        <w:t>’</w:t>
      </w:r>
      <w:r w:rsidRPr="008070B2">
        <w:rPr>
          <w:rFonts w:ascii="Times New Roman" w:hAnsi="Times New Roman" w:cs="Times New Roman"/>
        </w:rPr>
        <w:t>s exactly the same language that we have on page 91. And that</w:t>
      </w:r>
      <w:r w:rsidR="0007674B">
        <w:rPr>
          <w:rFonts w:ascii="Times New Roman" w:hAnsi="Times New Roman" w:cs="Times New Roman"/>
        </w:rPr>
        <w:t>’</w:t>
      </w:r>
      <w:r w:rsidRPr="008070B2">
        <w:rPr>
          <w:rFonts w:ascii="Times New Roman" w:hAnsi="Times New Roman" w:cs="Times New Roman"/>
        </w:rPr>
        <w:t>s existing language where it says in the event of a negative recommendation by the DF</w:t>
      </w:r>
      <w:r>
        <w:rPr>
          <w:rFonts w:ascii="Times New Roman" w:hAnsi="Times New Roman" w:cs="Times New Roman"/>
        </w:rPr>
        <w:t>S</w:t>
      </w:r>
      <w:r w:rsidRPr="008070B2">
        <w:rPr>
          <w:rFonts w:ascii="Times New Roman" w:hAnsi="Times New Roman" w:cs="Times New Roman"/>
        </w:rPr>
        <w:t>C, SF</w:t>
      </w:r>
      <w:r>
        <w:rPr>
          <w:rFonts w:ascii="Times New Roman" w:hAnsi="Times New Roman" w:cs="Times New Roman"/>
        </w:rPr>
        <w:t>S</w:t>
      </w:r>
      <w:r w:rsidRPr="008070B2">
        <w:rPr>
          <w:rFonts w:ascii="Times New Roman" w:hAnsi="Times New Roman" w:cs="Times New Roman"/>
        </w:rPr>
        <w:t>C or the CF</w:t>
      </w:r>
      <w:r>
        <w:rPr>
          <w:rFonts w:ascii="Times New Roman" w:hAnsi="Times New Roman" w:cs="Times New Roman"/>
        </w:rPr>
        <w:t>S</w:t>
      </w:r>
      <w:r w:rsidRPr="008070B2">
        <w:rPr>
          <w:rFonts w:ascii="Times New Roman" w:hAnsi="Times New Roman" w:cs="Times New Roman"/>
        </w:rPr>
        <w:t>C, a candidate who blah, blah, blah submits their intention to file an appeal to the FRC. So I</w:t>
      </w:r>
      <w:r w:rsidR="0007674B">
        <w:rPr>
          <w:rFonts w:ascii="Times New Roman" w:hAnsi="Times New Roman" w:cs="Times New Roman"/>
        </w:rPr>
        <w:t>’</w:t>
      </w:r>
      <w:r w:rsidRPr="008070B2">
        <w:rPr>
          <w:rFonts w:ascii="Times New Roman" w:hAnsi="Times New Roman" w:cs="Times New Roman"/>
        </w:rPr>
        <w:t>m assuming that it was just added to mirror the language that appears in the appendix under the calendar.</w:t>
      </w:r>
    </w:p>
    <w:p w14:paraId="459BD4A3" w14:textId="1C1CCE70" w:rsidR="006C2D75" w:rsidRDefault="00D42D95" w:rsidP="00613DDE">
      <w:pPr>
        <w:rPr>
          <w:rFonts w:ascii="Times New Roman" w:hAnsi="Times New Roman" w:cs="Times New Roman"/>
        </w:rPr>
      </w:pPr>
      <w:r>
        <w:rPr>
          <w:rFonts w:ascii="Times New Roman" w:hAnsi="Times New Roman" w:cs="Times New Roman"/>
        </w:rPr>
        <w:t xml:space="preserve">Senator Bonnell: </w:t>
      </w:r>
      <w:r w:rsidR="00607347" w:rsidRPr="008070B2">
        <w:rPr>
          <w:rFonts w:ascii="Times New Roman" w:hAnsi="Times New Roman" w:cs="Times New Roman"/>
        </w:rPr>
        <w:t xml:space="preserve">Thank you. Are there any other thoughts about each one? </w:t>
      </w:r>
    </w:p>
    <w:p w14:paraId="13D4396C" w14:textId="4EE7840C" w:rsidR="00607347" w:rsidRPr="00613DDE" w:rsidRDefault="00607347" w:rsidP="00613DDE">
      <w:pPr>
        <w:rPr>
          <w:rFonts w:ascii="Times New Roman" w:hAnsi="Times New Roman" w:cs="Times New Roman"/>
        </w:rPr>
      </w:pPr>
      <w:r w:rsidRPr="008070B2">
        <w:rPr>
          <w:rFonts w:ascii="Times New Roman" w:hAnsi="Times New Roman" w:cs="Times New Roman"/>
        </w:rPr>
        <w:t>Okay, we</w:t>
      </w:r>
      <w:r w:rsidR="0007674B">
        <w:rPr>
          <w:rFonts w:ascii="Times New Roman" w:hAnsi="Times New Roman" w:cs="Times New Roman"/>
        </w:rPr>
        <w:t>’</w:t>
      </w:r>
      <w:r w:rsidRPr="008070B2">
        <w:rPr>
          <w:rFonts w:ascii="Times New Roman" w:hAnsi="Times New Roman" w:cs="Times New Roman"/>
        </w:rPr>
        <w:t>re going to jump with there</w:t>
      </w:r>
      <w:r w:rsidR="0007674B">
        <w:rPr>
          <w:rFonts w:ascii="Times New Roman" w:hAnsi="Times New Roman" w:cs="Times New Roman"/>
        </w:rPr>
        <w:t>’</w:t>
      </w:r>
      <w:r w:rsidRPr="008070B2">
        <w:rPr>
          <w:rFonts w:ascii="Times New Roman" w:hAnsi="Times New Roman" w:cs="Times New Roman"/>
        </w:rPr>
        <w:t>s nothing to say about H</w:t>
      </w:r>
      <w:r w:rsidR="006C2D75">
        <w:rPr>
          <w:rFonts w:ascii="Times New Roman" w:hAnsi="Times New Roman" w:cs="Times New Roman"/>
        </w:rPr>
        <w:t>.</w:t>
      </w:r>
      <w:r w:rsidRPr="008070B2">
        <w:rPr>
          <w:rFonts w:ascii="Times New Roman" w:hAnsi="Times New Roman" w:cs="Times New Roman"/>
        </w:rPr>
        <w:t>2 but then we have H</w:t>
      </w:r>
      <w:r w:rsidR="006C2D75">
        <w:rPr>
          <w:rFonts w:ascii="Times New Roman" w:hAnsi="Times New Roman" w:cs="Times New Roman"/>
        </w:rPr>
        <w:t>.</w:t>
      </w:r>
      <w:r w:rsidRPr="008070B2">
        <w:rPr>
          <w:rFonts w:ascii="Times New Roman" w:hAnsi="Times New Roman" w:cs="Times New Roman"/>
        </w:rPr>
        <w:t>3 and I</w:t>
      </w:r>
      <w:r w:rsidR="0007674B">
        <w:rPr>
          <w:rFonts w:ascii="Times New Roman" w:hAnsi="Times New Roman" w:cs="Times New Roman"/>
        </w:rPr>
        <w:t>’</w:t>
      </w:r>
      <w:r w:rsidRPr="008070B2">
        <w:rPr>
          <w:rFonts w:ascii="Times New Roman" w:hAnsi="Times New Roman" w:cs="Times New Roman"/>
        </w:rPr>
        <w:t>m going to read this one again</w:t>
      </w:r>
      <w:r w:rsidR="006C2D75">
        <w:rPr>
          <w:rFonts w:ascii="Times New Roman" w:hAnsi="Times New Roman" w:cs="Times New Roman"/>
        </w:rPr>
        <w:t>,</w:t>
      </w:r>
      <w:r w:rsidRPr="008070B2">
        <w:rPr>
          <w:rFonts w:ascii="Times New Roman" w:hAnsi="Times New Roman" w:cs="Times New Roman"/>
        </w:rPr>
        <w:t xml:space="preserve"> </w:t>
      </w:r>
      <w:r w:rsidR="006C2D75">
        <w:rPr>
          <w:rFonts w:ascii="Times New Roman" w:hAnsi="Times New Roman" w:cs="Times New Roman"/>
        </w:rPr>
        <w:t>“T</w:t>
      </w:r>
      <w:r w:rsidRPr="008070B2">
        <w:rPr>
          <w:rFonts w:ascii="Times New Roman" w:hAnsi="Times New Roman" w:cs="Times New Roman"/>
        </w:rPr>
        <w:t xml:space="preserve">he FRC in promotion </w:t>
      </w:r>
      <w:r>
        <w:rPr>
          <w:rFonts w:ascii="Times New Roman" w:hAnsi="Times New Roman" w:cs="Times New Roman"/>
        </w:rPr>
        <w:t>and</w:t>
      </w:r>
      <w:r w:rsidRPr="008070B2">
        <w:rPr>
          <w:rFonts w:ascii="Times New Roman" w:hAnsi="Times New Roman" w:cs="Times New Roman"/>
        </w:rPr>
        <w:t xml:space="preserve"> </w:t>
      </w:r>
      <w:r>
        <w:rPr>
          <w:rFonts w:ascii="Times New Roman" w:hAnsi="Times New Roman" w:cs="Times New Roman"/>
        </w:rPr>
        <w:t>tenure</w:t>
      </w:r>
      <w:r w:rsidRPr="008070B2">
        <w:rPr>
          <w:rFonts w:ascii="Times New Roman" w:hAnsi="Times New Roman" w:cs="Times New Roman"/>
        </w:rPr>
        <w:t xml:space="preserve"> cases must receive from the faculty member </w:t>
      </w:r>
      <w:r>
        <w:rPr>
          <w:rFonts w:ascii="Times New Roman" w:hAnsi="Times New Roman" w:cs="Times New Roman"/>
        </w:rPr>
        <w:t>an</w:t>
      </w:r>
      <w:r w:rsidRPr="008070B2">
        <w:rPr>
          <w:rFonts w:ascii="Times New Roman" w:hAnsi="Times New Roman" w:cs="Times New Roman"/>
        </w:rPr>
        <w:t xml:space="preserve"> appeal as defined in </w:t>
      </w:r>
      <w:r w:rsidR="00BF4BE2">
        <w:rPr>
          <w:rFonts w:ascii="Times New Roman" w:hAnsi="Times New Roman" w:cs="Times New Roman"/>
        </w:rPr>
        <w:t>XVII.</w:t>
      </w:r>
      <w:r w:rsidRPr="008070B2">
        <w:rPr>
          <w:rFonts w:ascii="Times New Roman" w:hAnsi="Times New Roman" w:cs="Times New Roman"/>
        </w:rPr>
        <w:t>C, including written information supporting the request for an appeal by March 15</w:t>
      </w:r>
      <w:r w:rsidR="00BF4BE2">
        <w:rPr>
          <w:rFonts w:ascii="Times New Roman" w:hAnsi="Times New Roman" w:cs="Times New Roman"/>
        </w:rPr>
        <w:t>…” n</w:t>
      </w:r>
      <w:r w:rsidRPr="008070B2">
        <w:rPr>
          <w:rFonts w:ascii="Times New Roman" w:hAnsi="Times New Roman" w:cs="Times New Roman"/>
        </w:rPr>
        <w:t xml:space="preserve">ew </w:t>
      </w:r>
      <w:r w:rsidR="00BF4BE2">
        <w:rPr>
          <w:rFonts w:ascii="Times New Roman" w:hAnsi="Times New Roman" w:cs="Times New Roman"/>
        </w:rPr>
        <w:t>l</w:t>
      </w:r>
      <w:r w:rsidRPr="008070B2">
        <w:rPr>
          <w:rFonts w:ascii="Times New Roman" w:hAnsi="Times New Roman" w:cs="Times New Roman"/>
        </w:rPr>
        <w:t xml:space="preserve">anguage </w:t>
      </w:r>
      <w:r w:rsidR="00BF4BE2">
        <w:rPr>
          <w:rFonts w:ascii="Times New Roman" w:hAnsi="Times New Roman" w:cs="Times New Roman"/>
        </w:rPr>
        <w:t>here “</w:t>
      </w:r>
      <w:r w:rsidRPr="008070B2">
        <w:rPr>
          <w:rFonts w:ascii="Times New Roman" w:hAnsi="Times New Roman" w:cs="Times New Roman"/>
        </w:rPr>
        <w:t>for Negative DFSC</w:t>
      </w:r>
      <w:r>
        <w:rPr>
          <w:rFonts w:ascii="Times New Roman" w:hAnsi="Times New Roman" w:cs="Times New Roman"/>
        </w:rPr>
        <w:t>,</w:t>
      </w:r>
      <w:r w:rsidRPr="008070B2">
        <w:rPr>
          <w:rFonts w:ascii="Times New Roman" w:hAnsi="Times New Roman" w:cs="Times New Roman"/>
        </w:rPr>
        <w:t xml:space="preserve"> SFSC</w:t>
      </w:r>
      <w:r>
        <w:rPr>
          <w:rFonts w:ascii="Times New Roman" w:hAnsi="Times New Roman" w:cs="Times New Roman"/>
        </w:rPr>
        <w:t>,</w:t>
      </w:r>
      <w:r w:rsidRPr="008070B2">
        <w:rPr>
          <w:rFonts w:ascii="Times New Roman" w:hAnsi="Times New Roman" w:cs="Times New Roman"/>
        </w:rPr>
        <w:t xml:space="preserve"> or CFSC recommendations or April 1 for negative provost recommendations. This information shall also be made available to the DFSC</w:t>
      </w:r>
      <w:r w:rsidR="00BF4BE2">
        <w:rPr>
          <w:rFonts w:ascii="Times New Roman" w:hAnsi="Times New Roman" w:cs="Times New Roman"/>
        </w:rPr>
        <w:t>,</w:t>
      </w:r>
      <w:r w:rsidRPr="008070B2">
        <w:rPr>
          <w:rFonts w:ascii="Times New Roman" w:hAnsi="Times New Roman" w:cs="Times New Roman"/>
        </w:rPr>
        <w:t xml:space="preserve"> SFSC</w:t>
      </w:r>
      <w:r w:rsidR="00BF4BE2">
        <w:rPr>
          <w:rFonts w:ascii="Times New Roman" w:hAnsi="Times New Roman" w:cs="Times New Roman"/>
        </w:rPr>
        <w:t>,</w:t>
      </w:r>
      <w:r w:rsidRPr="008070B2">
        <w:rPr>
          <w:rFonts w:ascii="Times New Roman" w:hAnsi="Times New Roman" w:cs="Times New Roman"/>
        </w:rPr>
        <w:t xml:space="preserve"> CFSC and the provost</w:t>
      </w:r>
      <w:r w:rsidR="00BF4BE2">
        <w:rPr>
          <w:rFonts w:ascii="Times New Roman" w:hAnsi="Times New Roman" w:cs="Times New Roman"/>
        </w:rPr>
        <w:t>…”</w:t>
      </w:r>
      <w:r w:rsidRPr="008070B2">
        <w:rPr>
          <w:rFonts w:ascii="Times New Roman" w:hAnsi="Times New Roman" w:cs="Times New Roman"/>
        </w:rPr>
        <w:t xml:space="preserve"> that</w:t>
      </w:r>
      <w:r w:rsidR="0007674B">
        <w:rPr>
          <w:rFonts w:ascii="Times New Roman" w:hAnsi="Times New Roman" w:cs="Times New Roman"/>
        </w:rPr>
        <w:t>’</w:t>
      </w:r>
      <w:r w:rsidRPr="008070B2">
        <w:rPr>
          <w:rFonts w:ascii="Times New Roman" w:hAnsi="Times New Roman" w:cs="Times New Roman"/>
        </w:rPr>
        <w:t xml:space="preserve">s </w:t>
      </w:r>
      <w:r>
        <w:rPr>
          <w:rFonts w:ascii="Times New Roman" w:hAnsi="Times New Roman" w:cs="Times New Roman"/>
        </w:rPr>
        <w:t>n</w:t>
      </w:r>
      <w:r w:rsidRPr="008070B2">
        <w:rPr>
          <w:rFonts w:ascii="Times New Roman" w:hAnsi="Times New Roman" w:cs="Times New Roman"/>
        </w:rPr>
        <w:t xml:space="preserve">ew </w:t>
      </w:r>
      <w:r>
        <w:rPr>
          <w:rFonts w:ascii="Times New Roman" w:hAnsi="Times New Roman" w:cs="Times New Roman"/>
        </w:rPr>
        <w:t>l</w:t>
      </w:r>
      <w:r w:rsidRPr="008070B2">
        <w:rPr>
          <w:rFonts w:ascii="Times New Roman" w:hAnsi="Times New Roman" w:cs="Times New Roman"/>
        </w:rPr>
        <w:t xml:space="preserve">anguage. </w:t>
      </w:r>
      <w:r w:rsidR="00BF4BE2">
        <w:rPr>
          <w:rFonts w:ascii="Times New Roman" w:hAnsi="Times New Roman" w:cs="Times New Roman"/>
        </w:rPr>
        <w:t>“</w:t>
      </w:r>
      <w:r w:rsidRPr="008070B2">
        <w:rPr>
          <w:rFonts w:ascii="Times New Roman" w:hAnsi="Times New Roman" w:cs="Times New Roman"/>
        </w:rPr>
        <w:t>The faculty member may request appropriate information regarding the case. This information shall include any official document used to support a decision regarding a faculty member</w:t>
      </w:r>
      <w:r w:rsidR="00BF4BE2">
        <w:rPr>
          <w:rFonts w:ascii="Times New Roman" w:hAnsi="Times New Roman" w:cs="Times New Roman"/>
        </w:rPr>
        <w:t>…”</w:t>
      </w:r>
      <w:r w:rsidRPr="008070B2">
        <w:rPr>
          <w:rFonts w:ascii="Times New Roman" w:hAnsi="Times New Roman" w:cs="Times New Roman"/>
        </w:rPr>
        <w:t xml:space="preserve"> and then the new sentence, which we</w:t>
      </w:r>
      <w:r w:rsidR="0007674B">
        <w:rPr>
          <w:rFonts w:ascii="Times New Roman" w:hAnsi="Times New Roman" w:cs="Times New Roman"/>
        </w:rPr>
        <w:t>’</w:t>
      </w:r>
      <w:r w:rsidRPr="008070B2">
        <w:rPr>
          <w:rFonts w:ascii="Times New Roman" w:hAnsi="Times New Roman" w:cs="Times New Roman"/>
        </w:rPr>
        <w:t xml:space="preserve">ve talked about at the August 26 </w:t>
      </w:r>
      <w:r w:rsidR="00BF4BE2">
        <w:rPr>
          <w:rFonts w:ascii="Times New Roman" w:hAnsi="Times New Roman" w:cs="Times New Roman"/>
        </w:rPr>
        <w:t xml:space="preserve">caucus </w:t>
      </w:r>
      <w:r w:rsidRPr="008070B2">
        <w:rPr>
          <w:rFonts w:ascii="Times New Roman" w:hAnsi="Times New Roman" w:cs="Times New Roman"/>
        </w:rPr>
        <w:t>meeting</w:t>
      </w:r>
      <w:r w:rsidR="00BF4BE2">
        <w:rPr>
          <w:rFonts w:ascii="Times New Roman" w:hAnsi="Times New Roman" w:cs="Times New Roman"/>
        </w:rPr>
        <w:t xml:space="preserve"> … “</w:t>
      </w:r>
      <w:r w:rsidRPr="008070B2">
        <w:rPr>
          <w:rFonts w:ascii="Times New Roman" w:hAnsi="Times New Roman" w:cs="Times New Roman"/>
        </w:rPr>
        <w:t>The provost shall not be required to include their individual rationale for their decision.</w:t>
      </w:r>
      <w:r w:rsidR="00BF4BE2">
        <w:rPr>
          <w:rFonts w:ascii="Times New Roman" w:hAnsi="Times New Roman" w:cs="Times New Roman"/>
        </w:rPr>
        <w:t>”</w:t>
      </w:r>
      <w:r w:rsidRPr="008070B2">
        <w:rPr>
          <w:rFonts w:ascii="Times New Roman" w:hAnsi="Times New Roman" w:cs="Times New Roman"/>
        </w:rPr>
        <w:t xml:space="preserve"> So what do people have to say about H</w:t>
      </w:r>
      <w:r w:rsidR="00BF4BE2">
        <w:rPr>
          <w:rFonts w:ascii="Times New Roman" w:hAnsi="Times New Roman" w:cs="Times New Roman"/>
        </w:rPr>
        <w:t>.</w:t>
      </w:r>
      <w:r w:rsidRPr="008070B2">
        <w:rPr>
          <w:rFonts w:ascii="Times New Roman" w:hAnsi="Times New Roman" w:cs="Times New Roman"/>
        </w:rPr>
        <w:t xml:space="preserve">3? </w:t>
      </w:r>
    </w:p>
    <w:p w14:paraId="6B8C5A37" w14:textId="48709BAF" w:rsidR="00607347" w:rsidRPr="008070B2" w:rsidRDefault="00607347" w:rsidP="00607347">
      <w:pPr>
        <w:rPr>
          <w:rFonts w:ascii="Times New Roman" w:hAnsi="Times New Roman" w:cs="Times New Roman"/>
        </w:rPr>
      </w:pPr>
      <w:r>
        <w:rPr>
          <w:rFonts w:ascii="Times New Roman" w:hAnsi="Times New Roman" w:cs="Times New Roman"/>
        </w:rPr>
        <w:t>Senator Meyer</w:t>
      </w:r>
      <w:r w:rsidRPr="008070B2">
        <w:rPr>
          <w:rFonts w:ascii="Times New Roman" w:hAnsi="Times New Roman" w:cs="Times New Roman"/>
        </w:rPr>
        <w:t xml:space="preserve">: Okay, so this is in our first </w:t>
      </w:r>
      <w:r>
        <w:rPr>
          <w:rFonts w:ascii="Times New Roman" w:hAnsi="Times New Roman" w:cs="Times New Roman"/>
        </w:rPr>
        <w:t>F</w:t>
      </w:r>
      <w:r w:rsidRPr="008070B2">
        <w:rPr>
          <w:rFonts w:ascii="Times New Roman" w:hAnsi="Times New Roman" w:cs="Times New Roman"/>
        </w:rPr>
        <w:t xml:space="preserve">aculty </w:t>
      </w:r>
      <w:r>
        <w:rPr>
          <w:rFonts w:ascii="Times New Roman" w:hAnsi="Times New Roman" w:cs="Times New Roman"/>
        </w:rPr>
        <w:t>C</w:t>
      </w:r>
      <w:r w:rsidRPr="008070B2">
        <w:rPr>
          <w:rFonts w:ascii="Times New Roman" w:hAnsi="Times New Roman" w:cs="Times New Roman"/>
        </w:rPr>
        <w:t>aucus meeting of the semester, this is one of those passages that I flag</w:t>
      </w:r>
      <w:r>
        <w:rPr>
          <w:rFonts w:ascii="Times New Roman" w:hAnsi="Times New Roman" w:cs="Times New Roman"/>
        </w:rPr>
        <w:t>ged</w:t>
      </w:r>
      <w:r w:rsidRPr="008070B2">
        <w:rPr>
          <w:rFonts w:ascii="Times New Roman" w:hAnsi="Times New Roman" w:cs="Times New Roman"/>
        </w:rPr>
        <w:t>. The last sentence of three, I don</w:t>
      </w:r>
      <w:r w:rsidR="0007674B">
        <w:rPr>
          <w:rFonts w:ascii="Times New Roman" w:hAnsi="Times New Roman" w:cs="Times New Roman"/>
        </w:rPr>
        <w:t>’</w:t>
      </w:r>
      <w:r w:rsidRPr="008070B2">
        <w:rPr>
          <w:rFonts w:ascii="Times New Roman" w:hAnsi="Times New Roman" w:cs="Times New Roman"/>
        </w:rPr>
        <w:t>t think should be there because I don</w:t>
      </w:r>
      <w:r w:rsidR="0007674B">
        <w:rPr>
          <w:rFonts w:ascii="Times New Roman" w:hAnsi="Times New Roman" w:cs="Times New Roman"/>
        </w:rPr>
        <w:t>’</w:t>
      </w:r>
      <w:r w:rsidRPr="008070B2">
        <w:rPr>
          <w:rFonts w:ascii="Times New Roman" w:hAnsi="Times New Roman" w:cs="Times New Roman"/>
        </w:rPr>
        <w:t>t believe that</w:t>
      </w:r>
      <w:r w:rsidR="0007674B">
        <w:rPr>
          <w:rFonts w:ascii="Times New Roman" w:hAnsi="Times New Roman" w:cs="Times New Roman"/>
        </w:rPr>
        <w:t>’</w:t>
      </w:r>
      <w:r w:rsidRPr="008070B2">
        <w:rPr>
          <w:rFonts w:ascii="Times New Roman" w:hAnsi="Times New Roman" w:cs="Times New Roman"/>
        </w:rPr>
        <w:t>s a change to align with the CBA. I also question why it</w:t>
      </w:r>
      <w:r w:rsidR="0007674B">
        <w:rPr>
          <w:rFonts w:ascii="Times New Roman" w:hAnsi="Times New Roman" w:cs="Times New Roman"/>
        </w:rPr>
        <w:t>’</w:t>
      </w:r>
      <w:r w:rsidRPr="008070B2">
        <w:rPr>
          <w:rFonts w:ascii="Times New Roman" w:hAnsi="Times New Roman" w:cs="Times New Roman"/>
        </w:rPr>
        <w:t>s there and why the provost would not have to provide any sort of rationale. I don</w:t>
      </w:r>
      <w:r w:rsidR="0007674B">
        <w:rPr>
          <w:rFonts w:ascii="Times New Roman" w:hAnsi="Times New Roman" w:cs="Times New Roman"/>
        </w:rPr>
        <w:t>’</w:t>
      </w:r>
      <w:r w:rsidRPr="008070B2">
        <w:rPr>
          <w:rFonts w:ascii="Times New Roman" w:hAnsi="Times New Roman" w:cs="Times New Roman"/>
        </w:rPr>
        <w:t xml:space="preserve">t think that makes sense. </w:t>
      </w:r>
      <w:r>
        <w:rPr>
          <w:rFonts w:ascii="Times New Roman" w:hAnsi="Times New Roman" w:cs="Times New Roman"/>
        </w:rPr>
        <w:t>I</w:t>
      </w:r>
      <w:r w:rsidRPr="008070B2">
        <w:rPr>
          <w:rFonts w:ascii="Times New Roman" w:hAnsi="Times New Roman" w:cs="Times New Roman"/>
        </w:rPr>
        <w:t>ndependently, and we can get into further discussion of that</w:t>
      </w:r>
      <w:r>
        <w:rPr>
          <w:rFonts w:ascii="Times New Roman" w:hAnsi="Times New Roman" w:cs="Times New Roman"/>
        </w:rPr>
        <w:t>,</w:t>
      </w:r>
      <w:r w:rsidRPr="008070B2">
        <w:rPr>
          <w:rFonts w:ascii="Times New Roman" w:hAnsi="Times New Roman" w:cs="Times New Roman"/>
        </w:rPr>
        <w:t xml:space="preserve"> </w:t>
      </w:r>
      <w:r>
        <w:rPr>
          <w:rFonts w:ascii="Times New Roman" w:hAnsi="Times New Roman" w:cs="Times New Roman"/>
        </w:rPr>
        <w:t>i</w:t>
      </w:r>
      <w:r w:rsidRPr="008070B2">
        <w:rPr>
          <w:rFonts w:ascii="Times New Roman" w:hAnsi="Times New Roman" w:cs="Times New Roman"/>
        </w:rPr>
        <w:t>ndependently, the first sentence where the change is seems to suggest, okay, you</w:t>
      </w:r>
      <w:r w:rsidR="0007674B">
        <w:rPr>
          <w:rFonts w:ascii="Times New Roman" w:hAnsi="Times New Roman" w:cs="Times New Roman"/>
        </w:rPr>
        <w:t>’</w:t>
      </w:r>
      <w:r w:rsidRPr="008070B2">
        <w:rPr>
          <w:rFonts w:ascii="Times New Roman" w:hAnsi="Times New Roman" w:cs="Times New Roman"/>
        </w:rPr>
        <w:t xml:space="preserve">ve got dates for appealing department, school, or college, which apparently are all the same date, March 15th. Or you can appeal provost by April 1st, and that says this information, which would refer to the first sentence, </w:t>
      </w:r>
      <w:r>
        <w:rPr>
          <w:rFonts w:ascii="Times New Roman" w:hAnsi="Times New Roman" w:cs="Times New Roman"/>
        </w:rPr>
        <w:t>shall</w:t>
      </w:r>
      <w:r w:rsidRPr="008070B2">
        <w:rPr>
          <w:rFonts w:ascii="Times New Roman" w:hAnsi="Times New Roman" w:cs="Times New Roman"/>
        </w:rPr>
        <w:t xml:space="preserve"> be shared with department, school, college, and provost. So what if I</w:t>
      </w:r>
      <w:r w:rsidR="0007674B">
        <w:rPr>
          <w:rFonts w:ascii="Times New Roman" w:hAnsi="Times New Roman" w:cs="Times New Roman"/>
        </w:rPr>
        <w:t>’</w:t>
      </w:r>
      <w:r w:rsidRPr="008070B2">
        <w:rPr>
          <w:rFonts w:ascii="Times New Roman" w:hAnsi="Times New Roman" w:cs="Times New Roman"/>
        </w:rPr>
        <w:t>m just appealing the department level, but the provost sees it before the provost has reviewed it? Does that make sense?</w:t>
      </w:r>
    </w:p>
    <w:p w14:paraId="4B7C513C" w14:textId="601B2D73" w:rsidR="00607347" w:rsidRPr="008070B2" w:rsidRDefault="00D42D95" w:rsidP="00607347">
      <w:pPr>
        <w:rPr>
          <w:rFonts w:ascii="Times New Roman" w:hAnsi="Times New Roman" w:cs="Times New Roman"/>
        </w:rPr>
      </w:pPr>
      <w:r>
        <w:rPr>
          <w:rFonts w:ascii="Times New Roman" w:hAnsi="Times New Roman" w:cs="Times New Roman"/>
        </w:rPr>
        <w:t xml:space="preserve">Senator Bonnell: </w:t>
      </w:r>
      <w:r w:rsidR="00607347" w:rsidRPr="008070B2">
        <w:rPr>
          <w:rFonts w:ascii="Times New Roman" w:hAnsi="Times New Roman" w:cs="Times New Roman"/>
        </w:rPr>
        <w:t>Yes, you mean it</w:t>
      </w:r>
      <w:r w:rsidR="0007674B">
        <w:rPr>
          <w:rFonts w:ascii="Times New Roman" w:hAnsi="Times New Roman" w:cs="Times New Roman"/>
        </w:rPr>
        <w:t>’</w:t>
      </w:r>
      <w:r w:rsidR="00607347" w:rsidRPr="008070B2">
        <w:rPr>
          <w:rFonts w:ascii="Times New Roman" w:hAnsi="Times New Roman" w:cs="Times New Roman"/>
        </w:rPr>
        <w:t xml:space="preserve">s </w:t>
      </w:r>
      <w:r w:rsidR="00607347">
        <w:rPr>
          <w:rFonts w:ascii="Times New Roman" w:hAnsi="Times New Roman" w:cs="Times New Roman"/>
        </w:rPr>
        <w:t>n</w:t>
      </w:r>
      <w:r w:rsidR="00607347" w:rsidRPr="008070B2">
        <w:rPr>
          <w:rFonts w:ascii="Times New Roman" w:hAnsi="Times New Roman" w:cs="Times New Roman"/>
        </w:rPr>
        <w:t>ot as needed, but as, there should be a clarification there</w:t>
      </w:r>
      <w:r w:rsidR="00607347">
        <w:rPr>
          <w:rFonts w:ascii="Times New Roman" w:hAnsi="Times New Roman" w:cs="Times New Roman"/>
        </w:rPr>
        <w:t>?</w:t>
      </w:r>
    </w:p>
    <w:p w14:paraId="2E7D8654" w14:textId="3869789D" w:rsidR="00607347" w:rsidRPr="008070B2" w:rsidRDefault="00607347" w:rsidP="00607347">
      <w:pPr>
        <w:rPr>
          <w:rFonts w:ascii="Times New Roman" w:hAnsi="Times New Roman" w:cs="Times New Roman"/>
        </w:rPr>
      </w:pPr>
      <w:r>
        <w:rPr>
          <w:rFonts w:ascii="Times New Roman" w:hAnsi="Times New Roman" w:cs="Times New Roman"/>
        </w:rPr>
        <w:t>Senator Meyer</w:t>
      </w:r>
      <w:r w:rsidRPr="008070B2">
        <w:rPr>
          <w:rFonts w:ascii="Times New Roman" w:hAnsi="Times New Roman" w:cs="Times New Roman"/>
        </w:rPr>
        <w:t>: Yeah. It seems, it seems like you</w:t>
      </w:r>
      <w:r w:rsidR="0007674B">
        <w:rPr>
          <w:rFonts w:ascii="Times New Roman" w:hAnsi="Times New Roman" w:cs="Times New Roman"/>
        </w:rPr>
        <w:t>’</w:t>
      </w:r>
      <w:r w:rsidRPr="008070B2">
        <w:rPr>
          <w:rFonts w:ascii="Times New Roman" w:hAnsi="Times New Roman" w:cs="Times New Roman"/>
        </w:rPr>
        <w:t>re bringing the provost into the process a little bit too quickly because the second sentence, this information shall also be made available, would be referring to the first sentence, but part of the first sentence is before it ever reaches the provost.</w:t>
      </w:r>
    </w:p>
    <w:p w14:paraId="5BEB0EFA" w14:textId="097F5E5E" w:rsidR="00607347" w:rsidRPr="008070B2" w:rsidRDefault="00D42D95" w:rsidP="00607347">
      <w:pPr>
        <w:rPr>
          <w:rFonts w:ascii="Times New Roman" w:hAnsi="Times New Roman" w:cs="Times New Roman"/>
        </w:rPr>
      </w:pPr>
      <w:r>
        <w:rPr>
          <w:rFonts w:ascii="Times New Roman" w:hAnsi="Times New Roman" w:cs="Times New Roman"/>
        </w:rPr>
        <w:t xml:space="preserve">Senator Bonnell: </w:t>
      </w:r>
      <w:r w:rsidR="00607347" w:rsidRPr="008070B2">
        <w:rPr>
          <w:rFonts w:ascii="Times New Roman" w:hAnsi="Times New Roman" w:cs="Times New Roman"/>
        </w:rPr>
        <w:t>So it would be something, this is not the right language, but it would be that information will be made available when it affects them in that process.</w:t>
      </w:r>
    </w:p>
    <w:p w14:paraId="1D6A5976" w14:textId="0D5D22F0" w:rsidR="00607347" w:rsidRPr="008070B2" w:rsidRDefault="00607347" w:rsidP="00607347">
      <w:pPr>
        <w:rPr>
          <w:rFonts w:ascii="Times New Roman" w:hAnsi="Times New Roman" w:cs="Times New Roman"/>
        </w:rPr>
      </w:pPr>
      <w:r>
        <w:rPr>
          <w:rFonts w:ascii="Times New Roman" w:hAnsi="Times New Roman" w:cs="Times New Roman"/>
        </w:rPr>
        <w:t>Senator Meyer</w:t>
      </w:r>
      <w:r w:rsidRPr="008070B2">
        <w:rPr>
          <w:rFonts w:ascii="Times New Roman" w:hAnsi="Times New Roman" w:cs="Times New Roman"/>
        </w:rPr>
        <w:t>: It</w:t>
      </w:r>
      <w:r w:rsidR="0007674B">
        <w:rPr>
          <w:rFonts w:ascii="Times New Roman" w:hAnsi="Times New Roman" w:cs="Times New Roman"/>
        </w:rPr>
        <w:t>’</w:t>
      </w:r>
      <w:r w:rsidRPr="008070B2">
        <w:rPr>
          <w:rFonts w:ascii="Times New Roman" w:hAnsi="Times New Roman" w:cs="Times New Roman"/>
        </w:rPr>
        <w:t xml:space="preserve">s probably trying to put too much into one sentence </w:t>
      </w:r>
      <w:r>
        <w:rPr>
          <w:rFonts w:ascii="Times New Roman" w:hAnsi="Times New Roman" w:cs="Times New Roman"/>
        </w:rPr>
        <w:t>they probably ought to be split.</w:t>
      </w:r>
    </w:p>
    <w:p w14:paraId="7F064D0C" w14:textId="10445A76" w:rsidR="00607347" w:rsidRPr="008070B2" w:rsidRDefault="00D42D95" w:rsidP="00607347">
      <w:pPr>
        <w:rPr>
          <w:rFonts w:ascii="Times New Roman" w:hAnsi="Times New Roman" w:cs="Times New Roman"/>
        </w:rPr>
      </w:pPr>
      <w:r>
        <w:rPr>
          <w:rFonts w:ascii="Times New Roman" w:hAnsi="Times New Roman" w:cs="Times New Roman"/>
        </w:rPr>
        <w:t xml:space="preserve">Senator Bonnell: </w:t>
      </w:r>
      <w:r w:rsidR="00607347" w:rsidRPr="008070B2">
        <w:rPr>
          <w:rFonts w:ascii="Times New Roman" w:hAnsi="Times New Roman" w:cs="Times New Roman"/>
        </w:rPr>
        <w:t>Yeah. Okay. That</w:t>
      </w:r>
      <w:r w:rsidR="0007674B">
        <w:rPr>
          <w:rFonts w:ascii="Times New Roman" w:hAnsi="Times New Roman" w:cs="Times New Roman"/>
        </w:rPr>
        <w:t>’</w:t>
      </w:r>
      <w:r w:rsidR="00607347" w:rsidRPr="008070B2">
        <w:rPr>
          <w:rFonts w:ascii="Times New Roman" w:hAnsi="Times New Roman" w:cs="Times New Roman"/>
        </w:rPr>
        <w:t xml:space="preserve">s one thing. Thank you. </w:t>
      </w:r>
    </w:p>
    <w:p w14:paraId="771D8E65" w14:textId="66CA93E1" w:rsidR="00607347" w:rsidRPr="00613DDE" w:rsidRDefault="00607347" w:rsidP="00613DDE">
      <w:pPr>
        <w:rPr>
          <w:rFonts w:ascii="Times New Roman" w:hAnsi="Times New Roman" w:cs="Times New Roman"/>
        </w:rPr>
      </w:pPr>
      <w:r>
        <w:rPr>
          <w:rFonts w:ascii="Times New Roman" w:hAnsi="Times New Roman" w:cs="Times New Roman"/>
        </w:rPr>
        <w:t>Ashley Farmer</w:t>
      </w:r>
      <w:r w:rsidRPr="008070B2">
        <w:rPr>
          <w:rFonts w:ascii="Times New Roman" w:hAnsi="Times New Roman" w:cs="Times New Roman"/>
        </w:rPr>
        <w:t xml:space="preserve">: </w:t>
      </w:r>
      <w:r w:rsidR="00BF4BE2">
        <w:rPr>
          <w:rFonts w:ascii="Times New Roman" w:hAnsi="Times New Roman" w:cs="Times New Roman"/>
        </w:rPr>
        <w:t>T</w:t>
      </w:r>
      <w:r w:rsidRPr="008070B2">
        <w:rPr>
          <w:rFonts w:ascii="Times New Roman" w:hAnsi="Times New Roman" w:cs="Times New Roman"/>
        </w:rPr>
        <w:t>o Senator M</w:t>
      </w:r>
      <w:r>
        <w:rPr>
          <w:rFonts w:ascii="Times New Roman" w:hAnsi="Times New Roman" w:cs="Times New Roman"/>
        </w:rPr>
        <w:t>e</w:t>
      </w:r>
      <w:r w:rsidRPr="008070B2">
        <w:rPr>
          <w:rFonts w:ascii="Times New Roman" w:hAnsi="Times New Roman" w:cs="Times New Roman"/>
        </w:rPr>
        <w:t>yers point, I had also flagged that last sentence</w:t>
      </w:r>
      <w:r w:rsidR="00BF4BE2">
        <w:rPr>
          <w:rFonts w:ascii="Times New Roman" w:hAnsi="Times New Roman" w:cs="Times New Roman"/>
        </w:rPr>
        <w:t xml:space="preserve"> </w:t>
      </w:r>
      <w:r w:rsidRPr="008070B2">
        <w:rPr>
          <w:rFonts w:ascii="Times New Roman" w:hAnsi="Times New Roman" w:cs="Times New Roman"/>
        </w:rPr>
        <w:t>as something that is not about CBA alignment, it seems to be a more substantive change that would be appropriate for the five</w:t>
      </w:r>
      <w:r w:rsidR="00BF4BE2">
        <w:rPr>
          <w:rFonts w:ascii="Times New Roman" w:hAnsi="Times New Roman" w:cs="Times New Roman"/>
        </w:rPr>
        <w:t>-</w:t>
      </w:r>
      <w:r w:rsidRPr="008070B2">
        <w:rPr>
          <w:rFonts w:ascii="Times New Roman" w:hAnsi="Times New Roman" w:cs="Times New Roman"/>
        </w:rPr>
        <w:t>year review conversations. There</w:t>
      </w:r>
      <w:r w:rsidR="0007674B">
        <w:rPr>
          <w:rFonts w:ascii="Times New Roman" w:hAnsi="Times New Roman" w:cs="Times New Roman"/>
        </w:rPr>
        <w:t>’</w:t>
      </w:r>
      <w:r w:rsidRPr="008070B2">
        <w:rPr>
          <w:rFonts w:ascii="Times New Roman" w:hAnsi="Times New Roman" w:cs="Times New Roman"/>
        </w:rPr>
        <w:t>s nothing that requires it in the CBA either, but also nothing that would preclude it. So it</w:t>
      </w:r>
      <w:r w:rsidR="0007674B">
        <w:rPr>
          <w:rFonts w:ascii="Times New Roman" w:hAnsi="Times New Roman" w:cs="Times New Roman"/>
        </w:rPr>
        <w:t>’</w:t>
      </w:r>
      <w:r w:rsidRPr="008070B2">
        <w:rPr>
          <w:rFonts w:ascii="Times New Roman" w:hAnsi="Times New Roman" w:cs="Times New Roman"/>
        </w:rPr>
        <w:t>s just the CBA</w:t>
      </w:r>
      <w:r>
        <w:rPr>
          <w:rFonts w:ascii="Times New Roman" w:hAnsi="Times New Roman" w:cs="Times New Roman"/>
        </w:rPr>
        <w:t xml:space="preserve"> is</w:t>
      </w:r>
      <w:r w:rsidRPr="008070B2">
        <w:rPr>
          <w:rFonts w:ascii="Times New Roman" w:hAnsi="Times New Roman" w:cs="Times New Roman"/>
        </w:rPr>
        <w:t xml:space="preserve"> silent on this particular sector.</w:t>
      </w:r>
    </w:p>
    <w:p w14:paraId="324F038C" w14:textId="58ACD292" w:rsidR="00607347" w:rsidRPr="008070B2" w:rsidRDefault="00D42D95" w:rsidP="00607347">
      <w:pPr>
        <w:rPr>
          <w:rFonts w:ascii="Times New Roman" w:hAnsi="Times New Roman" w:cs="Times New Roman"/>
        </w:rPr>
      </w:pPr>
      <w:r>
        <w:rPr>
          <w:rFonts w:ascii="Times New Roman" w:hAnsi="Times New Roman" w:cs="Times New Roman"/>
        </w:rPr>
        <w:t xml:space="preserve">Senator Bonnell: </w:t>
      </w:r>
      <w:r w:rsidR="00607347" w:rsidRPr="008070B2">
        <w:rPr>
          <w:rFonts w:ascii="Times New Roman" w:hAnsi="Times New Roman" w:cs="Times New Roman"/>
        </w:rPr>
        <w:t>Yeah, I know. Chair Sharkey or Russ, do you know where that sentence came from? Do you remember? I know this was months and months ago.</w:t>
      </w:r>
    </w:p>
    <w:p w14:paraId="0F38378C" w14:textId="3B15BACE" w:rsidR="00607347" w:rsidRPr="008070B2" w:rsidRDefault="00607347" w:rsidP="00607347">
      <w:pPr>
        <w:rPr>
          <w:rFonts w:ascii="Times New Roman" w:hAnsi="Times New Roman" w:cs="Times New Roman"/>
        </w:rPr>
      </w:pPr>
      <w:r>
        <w:rPr>
          <w:rFonts w:ascii="Times New Roman" w:hAnsi="Times New Roman" w:cs="Times New Roman"/>
        </w:rPr>
        <w:t>Jennifer Sharkey</w:t>
      </w:r>
      <w:r w:rsidRPr="008070B2">
        <w:rPr>
          <w:rFonts w:ascii="Times New Roman" w:hAnsi="Times New Roman" w:cs="Times New Roman"/>
        </w:rPr>
        <w:t xml:space="preserve">: </w:t>
      </w:r>
      <w:r>
        <w:rPr>
          <w:rFonts w:ascii="Times New Roman" w:hAnsi="Times New Roman" w:cs="Times New Roman"/>
        </w:rPr>
        <w:t>I don</w:t>
      </w:r>
      <w:r w:rsidR="0007674B">
        <w:rPr>
          <w:rFonts w:ascii="Times New Roman" w:hAnsi="Times New Roman" w:cs="Times New Roman"/>
        </w:rPr>
        <w:t>’</w:t>
      </w:r>
      <w:r>
        <w:rPr>
          <w:rFonts w:ascii="Times New Roman" w:hAnsi="Times New Roman" w:cs="Times New Roman"/>
        </w:rPr>
        <w:t xml:space="preserve">t. </w:t>
      </w:r>
      <w:r w:rsidRPr="008070B2">
        <w:rPr>
          <w:rFonts w:ascii="Times New Roman" w:hAnsi="Times New Roman" w:cs="Times New Roman"/>
        </w:rPr>
        <w:t>The only thing that I can think of is because the CBA doesn</w:t>
      </w:r>
      <w:r w:rsidR="0007674B">
        <w:rPr>
          <w:rFonts w:ascii="Times New Roman" w:hAnsi="Times New Roman" w:cs="Times New Roman"/>
        </w:rPr>
        <w:t>’</w:t>
      </w:r>
      <w:r w:rsidRPr="008070B2">
        <w:rPr>
          <w:rFonts w:ascii="Times New Roman" w:hAnsi="Times New Roman" w:cs="Times New Roman"/>
        </w:rPr>
        <w:t>t specifically state that the provost should be including it, that may</w:t>
      </w:r>
      <w:r>
        <w:rPr>
          <w:rFonts w:ascii="Times New Roman" w:hAnsi="Times New Roman" w:cs="Times New Roman"/>
        </w:rPr>
        <w:t xml:space="preserve"> </w:t>
      </w:r>
      <w:r w:rsidRPr="008070B2">
        <w:rPr>
          <w:rFonts w:ascii="Times New Roman" w:hAnsi="Times New Roman" w:cs="Times New Roman"/>
        </w:rPr>
        <w:t xml:space="preserve">be why. Personal note, not as </w:t>
      </w:r>
      <w:r>
        <w:rPr>
          <w:rFonts w:ascii="Times New Roman" w:hAnsi="Times New Roman" w:cs="Times New Roman"/>
        </w:rPr>
        <w:t>chair</w:t>
      </w:r>
      <w:r w:rsidRPr="008070B2">
        <w:rPr>
          <w:rFonts w:ascii="Times New Roman" w:hAnsi="Times New Roman" w:cs="Times New Roman"/>
        </w:rPr>
        <w:t>, I</w:t>
      </w:r>
      <w:r w:rsidR="0007674B">
        <w:rPr>
          <w:rFonts w:ascii="Times New Roman" w:hAnsi="Times New Roman" w:cs="Times New Roman"/>
        </w:rPr>
        <w:t>’</w:t>
      </w:r>
      <w:r w:rsidRPr="008070B2">
        <w:rPr>
          <w:rFonts w:ascii="Times New Roman" w:hAnsi="Times New Roman" w:cs="Times New Roman"/>
        </w:rPr>
        <w:t>m alarmed from that sentence. So yes, I think it should be flagged for</w:t>
      </w:r>
      <w:r>
        <w:rPr>
          <w:rFonts w:ascii="Times New Roman" w:hAnsi="Times New Roman" w:cs="Times New Roman"/>
        </w:rPr>
        <w:t xml:space="preserve"> URC</w:t>
      </w:r>
      <w:r w:rsidRPr="008070B2">
        <w:rPr>
          <w:rFonts w:ascii="Times New Roman" w:hAnsi="Times New Roman" w:cs="Times New Roman"/>
        </w:rPr>
        <w:t xml:space="preserve"> to review.</w:t>
      </w:r>
    </w:p>
    <w:p w14:paraId="72472127" w14:textId="1A3A3B0B" w:rsidR="00607347" w:rsidRPr="008070B2" w:rsidRDefault="00607347" w:rsidP="00607347">
      <w:pPr>
        <w:rPr>
          <w:rFonts w:ascii="Times New Roman" w:hAnsi="Times New Roman" w:cs="Times New Roman"/>
        </w:rPr>
      </w:pPr>
      <w:r>
        <w:rPr>
          <w:rFonts w:ascii="Times New Roman" w:hAnsi="Times New Roman" w:cs="Times New Roman"/>
        </w:rPr>
        <w:t>Senator Paolucci</w:t>
      </w:r>
      <w:r w:rsidRPr="008070B2">
        <w:rPr>
          <w:rFonts w:ascii="Times New Roman" w:hAnsi="Times New Roman" w:cs="Times New Roman"/>
        </w:rPr>
        <w:t>:</w:t>
      </w:r>
      <w:r w:rsidR="00BF4BE2">
        <w:rPr>
          <w:rFonts w:ascii="Times New Roman" w:hAnsi="Times New Roman" w:cs="Times New Roman"/>
        </w:rPr>
        <w:t xml:space="preserve"> O</w:t>
      </w:r>
      <w:r w:rsidRPr="008070B2">
        <w:rPr>
          <w:rFonts w:ascii="Times New Roman" w:hAnsi="Times New Roman" w:cs="Times New Roman"/>
        </w:rPr>
        <w:t xml:space="preserve">riginally, as policy is now, you could, you could get a unanimous, at the school level and that college level for promotion </w:t>
      </w:r>
      <w:r>
        <w:rPr>
          <w:rFonts w:ascii="Times New Roman" w:hAnsi="Times New Roman" w:cs="Times New Roman"/>
        </w:rPr>
        <w:t>and tenure</w:t>
      </w:r>
      <w:r w:rsidRPr="008070B2">
        <w:rPr>
          <w:rFonts w:ascii="Times New Roman" w:hAnsi="Times New Roman" w:cs="Times New Roman"/>
        </w:rPr>
        <w:t>, but the provost can just say no, right? So that language was changed. So now the provost can</w:t>
      </w:r>
      <w:r w:rsidR="0007674B">
        <w:rPr>
          <w:rFonts w:ascii="Times New Roman" w:hAnsi="Times New Roman" w:cs="Times New Roman"/>
        </w:rPr>
        <w:t>’</w:t>
      </w:r>
      <w:r w:rsidRPr="008070B2">
        <w:rPr>
          <w:rFonts w:ascii="Times New Roman" w:hAnsi="Times New Roman" w:cs="Times New Roman"/>
        </w:rPr>
        <w:t>t just necessarily s</w:t>
      </w:r>
      <w:r>
        <w:rPr>
          <w:rFonts w:ascii="Times New Roman" w:hAnsi="Times New Roman" w:cs="Times New Roman"/>
        </w:rPr>
        <w:t>ay</w:t>
      </w:r>
      <w:r w:rsidRPr="008070B2">
        <w:rPr>
          <w:rFonts w:ascii="Times New Roman" w:hAnsi="Times New Roman" w:cs="Times New Roman"/>
        </w:rPr>
        <w:t xml:space="preserve"> no outright without, without being contested in some way. So I think this language, in, H</w:t>
      </w:r>
      <w:r w:rsidR="00BF4BE2">
        <w:rPr>
          <w:rFonts w:ascii="Times New Roman" w:hAnsi="Times New Roman" w:cs="Times New Roman"/>
        </w:rPr>
        <w:t>.</w:t>
      </w:r>
      <w:r w:rsidRPr="008070B2">
        <w:rPr>
          <w:rFonts w:ascii="Times New Roman" w:hAnsi="Times New Roman" w:cs="Times New Roman"/>
        </w:rPr>
        <w:t>3 was probably added to offset that somewhat, but I also find that alarming as well. So if this doesn</w:t>
      </w:r>
      <w:r w:rsidR="0007674B">
        <w:rPr>
          <w:rFonts w:ascii="Times New Roman" w:hAnsi="Times New Roman" w:cs="Times New Roman"/>
        </w:rPr>
        <w:t>’</w:t>
      </w:r>
      <w:r w:rsidRPr="008070B2">
        <w:rPr>
          <w:rFonts w:ascii="Times New Roman" w:hAnsi="Times New Roman" w:cs="Times New Roman"/>
        </w:rPr>
        <w:t>t align, I find it deeply alarming to not be able to have a rationale provided if you just say no.</w:t>
      </w:r>
    </w:p>
    <w:p w14:paraId="1944EEBE" w14:textId="7DBCF135" w:rsidR="00607347" w:rsidRPr="008070B2" w:rsidRDefault="00607347" w:rsidP="00607347">
      <w:pPr>
        <w:rPr>
          <w:rFonts w:ascii="Times New Roman" w:hAnsi="Times New Roman" w:cs="Times New Roman"/>
        </w:rPr>
      </w:pPr>
      <w:r>
        <w:rPr>
          <w:rFonts w:ascii="Times New Roman" w:hAnsi="Times New Roman" w:cs="Times New Roman"/>
        </w:rPr>
        <w:t>Senator Meyer</w:t>
      </w:r>
      <w:r w:rsidRPr="008070B2">
        <w:rPr>
          <w:rFonts w:ascii="Times New Roman" w:hAnsi="Times New Roman" w:cs="Times New Roman"/>
        </w:rPr>
        <w:t>: Oh, it</w:t>
      </w:r>
      <w:r w:rsidR="0007674B">
        <w:rPr>
          <w:rFonts w:ascii="Times New Roman" w:hAnsi="Times New Roman" w:cs="Times New Roman"/>
        </w:rPr>
        <w:t>’</w:t>
      </w:r>
      <w:r w:rsidRPr="008070B2">
        <w:rPr>
          <w:rFonts w:ascii="Times New Roman" w:hAnsi="Times New Roman" w:cs="Times New Roman"/>
        </w:rPr>
        <w:t>s just going to say, I can see, I believe that the track change was added by Amanda C</w:t>
      </w:r>
      <w:r>
        <w:rPr>
          <w:rFonts w:ascii="Times New Roman" w:hAnsi="Times New Roman" w:cs="Times New Roman"/>
        </w:rPr>
        <w:t>u</w:t>
      </w:r>
      <w:r w:rsidRPr="008070B2">
        <w:rPr>
          <w:rFonts w:ascii="Times New Roman" w:hAnsi="Times New Roman" w:cs="Times New Roman"/>
        </w:rPr>
        <w:t>ll</w:t>
      </w:r>
      <w:r>
        <w:rPr>
          <w:rFonts w:ascii="Times New Roman" w:hAnsi="Times New Roman" w:cs="Times New Roman"/>
        </w:rPr>
        <w:t>e</w:t>
      </w:r>
      <w:r w:rsidRPr="008070B2">
        <w:rPr>
          <w:rFonts w:ascii="Times New Roman" w:hAnsi="Times New Roman" w:cs="Times New Roman"/>
        </w:rPr>
        <w:t>n in February, which I assume was when it was just with the URC, not with the URC plus. So we might want to return to ask her about that change. But I would also echo what Senator Polucci is saying. I don</w:t>
      </w:r>
      <w:r w:rsidR="0007674B">
        <w:rPr>
          <w:rFonts w:ascii="Times New Roman" w:hAnsi="Times New Roman" w:cs="Times New Roman"/>
        </w:rPr>
        <w:t>’</w:t>
      </w:r>
      <w:r w:rsidRPr="008070B2">
        <w:rPr>
          <w:rFonts w:ascii="Times New Roman" w:hAnsi="Times New Roman" w:cs="Times New Roman"/>
        </w:rPr>
        <w:t>t think we should ever, in these cases, refuse to give a rationale. There has to be something.</w:t>
      </w:r>
    </w:p>
    <w:p w14:paraId="0487BEE7" w14:textId="07560D0C" w:rsidR="00607347" w:rsidRDefault="00D42D95" w:rsidP="00607347">
      <w:pPr>
        <w:rPr>
          <w:rFonts w:ascii="Times New Roman" w:hAnsi="Times New Roman" w:cs="Times New Roman"/>
        </w:rPr>
      </w:pPr>
      <w:r>
        <w:rPr>
          <w:rFonts w:ascii="Times New Roman" w:hAnsi="Times New Roman" w:cs="Times New Roman"/>
        </w:rPr>
        <w:t xml:space="preserve">Senator Bonnell: </w:t>
      </w:r>
      <w:r w:rsidR="00607347" w:rsidRPr="008070B2">
        <w:rPr>
          <w:rFonts w:ascii="Times New Roman" w:hAnsi="Times New Roman" w:cs="Times New Roman"/>
        </w:rPr>
        <w:t>Okay, and then I</w:t>
      </w:r>
      <w:r w:rsidR="0007674B">
        <w:rPr>
          <w:rFonts w:ascii="Times New Roman" w:hAnsi="Times New Roman" w:cs="Times New Roman"/>
        </w:rPr>
        <w:t>’</w:t>
      </w:r>
      <w:r w:rsidR="00607347" w:rsidRPr="008070B2">
        <w:rPr>
          <w:rFonts w:ascii="Times New Roman" w:hAnsi="Times New Roman" w:cs="Times New Roman"/>
        </w:rPr>
        <w:t xml:space="preserve">m going to add what I learned from March 26, 2025. So again, you can go back into the </w:t>
      </w:r>
      <w:r w:rsidR="00607347">
        <w:rPr>
          <w:rFonts w:ascii="Times New Roman" w:hAnsi="Times New Roman" w:cs="Times New Roman"/>
        </w:rPr>
        <w:t>F</w:t>
      </w:r>
      <w:r w:rsidR="00607347" w:rsidRPr="008070B2">
        <w:rPr>
          <w:rFonts w:ascii="Times New Roman" w:hAnsi="Times New Roman" w:cs="Times New Roman"/>
        </w:rPr>
        <w:t xml:space="preserve">aculty </w:t>
      </w:r>
      <w:r w:rsidR="00607347">
        <w:rPr>
          <w:rFonts w:ascii="Times New Roman" w:hAnsi="Times New Roman" w:cs="Times New Roman"/>
        </w:rPr>
        <w:t>C</w:t>
      </w:r>
      <w:r w:rsidR="00607347" w:rsidRPr="008070B2">
        <w:rPr>
          <w:rFonts w:ascii="Times New Roman" w:hAnsi="Times New Roman" w:cs="Times New Roman"/>
        </w:rPr>
        <w:t xml:space="preserve">aucus minutes and read this for yourself. So we talked about this. It was noted at that meeting that there was case law that indicated that inter-office communications could constitute </w:t>
      </w:r>
      <w:r w:rsidR="00F8172E">
        <w:rPr>
          <w:rFonts w:ascii="Times New Roman" w:hAnsi="Times New Roman" w:cs="Times New Roman"/>
        </w:rPr>
        <w:t>“</w:t>
      </w:r>
      <w:r w:rsidR="00607347" w:rsidRPr="008070B2">
        <w:rPr>
          <w:rFonts w:ascii="Times New Roman" w:hAnsi="Times New Roman" w:cs="Times New Roman"/>
        </w:rPr>
        <w:t>publication</w:t>
      </w:r>
      <w:r w:rsidR="00F8172E">
        <w:rPr>
          <w:rFonts w:ascii="Times New Roman" w:hAnsi="Times New Roman" w:cs="Times New Roman"/>
        </w:rPr>
        <w:t>”</w:t>
      </w:r>
      <w:r w:rsidR="00607347" w:rsidRPr="008070B2">
        <w:rPr>
          <w:rFonts w:ascii="Times New Roman" w:hAnsi="Times New Roman" w:cs="Times New Roman"/>
        </w:rPr>
        <w:t xml:space="preserve"> and that publication is in quotation marks. So there could be the possibility of defamation. </w:t>
      </w:r>
      <w:r w:rsidR="00607347">
        <w:rPr>
          <w:rFonts w:ascii="Times New Roman" w:hAnsi="Times New Roman" w:cs="Times New Roman"/>
        </w:rPr>
        <w:t>UR</w:t>
      </w:r>
      <w:r w:rsidR="00607347" w:rsidRPr="008070B2">
        <w:rPr>
          <w:rFonts w:ascii="Times New Roman" w:hAnsi="Times New Roman" w:cs="Times New Roman"/>
        </w:rPr>
        <w:t>C was s</w:t>
      </w:r>
      <w:r w:rsidR="00F8172E">
        <w:rPr>
          <w:rFonts w:ascii="Times New Roman" w:hAnsi="Times New Roman" w:cs="Times New Roman"/>
        </w:rPr>
        <w:t>haring this with</w:t>
      </w:r>
      <w:r w:rsidR="00607347" w:rsidRPr="008070B2">
        <w:rPr>
          <w:rFonts w:ascii="Times New Roman" w:hAnsi="Times New Roman" w:cs="Times New Roman"/>
        </w:rPr>
        <w:t xml:space="preserve"> us in </w:t>
      </w:r>
      <w:r w:rsidR="00F8172E">
        <w:rPr>
          <w:rFonts w:ascii="Times New Roman" w:hAnsi="Times New Roman" w:cs="Times New Roman"/>
        </w:rPr>
        <w:t>C</w:t>
      </w:r>
      <w:r w:rsidR="00607347" w:rsidRPr="008070B2">
        <w:rPr>
          <w:rFonts w:ascii="Times New Roman" w:hAnsi="Times New Roman" w:cs="Times New Roman"/>
        </w:rPr>
        <w:t>aucus</w:t>
      </w:r>
      <w:r w:rsidR="00F8172E">
        <w:rPr>
          <w:rFonts w:ascii="Times New Roman" w:hAnsi="Times New Roman" w:cs="Times New Roman"/>
        </w:rPr>
        <w:t xml:space="preserve"> that the</w:t>
      </w:r>
      <w:r w:rsidR="00607347" w:rsidRPr="008070B2">
        <w:rPr>
          <w:rFonts w:ascii="Times New Roman" w:hAnsi="Times New Roman" w:cs="Times New Roman"/>
        </w:rPr>
        <w:t xml:space="preserve"> General </w:t>
      </w:r>
      <w:r w:rsidR="00F8172E">
        <w:rPr>
          <w:rFonts w:ascii="Times New Roman" w:hAnsi="Times New Roman" w:cs="Times New Roman"/>
        </w:rPr>
        <w:t>C</w:t>
      </w:r>
      <w:r w:rsidR="00607347" w:rsidRPr="008070B2">
        <w:rPr>
          <w:rFonts w:ascii="Times New Roman" w:hAnsi="Times New Roman" w:cs="Times New Roman"/>
        </w:rPr>
        <w:t xml:space="preserve">ounsel tried to sway us </w:t>
      </w:r>
      <w:r w:rsidR="00F8172E">
        <w:rPr>
          <w:rFonts w:ascii="Times New Roman" w:hAnsi="Times New Roman" w:cs="Times New Roman"/>
        </w:rPr>
        <w:t xml:space="preserve">… the  URC … </w:t>
      </w:r>
      <w:r w:rsidR="00607347" w:rsidRPr="008070B2">
        <w:rPr>
          <w:rFonts w:ascii="Times New Roman" w:hAnsi="Times New Roman" w:cs="Times New Roman"/>
        </w:rPr>
        <w:t>from moving forward with that and to look for other alternatives. So that</w:t>
      </w:r>
      <w:r w:rsidR="0007674B">
        <w:rPr>
          <w:rFonts w:ascii="Times New Roman" w:hAnsi="Times New Roman" w:cs="Times New Roman"/>
        </w:rPr>
        <w:t>’</w:t>
      </w:r>
      <w:r w:rsidR="00607347" w:rsidRPr="008070B2">
        <w:rPr>
          <w:rFonts w:ascii="Times New Roman" w:hAnsi="Times New Roman" w:cs="Times New Roman"/>
        </w:rPr>
        <w:t xml:space="preserve">s on the page one of our minutes. </w:t>
      </w:r>
      <w:r w:rsidR="00F8172E">
        <w:rPr>
          <w:rFonts w:ascii="Times New Roman" w:hAnsi="Times New Roman" w:cs="Times New Roman"/>
        </w:rPr>
        <w:t>B</w:t>
      </w:r>
      <w:r w:rsidR="00607347" w:rsidRPr="008070B2">
        <w:rPr>
          <w:rFonts w:ascii="Times New Roman" w:hAnsi="Times New Roman" w:cs="Times New Roman"/>
        </w:rPr>
        <w:t xml:space="preserve">ack in 2025, this was an issue. </w:t>
      </w:r>
      <w:r w:rsidR="00F8172E">
        <w:rPr>
          <w:rFonts w:ascii="Times New Roman" w:hAnsi="Times New Roman" w:cs="Times New Roman"/>
        </w:rPr>
        <w:t>T</w:t>
      </w:r>
      <w:r w:rsidR="00607347" w:rsidRPr="008070B2">
        <w:rPr>
          <w:rFonts w:ascii="Times New Roman" w:hAnsi="Times New Roman" w:cs="Times New Roman"/>
        </w:rPr>
        <w:t xml:space="preserve">hey were referring to the idea that </w:t>
      </w:r>
      <w:r w:rsidR="00F8172E">
        <w:rPr>
          <w:rFonts w:ascii="Times New Roman" w:hAnsi="Times New Roman" w:cs="Times New Roman"/>
        </w:rPr>
        <w:t>t</w:t>
      </w:r>
      <w:r w:rsidR="00607347" w:rsidRPr="008070B2">
        <w:rPr>
          <w:rFonts w:ascii="Times New Roman" w:hAnsi="Times New Roman" w:cs="Times New Roman"/>
        </w:rPr>
        <w:t xml:space="preserve">he provost did not have to provide a rationale. </w:t>
      </w:r>
    </w:p>
    <w:p w14:paraId="335396B2" w14:textId="10ABF9E0" w:rsidR="00607347" w:rsidRDefault="00607347" w:rsidP="00607347">
      <w:pPr>
        <w:rPr>
          <w:rFonts w:ascii="Times New Roman" w:hAnsi="Times New Roman" w:cs="Times New Roman"/>
        </w:rPr>
      </w:pPr>
      <w:r w:rsidRPr="008070B2">
        <w:rPr>
          <w:rFonts w:ascii="Times New Roman" w:hAnsi="Times New Roman" w:cs="Times New Roman"/>
        </w:rPr>
        <w:t>And there was some case, I think it was 1997, which is before my time, where something happened. A provost from long ago would not, did not, could not</w:t>
      </w:r>
      <w:r w:rsidR="00F8172E">
        <w:rPr>
          <w:rFonts w:ascii="Times New Roman" w:hAnsi="Times New Roman" w:cs="Times New Roman"/>
        </w:rPr>
        <w:t xml:space="preserve"> and</w:t>
      </w:r>
      <w:r w:rsidRPr="008070B2">
        <w:rPr>
          <w:rFonts w:ascii="Times New Roman" w:hAnsi="Times New Roman" w:cs="Times New Roman"/>
        </w:rPr>
        <w:t xml:space="preserve"> in that case, he was told that he could not provide information. So I think what we</w:t>
      </w:r>
      <w:r w:rsidR="0007674B">
        <w:rPr>
          <w:rFonts w:ascii="Times New Roman" w:hAnsi="Times New Roman" w:cs="Times New Roman"/>
        </w:rPr>
        <w:t>’</w:t>
      </w:r>
      <w:r w:rsidRPr="008070B2">
        <w:rPr>
          <w:rFonts w:ascii="Times New Roman" w:hAnsi="Times New Roman" w:cs="Times New Roman"/>
        </w:rPr>
        <w:t>re getting at is this came from somebody with longstanding history on this, but I don</w:t>
      </w:r>
      <w:r w:rsidR="0007674B">
        <w:rPr>
          <w:rFonts w:ascii="Times New Roman" w:hAnsi="Times New Roman" w:cs="Times New Roman"/>
        </w:rPr>
        <w:t>’</w:t>
      </w:r>
      <w:r w:rsidRPr="008070B2">
        <w:rPr>
          <w:rFonts w:ascii="Times New Roman" w:hAnsi="Times New Roman" w:cs="Times New Roman"/>
        </w:rPr>
        <w:t>t know. I just know that in 2025, this came up</w:t>
      </w:r>
      <w:r>
        <w:rPr>
          <w:rFonts w:ascii="Times New Roman" w:hAnsi="Times New Roman" w:cs="Times New Roman"/>
        </w:rPr>
        <w:t xml:space="preserve">, </w:t>
      </w:r>
      <w:r w:rsidRPr="008070B2">
        <w:rPr>
          <w:rFonts w:ascii="Times New Roman" w:hAnsi="Times New Roman" w:cs="Times New Roman"/>
        </w:rPr>
        <w:t>because at that point, again, we were trying to add it into the ASP</w:t>
      </w:r>
      <w:r>
        <w:rPr>
          <w:rFonts w:ascii="Times New Roman" w:hAnsi="Times New Roman" w:cs="Times New Roman"/>
        </w:rPr>
        <w:t>T</w:t>
      </w:r>
      <w:r w:rsidRPr="008070B2">
        <w:rPr>
          <w:rFonts w:ascii="Times New Roman" w:hAnsi="Times New Roman" w:cs="Times New Roman"/>
        </w:rPr>
        <w:t>. We were trying to add this language into the ASPT, but it didn</w:t>
      </w:r>
      <w:r w:rsidR="0007674B">
        <w:rPr>
          <w:rFonts w:ascii="Times New Roman" w:hAnsi="Times New Roman" w:cs="Times New Roman"/>
        </w:rPr>
        <w:t>’</w:t>
      </w:r>
      <w:r w:rsidRPr="008070B2">
        <w:rPr>
          <w:rFonts w:ascii="Times New Roman" w:hAnsi="Times New Roman" w:cs="Times New Roman"/>
        </w:rPr>
        <w:t>t, because again, that language was included in the C</w:t>
      </w:r>
      <w:r>
        <w:rPr>
          <w:rFonts w:ascii="Times New Roman" w:hAnsi="Times New Roman" w:cs="Times New Roman"/>
        </w:rPr>
        <w:t>B</w:t>
      </w:r>
      <w:r w:rsidRPr="008070B2">
        <w:rPr>
          <w:rFonts w:ascii="Times New Roman" w:hAnsi="Times New Roman" w:cs="Times New Roman"/>
        </w:rPr>
        <w:t xml:space="preserve">A. So then we stopped our conversation because it was included in </w:t>
      </w:r>
      <w:r w:rsidR="00F8172E">
        <w:rPr>
          <w:rFonts w:ascii="Times New Roman" w:hAnsi="Times New Roman" w:cs="Times New Roman"/>
        </w:rPr>
        <w:t xml:space="preserve">CBA </w:t>
      </w:r>
      <w:r w:rsidRPr="008070B2">
        <w:rPr>
          <w:rFonts w:ascii="Times New Roman" w:hAnsi="Times New Roman" w:cs="Times New Roman"/>
        </w:rPr>
        <w:t xml:space="preserve">Article 28. But back then, there </w:t>
      </w:r>
      <w:r w:rsidR="00F8172E">
        <w:rPr>
          <w:rFonts w:ascii="Times New Roman" w:hAnsi="Times New Roman" w:cs="Times New Roman"/>
        </w:rPr>
        <w:t>wa</w:t>
      </w:r>
      <w:r w:rsidRPr="008070B2">
        <w:rPr>
          <w:rFonts w:ascii="Times New Roman" w:hAnsi="Times New Roman" w:cs="Times New Roman"/>
        </w:rPr>
        <w:t>s a lot of discussion about this very thing that the Provost wasn</w:t>
      </w:r>
      <w:r w:rsidR="0007674B">
        <w:rPr>
          <w:rFonts w:ascii="Times New Roman" w:hAnsi="Times New Roman" w:cs="Times New Roman"/>
        </w:rPr>
        <w:t>’</w:t>
      </w:r>
      <w:r w:rsidRPr="008070B2">
        <w:rPr>
          <w:rFonts w:ascii="Times New Roman" w:hAnsi="Times New Roman" w:cs="Times New Roman"/>
        </w:rPr>
        <w:t xml:space="preserve">t required to. </w:t>
      </w:r>
    </w:p>
    <w:p w14:paraId="2C466701" w14:textId="3071DF2B" w:rsidR="00607347" w:rsidRPr="008070B2" w:rsidRDefault="00607347" w:rsidP="00607347">
      <w:pPr>
        <w:rPr>
          <w:rFonts w:ascii="Times New Roman" w:hAnsi="Times New Roman" w:cs="Times New Roman"/>
        </w:rPr>
      </w:pPr>
      <w:r>
        <w:rPr>
          <w:rFonts w:ascii="Times New Roman" w:hAnsi="Times New Roman" w:cs="Times New Roman"/>
        </w:rPr>
        <w:t>Senator Meyer</w:t>
      </w:r>
      <w:r w:rsidRPr="008070B2">
        <w:rPr>
          <w:rFonts w:ascii="Times New Roman" w:hAnsi="Times New Roman" w:cs="Times New Roman"/>
        </w:rPr>
        <w:t>: OK, I</w:t>
      </w:r>
      <w:r w:rsidR="0007674B">
        <w:rPr>
          <w:rFonts w:ascii="Times New Roman" w:hAnsi="Times New Roman" w:cs="Times New Roman"/>
        </w:rPr>
        <w:t>’</w:t>
      </w:r>
      <w:r w:rsidRPr="008070B2">
        <w:rPr>
          <w:rFonts w:ascii="Times New Roman" w:hAnsi="Times New Roman" w:cs="Times New Roman"/>
        </w:rPr>
        <w:t>m not sure I really followed that entirely, but I think the way I</w:t>
      </w:r>
      <w:r w:rsidR="0007674B">
        <w:rPr>
          <w:rFonts w:ascii="Times New Roman" w:hAnsi="Times New Roman" w:cs="Times New Roman"/>
        </w:rPr>
        <w:t>’</w:t>
      </w:r>
      <w:r w:rsidRPr="008070B2">
        <w:rPr>
          <w:rFonts w:ascii="Times New Roman" w:hAnsi="Times New Roman" w:cs="Times New Roman"/>
        </w:rPr>
        <w:t>m making sense of it is you</w:t>
      </w:r>
      <w:r w:rsidR="0007674B">
        <w:rPr>
          <w:rFonts w:ascii="Times New Roman" w:hAnsi="Times New Roman" w:cs="Times New Roman"/>
        </w:rPr>
        <w:t>’</w:t>
      </w:r>
      <w:r w:rsidRPr="008070B2">
        <w:rPr>
          <w:rFonts w:ascii="Times New Roman" w:hAnsi="Times New Roman" w:cs="Times New Roman"/>
        </w:rPr>
        <w:t>re saying, oh, there</w:t>
      </w:r>
      <w:r w:rsidR="0007674B">
        <w:rPr>
          <w:rFonts w:ascii="Times New Roman" w:hAnsi="Times New Roman" w:cs="Times New Roman"/>
        </w:rPr>
        <w:t>’</w:t>
      </w:r>
      <w:r w:rsidRPr="008070B2">
        <w:rPr>
          <w:rFonts w:ascii="Times New Roman" w:hAnsi="Times New Roman" w:cs="Times New Roman"/>
        </w:rPr>
        <w:t>s this weird case that they couldn</w:t>
      </w:r>
      <w:r w:rsidR="0007674B">
        <w:rPr>
          <w:rFonts w:ascii="Times New Roman" w:hAnsi="Times New Roman" w:cs="Times New Roman"/>
        </w:rPr>
        <w:t>’</w:t>
      </w:r>
      <w:r w:rsidRPr="008070B2">
        <w:rPr>
          <w:rFonts w:ascii="Times New Roman" w:hAnsi="Times New Roman" w:cs="Times New Roman"/>
        </w:rPr>
        <w:t>t provide a rationale. I don</w:t>
      </w:r>
      <w:r w:rsidR="0007674B">
        <w:rPr>
          <w:rFonts w:ascii="Times New Roman" w:hAnsi="Times New Roman" w:cs="Times New Roman"/>
        </w:rPr>
        <w:t>’</w:t>
      </w:r>
      <w:r w:rsidRPr="008070B2">
        <w:rPr>
          <w:rFonts w:ascii="Times New Roman" w:hAnsi="Times New Roman" w:cs="Times New Roman"/>
        </w:rPr>
        <w:t>t think we set ASPT around odd cases. There may be a legal exception on some basis in a particular situation. But as a general practice, the provost ought to be providing some level of rationale. There should be some sort of a written rationale for the reject.</w:t>
      </w:r>
    </w:p>
    <w:p w14:paraId="73395A65" w14:textId="126047D5" w:rsidR="00607347" w:rsidRPr="008070B2" w:rsidRDefault="00D42D95" w:rsidP="00607347">
      <w:pPr>
        <w:rPr>
          <w:rFonts w:ascii="Times New Roman" w:hAnsi="Times New Roman" w:cs="Times New Roman"/>
        </w:rPr>
      </w:pPr>
      <w:r>
        <w:rPr>
          <w:rFonts w:ascii="Times New Roman" w:hAnsi="Times New Roman" w:cs="Times New Roman"/>
        </w:rPr>
        <w:t xml:space="preserve">Senator Bonnell: </w:t>
      </w:r>
      <w:r w:rsidR="00607347" w:rsidRPr="008070B2">
        <w:rPr>
          <w:rFonts w:ascii="Times New Roman" w:hAnsi="Times New Roman" w:cs="Times New Roman"/>
        </w:rPr>
        <w:t>I am not disagreeing with you with the idea of that. But again, every time I</w:t>
      </w:r>
      <w:r w:rsidR="0007674B">
        <w:rPr>
          <w:rFonts w:ascii="Times New Roman" w:hAnsi="Times New Roman" w:cs="Times New Roman"/>
        </w:rPr>
        <w:t>’</w:t>
      </w:r>
      <w:r w:rsidR="00607347" w:rsidRPr="008070B2">
        <w:rPr>
          <w:rFonts w:ascii="Times New Roman" w:hAnsi="Times New Roman" w:cs="Times New Roman"/>
        </w:rPr>
        <w:t>ve heard them talk and I say them, I</w:t>
      </w:r>
      <w:r w:rsidR="0007674B">
        <w:rPr>
          <w:rFonts w:ascii="Times New Roman" w:hAnsi="Times New Roman" w:cs="Times New Roman"/>
        </w:rPr>
        <w:t>’</w:t>
      </w:r>
      <w:r w:rsidR="00607347" w:rsidRPr="008070B2">
        <w:rPr>
          <w:rFonts w:ascii="Times New Roman" w:hAnsi="Times New Roman" w:cs="Times New Roman"/>
        </w:rPr>
        <w:t>m not even sure who them is</w:t>
      </w:r>
      <w:r w:rsidR="00F8172E">
        <w:rPr>
          <w:rFonts w:ascii="Times New Roman" w:hAnsi="Times New Roman" w:cs="Times New Roman"/>
        </w:rPr>
        <w:t>,</w:t>
      </w:r>
      <w:r w:rsidR="00607347" w:rsidRPr="008070B2">
        <w:rPr>
          <w:rFonts w:ascii="Times New Roman" w:hAnsi="Times New Roman" w:cs="Times New Roman"/>
        </w:rPr>
        <w:t xml:space="preserve"> I guess the provost office back in the day, it</w:t>
      </w:r>
      <w:r w:rsidR="0007674B">
        <w:rPr>
          <w:rFonts w:ascii="Times New Roman" w:hAnsi="Times New Roman" w:cs="Times New Roman"/>
        </w:rPr>
        <w:t>’</w:t>
      </w:r>
      <w:r w:rsidR="00607347" w:rsidRPr="008070B2">
        <w:rPr>
          <w:rFonts w:ascii="Times New Roman" w:hAnsi="Times New Roman" w:cs="Times New Roman"/>
        </w:rPr>
        <w:t>s been the idea that they might know something and for them to reveal it would be defamation. I</w:t>
      </w:r>
      <w:r w:rsidR="0007674B">
        <w:rPr>
          <w:rFonts w:ascii="Times New Roman" w:hAnsi="Times New Roman" w:cs="Times New Roman"/>
        </w:rPr>
        <w:t>’</w:t>
      </w:r>
      <w:r w:rsidR="00607347" w:rsidRPr="008070B2">
        <w:rPr>
          <w:rFonts w:ascii="Times New Roman" w:hAnsi="Times New Roman" w:cs="Times New Roman"/>
        </w:rPr>
        <w:t>m just a messenger here</w:t>
      </w:r>
      <w:r w:rsidR="00607347">
        <w:rPr>
          <w:rFonts w:ascii="Times New Roman" w:hAnsi="Times New Roman" w:cs="Times New Roman"/>
        </w:rPr>
        <w:t>.</w:t>
      </w:r>
    </w:p>
    <w:p w14:paraId="170CC598" w14:textId="1BFF27B6" w:rsidR="00607347" w:rsidRPr="008070B2" w:rsidRDefault="00607347" w:rsidP="00607347">
      <w:pPr>
        <w:rPr>
          <w:rFonts w:ascii="Times New Roman" w:hAnsi="Times New Roman" w:cs="Times New Roman"/>
        </w:rPr>
      </w:pPr>
      <w:r>
        <w:rPr>
          <w:rFonts w:ascii="Times New Roman" w:hAnsi="Times New Roman" w:cs="Times New Roman"/>
        </w:rPr>
        <w:t>Senator Blum</w:t>
      </w:r>
      <w:r w:rsidRPr="008070B2">
        <w:rPr>
          <w:rFonts w:ascii="Times New Roman" w:hAnsi="Times New Roman" w:cs="Times New Roman"/>
        </w:rPr>
        <w:t xml:space="preserve">: </w:t>
      </w:r>
      <w:r>
        <w:rPr>
          <w:rFonts w:ascii="Times New Roman" w:hAnsi="Times New Roman" w:cs="Times New Roman"/>
        </w:rPr>
        <w:t>There</w:t>
      </w:r>
      <w:r w:rsidRPr="008070B2">
        <w:rPr>
          <w:rFonts w:ascii="Times New Roman" w:hAnsi="Times New Roman" w:cs="Times New Roman"/>
        </w:rPr>
        <w:t xml:space="preserve"> may or may not be reasons for it. But I think the most important thing that was kind of started with, right, was this is not a CBA issue. And our objective is to address the issues through CBA. And so my recommendation through the URC is not to address this now and stick to our task and get through the things and align it with CBA so we can all be happy.</w:t>
      </w:r>
    </w:p>
    <w:p w14:paraId="3D9B71F5" w14:textId="16947451" w:rsidR="00607347" w:rsidRPr="008070B2" w:rsidRDefault="00D42D95" w:rsidP="00607347">
      <w:pPr>
        <w:rPr>
          <w:rFonts w:ascii="Times New Roman" w:hAnsi="Times New Roman" w:cs="Times New Roman"/>
        </w:rPr>
      </w:pPr>
      <w:r>
        <w:rPr>
          <w:rFonts w:ascii="Times New Roman" w:hAnsi="Times New Roman" w:cs="Times New Roman"/>
        </w:rPr>
        <w:t xml:space="preserve">Senator Bonnell: </w:t>
      </w:r>
      <w:r w:rsidR="00607347" w:rsidRPr="008070B2">
        <w:rPr>
          <w:rFonts w:ascii="Times New Roman" w:hAnsi="Times New Roman" w:cs="Times New Roman"/>
        </w:rPr>
        <w:t>Excellent. All right. So our recommendation is to remove that sentence in H</w:t>
      </w:r>
      <w:r w:rsidR="00F8172E">
        <w:rPr>
          <w:rFonts w:ascii="Times New Roman" w:hAnsi="Times New Roman" w:cs="Times New Roman"/>
        </w:rPr>
        <w:t>.</w:t>
      </w:r>
      <w:r w:rsidR="00607347" w:rsidRPr="008070B2">
        <w:rPr>
          <w:rFonts w:ascii="Times New Roman" w:hAnsi="Times New Roman" w:cs="Times New Roman"/>
        </w:rPr>
        <w:t>3 because it</w:t>
      </w:r>
      <w:r w:rsidR="0007674B">
        <w:rPr>
          <w:rFonts w:ascii="Times New Roman" w:hAnsi="Times New Roman" w:cs="Times New Roman"/>
        </w:rPr>
        <w:t>’</w:t>
      </w:r>
      <w:r w:rsidR="00607347" w:rsidRPr="008070B2">
        <w:rPr>
          <w:rFonts w:ascii="Times New Roman" w:hAnsi="Times New Roman" w:cs="Times New Roman"/>
        </w:rPr>
        <w:t>s not relevant within the scope of what we</w:t>
      </w:r>
      <w:r w:rsidR="0007674B">
        <w:rPr>
          <w:rFonts w:ascii="Times New Roman" w:hAnsi="Times New Roman" w:cs="Times New Roman"/>
        </w:rPr>
        <w:t>’</w:t>
      </w:r>
      <w:r w:rsidR="00607347" w:rsidRPr="008070B2">
        <w:rPr>
          <w:rFonts w:ascii="Times New Roman" w:hAnsi="Times New Roman" w:cs="Times New Roman"/>
        </w:rPr>
        <w:t>re doing right now. We</w:t>
      </w:r>
      <w:r w:rsidR="00607347">
        <w:rPr>
          <w:rFonts w:ascii="Times New Roman" w:hAnsi="Times New Roman" w:cs="Times New Roman"/>
        </w:rPr>
        <w:t xml:space="preserve"> </w:t>
      </w:r>
      <w:r w:rsidR="00607347" w:rsidRPr="008070B2">
        <w:rPr>
          <w:rFonts w:ascii="Times New Roman" w:hAnsi="Times New Roman" w:cs="Times New Roman"/>
        </w:rPr>
        <w:t xml:space="preserve">all agree. Okay. Excellent. And that will go into the </w:t>
      </w:r>
      <w:r w:rsidR="00F8172E">
        <w:rPr>
          <w:rFonts w:ascii="Times New Roman" w:hAnsi="Times New Roman" w:cs="Times New Roman"/>
        </w:rPr>
        <w:t xml:space="preserve">5-year review </w:t>
      </w:r>
      <w:r w:rsidR="00607347" w:rsidRPr="008070B2">
        <w:rPr>
          <w:rFonts w:ascii="Times New Roman" w:hAnsi="Times New Roman" w:cs="Times New Roman"/>
        </w:rPr>
        <w:t xml:space="preserve">pile. </w:t>
      </w:r>
    </w:p>
    <w:p w14:paraId="455B17EC" w14:textId="4B122136" w:rsidR="00607347" w:rsidRPr="008070B2" w:rsidRDefault="00607347" w:rsidP="00607347">
      <w:pPr>
        <w:rPr>
          <w:rFonts w:ascii="Times New Roman" w:hAnsi="Times New Roman" w:cs="Times New Roman"/>
        </w:rPr>
      </w:pPr>
      <w:r>
        <w:rPr>
          <w:rFonts w:ascii="Times New Roman" w:hAnsi="Times New Roman" w:cs="Times New Roman"/>
        </w:rPr>
        <w:t>Senator McCombs</w:t>
      </w:r>
      <w:r w:rsidRPr="008070B2">
        <w:rPr>
          <w:rFonts w:ascii="Times New Roman" w:hAnsi="Times New Roman" w:cs="Times New Roman"/>
        </w:rPr>
        <w:t>: Hopping back to H</w:t>
      </w:r>
      <w:r w:rsidR="001E3663">
        <w:rPr>
          <w:rFonts w:ascii="Times New Roman" w:hAnsi="Times New Roman" w:cs="Times New Roman"/>
        </w:rPr>
        <w:t>.</w:t>
      </w:r>
      <w:r w:rsidRPr="008070B2">
        <w:rPr>
          <w:rFonts w:ascii="Times New Roman" w:hAnsi="Times New Roman" w:cs="Times New Roman"/>
        </w:rPr>
        <w:t>1. Senator Ni</w:t>
      </w:r>
      <w:r>
        <w:rPr>
          <w:rFonts w:ascii="Times New Roman" w:hAnsi="Times New Roman" w:cs="Times New Roman"/>
        </w:rPr>
        <w:t>k</w:t>
      </w:r>
      <w:r w:rsidRPr="008070B2">
        <w:rPr>
          <w:rFonts w:ascii="Times New Roman" w:hAnsi="Times New Roman" w:cs="Times New Roman"/>
        </w:rPr>
        <w:t>ola</w:t>
      </w:r>
      <w:r>
        <w:rPr>
          <w:rFonts w:ascii="Times New Roman" w:hAnsi="Times New Roman" w:cs="Times New Roman"/>
        </w:rPr>
        <w:t>o</w:t>
      </w:r>
      <w:r w:rsidRPr="008070B2">
        <w:rPr>
          <w:rFonts w:ascii="Times New Roman" w:hAnsi="Times New Roman" w:cs="Times New Roman"/>
        </w:rPr>
        <w:t>u had mentioned the dates and the appendix. That</w:t>
      </w:r>
      <w:r w:rsidR="0007674B">
        <w:rPr>
          <w:rFonts w:ascii="Times New Roman" w:hAnsi="Times New Roman" w:cs="Times New Roman"/>
        </w:rPr>
        <w:t>’</w:t>
      </w:r>
      <w:r w:rsidRPr="008070B2">
        <w:rPr>
          <w:rFonts w:ascii="Times New Roman" w:hAnsi="Times New Roman" w:cs="Times New Roman"/>
        </w:rPr>
        <w:t xml:space="preserve">s worded beautifully </w:t>
      </w:r>
      <w:r>
        <w:rPr>
          <w:rFonts w:ascii="Times New Roman" w:hAnsi="Times New Roman" w:cs="Times New Roman"/>
        </w:rPr>
        <w:t xml:space="preserve">in </w:t>
      </w:r>
      <w:r w:rsidRPr="008070B2">
        <w:rPr>
          <w:rFonts w:ascii="Times New Roman" w:hAnsi="Times New Roman" w:cs="Times New Roman"/>
        </w:rPr>
        <w:t>the appendix.</w:t>
      </w:r>
    </w:p>
    <w:p w14:paraId="7EC1808F" w14:textId="05BBA41B" w:rsidR="00607347" w:rsidRPr="008070B2" w:rsidRDefault="00D42D95" w:rsidP="00607347">
      <w:pPr>
        <w:rPr>
          <w:rFonts w:ascii="Times New Roman" w:hAnsi="Times New Roman" w:cs="Times New Roman"/>
        </w:rPr>
      </w:pPr>
      <w:r>
        <w:rPr>
          <w:rFonts w:ascii="Times New Roman" w:hAnsi="Times New Roman" w:cs="Times New Roman"/>
        </w:rPr>
        <w:t xml:space="preserve">Senator Bonnell: </w:t>
      </w:r>
      <w:r w:rsidR="00607347" w:rsidRPr="008070B2">
        <w:rPr>
          <w:rFonts w:ascii="Times New Roman" w:hAnsi="Times New Roman" w:cs="Times New Roman"/>
        </w:rPr>
        <w:t>So take that languag</w:t>
      </w:r>
      <w:r w:rsidR="00607347">
        <w:rPr>
          <w:rFonts w:ascii="Times New Roman" w:hAnsi="Times New Roman" w:cs="Times New Roman"/>
        </w:rPr>
        <w:t>e?</w:t>
      </w:r>
    </w:p>
    <w:p w14:paraId="71598250" w14:textId="698F5408" w:rsidR="00607347" w:rsidRPr="008070B2" w:rsidRDefault="00607347" w:rsidP="00607347">
      <w:pPr>
        <w:rPr>
          <w:rFonts w:ascii="Times New Roman" w:hAnsi="Times New Roman" w:cs="Times New Roman"/>
        </w:rPr>
      </w:pPr>
      <w:r>
        <w:rPr>
          <w:rFonts w:ascii="Times New Roman" w:hAnsi="Times New Roman" w:cs="Times New Roman"/>
        </w:rPr>
        <w:t>Senator McCombs</w:t>
      </w:r>
      <w:r w:rsidRPr="008070B2">
        <w:rPr>
          <w:rFonts w:ascii="Times New Roman" w:hAnsi="Times New Roman" w:cs="Times New Roman"/>
        </w:rPr>
        <w:t>: Just use that language</w:t>
      </w:r>
      <w:r w:rsidR="001E3663">
        <w:rPr>
          <w:rFonts w:ascii="Times New Roman" w:hAnsi="Times New Roman" w:cs="Times New Roman"/>
        </w:rPr>
        <w:t>.</w:t>
      </w:r>
    </w:p>
    <w:p w14:paraId="11E92D74" w14:textId="53C90857" w:rsidR="00607347" w:rsidRDefault="00D42D95" w:rsidP="00607347">
      <w:pPr>
        <w:rPr>
          <w:rFonts w:ascii="Times New Roman" w:hAnsi="Times New Roman" w:cs="Times New Roman"/>
        </w:rPr>
      </w:pPr>
      <w:r>
        <w:rPr>
          <w:rFonts w:ascii="Times New Roman" w:hAnsi="Times New Roman" w:cs="Times New Roman"/>
        </w:rPr>
        <w:t xml:space="preserve">Senator Bonnell: </w:t>
      </w:r>
      <w:r w:rsidR="00607347" w:rsidRPr="008070B2">
        <w:rPr>
          <w:rFonts w:ascii="Times New Roman" w:hAnsi="Times New Roman" w:cs="Times New Roman"/>
        </w:rPr>
        <w:t xml:space="preserve">Okay. Use language </w:t>
      </w:r>
      <w:r w:rsidR="001E3663">
        <w:rPr>
          <w:rFonts w:ascii="Times New Roman" w:hAnsi="Times New Roman" w:cs="Times New Roman"/>
        </w:rPr>
        <w:t>in the</w:t>
      </w:r>
      <w:r w:rsidR="00607347" w:rsidRPr="008070B2">
        <w:rPr>
          <w:rFonts w:ascii="Times New Roman" w:hAnsi="Times New Roman" w:cs="Times New Roman"/>
        </w:rPr>
        <w:t xml:space="preserve"> appendix. That</w:t>
      </w:r>
      <w:r w:rsidR="0007674B">
        <w:rPr>
          <w:rFonts w:ascii="Times New Roman" w:hAnsi="Times New Roman" w:cs="Times New Roman"/>
        </w:rPr>
        <w:t>’</w:t>
      </w:r>
      <w:r w:rsidR="00607347" w:rsidRPr="008070B2">
        <w:rPr>
          <w:rFonts w:ascii="Times New Roman" w:hAnsi="Times New Roman" w:cs="Times New Roman"/>
        </w:rPr>
        <w:t>s on</w:t>
      </w:r>
      <w:r w:rsidR="00607347">
        <w:rPr>
          <w:rFonts w:ascii="Times New Roman" w:hAnsi="Times New Roman" w:cs="Times New Roman"/>
        </w:rPr>
        <w:t xml:space="preserve"> page </w:t>
      </w:r>
      <w:r w:rsidR="00607347" w:rsidRPr="008070B2">
        <w:rPr>
          <w:rFonts w:ascii="Times New Roman" w:hAnsi="Times New Roman" w:cs="Times New Roman"/>
        </w:rPr>
        <w:t>9</w:t>
      </w:r>
      <w:r w:rsidR="00607347">
        <w:rPr>
          <w:rFonts w:ascii="Times New Roman" w:hAnsi="Times New Roman" w:cs="Times New Roman"/>
        </w:rPr>
        <w:t>1.</w:t>
      </w:r>
      <w:r w:rsidR="00607347" w:rsidRPr="008070B2">
        <w:rPr>
          <w:rFonts w:ascii="Times New Roman" w:hAnsi="Times New Roman" w:cs="Times New Roman"/>
        </w:rPr>
        <w:t xml:space="preserve"> Thank you. All right. So we</w:t>
      </w:r>
      <w:r w:rsidR="0007674B">
        <w:rPr>
          <w:rFonts w:ascii="Times New Roman" w:hAnsi="Times New Roman" w:cs="Times New Roman"/>
        </w:rPr>
        <w:t>’</w:t>
      </w:r>
      <w:r w:rsidR="00607347" w:rsidRPr="008070B2">
        <w:rPr>
          <w:rFonts w:ascii="Times New Roman" w:hAnsi="Times New Roman" w:cs="Times New Roman"/>
        </w:rPr>
        <w:t xml:space="preserve">ll recommend that language. </w:t>
      </w:r>
      <w:r w:rsidR="001E3663">
        <w:rPr>
          <w:rFonts w:ascii="Times New Roman" w:hAnsi="Times New Roman" w:cs="Times New Roman"/>
        </w:rPr>
        <w:t>T</w:t>
      </w:r>
      <w:r w:rsidR="00607347" w:rsidRPr="008070B2">
        <w:rPr>
          <w:rFonts w:ascii="Times New Roman" w:hAnsi="Times New Roman" w:cs="Times New Roman"/>
        </w:rPr>
        <w:t>hat</w:t>
      </w:r>
      <w:r w:rsidR="0007674B">
        <w:rPr>
          <w:rFonts w:ascii="Times New Roman" w:hAnsi="Times New Roman" w:cs="Times New Roman"/>
        </w:rPr>
        <w:t>’</w:t>
      </w:r>
      <w:r w:rsidR="00607347" w:rsidRPr="008070B2">
        <w:rPr>
          <w:rFonts w:ascii="Times New Roman" w:hAnsi="Times New Roman" w:cs="Times New Roman"/>
        </w:rPr>
        <w:t xml:space="preserve">s really good. </w:t>
      </w:r>
      <w:r w:rsidR="001E3663">
        <w:rPr>
          <w:rFonts w:ascii="Times New Roman" w:hAnsi="Times New Roman" w:cs="Times New Roman"/>
        </w:rPr>
        <w:t>I</w:t>
      </w:r>
      <w:r w:rsidR="00607347" w:rsidRPr="008070B2">
        <w:rPr>
          <w:rFonts w:ascii="Times New Roman" w:hAnsi="Times New Roman" w:cs="Times New Roman"/>
        </w:rPr>
        <w:t>t</w:t>
      </w:r>
      <w:r w:rsidR="0007674B">
        <w:rPr>
          <w:rFonts w:ascii="Times New Roman" w:hAnsi="Times New Roman" w:cs="Times New Roman"/>
        </w:rPr>
        <w:t>’</w:t>
      </w:r>
      <w:r w:rsidR="00607347" w:rsidRPr="008070B2">
        <w:rPr>
          <w:rFonts w:ascii="Times New Roman" w:hAnsi="Times New Roman" w:cs="Times New Roman"/>
        </w:rPr>
        <w:t xml:space="preserve">s </w:t>
      </w:r>
      <w:r w:rsidR="001E3663">
        <w:rPr>
          <w:rFonts w:ascii="Times New Roman" w:hAnsi="Times New Roman" w:cs="Times New Roman"/>
        </w:rPr>
        <w:t xml:space="preserve">now </w:t>
      </w:r>
      <w:r w:rsidR="00607347" w:rsidRPr="008070B2">
        <w:rPr>
          <w:rFonts w:ascii="Times New Roman" w:hAnsi="Times New Roman" w:cs="Times New Roman"/>
        </w:rPr>
        <w:t>7</w:t>
      </w:r>
      <w:r w:rsidR="001E3663">
        <w:rPr>
          <w:rFonts w:ascii="Times New Roman" w:hAnsi="Times New Roman" w:cs="Times New Roman"/>
        </w:rPr>
        <w:t>:</w:t>
      </w:r>
      <w:r w:rsidR="00607347" w:rsidRPr="008070B2">
        <w:rPr>
          <w:rFonts w:ascii="Times New Roman" w:hAnsi="Times New Roman" w:cs="Times New Roman"/>
        </w:rPr>
        <w:t>45</w:t>
      </w:r>
      <w:r w:rsidR="001E3663">
        <w:rPr>
          <w:rFonts w:ascii="Times New Roman" w:hAnsi="Times New Roman" w:cs="Times New Roman"/>
        </w:rPr>
        <w:t xml:space="preserve"> pm</w:t>
      </w:r>
      <w:r w:rsidR="00607347" w:rsidRPr="008070B2">
        <w:rPr>
          <w:rFonts w:ascii="Times New Roman" w:hAnsi="Times New Roman" w:cs="Times New Roman"/>
        </w:rPr>
        <w:t xml:space="preserve">. I thought, actually, </w:t>
      </w:r>
      <w:r w:rsidR="001E3663">
        <w:rPr>
          <w:rFonts w:ascii="Times New Roman" w:hAnsi="Times New Roman" w:cs="Times New Roman"/>
        </w:rPr>
        <w:t>as</w:t>
      </w:r>
      <w:r w:rsidR="00607347" w:rsidRPr="008070B2">
        <w:rPr>
          <w:rFonts w:ascii="Times New Roman" w:hAnsi="Times New Roman" w:cs="Times New Roman"/>
        </w:rPr>
        <w:t xml:space="preserve"> I was reading H</w:t>
      </w:r>
      <w:r w:rsidR="001E3663">
        <w:rPr>
          <w:rFonts w:ascii="Times New Roman" w:hAnsi="Times New Roman" w:cs="Times New Roman"/>
        </w:rPr>
        <w:t>/</w:t>
      </w:r>
      <w:r w:rsidR="00607347" w:rsidRPr="008070B2">
        <w:rPr>
          <w:rFonts w:ascii="Times New Roman" w:hAnsi="Times New Roman" w:cs="Times New Roman"/>
        </w:rPr>
        <w:t>3 that we would not make it beyond H</w:t>
      </w:r>
      <w:r w:rsidR="001E3663">
        <w:rPr>
          <w:rFonts w:ascii="Times New Roman" w:hAnsi="Times New Roman" w:cs="Times New Roman"/>
        </w:rPr>
        <w:t>.</w:t>
      </w:r>
      <w:r w:rsidR="00607347" w:rsidRPr="008070B2">
        <w:rPr>
          <w:rFonts w:ascii="Times New Roman" w:hAnsi="Times New Roman" w:cs="Times New Roman"/>
        </w:rPr>
        <w:t>3</w:t>
      </w:r>
      <w:r w:rsidR="001E3663">
        <w:rPr>
          <w:rFonts w:ascii="Times New Roman" w:hAnsi="Times New Roman" w:cs="Times New Roman"/>
        </w:rPr>
        <w:t>.</w:t>
      </w:r>
      <w:r w:rsidR="00607347" w:rsidRPr="008070B2">
        <w:rPr>
          <w:rFonts w:ascii="Times New Roman" w:hAnsi="Times New Roman" w:cs="Times New Roman"/>
        </w:rPr>
        <w:t xml:space="preserve"> I thought we were going to end there. So let</w:t>
      </w:r>
      <w:r w:rsidR="0007674B">
        <w:rPr>
          <w:rFonts w:ascii="Times New Roman" w:hAnsi="Times New Roman" w:cs="Times New Roman"/>
        </w:rPr>
        <w:t>’</w:t>
      </w:r>
      <w:r w:rsidR="00607347" w:rsidRPr="008070B2">
        <w:rPr>
          <w:rFonts w:ascii="Times New Roman" w:hAnsi="Times New Roman" w:cs="Times New Roman"/>
        </w:rPr>
        <w:t>s go to H</w:t>
      </w:r>
      <w:r w:rsidR="001E3663">
        <w:rPr>
          <w:rFonts w:ascii="Times New Roman" w:hAnsi="Times New Roman" w:cs="Times New Roman"/>
        </w:rPr>
        <w:t>.</w:t>
      </w:r>
      <w:r w:rsidR="00607347" w:rsidRPr="008070B2">
        <w:rPr>
          <w:rFonts w:ascii="Times New Roman" w:hAnsi="Times New Roman" w:cs="Times New Roman"/>
        </w:rPr>
        <w:t>4.</w:t>
      </w:r>
    </w:p>
    <w:p w14:paraId="3351203C" w14:textId="7E781FE5" w:rsidR="00ED2088" w:rsidRPr="008070B2" w:rsidRDefault="00ED2088" w:rsidP="00ED2088">
      <w:pPr>
        <w:rPr>
          <w:rFonts w:ascii="Times New Roman" w:hAnsi="Times New Roman" w:cs="Times New Roman"/>
        </w:rPr>
      </w:pPr>
      <w:r>
        <w:rPr>
          <w:rFonts w:ascii="Times New Roman" w:hAnsi="Times New Roman" w:cs="Times New Roman"/>
        </w:rPr>
        <w:t>Senator Nikolaou</w:t>
      </w:r>
      <w:r w:rsidRPr="008070B2">
        <w:rPr>
          <w:rFonts w:ascii="Times New Roman" w:hAnsi="Times New Roman" w:cs="Times New Roman"/>
        </w:rPr>
        <w:t xml:space="preserve">: Well, </w:t>
      </w:r>
      <w:r>
        <w:rPr>
          <w:rFonts w:ascii="Times New Roman" w:hAnsi="Times New Roman" w:cs="Times New Roman"/>
        </w:rPr>
        <w:t>since</w:t>
      </w:r>
      <w:r w:rsidRPr="008070B2">
        <w:rPr>
          <w:rFonts w:ascii="Times New Roman" w:hAnsi="Times New Roman" w:cs="Times New Roman"/>
        </w:rPr>
        <w:t xml:space="preserve"> we have the date of March 10, under 1. And the April 1, under 3. So the URC probably wants to double-check the dates because there was a change for </w:t>
      </w:r>
      <w:r>
        <w:rPr>
          <w:rFonts w:ascii="Times New Roman" w:hAnsi="Times New Roman" w:cs="Times New Roman"/>
        </w:rPr>
        <w:t>provost</w:t>
      </w:r>
      <w:r w:rsidRPr="008070B2">
        <w:rPr>
          <w:rFonts w:ascii="Times New Roman" w:hAnsi="Times New Roman" w:cs="Times New Roman"/>
        </w:rPr>
        <w:t xml:space="preserve"> recommendations where before it was March 21st and it </w:t>
      </w:r>
      <w:r>
        <w:rPr>
          <w:rFonts w:ascii="Times New Roman" w:hAnsi="Times New Roman" w:cs="Times New Roman"/>
        </w:rPr>
        <w:t>changed</w:t>
      </w:r>
      <w:r w:rsidRPr="008070B2">
        <w:rPr>
          <w:rFonts w:ascii="Times New Roman" w:hAnsi="Times New Roman" w:cs="Times New Roman"/>
        </w:rPr>
        <w:t xml:space="preserve"> to April 1st. But this now creates a problem because we have that according to the CBA, a candidate who seeks a review for a negative</w:t>
      </w:r>
      <w:r>
        <w:rPr>
          <w:rFonts w:ascii="Times New Roman" w:hAnsi="Times New Roman" w:cs="Times New Roman"/>
        </w:rPr>
        <w:t xml:space="preserve"> provost</w:t>
      </w:r>
      <w:r w:rsidRPr="008070B2">
        <w:rPr>
          <w:rFonts w:ascii="Times New Roman" w:hAnsi="Times New Roman" w:cs="Times New Roman"/>
        </w:rPr>
        <w:t xml:space="preserve"> recommendation, they need to notify FRC by March 26th and file by </w:t>
      </w:r>
      <w:r>
        <w:rPr>
          <w:rFonts w:ascii="Times New Roman" w:hAnsi="Times New Roman" w:cs="Times New Roman"/>
        </w:rPr>
        <w:t>April</w:t>
      </w:r>
      <w:r w:rsidRPr="008070B2">
        <w:rPr>
          <w:rFonts w:ascii="Times New Roman" w:hAnsi="Times New Roman" w:cs="Times New Roman"/>
        </w:rPr>
        <w:t xml:space="preserve"> first. But a candidate cannot give notice on March 26th for a decision that it is not </w:t>
      </w:r>
      <w:r>
        <w:rPr>
          <w:rFonts w:ascii="Times New Roman" w:hAnsi="Times New Roman" w:cs="Times New Roman"/>
        </w:rPr>
        <w:t>due</w:t>
      </w:r>
      <w:r w:rsidRPr="008070B2">
        <w:rPr>
          <w:rFonts w:ascii="Times New Roman" w:hAnsi="Times New Roman" w:cs="Times New Roman"/>
        </w:rPr>
        <w:t xml:space="preserve"> until April 1st. So since March 26 and the April 1st, they are </w:t>
      </w:r>
      <w:r>
        <w:rPr>
          <w:rFonts w:ascii="Times New Roman" w:hAnsi="Times New Roman" w:cs="Times New Roman"/>
        </w:rPr>
        <w:t>determined in</w:t>
      </w:r>
      <w:r w:rsidRPr="008070B2">
        <w:rPr>
          <w:rFonts w:ascii="Times New Roman" w:hAnsi="Times New Roman" w:cs="Times New Roman"/>
        </w:rPr>
        <w:t xml:space="preserve"> the CBA, so probably we need to </w:t>
      </w:r>
      <w:r>
        <w:rPr>
          <w:rFonts w:ascii="Times New Roman" w:hAnsi="Times New Roman" w:cs="Times New Roman"/>
        </w:rPr>
        <w:t>adjust</w:t>
      </w:r>
      <w:r w:rsidRPr="008070B2">
        <w:rPr>
          <w:rFonts w:ascii="Times New Roman" w:hAnsi="Times New Roman" w:cs="Times New Roman"/>
        </w:rPr>
        <w:t xml:space="preserve"> that reporting date for the provost. And given that we have the previous one that says March 15th, so probably we should have something like March 20th or even March 21st as it was before, because otherwise the timeline </w:t>
      </w:r>
      <w:r>
        <w:rPr>
          <w:rFonts w:ascii="Times New Roman" w:hAnsi="Times New Roman" w:cs="Times New Roman"/>
        </w:rPr>
        <w:t>is</w:t>
      </w:r>
      <w:r w:rsidRPr="008070B2">
        <w:rPr>
          <w:rFonts w:ascii="Times New Roman" w:hAnsi="Times New Roman" w:cs="Times New Roman"/>
        </w:rPr>
        <w:t xml:space="preserve"> off.</w:t>
      </w:r>
    </w:p>
    <w:p w14:paraId="3EEEBE49" w14:textId="7B017786" w:rsidR="00ED2088" w:rsidRPr="008070B2" w:rsidRDefault="00D42D95" w:rsidP="00ED2088">
      <w:pPr>
        <w:rPr>
          <w:rFonts w:ascii="Times New Roman" w:hAnsi="Times New Roman" w:cs="Times New Roman"/>
        </w:rPr>
      </w:pPr>
      <w:r>
        <w:rPr>
          <w:rFonts w:ascii="Times New Roman" w:hAnsi="Times New Roman" w:cs="Times New Roman"/>
        </w:rPr>
        <w:t xml:space="preserve">Senator Bonnell: </w:t>
      </w:r>
      <w:r w:rsidR="00ED2088" w:rsidRPr="008070B2">
        <w:rPr>
          <w:rFonts w:ascii="Times New Roman" w:hAnsi="Times New Roman" w:cs="Times New Roman"/>
        </w:rPr>
        <w:t>That was for the April 1st deadline</w:t>
      </w:r>
      <w:r w:rsidR="001E3663">
        <w:rPr>
          <w:rFonts w:ascii="Times New Roman" w:hAnsi="Times New Roman" w:cs="Times New Roman"/>
        </w:rPr>
        <w:t>?</w:t>
      </w:r>
    </w:p>
    <w:p w14:paraId="666342E3" w14:textId="38993141" w:rsidR="00ED2088" w:rsidRPr="008070B2" w:rsidRDefault="00ED2088" w:rsidP="00ED2088">
      <w:pPr>
        <w:rPr>
          <w:rFonts w:ascii="Times New Roman" w:hAnsi="Times New Roman" w:cs="Times New Roman"/>
        </w:rPr>
      </w:pPr>
      <w:r>
        <w:rPr>
          <w:rFonts w:ascii="Times New Roman" w:hAnsi="Times New Roman" w:cs="Times New Roman"/>
        </w:rPr>
        <w:t>Senator Nikolaou</w:t>
      </w:r>
      <w:r w:rsidRPr="008070B2">
        <w:rPr>
          <w:rFonts w:ascii="Times New Roman" w:hAnsi="Times New Roman" w:cs="Times New Roman"/>
        </w:rPr>
        <w:t xml:space="preserve">: Yeah. And actually, on page 91, </w:t>
      </w:r>
      <w:r>
        <w:rPr>
          <w:rFonts w:ascii="Times New Roman" w:hAnsi="Times New Roman" w:cs="Times New Roman"/>
        </w:rPr>
        <w:t>to</w:t>
      </w:r>
      <w:r w:rsidRPr="008070B2">
        <w:rPr>
          <w:rFonts w:ascii="Times New Roman" w:hAnsi="Times New Roman" w:cs="Times New Roman"/>
        </w:rPr>
        <w:t xml:space="preserve"> April 1st appear</w:t>
      </w:r>
      <w:r>
        <w:rPr>
          <w:rFonts w:ascii="Times New Roman" w:hAnsi="Times New Roman" w:cs="Times New Roman"/>
        </w:rPr>
        <w:t>s</w:t>
      </w:r>
      <w:r w:rsidRPr="008070B2">
        <w:rPr>
          <w:rFonts w:ascii="Times New Roman" w:hAnsi="Times New Roman" w:cs="Times New Roman"/>
        </w:rPr>
        <w:t>, which make</w:t>
      </w:r>
      <w:r>
        <w:rPr>
          <w:rFonts w:ascii="Times New Roman" w:hAnsi="Times New Roman" w:cs="Times New Roman"/>
        </w:rPr>
        <w:t>s</w:t>
      </w:r>
      <w:r w:rsidRPr="008070B2">
        <w:rPr>
          <w:rFonts w:ascii="Times New Roman" w:hAnsi="Times New Roman" w:cs="Times New Roman"/>
        </w:rPr>
        <w:t xml:space="preserve"> it even more confusing.</w:t>
      </w:r>
    </w:p>
    <w:p w14:paraId="5E118816" w14:textId="44C90B16" w:rsidR="00ED2088" w:rsidRPr="008070B2" w:rsidRDefault="00D42D95" w:rsidP="00ED2088">
      <w:pPr>
        <w:rPr>
          <w:rFonts w:ascii="Times New Roman" w:hAnsi="Times New Roman" w:cs="Times New Roman"/>
        </w:rPr>
      </w:pPr>
      <w:r>
        <w:rPr>
          <w:rFonts w:ascii="Times New Roman" w:hAnsi="Times New Roman" w:cs="Times New Roman"/>
        </w:rPr>
        <w:t xml:space="preserve">Senator Bonnell: </w:t>
      </w:r>
      <w:r w:rsidR="00ED2088" w:rsidRPr="008070B2">
        <w:rPr>
          <w:rFonts w:ascii="Times New Roman" w:hAnsi="Times New Roman" w:cs="Times New Roman"/>
        </w:rPr>
        <w:t xml:space="preserve">Exactly. All right. Good. So that will go back also to </w:t>
      </w:r>
      <w:r w:rsidR="00ED2088">
        <w:rPr>
          <w:rFonts w:ascii="Times New Roman" w:hAnsi="Times New Roman" w:cs="Times New Roman"/>
        </w:rPr>
        <w:t>URC</w:t>
      </w:r>
      <w:r w:rsidR="00ED2088" w:rsidRPr="008070B2">
        <w:rPr>
          <w:rFonts w:ascii="Times New Roman" w:hAnsi="Times New Roman" w:cs="Times New Roman"/>
        </w:rPr>
        <w:t>. Thank you. Let</w:t>
      </w:r>
      <w:r w:rsidR="0007674B">
        <w:rPr>
          <w:rFonts w:ascii="Times New Roman" w:hAnsi="Times New Roman" w:cs="Times New Roman"/>
        </w:rPr>
        <w:t>’</w:t>
      </w:r>
      <w:r w:rsidR="00ED2088" w:rsidRPr="008070B2">
        <w:rPr>
          <w:rFonts w:ascii="Times New Roman" w:hAnsi="Times New Roman" w:cs="Times New Roman"/>
        </w:rPr>
        <w:t>s go to H</w:t>
      </w:r>
      <w:r w:rsidR="001E3663">
        <w:rPr>
          <w:rFonts w:ascii="Times New Roman" w:hAnsi="Times New Roman" w:cs="Times New Roman"/>
        </w:rPr>
        <w:t>.</w:t>
      </w:r>
      <w:r w:rsidR="00ED2088" w:rsidRPr="008070B2">
        <w:rPr>
          <w:rFonts w:ascii="Times New Roman" w:hAnsi="Times New Roman" w:cs="Times New Roman"/>
        </w:rPr>
        <w:t>4 on page 8</w:t>
      </w:r>
      <w:r w:rsidR="00ED2088">
        <w:rPr>
          <w:rFonts w:ascii="Times New Roman" w:hAnsi="Times New Roman" w:cs="Times New Roman"/>
        </w:rPr>
        <w:t>0,</w:t>
      </w:r>
      <w:r w:rsidR="00ED2088" w:rsidRPr="008070B2">
        <w:rPr>
          <w:rFonts w:ascii="Times New Roman" w:hAnsi="Times New Roman" w:cs="Times New Roman"/>
        </w:rPr>
        <w:t xml:space="preserve"> </w:t>
      </w:r>
      <w:r w:rsidR="001E3663">
        <w:rPr>
          <w:rFonts w:ascii="Times New Roman" w:hAnsi="Times New Roman" w:cs="Times New Roman"/>
        </w:rPr>
        <w:t>“I</w:t>
      </w:r>
      <w:r w:rsidR="00ED2088" w:rsidRPr="008070B2">
        <w:rPr>
          <w:rFonts w:ascii="Times New Roman" w:hAnsi="Times New Roman" w:cs="Times New Roman"/>
        </w:rPr>
        <w:t>n order to affect a just an</w:t>
      </w:r>
      <w:r w:rsidR="001E3663">
        <w:rPr>
          <w:rFonts w:ascii="Times New Roman" w:hAnsi="Times New Roman" w:cs="Times New Roman"/>
        </w:rPr>
        <w:t>d</w:t>
      </w:r>
      <w:r w:rsidR="00ED2088" w:rsidRPr="008070B2">
        <w:rPr>
          <w:rFonts w:ascii="Times New Roman" w:hAnsi="Times New Roman" w:cs="Times New Roman"/>
        </w:rPr>
        <w:t xml:space="preserve"> efficient appeal </w:t>
      </w:r>
      <w:r w:rsidR="001E3663">
        <w:rPr>
          <w:rFonts w:ascii="Times New Roman" w:hAnsi="Times New Roman" w:cs="Times New Roman"/>
        </w:rPr>
        <w:t>the</w:t>
      </w:r>
      <w:r w:rsidR="00ED2088" w:rsidRPr="008070B2">
        <w:rPr>
          <w:rFonts w:ascii="Times New Roman" w:hAnsi="Times New Roman" w:cs="Times New Roman"/>
        </w:rPr>
        <w:t xml:space="preserve"> FRC shall be provided</w:t>
      </w:r>
      <w:r w:rsidR="001E3663">
        <w:rPr>
          <w:rFonts w:ascii="Times New Roman" w:hAnsi="Times New Roman" w:cs="Times New Roman"/>
        </w:rPr>
        <w:t xml:space="preserve"> a</w:t>
      </w:r>
      <w:r w:rsidR="00ED2088" w:rsidRPr="008070B2">
        <w:rPr>
          <w:rFonts w:ascii="Times New Roman" w:hAnsi="Times New Roman" w:cs="Times New Roman"/>
        </w:rPr>
        <w:t xml:space="preserve">ny documents used by the </w:t>
      </w:r>
      <w:r w:rsidR="00ED2088">
        <w:rPr>
          <w:rFonts w:ascii="Times New Roman" w:hAnsi="Times New Roman" w:cs="Times New Roman"/>
        </w:rPr>
        <w:t>DFSC, CFSC</w:t>
      </w:r>
      <w:r w:rsidR="00ED2088" w:rsidRPr="008070B2">
        <w:rPr>
          <w:rFonts w:ascii="Times New Roman" w:hAnsi="Times New Roman" w:cs="Times New Roman"/>
        </w:rPr>
        <w:t xml:space="preserve"> or the provost in the process of making </w:t>
      </w:r>
      <w:r w:rsidR="005C51A7" w:rsidRPr="008070B2">
        <w:rPr>
          <w:rFonts w:ascii="Times New Roman" w:hAnsi="Times New Roman" w:cs="Times New Roman"/>
        </w:rPr>
        <w:t>recommendations.</w:t>
      </w:r>
      <w:r w:rsidR="005C51A7">
        <w:rPr>
          <w:rFonts w:ascii="Times New Roman" w:hAnsi="Times New Roman" w:cs="Times New Roman"/>
        </w:rPr>
        <w:t xml:space="preserve"> </w:t>
      </w:r>
      <w:r w:rsidR="005C51A7" w:rsidRPr="008070B2">
        <w:rPr>
          <w:rFonts w:ascii="Times New Roman" w:hAnsi="Times New Roman" w:cs="Times New Roman"/>
        </w:rPr>
        <w:t>“And</w:t>
      </w:r>
      <w:r w:rsidR="00ED2088" w:rsidRPr="008070B2">
        <w:rPr>
          <w:rFonts w:ascii="Times New Roman" w:hAnsi="Times New Roman" w:cs="Times New Roman"/>
        </w:rPr>
        <w:t xml:space="preserve"> is that Senator Meyer, would you find that language also that needs clarification?</w:t>
      </w:r>
    </w:p>
    <w:p w14:paraId="1DB65365" w14:textId="79C856E6" w:rsidR="00ED2088" w:rsidRPr="008070B2" w:rsidRDefault="00ED2088" w:rsidP="00ED2088">
      <w:pPr>
        <w:rPr>
          <w:rFonts w:ascii="Times New Roman" w:hAnsi="Times New Roman" w:cs="Times New Roman"/>
        </w:rPr>
      </w:pPr>
      <w:r>
        <w:rPr>
          <w:rFonts w:ascii="Times New Roman" w:hAnsi="Times New Roman" w:cs="Times New Roman"/>
        </w:rPr>
        <w:t>Senator Meyer</w:t>
      </w:r>
      <w:r w:rsidRPr="008070B2">
        <w:rPr>
          <w:rFonts w:ascii="Times New Roman" w:hAnsi="Times New Roman" w:cs="Times New Roman"/>
        </w:rPr>
        <w:t>: So after the provost gives the decision it can go to FRC</w:t>
      </w:r>
      <w:r>
        <w:rPr>
          <w:rFonts w:ascii="Times New Roman" w:hAnsi="Times New Roman" w:cs="Times New Roman"/>
        </w:rPr>
        <w:t>?</w:t>
      </w:r>
      <w:r w:rsidRPr="008070B2">
        <w:rPr>
          <w:rFonts w:ascii="Times New Roman" w:hAnsi="Times New Roman" w:cs="Times New Roman"/>
        </w:rPr>
        <w:t xml:space="preserve"> Is that the way it happens?</w:t>
      </w:r>
    </w:p>
    <w:p w14:paraId="73875F19" w14:textId="6C0D9CC1" w:rsidR="00ED2088" w:rsidRPr="008070B2" w:rsidRDefault="00D42D95" w:rsidP="00ED2088">
      <w:pPr>
        <w:rPr>
          <w:rFonts w:ascii="Times New Roman" w:hAnsi="Times New Roman" w:cs="Times New Roman"/>
        </w:rPr>
      </w:pPr>
      <w:r>
        <w:rPr>
          <w:rFonts w:ascii="Times New Roman" w:hAnsi="Times New Roman" w:cs="Times New Roman"/>
        </w:rPr>
        <w:t xml:space="preserve">Senator Bonnell: </w:t>
      </w:r>
      <w:r w:rsidR="00ED2088" w:rsidRPr="008070B2">
        <w:rPr>
          <w:rFonts w:ascii="Times New Roman" w:hAnsi="Times New Roman" w:cs="Times New Roman"/>
        </w:rPr>
        <w:t xml:space="preserve">In order to affect it just blah blah blah, the FRC shall be provided any documents. Oh no, used by </w:t>
      </w:r>
      <w:r w:rsidR="00ED2088">
        <w:rPr>
          <w:rFonts w:ascii="Times New Roman" w:hAnsi="Times New Roman" w:cs="Times New Roman"/>
        </w:rPr>
        <w:t>D</w:t>
      </w:r>
      <w:r w:rsidR="00ED2088" w:rsidRPr="008070B2">
        <w:rPr>
          <w:rFonts w:ascii="Times New Roman" w:hAnsi="Times New Roman" w:cs="Times New Roman"/>
        </w:rPr>
        <w:t>FSC, SFSC, CFSC, or the provost. That</w:t>
      </w:r>
      <w:r w:rsidR="0007674B">
        <w:rPr>
          <w:rFonts w:ascii="Times New Roman" w:hAnsi="Times New Roman" w:cs="Times New Roman"/>
        </w:rPr>
        <w:t>’</w:t>
      </w:r>
      <w:r w:rsidR="00ED2088" w:rsidRPr="008070B2">
        <w:rPr>
          <w:rFonts w:ascii="Times New Roman" w:hAnsi="Times New Roman" w:cs="Times New Roman"/>
        </w:rPr>
        <w:t xml:space="preserve">s </w:t>
      </w:r>
      <w:r w:rsidR="001E3663">
        <w:rPr>
          <w:rFonts w:ascii="Times New Roman" w:hAnsi="Times New Roman" w:cs="Times New Roman"/>
        </w:rPr>
        <w:t xml:space="preserve">just </w:t>
      </w:r>
      <w:r w:rsidR="00ED2088" w:rsidRPr="008070B2">
        <w:rPr>
          <w:rFonts w:ascii="Times New Roman" w:hAnsi="Times New Roman" w:cs="Times New Roman"/>
        </w:rPr>
        <w:t>for the appeals. So we</w:t>
      </w:r>
      <w:r w:rsidR="0007674B">
        <w:rPr>
          <w:rFonts w:ascii="Times New Roman" w:hAnsi="Times New Roman" w:cs="Times New Roman"/>
        </w:rPr>
        <w:t>’</w:t>
      </w:r>
      <w:r w:rsidR="00ED2088" w:rsidRPr="008070B2">
        <w:rPr>
          <w:rFonts w:ascii="Times New Roman" w:hAnsi="Times New Roman" w:cs="Times New Roman"/>
        </w:rPr>
        <w:t>re okay. Okay, excellent.</w:t>
      </w:r>
    </w:p>
    <w:p w14:paraId="0A20535F" w14:textId="4C628690" w:rsidR="00ED2088" w:rsidRDefault="00ED2088" w:rsidP="00607347">
      <w:pPr>
        <w:rPr>
          <w:rFonts w:ascii="Times New Roman" w:hAnsi="Times New Roman" w:cs="Times New Roman"/>
        </w:rPr>
      </w:pPr>
      <w:r>
        <w:rPr>
          <w:rFonts w:ascii="Times New Roman" w:hAnsi="Times New Roman" w:cs="Times New Roman"/>
        </w:rPr>
        <w:t>Senator Paolucci</w:t>
      </w:r>
      <w:r w:rsidRPr="008070B2">
        <w:rPr>
          <w:rFonts w:ascii="Times New Roman" w:hAnsi="Times New Roman" w:cs="Times New Roman"/>
        </w:rPr>
        <w:t>: It also further just by striking that last</w:t>
      </w:r>
      <w:r>
        <w:rPr>
          <w:rFonts w:ascii="Times New Roman" w:hAnsi="Times New Roman" w:cs="Times New Roman"/>
        </w:rPr>
        <w:t xml:space="preserve"> statement</w:t>
      </w:r>
      <w:r w:rsidRPr="008070B2">
        <w:rPr>
          <w:rFonts w:ascii="Times New Roman" w:hAnsi="Times New Roman" w:cs="Times New Roman"/>
        </w:rPr>
        <w:t xml:space="preserve"> that we struck because it</w:t>
      </w:r>
      <w:r w:rsidR="0007674B">
        <w:rPr>
          <w:rFonts w:ascii="Times New Roman" w:hAnsi="Times New Roman" w:cs="Times New Roman"/>
        </w:rPr>
        <w:t>’</w:t>
      </w:r>
      <w:r w:rsidRPr="008070B2">
        <w:rPr>
          <w:rFonts w:ascii="Times New Roman" w:hAnsi="Times New Roman" w:cs="Times New Roman"/>
        </w:rPr>
        <w:t>s talking about getting access to documents that the provost used to provide their own rationale for the decision-making.</w:t>
      </w:r>
    </w:p>
    <w:p w14:paraId="47B4319D" w14:textId="7690CBB1" w:rsidR="001E3663" w:rsidRDefault="00D42D95" w:rsidP="00ED2088">
      <w:pPr>
        <w:rPr>
          <w:rFonts w:ascii="Times New Roman" w:hAnsi="Times New Roman" w:cs="Times New Roman"/>
        </w:rPr>
      </w:pPr>
      <w:r>
        <w:rPr>
          <w:rFonts w:ascii="Times New Roman" w:hAnsi="Times New Roman" w:cs="Times New Roman"/>
        </w:rPr>
        <w:t xml:space="preserve">Senator Bonnell: </w:t>
      </w:r>
      <w:r w:rsidR="00ED2088" w:rsidRPr="008070B2">
        <w:rPr>
          <w:rFonts w:ascii="Times New Roman" w:hAnsi="Times New Roman" w:cs="Times New Roman"/>
        </w:rPr>
        <w:t>Thank you. All right. Anything else about H</w:t>
      </w:r>
      <w:r w:rsidR="001E3663">
        <w:rPr>
          <w:rFonts w:ascii="Times New Roman" w:hAnsi="Times New Roman" w:cs="Times New Roman"/>
        </w:rPr>
        <w:t>.</w:t>
      </w:r>
      <w:r w:rsidR="00ED2088" w:rsidRPr="008070B2">
        <w:rPr>
          <w:rFonts w:ascii="Times New Roman" w:hAnsi="Times New Roman" w:cs="Times New Roman"/>
        </w:rPr>
        <w:t xml:space="preserve">4? Okay. </w:t>
      </w:r>
    </w:p>
    <w:p w14:paraId="5881B9F0" w14:textId="34C3B6E5" w:rsidR="00ED2088" w:rsidRPr="008070B2" w:rsidRDefault="00ED2088" w:rsidP="00ED2088">
      <w:pPr>
        <w:rPr>
          <w:rFonts w:ascii="Times New Roman" w:hAnsi="Times New Roman" w:cs="Times New Roman"/>
        </w:rPr>
      </w:pPr>
      <w:r w:rsidRPr="008070B2">
        <w:rPr>
          <w:rFonts w:ascii="Times New Roman" w:hAnsi="Times New Roman" w:cs="Times New Roman"/>
        </w:rPr>
        <w:t>Then H</w:t>
      </w:r>
      <w:r w:rsidR="001E3663">
        <w:rPr>
          <w:rFonts w:ascii="Times New Roman" w:hAnsi="Times New Roman" w:cs="Times New Roman"/>
        </w:rPr>
        <w:t>.</w:t>
      </w:r>
      <w:r w:rsidRPr="008070B2">
        <w:rPr>
          <w:rFonts w:ascii="Times New Roman" w:hAnsi="Times New Roman" w:cs="Times New Roman"/>
        </w:rPr>
        <w:t>5. We</w:t>
      </w:r>
      <w:r w:rsidR="0007674B">
        <w:rPr>
          <w:rFonts w:ascii="Times New Roman" w:hAnsi="Times New Roman" w:cs="Times New Roman"/>
        </w:rPr>
        <w:t>’</w:t>
      </w:r>
      <w:r w:rsidRPr="008070B2">
        <w:rPr>
          <w:rFonts w:ascii="Times New Roman" w:hAnsi="Times New Roman" w:cs="Times New Roman"/>
        </w:rPr>
        <w:t>ve got a date change. And they</w:t>
      </w:r>
      <w:r w:rsidR="0007674B">
        <w:rPr>
          <w:rFonts w:ascii="Times New Roman" w:hAnsi="Times New Roman" w:cs="Times New Roman"/>
        </w:rPr>
        <w:t>’</w:t>
      </w:r>
      <w:r w:rsidRPr="008070B2">
        <w:rPr>
          <w:rFonts w:ascii="Times New Roman" w:hAnsi="Times New Roman" w:cs="Times New Roman"/>
        </w:rPr>
        <w:t xml:space="preserve">re saying this has to happen by April 30th, </w:t>
      </w:r>
      <w:r w:rsidR="001E3663">
        <w:rPr>
          <w:rFonts w:ascii="Times New Roman" w:hAnsi="Times New Roman" w:cs="Times New Roman"/>
        </w:rPr>
        <w:t xml:space="preserve">for </w:t>
      </w:r>
      <w:r w:rsidRPr="008070B2">
        <w:rPr>
          <w:rFonts w:ascii="Times New Roman" w:hAnsi="Times New Roman" w:cs="Times New Roman"/>
        </w:rPr>
        <w:t>the Provost and President. She</w:t>
      </w:r>
      <w:r w:rsidR="0007674B">
        <w:rPr>
          <w:rFonts w:ascii="Times New Roman" w:hAnsi="Times New Roman" w:cs="Times New Roman"/>
        </w:rPr>
        <w:t>’</w:t>
      </w:r>
      <w:r w:rsidRPr="008070B2">
        <w:rPr>
          <w:rFonts w:ascii="Times New Roman" w:hAnsi="Times New Roman" w:cs="Times New Roman"/>
        </w:rPr>
        <w:t xml:space="preserve">ll consider this recommendation </w:t>
      </w:r>
      <w:r>
        <w:rPr>
          <w:rFonts w:ascii="Times New Roman" w:hAnsi="Times New Roman" w:cs="Times New Roman"/>
        </w:rPr>
        <w:t>in</w:t>
      </w:r>
      <w:r w:rsidRPr="008070B2">
        <w:rPr>
          <w:rFonts w:ascii="Times New Roman" w:hAnsi="Times New Roman" w:cs="Times New Roman"/>
        </w:rPr>
        <w:t xml:space="preserve"> making a decision.</w:t>
      </w:r>
    </w:p>
    <w:p w14:paraId="077DF25A" w14:textId="02CA6053" w:rsidR="00ED2088" w:rsidRPr="008070B2" w:rsidRDefault="00ED2088" w:rsidP="00ED2088">
      <w:pPr>
        <w:rPr>
          <w:rFonts w:ascii="Times New Roman" w:hAnsi="Times New Roman" w:cs="Times New Roman"/>
        </w:rPr>
      </w:pPr>
      <w:r>
        <w:rPr>
          <w:rFonts w:ascii="Times New Roman" w:hAnsi="Times New Roman" w:cs="Times New Roman"/>
        </w:rPr>
        <w:t>Russ Morgan</w:t>
      </w:r>
      <w:r w:rsidRPr="008070B2">
        <w:rPr>
          <w:rFonts w:ascii="Times New Roman" w:hAnsi="Times New Roman" w:cs="Times New Roman"/>
        </w:rPr>
        <w:t>: And again, I think that date change</w:t>
      </w:r>
      <w:r>
        <w:rPr>
          <w:rFonts w:ascii="Times New Roman" w:hAnsi="Times New Roman" w:cs="Times New Roman"/>
        </w:rPr>
        <w:t xml:space="preserve"> is</w:t>
      </w:r>
      <w:r w:rsidRPr="008070B2">
        <w:rPr>
          <w:rFonts w:ascii="Times New Roman" w:hAnsi="Times New Roman" w:cs="Times New Roman"/>
        </w:rPr>
        <w:t xml:space="preserve"> problematic as well because April 30th is actually the date when the provost has to finish her recommendations and send them to the provost. So I think we need to stick with the April 15th. It</w:t>
      </w:r>
      <w:r w:rsidR="0007674B">
        <w:rPr>
          <w:rFonts w:ascii="Times New Roman" w:hAnsi="Times New Roman" w:cs="Times New Roman"/>
        </w:rPr>
        <w:t>’</w:t>
      </w:r>
      <w:r w:rsidRPr="008070B2">
        <w:rPr>
          <w:rFonts w:ascii="Times New Roman" w:hAnsi="Times New Roman" w:cs="Times New Roman"/>
        </w:rPr>
        <w:t>s currently April 15th is when FRC has to finish up, given the provost two weeks to review their recommendation. If you go back to appendix one, the dates in there are more appropriate. And the date there doesn</w:t>
      </w:r>
      <w:r w:rsidR="0007674B">
        <w:rPr>
          <w:rFonts w:ascii="Times New Roman" w:hAnsi="Times New Roman" w:cs="Times New Roman"/>
        </w:rPr>
        <w:t>’</w:t>
      </w:r>
      <w:r w:rsidRPr="008070B2">
        <w:rPr>
          <w:rFonts w:ascii="Times New Roman" w:hAnsi="Times New Roman" w:cs="Times New Roman"/>
        </w:rPr>
        <w:t xml:space="preserve">t agree. So the date there still says April 15th in </w:t>
      </w:r>
      <w:r>
        <w:rPr>
          <w:rFonts w:ascii="Times New Roman" w:hAnsi="Times New Roman" w:cs="Times New Roman"/>
        </w:rPr>
        <w:t>appendix</w:t>
      </w:r>
      <w:r w:rsidRPr="008070B2">
        <w:rPr>
          <w:rFonts w:ascii="Times New Roman" w:hAnsi="Times New Roman" w:cs="Times New Roman"/>
        </w:rPr>
        <w:t xml:space="preserve"> 1.</w:t>
      </w:r>
    </w:p>
    <w:p w14:paraId="45297A4A" w14:textId="462DF75F" w:rsidR="00ED2088" w:rsidRPr="008070B2" w:rsidRDefault="00D42D95" w:rsidP="00ED2088">
      <w:pPr>
        <w:rPr>
          <w:rFonts w:ascii="Times New Roman" w:hAnsi="Times New Roman" w:cs="Times New Roman"/>
        </w:rPr>
      </w:pPr>
      <w:r>
        <w:rPr>
          <w:rFonts w:ascii="Times New Roman" w:hAnsi="Times New Roman" w:cs="Times New Roman"/>
        </w:rPr>
        <w:t xml:space="preserve">Senator Bonnell: </w:t>
      </w:r>
      <w:r w:rsidR="00ED2088" w:rsidRPr="008070B2">
        <w:rPr>
          <w:rFonts w:ascii="Times New Roman" w:hAnsi="Times New Roman" w:cs="Times New Roman"/>
        </w:rPr>
        <w:t>So I</w:t>
      </w:r>
      <w:r w:rsidR="0007674B">
        <w:rPr>
          <w:rFonts w:ascii="Times New Roman" w:hAnsi="Times New Roman" w:cs="Times New Roman"/>
        </w:rPr>
        <w:t>’</w:t>
      </w:r>
      <w:r w:rsidR="00ED2088" w:rsidRPr="008070B2">
        <w:rPr>
          <w:rFonts w:ascii="Times New Roman" w:hAnsi="Times New Roman" w:cs="Times New Roman"/>
        </w:rPr>
        <w:t>m, again, on page 91, April 15th, FRC must complete this review. And then on April 30th, the Provost</w:t>
      </w:r>
      <w:r w:rsidR="0007674B">
        <w:rPr>
          <w:rFonts w:ascii="Times New Roman" w:hAnsi="Times New Roman" w:cs="Times New Roman"/>
        </w:rPr>
        <w:t>’</w:t>
      </w:r>
      <w:r w:rsidR="00ED2088" w:rsidRPr="008070B2">
        <w:rPr>
          <w:rFonts w:ascii="Times New Roman" w:hAnsi="Times New Roman" w:cs="Times New Roman"/>
        </w:rPr>
        <w:t xml:space="preserve">s recommendation is sent to the President. </w:t>
      </w:r>
    </w:p>
    <w:p w14:paraId="74AFF2C5" w14:textId="1D1C766B" w:rsidR="00ED2088" w:rsidRPr="008070B2" w:rsidRDefault="00ED2088" w:rsidP="00ED2088">
      <w:pPr>
        <w:rPr>
          <w:rFonts w:ascii="Times New Roman" w:hAnsi="Times New Roman" w:cs="Times New Roman"/>
        </w:rPr>
      </w:pPr>
      <w:r>
        <w:rPr>
          <w:rFonts w:ascii="Times New Roman" w:hAnsi="Times New Roman" w:cs="Times New Roman"/>
        </w:rPr>
        <w:t>Senator Meyer</w:t>
      </w:r>
      <w:r w:rsidRPr="008070B2">
        <w:rPr>
          <w:rFonts w:ascii="Times New Roman" w:hAnsi="Times New Roman" w:cs="Times New Roman"/>
        </w:rPr>
        <w:t xml:space="preserve">: Well, I was wondering why the date had changed </w:t>
      </w:r>
      <w:r>
        <w:rPr>
          <w:rFonts w:ascii="Times New Roman" w:hAnsi="Times New Roman" w:cs="Times New Roman"/>
        </w:rPr>
        <w:t xml:space="preserve">to </w:t>
      </w:r>
      <w:r w:rsidRPr="008070B2">
        <w:rPr>
          <w:rFonts w:ascii="Times New Roman" w:hAnsi="Times New Roman" w:cs="Times New Roman"/>
        </w:rPr>
        <w:t xml:space="preserve">April 30th. I was wondering if that was something CBA stipulated because I believe the president decision has been May 15th or something around there. </w:t>
      </w:r>
      <w:r>
        <w:rPr>
          <w:rFonts w:ascii="Times New Roman" w:hAnsi="Times New Roman" w:cs="Times New Roman"/>
        </w:rPr>
        <w:t>T</w:t>
      </w:r>
      <w:r w:rsidRPr="008070B2">
        <w:rPr>
          <w:rFonts w:ascii="Times New Roman" w:hAnsi="Times New Roman" w:cs="Times New Roman"/>
        </w:rPr>
        <w:t>his would be a big change if it</w:t>
      </w:r>
      <w:r w:rsidR="0007674B">
        <w:rPr>
          <w:rFonts w:ascii="Times New Roman" w:hAnsi="Times New Roman" w:cs="Times New Roman"/>
        </w:rPr>
        <w:t>’</w:t>
      </w:r>
      <w:r w:rsidRPr="008070B2">
        <w:rPr>
          <w:rFonts w:ascii="Times New Roman" w:hAnsi="Times New Roman" w:cs="Times New Roman"/>
        </w:rPr>
        <w:t>s not required that it be April 30th from the CBA.</w:t>
      </w:r>
    </w:p>
    <w:p w14:paraId="5ADEEDAD" w14:textId="30853D8F" w:rsidR="00ED2088" w:rsidRPr="008070B2" w:rsidRDefault="00ED2088" w:rsidP="00ED2088">
      <w:pPr>
        <w:rPr>
          <w:rFonts w:ascii="Times New Roman" w:hAnsi="Times New Roman" w:cs="Times New Roman"/>
        </w:rPr>
      </w:pPr>
      <w:r>
        <w:rPr>
          <w:rFonts w:ascii="Times New Roman" w:hAnsi="Times New Roman" w:cs="Times New Roman"/>
        </w:rPr>
        <w:t>Senator Nikolaou</w:t>
      </w:r>
      <w:r w:rsidRPr="008070B2">
        <w:rPr>
          <w:rFonts w:ascii="Times New Roman" w:hAnsi="Times New Roman" w:cs="Times New Roman"/>
        </w:rPr>
        <w:t xml:space="preserve">: Actually, it is on the CBA because it says the FRC must complete its review of </w:t>
      </w:r>
      <w:r>
        <w:rPr>
          <w:rFonts w:ascii="Times New Roman" w:hAnsi="Times New Roman" w:cs="Times New Roman"/>
        </w:rPr>
        <w:t xml:space="preserve">tenure </w:t>
      </w:r>
      <w:r w:rsidRPr="008070B2">
        <w:rPr>
          <w:rFonts w:ascii="Times New Roman" w:hAnsi="Times New Roman" w:cs="Times New Roman"/>
        </w:rPr>
        <w:t xml:space="preserve">appeal and report its recommendation to the president, the </w:t>
      </w:r>
      <w:r w:rsidR="005C51A7" w:rsidRPr="008070B2">
        <w:rPr>
          <w:rFonts w:ascii="Times New Roman" w:hAnsi="Times New Roman" w:cs="Times New Roman"/>
        </w:rPr>
        <w:t>employee,</w:t>
      </w:r>
      <w:r w:rsidRPr="008070B2">
        <w:rPr>
          <w:rFonts w:ascii="Times New Roman" w:hAnsi="Times New Roman" w:cs="Times New Roman"/>
        </w:rPr>
        <w:t xml:space="preserve"> </w:t>
      </w:r>
      <w:r>
        <w:rPr>
          <w:rFonts w:ascii="Times New Roman" w:hAnsi="Times New Roman" w:cs="Times New Roman"/>
        </w:rPr>
        <w:t>and</w:t>
      </w:r>
      <w:r w:rsidRPr="008070B2">
        <w:rPr>
          <w:rFonts w:ascii="Times New Roman" w:hAnsi="Times New Roman" w:cs="Times New Roman"/>
        </w:rPr>
        <w:t xml:space="preserve"> the provost by April 30. So that</w:t>
      </w:r>
      <w:r w:rsidR="0007674B">
        <w:rPr>
          <w:rFonts w:ascii="Times New Roman" w:hAnsi="Times New Roman" w:cs="Times New Roman"/>
        </w:rPr>
        <w:t>’</w:t>
      </w:r>
      <w:r w:rsidRPr="008070B2">
        <w:rPr>
          <w:rFonts w:ascii="Times New Roman" w:hAnsi="Times New Roman" w:cs="Times New Roman"/>
        </w:rPr>
        <w:t xml:space="preserve">s under </w:t>
      </w:r>
      <w:r>
        <w:rPr>
          <w:rFonts w:ascii="Times New Roman" w:hAnsi="Times New Roman" w:cs="Times New Roman"/>
        </w:rPr>
        <w:t xml:space="preserve">28.04.B.3. </w:t>
      </w:r>
    </w:p>
    <w:p w14:paraId="7A6B9710" w14:textId="5A89EC7C" w:rsidR="00ED2088" w:rsidRPr="008070B2" w:rsidRDefault="00ED2088" w:rsidP="00ED2088">
      <w:pPr>
        <w:rPr>
          <w:rFonts w:ascii="Times New Roman" w:hAnsi="Times New Roman" w:cs="Times New Roman"/>
        </w:rPr>
      </w:pPr>
      <w:r>
        <w:rPr>
          <w:rFonts w:ascii="Times New Roman" w:hAnsi="Times New Roman" w:cs="Times New Roman"/>
        </w:rPr>
        <w:t>Ashley Farmer</w:t>
      </w:r>
      <w:r w:rsidRPr="008070B2">
        <w:rPr>
          <w:rFonts w:ascii="Times New Roman" w:hAnsi="Times New Roman" w:cs="Times New Roman"/>
        </w:rPr>
        <w:t>: We were just talking about that.</w:t>
      </w:r>
      <w:r>
        <w:rPr>
          <w:rFonts w:ascii="Times New Roman" w:hAnsi="Times New Roman" w:cs="Times New Roman"/>
        </w:rPr>
        <w:t xml:space="preserve"> </w:t>
      </w:r>
      <w:r w:rsidRPr="008070B2">
        <w:rPr>
          <w:rFonts w:ascii="Times New Roman" w:hAnsi="Times New Roman" w:cs="Times New Roman"/>
        </w:rPr>
        <w:t>That</w:t>
      </w:r>
      <w:r w:rsidR="0007674B">
        <w:rPr>
          <w:rFonts w:ascii="Times New Roman" w:hAnsi="Times New Roman" w:cs="Times New Roman"/>
        </w:rPr>
        <w:t>’</w:t>
      </w:r>
      <w:r w:rsidRPr="008070B2">
        <w:rPr>
          <w:rFonts w:ascii="Times New Roman" w:hAnsi="Times New Roman" w:cs="Times New Roman"/>
        </w:rPr>
        <w:t>s because that</w:t>
      </w:r>
      <w:r w:rsidR="0007674B">
        <w:rPr>
          <w:rFonts w:ascii="Times New Roman" w:hAnsi="Times New Roman" w:cs="Times New Roman"/>
        </w:rPr>
        <w:t>’</w:t>
      </w:r>
      <w:r w:rsidRPr="008070B2">
        <w:rPr>
          <w:rFonts w:ascii="Times New Roman" w:hAnsi="Times New Roman" w:cs="Times New Roman"/>
        </w:rPr>
        <w:t>s an appeal of a negative provost decision. So it would not go back to the provost. That</w:t>
      </w:r>
      <w:r w:rsidR="0007674B">
        <w:rPr>
          <w:rFonts w:ascii="Times New Roman" w:hAnsi="Times New Roman" w:cs="Times New Roman"/>
        </w:rPr>
        <w:t>’</w:t>
      </w:r>
      <w:r w:rsidRPr="008070B2">
        <w:rPr>
          <w:rFonts w:ascii="Times New Roman" w:hAnsi="Times New Roman" w:cs="Times New Roman"/>
        </w:rPr>
        <w:t xml:space="preserve">s why that is the date </w:t>
      </w:r>
      <w:r>
        <w:rPr>
          <w:rFonts w:ascii="Times New Roman" w:hAnsi="Times New Roman" w:cs="Times New Roman"/>
        </w:rPr>
        <w:t>in</w:t>
      </w:r>
      <w:r w:rsidRPr="008070B2">
        <w:rPr>
          <w:rFonts w:ascii="Times New Roman" w:hAnsi="Times New Roman" w:cs="Times New Roman"/>
        </w:rPr>
        <w:t xml:space="preserve"> the CBA. But for this, </w:t>
      </w:r>
      <w:r w:rsidR="00BF702B">
        <w:rPr>
          <w:rFonts w:ascii="Times New Roman" w:hAnsi="Times New Roman" w:cs="Times New Roman"/>
        </w:rPr>
        <w:t>a</w:t>
      </w:r>
      <w:r w:rsidRPr="008070B2">
        <w:rPr>
          <w:rFonts w:ascii="Times New Roman" w:hAnsi="Times New Roman" w:cs="Times New Roman"/>
        </w:rPr>
        <w:t xml:space="preserve"> negative, like an appeal of a DFSC or SFSC decision or CFSC would have to go back to the provost. So that</w:t>
      </w:r>
      <w:r w:rsidR="0007674B">
        <w:rPr>
          <w:rFonts w:ascii="Times New Roman" w:hAnsi="Times New Roman" w:cs="Times New Roman"/>
        </w:rPr>
        <w:t>’</w:t>
      </w:r>
      <w:r w:rsidRPr="008070B2">
        <w:rPr>
          <w:rFonts w:ascii="Times New Roman" w:hAnsi="Times New Roman" w:cs="Times New Roman"/>
        </w:rPr>
        <w:t xml:space="preserve">s different. Does that make sense? Yeah, we were just discussing that too in a sidebar. But so the only date or the only thing that would be April 30th is as you mentioned in </w:t>
      </w:r>
      <w:r>
        <w:rPr>
          <w:rFonts w:ascii="Times New Roman" w:hAnsi="Times New Roman" w:cs="Times New Roman"/>
        </w:rPr>
        <w:t>2</w:t>
      </w:r>
      <w:r w:rsidRPr="008070B2">
        <w:rPr>
          <w:rFonts w:ascii="Times New Roman" w:hAnsi="Times New Roman" w:cs="Times New Roman"/>
        </w:rPr>
        <w:t>8</w:t>
      </w:r>
      <w:r>
        <w:rPr>
          <w:rFonts w:ascii="Times New Roman" w:hAnsi="Times New Roman" w:cs="Times New Roman"/>
        </w:rPr>
        <w:t>.</w:t>
      </w:r>
      <w:r w:rsidRPr="008070B2">
        <w:rPr>
          <w:rFonts w:ascii="Times New Roman" w:hAnsi="Times New Roman" w:cs="Times New Roman"/>
        </w:rPr>
        <w:t>04 would be an appeal of a provost decision. because it doesn</w:t>
      </w:r>
      <w:r w:rsidR="0007674B">
        <w:rPr>
          <w:rFonts w:ascii="Times New Roman" w:hAnsi="Times New Roman" w:cs="Times New Roman"/>
        </w:rPr>
        <w:t>’</w:t>
      </w:r>
      <w:r w:rsidRPr="008070B2">
        <w:rPr>
          <w:rFonts w:ascii="Times New Roman" w:hAnsi="Times New Roman" w:cs="Times New Roman"/>
        </w:rPr>
        <w:t xml:space="preserve">t have to go back to the provost. It would just go </w:t>
      </w:r>
      <w:r>
        <w:rPr>
          <w:rFonts w:ascii="Times New Roman" w:hAnsi="Times New Roman" w:cs="Times New Roman"/>
        </w:rPr>
        <w:t>straight to the president.</w:t>
      </w:r>
    </w:p>
    <w:p w14:paraId="1C811535" w14:textId="49C17139" w:rsidR="00BF702B" w:rsidRDefault="00D42D95" w:rsidP="00607347">
      <w:pPr>
        <w:rPr>
          <w:rFonts w:ascii="Times New Roman" w:hAnsi="Times New Roman" w:cs="Times New Roman"/>
        </w:rPr>
      </w:pPr>
      <w:r>
        <w:rPr>
          <w:rFonts w:ascii="Times New Roman" w:hAnsi="Times New Roman" w:cs="Times New Roman"/>
        </w:rPr>
        <w:t xml:space="preserve">Senator Bonnell: </w:t>
      </w:r>
      <w:r w:rsidR="00ED2088">
        <w:rPr>
          <w:rFonts w:ascii="Times New Roman" w:hAnsi="Times New Roman" w:cs="Times New Roman"/>
        </w:rPr>
        <w:t>Does that</w:t>
      </w:r>
      <w:r w:rsidR="00ED2088" w:rsidRPr="008070B2">
        <w:rPr>
          <w:rFonts w:ascii="Times New Roman" w:hAnsi="Times New Roman" w:cs="Times New Roman"/>
        </w:rPr>
        <w:t xml:space="preserve"> language need to change </w:t>
      </w:r>
      <w:r w:rsidR="00ED2088">
        <w:rPr>
          <w:rFonts w:ascii="Times New Roman" w:hAnsi="Times New Roman" w:cs="Times New Roman"/>
        </w:rPr>
        <w:t>then</w:t>
      </w:r>
      <w:r w:rsidR="00ED2088" w:rsidRPr="008070B2">
        <w:rPr>
          <w:rFonts w:ascii="Times New Roman" w:hAnsi="Times New Roman" w:cs="Times New Roman"/>
        </w:rPr>
        <w:t xml:space="preserve"> to make it more clear</w:t>
      </w:r>
      <w:r w:rsidR="00BF702B">
        <w:rPr>
          <w:rFonts w:ascii="Times New Roman" w:hAnsi="Times New Roman" w:cs="Times New Roman"/>
        </w:rPr>
        <w:t>?</w:t>
      </w:r>
      <w:r w:rsidR="00ED2088" w:rsidRPr="008070B2">
        <w:rPr>
          <w:rFonts w:ascii="Times New Roman" w:hAnsi="Times New Roman" w:cs="Times New Roman"/>
        </w:rPr>
        <w:t xml:space="preserve"> Well, maybe we can get to page 91 when we get to page 91. All right, that</w:t>
      </w:r>
      <w:r w:rsidR="0007674B">
        <w:rPr>
          <w:rFonts w:ascii="Times New Roman" w:hAnsi="Times New Roman" w:cs="Times New Roman"/>
        </w:rPr>
        <w:t>’</w:t>
      </w:r>
      <w:r w:rsidR="00ED2088" w:rsidRPr="008070B2">
        <w:rPr>
          <w:rFonts w:ascii="Times New Roman" w:hAnsi="Times New Roman" w:cs="Times New Roman"/>
        </w:rPr>
        <w:t>s what we</w:t>
      </w:r>
      <w:r w:rsidR="0007674B">
        <w:rPr>
          <w:rFonts w:ascii="Times New Roman" w:hAnsi="Times New Roman" w:cs="Times New Roman"/>
        </w:rPr>
        <w:t>’</w:t>
      </w:r>
      <w:r w:rsidR="00ED2088" w:rsidRPr="008070B2">
        <w:rPr>
          <w:rFonts w:ascii="Times New Roman" w:hAnsi="Times New Roman" w:cs="Times New Roman"/>
        </w:rPr>
        <w:t xml:space="preserve">ll do. Special flaggy star there. All right, good. </w:t>
      </w:r>
      <w:r w:rsidR="00BF702B">
        <w:rPr>
          <w:rFonts w:ascii="Times New Roman" w:hAnsi="Times New Roman" w:cs="Times New Roman"/>
        </w:rPr>
        <w:t>A</w:t>
      </w:r>
      <w:r w:rsidR="00ED2088" w:rsidRPr="008070B2">
        <w:rPr>
          <w:rFonts w:ascii="Times New Roman" w:hAnsi="Times New Roman" w:cs="Times New Roman"/>
        </w:rPr>
        <w:t>nything else under H</w:t>
      </w:r>
      <w:r w:rsidR="00BF702B">
        <w:rPr>
          <w:rFonts w:ascii="Times New Roman" w:hAnsi="Times New Roman" w:cs="Times New Roman"/>
        </w:rPr>
        <w:t>.</w:t>
      </w:r>
      <w:r w:rsidR="00ED2088" w:rsidRPr="008070B2">
        <w:rPr>
          <w:rFonts w:ascii="Times New Roman" w:hAnsi="Times New Roman" w:cs="Times New Roman"/>
        </w:rPr>
        <w:t xml:space="preserve">5? </w:t>
      </w:r>
    </w:p>
    <w:p w14:paraId="3F123786" w14:textId="42E6C451" w:rsidR="00ED2088" w:rsidRDefault="00ED2088" w:rsidP="00607347">
      <w:pPr>
        <w:rPr>
          <w:rFonts w:ascii="Times New Roman" w:hAnsi="Times New Roman" w:cs="Times New Roman"/>
        </w:rPr>
      </w:pPr>
      <w:r w:rsidRPr="008070B2">
        <w:rPr>
          <w:rFonts w:ascii="Times New Roman" w:hAnsi="Times New Roman" w:cs="Times New Roman"/>
        </w:rPr>
        <w:t>Okay, we have eight minutes, but so I</w:t>
      </w:r>
      <w:r w:rsidR="0007674B">
        <w:rPr>
          <w:rFonts w:ascii="Times New Roman" w:hAnsi="Times New Roman" w:cs="Times New Roman"/>
        </w:rPr>
        <w:t>’</w:t>
      </w:r>
      <w:r w:rsidRPr="008070B2">
        <w:rPr>
          <w:rFonts w:ascii="Times New Roman" w:hAnsi="Times New Roman" w:cs="Times New Roman"/>
        </w:rPr>
        <w:t xml:space="preserve">m going to stop there at the </w:t>
      </w:r>
      <w:r>
        <w:rPr>
          <w:rFonts w:ascii="Times New Roman" w:hAnsi="Times New Roman" w:cs="Times New Roman"/>
        </w:rPr>
        <w:t>H</w:t>
      </w:r>
      <w:r w:rsidRPr="008070B2">
        <w:rPr>
          <w:rFonts w:ascii="Times New Roman" w:hAnsi="Times New Roman" w:cs="Times New Roman"/>
        </w:rPr>
        <w:t>.</w:t>
      </w:r>
      <w:r w:rsidR="00BF702B">
        <w:rPr>
          <w:rFonts w:ascii="Times New Roman" w:hAnsi="Times New Roman" w:cs="Times New Roman"/>
        </w:rPr>
        <w:t xml:space="preserve"> a</w:t>
      </w:r>
      <w:r w:rsidRPr="008070B2">
        <w:rPr>
          <w:rFonts w:ascii="Times New Roman" w:hAnsi="Times New Roman" w:cs="Times New Roman"/>
        </w:rPr>
        <w:t>nd then I</w:t>
      </w:r>
      <w:r w:rsidR="0007674B">
        <w:rPr>
          <w:rFonts w:ascii="Times New Roman" w:hAnsi="Times New Roman" w:cs="Times New Roman"/>
        </w:rPr>
        <w:t>’</w:t>
      </w:r>
      <w:r w:rsidRPr="008070B2">
        <w:rPr>
          <w:rFonts w:ascii="Times New Roman" w:hAnsi="Times New Roman" w:cs="Times New Roman"/>
        </w:rPr>
        <w:t>m going to go back because if you remember, I had said, no, let</w:t>
      </w:r>
      <w:r w:rsidR="0007674B">
        <w:rPr>
          <w:rFonts w:ascii="Times New Roman" w:hAnsi="Times New Roman" w:cs="Times New Roman"/>
        </w:rPr>
        <w:t>’</w:t>
      </w:r>
      <w:r w:rsidRPr="008070B2">
        <w:rPr>
          <w:rFonts w:ascii="Times New Roman" w:hAnsi="Times New Roman" w:cs="Times New Roman"/>
        </w:rPr>
        <w:t>s not talk about any</w:t>
      </w:r>
      <w:r w:rsidR="00BF702B">
        <w:rPr>
          <w:rFonts w:ascii="Times New Roman" w:hAnsi="Times New Roman" w:cs="Times New Roman"/>
        </w:rPr>
        <w:t>thing beyond</w:t>
      </w:r>
      <w:r w:rsidRPr="008070B2">
        <w:rPr>
          <w:rFonts w:ascii="Times New Roman" w:hAnsi="Times New Roman" w:cs="Times New Roman"/>
        </w:rPr>
        <w:t xml:space="preserve"> the URC and URC plus changes. Does anyone have anything </w:t>
      </w:r>
      <w:r w:rsidR="00BF702B">
        <w:rPr>
          <w:rFonts w:ascii="Times New Roman" w:hAnsi="Times New Roman" w:cs="Times New Roman"/>
        </w:rPr>
        <w:t xml:space="preserve">from </w:t>
      </w:r>
      <w:r w:rsidRPr="008070B2">
        <w:rPr>
          <w:rFonts w:ascii="Times New Roman" w:hAnsi="Times New Roman" w:cs="Times New Roman"/>
        </w:rPr>
        <w:t>be</w:t>
      </w:r>
      <w:r w:rsidR="00BF702B">
        <w:rPr>
          <w:rFonts w:ascii="Times New Roman" w:hAnsi="Times New Roman" w:cs="Times New Roman"/>
        </w:rPr>
        <w:t xml:space="preserve"> from XIII A</w:t>
      </w:r>
      <w:r w:rsidRPr="008070B2">
        <w:rPr>
          <w:rFonts w:ascii="Times New Roman" w:hAnsi="Times New Roman" w:cs="Times New Roman"/>
        </w:rPr>
        <w:t xml:space="preserve"> through H, they want to talk about</w:t>
      </w:r>
      <w:r>
        <w:rPr>
          <w:rFonts w:ascii="Times New Roman" w:hAnsi="Times New Roman" w:cs="Times New Roman"/>
        </w:rPr>
        <w:t>?</w:t>
      </w:r>
    </w:p>
    <w:p w14:paraId="07B5F250" w14:textId="03E6488E" w:rsidR="00B016F8" w:rsidRPr="008070B2" w:rsidRDefault="00B016F8" w:rsidP="00B016F8">
      <w:pPr>
        <w:rPr>
          <w:rFonts w:ascii="Times New Roman" w:hAnsi="Times New Roman" w:cs="Times New Roman"/>
        </w:rPr>
      </w:pPr>
      <w:r>
        <w:rPr>
          <w:rFonts w:ascii="Times New Roman" w:hAnsi="Times New Roman" w:cs="Times New Roman"/>
        </w:rPr>
        <w:t>Senator Nikolaou</w:t>
      </w:r>
      <w:r w:rsidRPr="008070B2">
        <w:rPr>
          <w:rFonts w:ascii="Times New Roman" w:hAnsi="Times New Roman" w:cs="Times New Roman"/>
        </w:rPr>
        <w:t xml:space="preserve">: Okay, so one general one </w:t>
      </w:r>
      <w:r>
        <w:rPr>
          <w:rFonts w:ascii="Times New Roman" w:hAnsi="Times New Roman" w:cs="Times New Roman"/>
        </w:rPr>
        <w:t>is there are</w:t>
      </w:r>
      <w:r w:rsidRPr="008070B2">
        <w:rPr>
          <w:rFonts w:ascii="Times New Roman" w:hAnsi="Times New Roman" w:cs="Times New Roman"/>
        </w:rPr>
        <w:t xml:space="preserve"> two. So under D</w:t>
      </w:r>
      <w:r w:rsidR="00BF702B">
        <w:rPr>
          <w:rFonts w:ascii="Times New Roman" w:hAnsi="Times New Roman" w:cs="Times New Roman"/>
        </w:rPr>
        <w:t>.</w:t>
      </w:r>
      <w:r w:rsidRPr="008070B2">
        <w:rPr>
          <w:rFonts w:ascii="Times New Roman" w:hAnsi="Times New Roman" w:cs="Times New Roman"/>
        </w:rPr>
        <w:t>2 where it says that faculty members may be accompanied by a faculty advocate. So the CBA says that this faculty advocate can be someone from the union and that they may answer questions if they are asked by the committee. So for the URC if they want to add it so that faculty know that this is an option. And the same applies for under E</w:t>
      </w:r>
      <w:r w:rsidR="00BF702B">
        <w:rPr>
          <w:rFonts w:ascii="Times New Roman" w:hAnsi="Times New Roman" w:cs="Times New Roman"/>
        </w:rPr>
        <w:t>.</w:t>
      </w:r>
      <w:r>
        <w:rPr>
          <w:rFonts w:ascii="Times New Roman" w:hAnsi="Times New Roman" w:cs="Times New Roman"/>
        </w:rPr>
        <w:t>3</w:t>
      </w:r>
      <w:r w:rsidRPr="008070B2">
        <w:rPr>
          <w:rFonts w:ascii="Times New Roman" w:hAnsi="Times New Roman" w:cs="Times New Roman"/>
        </w:rPr>
        <w:t xml:space="preserve"> because again, that</w:t>
      </w:r>
      <w:r w:rsidR="0007674B">
        <w:rPr>
          <w:rFonts w:ascii="Times New Roman" w:hAnsi="Times New Roman" w:cs="Times New Roman"/>
        </w:rPr>
        <w:t>’</w:t>
      </w:r>
      <w:r w:rsidRPr="008070B2">
        <w:rPr>
          <w:rFonts w:ascii="Times New Roman" w:hAnsi="Times New Roman" w:cs="Times New Roman"/>
        </w:rPr>
        <w:t xml:space="preserve">s also when it talks about the faculty </w:t>
      </w:r>
      <w:r w:rsidR="005C51A7" w:rsidRPr="008070B2">
        <w:rPr>
          <w:rFonts w:ascii="Times New Roman" w:hAnsi="Times New Roman" w:cs="Times New Roman"/>
        </w:rPr>
        <w:t>advocate if</w:t>
      </w:r>
      <w:r w:rsidRPr="008070B2">
        <w:rPr>
          <w:rFonts w:ascii="Times New Roman" w:hAnsi="Times New Roman" w:cs="Times New Roman"/>
        </w:rPr>
        <w:t xml:space="preserve"> we want to add the same language from the CBA. And then my other question was under A, the very last sentence. So we deleted and disciplinary </w:t>
      </w:r>
      <w:r>
        <w:rPr>
          <w:rFonts w:ascii="Times New Roman" w:hAnsi="Times New Roman" w:cs="Times New Roman"/>
        </w:rPr>
        <w:t>re</w:t>
      </w:r>
      <w:r w:rsidRPr="008070B2">
        <w:rPr>
          <w:rFonts w:ascii="Times New Roman" w:hAnsi="Times New Roman" w:cs="Times New Roman"/>
        </w:rPr>
        <w:t xml:space="preserve">commendations, which makes sense. But then we have the parentheses, where it says, see </w:t>
      </w:r>
      <w:r w:rsidR="00BF702B">
        <w:rPr>
          <w:rFonts w:ascii="Times New Roman" w:hAnsi="Times New Roman" w:cs="Times New Roman"/>
        </w:rPr>
        <w:t>XII.</w:t>
      </w:r>
      <w:r>
        <w:rPr>
          <w:rFonts w:ascii="Times New Roman" w:hAnsi="Times New Roman" w:cs="Times New Roman"/>
        </w:rPr>
        <w:t>C</w:t>
      </w:r>
      <w:r w:rsidRPr="008070B2">
        <w:rPr>
          <w:rFonts w:ascii="Times New Roman" w:hAnsi="Times New Roman" w:cs="Times New Roman"/>
        </w:rPr>
        <w:t xml:space="preserve"> for exceptions. And then the </w:t>
      </w:r>
      <w:r w:rsidR="00BF702B">
        <w:rPr>
          <w:rFonts w:ascii="Times New Roman" w:hAnsi="Times New Roman" w:cs="Times New Roman"/>
        </w:rPr>
        <w:t>E</w:t>
      </w:r>
      <w:r w:rsidRPr="008070B2">
        <w:rPr>
          <w:rFonts w:ascii="Times New Roman" w:hAnsi="Times New Roman" w:cs="Times New Roman"/>
        </w:rPr>
        <w:t xml:space="preserve">xceptions, it says, like what kind of items cannot be appealed or they would not fall under the </w:t>
      </w:r>
      <w:r>
        <w:rPr>
          <w:rFonts w:ascii="Times New Roman" w:hAnsi="Times New Roman" w:cs="Times New Roman"/>
        </w:rPr>
        <w:t>ASPT</w:t>
      </w:r>
      <w:r w:rsidRPr="008070B2">
        <w:rPr>
          <w:rFonts w:ascii="Times New Roman" w:hAnsi="Times New Roman" w:cs="Times New Roman"/>
        </w:rPr>
        <w:t xml:space="preserve">. </w:t>
      </w:r>
      <w:r>
        <w:rPr>
          <w:rFonts w:ascii="Times New Roman" w:hAnsi="Times New Roman" w:cs="Times New Roman"/>
        </w:rPr>
        <w:t>B</w:t>
      </w:r>
      <w:r w:rsidRPr="008070B2">
        <w:rPr>
          <w:rFonts w:ascii="Times New Roman" w:hAnsi="Times New Roman" w:cs="Times New Roman"/>
        </w:rPr>
        <w:t>ut because it falls under the articles that we are proposing to delete altogether. My question is should we just take that Section C</w:t>
      </w:r>
      <w:r>
        <w:rPr>
          <w:rFonts w:ascii="Times New Roman" w:hAnsi="Times New Roman" w:cs="Times New Roman"/>
        </w:rPr>
        <w:t xml:space="preserve"> a</w:t>
      </w:r>
      <w:r w:rsidRPr="008070B2">
        <w:rPr>
          <w:rFonts w:ascii="Times New Roman" w:hAnsi="Times New Roman" w:cs="Times New Roman"/>
        </w:rPr>
        <w:t>nd move it here</w:t>
      </w:r>
      <w:r>
        <w:rPr>
          <w:rFonts w:ascii="Times New Roman" w:hAnsi="Times New Roman" w:cs="Times New Roman"/>
        </w:rPr>
        <w:t>?</w:t>
      </w:r>
      <w:r w:rsidRPr="008070B2">
        <w:rPr>
          <w:rFonts w:ascii="Times New Roman" w:hAnsi="Times New Roman" w:cs="Times New Roman"/>
        </w:rPr>
        <w:t xml:space="preserve"> Because it talks about the AF</w:t>
      </w:r>
      <w:r>
        <w:rPr>
          <w:rFonts w:ascii="Times New Roman" w:hAnsi="Times New Roman" w:cs="Times New Roman"/>
        </w:rPr>
        <w:t>EG</w:t>
      </w:r>
      <w:r w:rsidRPr="008070B2">
        <w:rPr>
          <w:rFonts w:ascii="Times New Roman" w:hAnsi="Times New Roman" w:cs="Times New Roman"/>
        </w:rPr>
        <w:t>C, violations for academic freedom, where it pretty much says that if it is violations of academic freedom, they do not fall under like the DF</w:t>
      </w:r>
      <w:r>
        <w:rPr>
          <w:rFonts w:ascii="Times New Roman" w:hAnsi="Times New Roman" w:cs="Times New Roman"/>
        </w:rPr>
        <w:t>S</w:t>
      </w:r>
      <w:r w:rsidRPr="008070B2">
        <w:rPr>
          <w:rFonts w:ascii="Times New Roman" w:hAnsi="Times New Roman" w:cs="Times New Roman"/>
        </w:rPr>
        <w:t>Cs, the CFS</w:t>
      </w:r>
      <w:r>
        <w:rPr>
          <w:rFonts w:ascii="Times New Roman" w:hAnsi="Times New Roman" w:cs="Times New Roman"/>
        </w:rPr>
        <w:t>C</w:t>
      </w:r>
      <w:r w:rsidRPr="008070B2">
        <w:rPr>
          <w:rFonts w:ascii="Times New Roman" w:hAnsi="Times New Roman" w:cs="Times New Roman"/>
        </w:rPr>
        <w:t xml:space="preserve">s, and </w:t>
      </w:r>
      <w:r>
        <w:rPr>
          <w:rFonts w:ascii="Times New Roman" w:hAnsi="Times New Roman" w:cs="Times New Roman"/>
        </w:rPr>
        <w:t xml:space="preserve">if </w:t>
      </w:r>
      <w:r w:rsidRPr="008070B2">
        <w:rPr>
          <w:rFonts w:ascii="Times New Roman" w:hAnsi="Times New Roman" w:cs="Times New Roman"/>
        </w:rPr>
        <w:t>the DF</w:t>
      </w:r>
      <w:r>
        <w:rPr>
          <w:rFonts w:ascii="Times New Roman" w:hAnsi="Times New Roman" w:cs="Times New Roman"/>
        </w:rPr>
        <w:t>S</w:t>
      </w:r>
      <w:r w:rsidRPr="008070B2">
        <w:rPr>
          <w:rFonts w:ascii="Times New Roman" w:hAnsi="Times New Roman" w:cs="Times New Roman"/>
        </w:rPr>
        <w:t>Cs, CFS</w:t>
      </w:r>
      <w:r>
        <w:rPr>
          <w:rFonts w:ascii="Times New Roman" w:hAnsi="Times New Roman" w:cs="Times New Roman"/>
        </w:rPr>
        <w:t>C</w:t>
      </w:r>
      <w:r w:rsidRPr="008070B2">
        <w:rPr>
          <w:rFonts w:ascii="Times New Roman" w:hAnsi="Times New Roman" w:cs="Times New Roman"/>
        </w:rPr>
        <w:t>s they receive notice about such a violation, they need to report it to the appropriate cases. In that case, we would point to the CBA. So that</w:t>
      </w:r>
      <w:r w:rsidR="0007674B">
        <w:rPr>
          <w:rFonts w:ascii="Times New Roman" w:hAnsi="Times New Roman" w:cs="Times New Roman"/>
        </w:rPr>
        <w:t>’</w:t>
      </w:r>
      <w:r w:rsidRPr="008070B2">
        <w:rPr>
          <w:rFonts w:ascii="Times New Roman" w:hAnsi="Times New Roman" w:cs="Times New Roman"/>
        </w:rPr>
        <w:t xml:space="preserve">s why, and because it also refers to the constitutions, </w:t>
      </w:r>
      <w:r>
        <w:rPr>
          <w:rFonts w:ascii="Times New Roman" w:hAnsi="Times New Roman" w:cs="Times New Roman"/>
        </w:rPr>
        <w:t>t</w:t>
      </w:r>
      <w:r w:rsidRPr="008070B2">
        <w:rPr>
          <w:rFonts w:ascii="Times New Roman" w:hAnsi="Times New Roman" w:cs="Times New Roman"/>
        </w:rPr>
        <w:t>he constitution and policy 1.8, it seems that it should not just be relevant for our A</w:t>
      </w:r>
      <w:r>
        <w:rPr>
          <w:rFonts w:ascii="Times New Roman" w:hAnsi="Times New Roman" w:cs="Times New Roman"/>
        </w:rPr>
        <w:t>SPT.</w:t>
      </w:r>
    </w:p>
    <w:p w14:paraId="0FB54FAA" w14:textId="27E28FF7" w:rsidR="00B016F8" w:rsidRPr="008070B2" w:rsidRDefault="00D42D95" w:rsidP="00B016F8">
      <w:pPr>
        <w:rPr>
          <w:rFonts w:ascii="Times New Roman" w:hAnsi="Times New Roman" w:cs="Times New Roman"/>
        </w:rPr>
      </w:pPr>
      <w:r>
        <w:rPr>
          <w:rFonts w:ascii="Times New Roman" w:hAnsi="Times New Roman" w:cs="Times New Roman"/>
        </w:rPr>
        <w:t xml:space="preserve">Senator Bonnell: </w:t>
      </w:r>
      <w:r w:rsidR="00B016F8" w:rsidRPr="008070B2">
        <w:rPr>
          <w:rFonts w:ascii="Times New Roman" w:hAnsi="Times New Roman" w:cs="Times New Roman"/>
        </w:rPr>
        <w:t>I agree. Thanks for finding that because that</w:t>
      </w:r>
      <w:r w:rsidR="0007674B">
        <w:rPr>
          <w:rFonts w:ascii="Times New Roman" w:hAnsi="Times New Roman" w:cs="Times New Roman"/>
        </w:rPr>
        <w:t>’</w:t>
      </w:r>
      <w:r w:rsidR="00B016F8" w:rsidRPr="008070B2">
        <w:rPr>
          <w:rFonts w:ascii="Times New Roman" w:hAnsi="Times New Roman" w:cs="Times New Roman"/>
        </w:rPr>
        <w:t>s the language that is slated to be in theory, deleted. So you</w:t>
      </w:r>
      <w:r w:rsidR="0007674B">
        <w:rPr>
          <w:rFonts w:ascii="Times New Roman" w:hAnsi="Times New Roman" w:cs="Times New Roman"/>
        </w:rPr>
        <w:t>’</w:t>
      </w:r>
      <w:r w:rsidR="00B016F8" w:rsidRPr="008070B2">
        <w:rPr>
          <w:rFonts w:ascii="Times New Roman" w:hAnsi="Times New Roman" w:cs="Times New Roman"/>
        </w:rPr>
        <w:t xml:space="preserve">re suggesting that on page 40 in the </w:t>
      </w:r>
      <w:r w:rsidR="00B016F8">
        <w:rPr>
          <w:rFonts w:ascii="Times New Roman" w:hAnsi="Times New Roman" w:cs="Times New Roman"/>
        </w:rPr>
        <w:t xml:space="preserve">periwinkle </w:t>
      </w:r>
      <w:r w:rsidR="00B016F8" w:rsidRPr="008070B2">
        <w:rPr>
          <w:rFonts w:ascii="Times New Roman" w:hAnsi="Times New Roman" w:cs="Times New Roman"/>
        </w:rPr>
        <w:t xml:space="preserve">book under C </w:t>
      </w:r>
      <w:r w:rsidR="007A4F2E">
        <w:rPr>
          <w:rFonts w:ascii="Times New Roman" w:hAnsi="Times New Roman" w:cs="Times New Roman"/>
        </w:rPr>
        <w:t>E</w:t>
      </w:r>
      <w:r w:rsidR="00B016F8" w:rsidRPr="008070B2">
        <w:rPr>
          <w:rFonts w:ascii="Times New Roman" w:hAnsi="Times New Roman" w:cs="Times New Roman"/>
        </w:rPr>
        <w:t>xemptions, we would just lift that language as it is</w:t>
      </w:r>
      <w:r w:rsidR="007A4F2E">
        <w:rPr>
          <w:rFonts w:ascii="Times New Roman" w:hAnsi="Times New Roman" w:cs="Times New Roman"/>
        </w:rPr>
        <w:t>,</w:t>
      </w:r>
      <w:r w:rsidR="00B016F8" w:rsidRPr="008070B2">
        <w:rPr>
          <w:rFonts w:ascii="Times New Roman" w:hAnsi="Times New Roman" w:cs="Times New Roman"/>
        </w:rPr>
        <w:t xml:space="preserve"> or</w:t>
      </w:r>
      <w:r w:rsidR="007A4F2E">
        <w:rPr>
          <w:rFonts w:ascii="Times New Roman" w:hAnsi="Times New Roman" w:cs="Times New Roman"/>
        </w:rPr>
        <w:t>,</w:t>
      </w:r>
      <w:r w:rsidR="00B016F8" w:rsidRPr="008070B2">
        <w:rPr>
          <w:rFonts w:ascii="Times New Roman" w:hAnsi="Times New Roman" w:cs="Times New Roman"/>
        </w:rPr>
        <w:t xml:space="preserve"> mostly as it is</w:t>
      </w:r>
      <w:r w:rsidR="007A4F2E">
        <w:rPr>
          <w:rFonts w:ascii="Times New Roman" w:hAnsi="Times New Roman" w:cs="Times New Roman"/>
        </w:rPr>
        <w:t>,</w:t>
      </w:r>
      <w:r w:rsidR="00B016F8" w:rsidRPr="008070B2">
        <w:rPr>
          <w:rFonts w:ascii="Times New Roman" w:hAnsi="Times New Roman" w:cs="Times New Roman"/>
        </w:rPr>
        <w:t xml:space="preserve"> and put it here on page 75.</w:t>
      </w:r>
      <w:r w:rsidR="00B016F8">
        <w:rPr>
          <w:rFonts w:ascii="Times New Roman" w:hAnsi="Times New Roman" w:cs="Times New Roman"/>
        </w:rPr>
        <w:t xml:space="preserve"> </w:t>
      </w:r>
      <w:r w:rsidR="00B016F8" w:rsidRPr="008070B2">
        <w:rPr>
          <w:rFonts w:ascii="Times New Roman" w:hAnsi="Times New Roman" w:cs="Times New Roman"/>
        </w:rPr>
        <w:t xml:space="preserve">So do you think it would be the new B? </w:t>
      </w:r>
    </w:p>
    <w:p w14:paraId="47EDC5D3" w14:textId="1EEE7E2D" w:rsidR="00B016F8" w:rsidRPr="008070B2" w:rsidRDefault="00B016F8" w:rsidP="00B016F8">
      <w:pPr>
        <w:rPr>
          <w:rFonts w:ascii="Times New Roman" w:hAnsi="Times New Roman" w:cs="Times New Roman"/>
        </w:rPr>
      </w:pPr>
      <w:r>
        <w:rPr>
          <w:rFonts w:ascii="Times New Roman" w:hAnsi="Times New Roman" w:cs="Times New Roman"/>
        </w:rPr>
        <w:t>Senator Nikolaou</w:t>
      </w:r>
      <w:r w:rsidRPr="008070B2">
        <w:rPr>
          <w:rFonts w:ascii="Times New Roman" w:hAnsi="Times New Roman" w:cs="Times New Roman"/>
        </w:rPr>
        <w:t xml:space="preserve">: </w:t>
      </w:r>
      <w:r>
        <w:rPr>
          <w:rFonts w:ascii="Times New Roman" w:hAnsi="Times New Roman" w:cs="Times New Roman"/>
        </w:rPr>
        <w:t>O</w:t>
      </w:r>
      <w:r w:rsidRPr="008070B2">
        <w:rPr>
          <w:rFonts w:ascii="Times New Roman" w:hAnsi="Times New Roman" w:cs="Times New Roman"/>
        </w:rPr>
        <w:t xml:space="preserve">r it could end up like recommendations without the parenthesis period. And then say, like </w:t>
      </w:r>
      <w:r w:rsidR="007A4F2E">
        <w:rPr>
          <w:rFonts w:ascii="Times New Roman" w:hAnsi="Times New Roman" w:cs="Times New Roman"/>
        </w:rPr>
        <w:t>E</w:t>
      </w:r>
      <w:r w:rsidRPr="008070B2">
        <w:rPr>
          <w:rFonts w:ascii="Times New Roman" w:hAnsi="Times New Roman" w:cs="Times New Roman"/>
        </w:rPr>
        <w:t>xceptions, a</w:t>
      </w:r>
      <w:r>
        <w:rPr>
          <w:rFonts w:ascii="Times New Roman" w:hAnsi="Times New Roman" w:cs="Times New Roman"/>
        </w:rPr>
        <w:t>nd end it with that paragraph</w:t>
      </w:r>
      <w:r w:rsidRPr="008070B2">
        <w:rPr>
          <w:rFonts w:ascii="Times New Roman" w:hAnsi="Times New Roman" w:cs="Times New Roman"/>
        </w:rPr>
        <w:t>. I</w:t>
      </w:r>
      <w:r w:rsidR="0007674B">
        <w:rPr>
          <w:rFonts w:ascii="Times New Roman" w:hAnsi="Times New Roman" w:cs="Times New Roman"/>
        </w:rPr>
        <w:t>’</w:t>
      </w:r>
      <w:r w:rsidRPr="008070B2">
        <w:rPr>
          <w:rFonts w:ascii="Times New Roman" w:hAnsi="Times New Roman" w:cs="Times New Roman"/>
        </w:rPr>
        <w:t>m creating it as a sentence where it says there are certain exceptions that th</w:t>
      </w:r>
      <w:r>
        <w:rPr>
          <w:rFonts w:ascii="Times New Roman" w:hAnsi="Times New Roman" w:cs="Times New Roman"/>
        </w:rPr>
        <w:t>is</w:t>
      </w:r>
      <w:r w:rsidRPr="008070B2">
        <w:rPr>
          <w:rFonts w:ascii="Times New Roman" w:hAnsi="Times New Roman" w:cs="Times New Roman"/>
        </w:rPr>
        <w:t xml:space="preserve"> does not apply, and then continue with that </w:t>
      </w:r>
      <w:r>
        <w:rPr>
          <w:rFonts w:ascii="Times New Roman" w:hAnsi="Times New Roman" w:cs="Times New Roman"/>
        </w:rPr>
        <w:t>paragraph</w:t>
      </w:r>
      <w:r w:rsidRPr="008070B2">
        <w:rPr>
          <w:rFonts w:ascii="Times New Roman" w:hAnsi="Times New Roman" w:cs="Times New Roman"/>
        </w:rPr>
        <w:t>.</w:t>
      </w:r>
    </w:p>
    <w:p w14:paraId="07CB18C8" w14:textId="22FD0257" w:rsidR="00B016F8" w:rsidRDefault="00D42D95" w:rsidP="00B016F8">
      <w:pPr>
        <w:rPr>
          <w:rFonts w:ascii="Times New Roman" w:hAnsi="Times New Roman" w:cs="Times New Roman"/>
        </w:rPr>
      </w:pPr>
      <w:r>
        <w:rPr>
          <w:rFonts w:ascii="Times New Roman" w:hAnsi="Times New Roman" w:cs="Times New Roman"/>
        </w:rPr>
        <w:t xml:space="preserve">Senator Bonnell: </w:t>
      </w:r>
      <w:r w:rsidR="007A4F2E">
        <w:rPr>
          <w:rFonts w:ascii="Times New Roman" w:hAnsi="Times New Roman" w:cs="Times New Roman"/>
        </w:rPr>
        <w:t>M</w:t>
      </w:r>
      <w:r w:rsidR="00B016F8" w:rsidRPr="008070B2">
        <w:rPr>
          <w:rFonts w:ascii="Times New Roman" w:hAnsi="Times New Roman" w:cs="Times New Roman"/>
        </w:rPr>
        <w:t>aybe a new paragraph. All right, good. We</w:t>
      </w:r>
      <w:r w:rsidR="0007674B">
        <w:rPr>
          <w:rFonts w:ascii="Times New Roman" w:hAnsi="Times New Roman" w:cs="Times New Roman"/>
        </w:rPr>
        <w:t>’</w:t>
      </w:r>
      <w:r w:rsidR="00B016F8" w:rsidRPr="008070B2">
        <w:rPr>
          <w:rFonts w:ascii="Times New Roman" w:hAnsi="Times New Roman" w:cs="Times New Roman"/>
        </w:rPr>
        <w:t xml:space="preserve">ll make that recommendation then, because that makes sense to me to include all that language under exemptions, </w:t>
      </w:r>
      <w:r w:rsidR="00B016F8">
        <w:rPr>
          <w:rFonts w:ascii="Times New Roman" w:hAnsi="Times New Roman" w:cs="Times New Roman"/>
        </w:rPr>
        <w:t>with</w:t>
      </w:r>
      <w:r w:rsidR="00B016F8" w:rsidRPr="008070B2">
        <w:rPr>
          <w:rFonts w:ascii="Times New Roman" w:hAnsi="Times New Roman" w:cs="Times New Roman"/>
        </w:rPr>
        <w:t xml:space="preserve"> that language.</w:t>
      </w:r>
    </w:p>
    <w:p w14:paraId="2823695E" w14:textId="0B6C3AB2" w:rsidR="007A4F2E" w:rsidRDefault="00D42D95" w:rsidP="00607347">
      <w:pPr>
        <w:rPr>
          <w:rFonts w:ascii="Times New Roman" w:hAnsi="Times New Roman" w:cs="Times New Roman"/>
        </w:rPr>
      </w:pPr>
      <w:r>
        <w:rPr>
          <w:rFonts w:ascii="Times New Roman" w:hAnsi="Times New Roman" w:cs="Times New Roman"/>
        </w:rPr>
        <w:t xml:space="preserve">Senator Bonnell: </w:t>
      </w:r>
      <w:r w:rsidR="00B016F8" w:rsidRPr="008070B2">
        <w:rPr>
          <w:rFonts w:ascii="Times New Roman" w:hAnsi="Times New Roman" w:cs="Times New Roman"/>
        </w:rPr>
        <w:t>Okay. We have four minutes, and I</w:t>
      </w:r>
      <w:r w:rsidR="0007674B">
        <w:rPr>
          <w:rFonts w:ascii="Times New Roman" w:hAnsi="Times New Roman" w:cs="Times New Roman"/>
        </w:rPr>
        <w:t>’</w:t>
      </w:r>
      <w:r w:rsidR="00B016F8" w:rsidRPr="008070B2">
        <w:rPr>
          <w:rFonts w:ascii="Times New Roman" w:hAnsi="Times New Roman" w:cs="Times New Roman"/>
        </w:rPr>
        <w:t xml:space="preserve">m just looking really quickly to see under </w:t>
      </w:r>
      <w:r w:rsidR="00B016F8">
        <w:rPr>
          <w:rFonts w:ascii="Times New Roman" w:hAnsi="Times New Roman" w:cs="Times New Roman"/>
        </w:rPr>
        <w:t>I</w:t>
      </w:r>
      <w:r w:rsidR="00B016F8" w:rsidRPr="008070B2">
        <w:rPr>
          <w:rFonts w:ascii="Times New Roman" w:hAnsi="Times New Roman" w:cs="Times New Roman"/>
        </w:rPr>
        <w:t>. I don</w:t>
      </w:r>
      <w:r w:rsidR="0007674B">
        <w:rPr>
          <w:rFonts w:ascii="Times New Roman" w:hAnsi="Times New Roman" w:cs="Times New Roman"/>
        </w:rPr>
        <w:t>’</w:t>
      </w:r>
      <w:r w:rsidR="00B016F8" w:rsidRPr="008070B2">
        <w:rPr>
          <w:rFonts w:ascii="Times New Roman" w:hAnsi="Times New Roman" w:cs="Times New Roman"/>
        </w:rPr>
        <w:t xml:space="preserve">t under </w:t>
      </w:r>
      <w:r w:rsidR="00B016F8">
        <w:rPr>
          <w:rFonts w:ascii="Times New Roman" w:hAnsi="Times New Roman" w:cs="Times New Roman"/>
        </w:rPr>
        <w:t>I</w:t>
      </w:r>
      <w:r w:rsidR="00B016F8" w:rsidRPr="008070B2">
        <w:rPr>
          <w:rFonts w:ascii="Times New Roman" w:hAnsi="Times New Roman" w:cs="Times New Roman"/>
        </w:rPr>
        <w:t xml:space="preserve"> on page 80 and 81. I</w:t>
      </w:r>
      <w:r w:rsidR="0007674B">
        <w:rPr>
          <w:rFonts w:ascii="Times New Roman" w:hAnsi="Times New Roman" w:cs="Times New Roman"/>
        </w:rPr>
        <w:t>’</w:t>
      </w:r>
      <w:r w:rsidR="00B016F8" w:rsidRPr="008070B2">
        <w:rPr>
          <w:rFonts w:ascii="Times New Roman" w:hAnsi="Times New Roman" w:cs="Times New Roman"/>
        </w:rPr>
        <w:t xml:space="preserve">m not seeing a whole lot of changes on </w:t>
      </w:r>
      <w:r w:rsidR="007A4F2E">
        <w:rPr>
          <w:rFonts w:ascii="Times New Roman" w:hAnsi="Times New Roman" w:cs="Times New Roman"/>
        </w:rPr>
        <w:t xml:space="preserve">pages </w:t>
      </w:r>
      <w:r w:rsidR="00B016F8" w:rsidRPr="008070B2">
        <w:rPr>
          <w:rFonts w:ascii="Times New Roman" w:hAnsi="Times New Roman" w:cs="Times New Roman"/>
        </w:rPr>
        <w:t xml:space="preserve">81, 82, 83. Am I right in that? </w:t>
      </w:r>
    </w:p>
    <w:p w14:paraId="6E8EC3BD" w14:textId="77777777" w:rsidR="007A4F2E" w:rsidRDefault="00B016F8" w:rsidP="00607347">
      <w:pPr>
        <w:rPr>
          <w:rFonts w:ascii="Times New Roman" w:hAnsi="Times New Roman" w:cs="Times New Roman"/>
        </w:rPr>
      </w:pPr>
      <w:r w:rsidRPr="008070B2">
        <w:rPr>
          <w:rFonts w:ascii="Times New Roman" w:hAnsi="Times New Roman" w:cs="Times New Roman"/>
        </w:rPr>
        <w:t>Until we get to page 84. So, and then when we get to page, we have three minutes, can we get to page 84</w:t>
      </w:r>
      <w:r w:rsidR="007A4F2E">
        <w:rPr>
          <w:rFonts w:ascii="Times New Roman" w:hAnsi="Times New Roman" w:cs="Times New Roman"/>
        </w:rPr>
        <w:t>?</w:t>
      </w:r>
      <w:r w:rsidRPr="008070B2">
        <w:rPr>
          <w:rFonts w:ascii="Times New Roman" w:hAnsi="Times New Roman" w:cs="Times New Roman"/>
        </w:rPr>
        <w:t xml:space="preserve"> </w:t>
      </w:r>
    </w:p>
    <w:p w14:paraId="4B2043D4" w14:textId="77777777" w:rsidR="007A4F2E" w:rsidRDefault="00B016F8" w:rsidP="00607347">
      <w:pPr>
        <w:rPr>
          <w:rFonts w:ascii="Times New Roman" w:hAnsi="Times New Roman" w:cs="Times New Roman"/>
        </w:rPr>
      </w:pPr>
      <w:r w:rsidRPr="008070B2">
        <w:rPr>
          <w:rFonts w:ascii="Times New Roman" w:hAnsi="Times New Roman" w:cs="Times New Roman"/>
        </w:rPr>
        <w:t>Since we don</w:t>
      </w:r>
      <w:r w:rsidR="0007674B">
        <w:rPr>
          <w:rFonts w:ascii="Times New Roman" w:hAnsi="Times New Roman" w:cs="Times New Roman"/>
        </w:rPr>
        <w:t>’</w:t>
      </w:r>
      <w:r w:rsidRPr="008070B2">
        <w:rPr>
          <w:rFonts w:ascii="Times New Roman" w:hAnsi="Times New Roman" w:cs="Times New Roman"/>
        </w:rPr>
        <w:t>t have any changes on page 81</w:t>
      </w:r>
      <w:r w:rsidR="007A4F2E">
        <w:rPr>
          <w:rFonts w:ascii="Times New Roman" w:hAnsi="Times New Roman" w:cs="Times New Roman"/>
        </w:rPr>
        <w:t xml:space="preserve"> we </w:t>
      </w:r>
      <w:r w:rsidRPr="008070B2">
        <w:rPr>
          <w:rFonts w:ascii="Times New Roman" w:hAnsi="Times New Roman" w:cs="Times New Roman"/>
        </w:rPr>
        <w:t xml:space="preserve">can move ahead. </w:t>
      </w:r>
    </w:p>
    <w:p w14:paraId="669C8D78" w14:textId="77777777" w:rsidR="007A4F2E" w:rsidRDefault="00B016F8" w:rsidP="00607347">
      <w:pPr>
        <w:rPr>
          <w:rFonts w:ascii="Times New Roman" w:hAnsi="Times New Roman" w:cs="Times New Roman"/>
        </w:rPr>
      </w:pPr>
      <w:r w:rsidRPr="008070B2">
        <w:rPr>
          <w:rFonts w:ascii="Times New Roman" w:hAnsi="Times New Roman" w:cs="Times New Roman"/>
        </w:rPr>
        <w:t>There</w:t>
      </w:r>
      <w:r w:rsidR="0007674B">
        <w:rPr>
          <w:rFonts w:ascii="Times New Roman" w:hAnsi="Times New Roman" w:cs="Times New Roman"/>
        </w:rPr>
        <w:t>’</w:t>
      </w:r>
      <w:r w:rsidRPr="008070B2">
        <w:rPr>
          <w:rFonts w:ascii="Times New Roman" w:hAnsi="Times New Roman" w:cs="Times New Roman"/>
        </w:rPr>
        <w:t xml:space="preserve">s nothing on page 82. </w:t>
      </w:r>
    </w:p>
    <w:p w14:paraId="616B4490" w14:textId="77777777" w:rsidR="007A4F2E" w:rsidRDefault="00B016F8" w:rsidP="00607347">
      <w:pPr>
        <w:rPr>
          <w:rFonts w:ascii="Times New Roman" w:hAnsi="Times New Roman" w:cs="Times New Roman"/>
        </w:rPr>
      </w:pPr>
      <w:r w:rsidRPr="008070B2">
        <w:rPr>
          <w:rFonts w:ascii="Times New Roman" w:hAnsi="Times New Roman" w:cs="Times New Roman"/>
        </w:rPr>
        <w:t>There</w:t>
      </w:r>
      <w:r w:rsidR="0007674B">
        <w:rPr>
          <w:rFonts w:ascii="Times New Roman" w:hAnsi="Times New Roman" w:cs="Times New Roman"/>
        </w:rPr>
        <w:t>’</w:t>
      </w:r>
      <w:r w:rsidRPr="008070B2">
        <w:rPr>
          <w:rFonts w:ascii="Times New Roman" w:hAnsi="Times New Roman" w:cs="Times New Roman"/>
        </w:rPr>
        <w:t xml:space="preserve">s nothing on page 83. </w:t>
      </w:r>
    </w:p>
    <w:p w14:paraId="15953F4D" w14:textId="141E2FB7" w:rsidR="00607347" w:rsidRPr="007A4F2E" w:rsidRDefault="00B016F8" w:rsidP="007A4F2E">
      <w:pPr>
        <w:rPr>
          <w:rFonts w:ascii="Times New Roman" w:hAnsi="Times New Roman" w:cs="Times New Roman"/>
        </w:rPr>
      </w:pPr>
      <w:r w:rsidRPr="008070B2">
        <w:rPr>
          <w:rFonts w:ascii="Times New Roman" w:hAnsi="Times New Roman" w:cs="Times New Roman"/>
        </w:rPr>
        <w:t>And then when we get to page 84, what we</w:t>
      </w:r>
      <w:r w:rsidR="0007674B">
        <w:rPr>
          <w:rFonts w:ascii="Times New Roman" w:hAnsi="Times New Roman" w:cs="Times New Roman"/>
        </w:rPr>
        <w:t>’</w:t>
      </w:r>
      <w:r w:rsidRPr="008070B2">
        <w:rPr>
          <w:rFonts w:ascii="Times New Roman" w:hAnsi="Times New Roman" w:cs="Times New Roman"/>
        </w:rPr>
        <w:t>re doing is we</w:t>
      </w:r>
      <w:r w:rsidR="0007674B">
        <w:rPr>
          <w:rFonts w:ascii="Times New Roman" w:hAnsi="Times New Roman" w:cs="Times New Roman"/>
        </w:rPr>
        <w:t>’</w:t>
      </w:r>
      <w:r w:rsidRPr="008070B2">
        <w:rPr>
          <w:rFonts w:ascii="Times New Roman" w:hAnsi="Times New Roman" w:cs="Times New Roman"/>
        </w:rPr>
        <w:t xml:space="preserve">ve got a new number five. We split that off. And we deleted a lot of language there on page 84. </w:t>
      </w:r>
      <w:r w:rsidR="007A4F2E">
        <w:rPr>
          <w:rFonts w:ascii="Times New Roman" w:hAnsi="Times New Roman" w:cs="Times New Roman"/>
        </w:rPr>
        <w:t>S</w:t>
      </w:r>
      <w:r w:rsidRPr="008070B2">
        <w:rPr>
          <w:rFonts w:ascii="Times New Roman" w:hAnsi="Times New Roman" w:cs="Times New Roman"/>
        </w:rPr>
        <w:t>o under K</w:t>
      </w:r>
      <w:r w:rsidR="007A4F2E">
        <w:rPr>
          <w:rFonts w:ascii="Times New Roman" w:hAnsi="Times New Roman" w:cs="Times New Roman"/>
        </w:rPr>
        <w:t xml:space="preserve">., </w:t>
      </w:r>
      <w:r w:rsidRPr="008070B2">
        <w:rPr>
          <w:rFonts w:ascii="Times New Roman" w:hAnsi="Times New Roman" w:cs="Times New Roman"/>
        </w:rPr>
        <w:t>K5 is new. It</w:t>
      </w:r>
      <w:r w:rsidR="0007674B">
        <w:rPr>
          <w:rFonts w:ascii="Times New Roman" w:hAnsi="Times New Roman" w:cs="Times New Roman"/>
        </w:rPr>
        <w:t>’</w:t>
      </w:r>
      <w:r w:rsidRPr="008070B2">
        <w:rPr>
          <w:rFonts w:ascii="Times New Roman" w:hAnsi="Times New Roman" w:cs="Times New Roman"/>
        </w:rPr>
        <w:t xml:space="preserve">s a new number </w:t>
      </w:r>
      <w:r w:rsidR="007A4F2E">
        <w:rPr>
          <w:rFonts w:ascii="Times New Roman" w:hAnsi="Times New Roman" w:cs="Times New Roman"/>
        </w:rPr>
        <w:t>5</w:t>
      </w:r>
      <w:r w:rsidRPr="008070B2">
        <w:rPr>
          <w:rFonts w:ascii="Times New Roman" w:hAnsi="Times New Roman" w:cs="Times New Roman"/>
        </w:rPr>
        <w:t xml:space="preserve">. And then we deleted a whole bunch of language that we see on </w:t>
      </w:r>
      <w:r w:rsidR="007A4F2E">
        <w:rPr>
          <w:rFonts w:ascii="Times New Roman" w:hAnsi="Times New Roman" w:cs="Times New Roman"/>
        </w:rPr>
        <w:t xml:space="preserve">page </w:t>
      </w:r>
      <w:r w:rsidRPr="008070B2">
        <w:rPr>
          <w:rFonts w:ascii="Times New Roman" w:hAnsi="Times New Roman" w:cs="Times New Roman"/>
        </w:rPr>
        <w:t>85. So that</w:t>
      </w:r>
      <w:r w:rsidR="0007674B">
        <w:rPr>
          <w:rFonts w:ascii="Times New Roman" w:hAnsi="Times New Roman" w:cs="Times New Roman"/>
        </w:rPr>
        <w:t>’</w:t>
      </w:r>
      <w:r w:rsidRPr="008070B2">
        <w:rPr>
          <w:rFonts w:ascii="Times New Roman" w:hAnsi="Times New Roman" w:cs="Times New Roman"/>
        </w:rPr>
        <w:t>s where we should end  on page 84 with K</w:t>
      </w:r>
      <w:r w:rsidR="007A4F2E">
        <w:rPr>
          <w:rFonts w:ascii="Times New Roman" w:hAnsi="Times New Roman" w:cs="Times New Roman"/>
        </w:rPr>
        <w:t>.</w:t>
      </w:r>
      <w:r w:rsidRPr="008070B2">
        <w:rPr>
          <w:rFonts w:ascii="Times New Roman" w:hAnsi="Times New Roman" w:cs="Times New Roman"/>
        </w:rPr>
        <w:t>5</w:t>
      </w:r>
      <w:r w:rsidR="007A4F2E">
        <w:rPr>
          <w:rFonts w:ascii="Times New Roman" w:hAnsi="Times New Roman" w:cs="Times New Roman"/>
        </w:rPr>
        <w:t xml:space="preserve">? </w:t>
      </w:r>
      <w:r>
        <w:rPr>
          <w:rFonts w:ascii="Times New Roman" w:hAnsi="Times New Roman" w:cs="Times New Roman"/>
        </w:rPr>
        <w:t>T</w:t>
      </w:r>
      <w:r w:rsidRPr="008070B2">
        <w:rPr>
          <w:rFonts w:ascii="Times New Roman" w:hAnsi="Times New Roman" w:cs="Times New Roman"/>
        </w:rPr>
        <w:t xml:space="preserve">humbs up. Thank you again. Thank you Senator Meyer for the thumbs up and the signal </w:t>
      </w:r>
      <w:r>
        <w:rPr>
          <w:rFonts w:ascii="Times New Roman" w:hAnsi="Times New Roman" w:cs="Times New Roman"/>
        </w:rPr>
        <w:t>w</w:t>
      </w:r>
      <w:r w:rsidRPr="008070B2">
        <w:rPr>
          <w:rFonts w:ascii="Times New Roman" w:hAnsi="Times New Roman" w:cs="Times New Roman"/>
        </w:rPr>
        <w:t>e</w:t>
      </w:r>
      <w:r w:rsidR="0007674B">
        <w:rPr>
          <w:rFonts w:ascii="Times New Roman" w:hAnsi="Times New Roman" w:cs="Times New Roman"/>
        </w:rPr>
        <w:t>’</w:t>
      </w:r>
      <w:r w:rsidRPr="008070B2">
        <w:rPr>
          <w:rFonts w:ascii="Times New Roman" w:hAnsi="Times New Roman" w:cs="Times New Roman"/>
        </w:rPr>
        <w:t xml:space="preserve">re done. Even though we have two more minutes. Does anyone have any thoughts or questions about this? </w:t>
      </w:r>
    </w:p>
    <w:p w14:paraId="11002524" w14:textId="7CB45C84" w:rsidR="009D7764" w:rsidRDefault="253B670D" w:rsidP="62140A51">
      <w:pPr>
        <w:tabs>
          <w:tab w:val="left" w:pos="1080"/>
        </w:tabs>
        <w:spacing w:after="0" w:line="240" w:lineRule="auto"/>
        <w:rPr>
          <w:rFonts w:ascii="Times New Roman" w:eastAsia="Times New Roman" w:hAnsi="Times New Roman" w:cs="Times New Roman"/>
          <w:color w:val="000000" w:themeColor="text1"/>
        </w:rPr>
      </w:pPr>
      <w:r w:rsidRPr="62140A51">
        <w:rPr>
          <w:rFonts w:ascii="Times New Roman" w:eastAsia="Times New Roman" w:hAnsi="Times New Roman" w:cs="Times New Roman"/>
          <w:b/>
          <w:bCs/>
          <w:i/>
          <w:iCs/>
          <w:color w:val="000000" w:themeColor="text1"/>
        </w:rPr>
        <w:t>Communications</w:t>
      </w:r>
    </w:p>
    <w:p w14:paraId="2BC29942" w14:textId="3EC9F11A" w:rsidR="009D7764" w:rsidRDefault="009D7764" w:rsidP="62140A51">
      <w:pPr>
        <w:tabs>
          <w:tab w:val="left" w:pos="1080"/>
        </w:tabs>
        <w:spacing w:after="0" w:line="240" w:lineRule="auto"/>
        <w:rPr>
          <w:rFonts w:ascii="Times New Roman" w:eastAsia="Times New Roman" w:hAnsi="Times New Roman" w:cs="Times New Roman"/>
          <w:color w:val="000000" w:themeColor="text1"/>
        </w:rPr>
      </w:pPr>
    </w:p>
    <w:p w14:paraId="1C3972F5" w14:textId="40800909" w:rsidR="009D7764" w:rsidRDefault="253B670D" w:rsidP="62140A51">
      <w:pPr>
        <w:rPr>
          <w:rFonts w:ascii="Times New Roman" w:eastAsia="Times New Roman" w:hAnsi="Times New Roman" w:cs="Times New Roman"/>
          <w:color w:val="000000" w:themeColor="text1"/>
        </w:rPr>
      </w:pPr>
      <w:r w:rsidRPr="62140A51">
        <w:rPr>
          <w:rFonts w:ascii="Times New Roman" w:eastAsia="Times New Roman" w:hAnsi="Times New Roman" w:cs="Times New Roman"/>
          <w:b/>
          <w:bCs/>
          <w:i/>
          <w:iCs/>
          <w:color w:val="000000" w:themeColor="text1"/>
        </w:rPr>
        <w:t>Adjournment</w:t>
      </w:r>
    </w:p>
    <w:p w14:paraId="41176EEE" w14:textId="0B983275" w:rsidR="009D7764" w:rsidRDefault="00B016F8" w:rsidP="00613DDE">
      <w:pPr>
        <w:spacing w:after="0" w:line="240" w:lineRule="auto"/>
        <w:rPr>
          <w:rFonts w:ascii="Times New Roman" w:eastAsia="Times New Roman" w:hAnsi="Times New Roman" w:cs="Times New Roman"/>
        </w:rPr>
      </w:pPr>
      <w:r>
        <w:rPr>
          <w:rFonts w:ascii="Times New Roman" w:eastAsia="Times New Roman" w:hAnsi="Times New Roman" w:cs="Times New Roman"/>
        </w:rPr>
        <w:t>Motion by Senator Blum.</w:t>
      </w:r>
    </w:p>
    <w:p w14:paraId="352E58D1" w14:textId="40963CA8" w:rsidR="00B016F8" w:rsidRDefault="00B016F8" w:rsidP="00613DDE">
      <w:pPr>
        <w:spacing w:after="0" w:line="240" w:lineRule="auto"/>
        <w:rPr>
          <w:rFonts w:ascii="Times New Roman" w:eastAsia="Times New Roman" w:hAnsi="Times New Roman" w:cs="Times New Roman"/>
        </w:rPr>
      </w:pPr>
      <w:r>
        <w:rPr>
          <w:rFonts w:ascii="Times New Roman" w:eastAsia="Times New Roman" w:hAnsi="Times New Roman" w:cs="Times New Roman"/>
        </w:rPr>
        <w:t>Second by Senator Lucey.</w:t>
      </w:r>
    </w:p>
    <w:p w14:paraId="1EF02E95" w14:textId="4434BC19" w:rsidR="003434C9" w:rsidRDefault="00B016F8" w:rsidP="00613DDE">
      <w:pPr>
        <w:spacing w:after="0" w:line="240" w:lineRule="auto"/>
        <w:rPr>
          <w:rFonts w:ascii="Times New Roman" w:eastAsia="Times New Roman" w:hAnsi="Times New Roman" w:cs="Times New Roman"/>
        </w:rPr>
      </w:pPr>
      <w:r>
        <w:rPr>
          <w:rFonts w:ascii="Times New Roman" w:eastAsia="Times New Roman" w:hAnsi="Times New Roman" w:cs="Times New Roman"/>
        </w:rPr>
        <w:t>Unanimous approval.</w:t>
      </w:r>
    </w:p>
    <w:p w14:paraId="131848A9" w14:textId="77777777" w:rsidR="00613DDE" w:rsidRDefault="00613DDE" w:rsidP="62140A51">
      <w:pPr>
        <w:rPr>
          <w:rFonts w:ascii="Times New Roman" w:eastAsia="Times New Roman" w:hAnsi="Times New Roman" w:cs="Times New Roman"/>
        </w:rPr>
      </w:pPr>
    </w:p>
    <w:p w14:paraId="1829D837" w14:textId="1F72D313" w:rsidR="003434C9" w:rsidRDefault="003434C9" w:rsidP="62140A51">
      <w:pPr>
        <w:rPr>
          <w:rFonts w:ascii="Times New Roman" w:eastAsia="Times New Roman" w:hAnsi="Times New Roman" w:cs="Times New Roman"/>
        </w:rPr>
      </w:pPr>
      <w:r>
        <w:rPr>
          <w:rFonts w:ascii="Times New Roman" w:eastAsia="Times New Roman" w:hAnsi="Times New Roman" w:cs="Times New Roman"/>
        </w:rPr>
        <w:t xml:space="preserve">Attendance: </w:t>
      </w:r>
    </w:p>
    <w:tbl>
      <w:tblPr>
        <w:tblW w:w="6200" w:type="dxa"/>
        <w:tblLook w:val="04A0" w:firstRow="1" w:lastRow="0" w:firstColumn="1" w:lastColumn="0" w:noHBand="0" w:noVBand="1"/>
      </w:tblPr>
      <w:tblGrid>
        <w:gridCol w:w="4540"/>
        <w:gridCol w:w="1660"/>
      </w:tblGrid>
      <w:tr w:rsidR="003434C9" w:rsidRPr="003434C9" w14:paraId="6C9BF77A" w14:textId="77777777" w:rsidTr="003434C9">
        <w:trPr>
          <w:trHeight w:val="300"/>
        </w:trPr>
        <w:tc>
          <w:tcPr>
            <w:tcW w:w="4540" w:type="dxa"/>
            <w:tcBorders>
              <w:top w:val="single" w:sz="4" w:space="0" w:color="auto"/>
              <w:left w:val="single" w:sz="4" w:space="0" w:color="auto"/>
              <w:bottom w:val="single" w:sz="4" w:space="0" w:color="auto"/>
              <w:right w:val="single" w:sz="4" w:space="0" w:color="auto"/>
            </w:tcBorders>
            <w:noWrap/>
            <w:vAlign w:val="center"/>
            <w:hideMark/>
          </w:tcPr>
          <w:p w14:paraId="53E259FE" w14:textId="77777777" w:rsidR="003434C9" w:rsidRPr="003434C9" w:rsidRDefault="003434C9" w:rsidP="003434C9">
            <w:pPr>
              <w:spacing w:after="0" w:line="240" w:lineRule="auto"/>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 xml:space="preserve">Blanco Lobo, German </w:t>
            </w:r>
          </w:p>
        </w:tc>
        <w:tc>
          <w:tcPr>
            <w:tcW w:w="1660" w:type="dxa"/>
            <w:tcBorders>
              <w:top w:val="single" w:sz="4" w:space="0" w:color="auto"/>
              <w:left w:val="nil"/>
              <w:bottom w:val="single" w:sz="4" w:space="0" w:color="auto"/>
              <w:right w:val="single" w:sz="4" w:space="0" w:color="auto"/>
            </w:tcBorders>
            <w:noWrap/>
            <w:vAlign w:val="center"/>
            <w:hideMark/>
          </w:tcPr>
          <w:p w14:paraId="2DA34BB4" w14:textId="77777777" w:rsidR="003434C9" w:rsidRPr="003434C9" w:rsidRDefault="003434C9" w:rsidP="003434C9">
            <w:pPr>
              <w:spacing w:after="0" w:line="240" w:lineRule="auto"/>
              <w:jc w:val="center"/>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0</w:t>
            </w:r>
          </w:p>
        </w:tc>
      </w:tr>
      <w:tr w:rsidR="003434C9" w:rsidRPr="003434C9" w14:paraId="14AFB63D" w14:textId="77777777" w:rsidTr="003434C9">
        <w:trPr>
          <w:trHeight w:val="300"/>
        </w:trPr>
        <w:tc>
          <w:tcPr>
            <w:tcW w:w="4540" w:type="dxa"/>
            <w:tcBorders>
              <w:top w:val="nil"/>
              <w:left w:val="single" w:sz="4" w:space="0" w:color="auto"/>
              <w:bottom w:val="single" w:sz="4" w:space="0" w:color="auto"/>
              <w:right w:val="single" w:sz="4" w:space="0" w:color="auto"/>
            </w:tcBorders>
            <w:noWrap/>
            <w:vAlign w:val="center"/>
            <w:hideMark/>
          </w:tcPr>
          <w:p w14:paraId="36720147" w14:textId="77777777" w:rsidR="003434C9" w:rsidRPr="003434C9" w:rsidRDefault="003434C9" w:rsidP="003434C9">
            <w:pPr>
              <w:spacing w:after="0" w:line="240" w:lineRule="auto"/>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Blum, Craig</w:t>
            </w:r>
          </w:p>
        </w:tc>
        <w:tc>
          <w:tcPr>
            <w:tcW w:w="1660" w:type="dxa"/>
            <w:tcBorders>
              <w:top w:val="nil"/>
              <w:left w:val="nil"/>
              <w:bottom w:val="single" w:sz="4" w:space="0" w:color="auto"/>
              <w:right w:val="single" w:sz="4" w:space="0" w:color="auto"/>
            </w:tcBorders>
            <w:noWrap/>
            <w:vAlign w:val="center"/>
            <w:hideMark/>
          </w:tcPr>
          <w:p w14:paraId="4EA7C14E" w14:textId="77777777" w:rsidR="003434C9" w:rsidRPr="003434C9" w:rsidRDefault="003434C9" w:rsidP="003434C9">
            <w:pPr>
              <w:spacing w:after="0" w:line="240" w:lineRule="auto"/>
              <w:jc w:val="center"/>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1</w:t>
            </w:r>
          </w:p>
        </w:tc>
      </w:tr>
      <w:tr w:rsidR="003434C9" w:rsidRPr="003434C9" w14:paraId="7538A03B" w14:textId="77777777" w:rsidTr="003434C9">
        <w:trPr>
          <w:trHeight w:val="300"/>
        </w:trPr>
        <w:tc>
          <w:tcPr>
            <w:tcW w:w="4540" w:type="dxa"/>
            <w:tcBorders>
              <w:top w:val="nil"/>
              <w:left w:val="single" w:sz="4" w:space="0" w:color="auto"/>
              <w:bottom w:val="single" w:sz="4" w:space="0" w:color="auto"/>
              <w:right w:val="single" w:sz="4" w:space="0" w:color="auto"/>
            </w:tcBorders>
            <w:noWrap/>
            <w:vAlign w:val="center"/>
            <w:hideMark/>
          </w:tcPr>
          <w:p w14:paraId="33EF0107" w14:textId="77777777" w:rsidR="003434C9" w:rsidRPr="003434C9" w:rsidRDefault="003434C9" w:rsidP="003434C9">
            <w:pPr>
              <w:spacing w:after="0" w:line="240" w:lineRule="auto"/>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Bonnell, Angela</w:t>
            </w:r>
          </w:p>
        </w:tc>
        <w:tc>
          <w:tcPr>
            <w:tcW w:w="1660" w:type="dxa"/>
            <w:tcBorders>
              <w:top w:val="nil"/>
              <w:left w:val="nil"/>
              <w:bottom w:val="single" w:sz="4" w:space="0" w:color="auto"/>
              <w:right w:val="single" w:sz="4" w:space="0" w:color="auto"/>
            </w:tcBorders>
            <w:noWrap/>
            <w:vAlign w:val="center"/>
            <w:hideMark/>
          </w:tcPr>
          <w:p w14:paraId="73072C3A" w14:textId="77777777" w:rsidR="003434C9" w:rsidRPr="003434C9" w:rsidRDefault="003434C9" w:rsidP="003434C9">
            <w:pPr>
              <w:spacing w:after="0" w:line="240" w:lineRule="auto"/>
              <w:jc w:val="center"/>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1</w:t>
            </w:r>
          </w:p>
        </w:tc>
      </w:tr>
      <w:tr w:rsidR="003434C9" w:rsidRPr="003434C9" w14:paraId="30C41473" w14:textId="77777777" w:rsidTr="003434C9">
        <w:trPr>
          <w:trHeight w:val="300"/>
        </w:trPr>
        <w:tc>
          <w:tcPr>
            <w:tcW w:w="4540" w:type="dxa"/>
            <w:tcBorders>
              <w:top w:val="nil"/>
              <w:left w:val="single" w:sz="4" w:space="0" w:color="auto"/>
              <w:bottom w:val="single" w:sz="4" w:space="0" w:color="auto"/>
              <w:right w:val="single" w:sz="4" w:space="0" w:color="auto"/>
            </w:tcBorders>
            <w:noWrap/>
            <w:vAlign w:val="center"/>
            <w:hideMark/>
          </w:tcPr>
          <w:p w14:paraId="1867FEAF" w14:textId="77777777" w:rsidR="003434C9" w:rsidRPr="003434C9" w:rsidRDefault="003434C9" w:rsidP="003434C9">
            <w:pPr>
              <w:spacing w:after="0" w:line="240" w:lineRule="auto"/>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Godwyll, Francis</w:t>
            </w:r>
          </w:p>
        </w:tc>
        <w:tc>
          <w:tcPr>
            <w:tcW w:w="1660" w:type="dxa"/>
            <w:tcBorders>
              <w:top w:val="nil"/>
              <w:left w:val="nil"/>
              <w:bottom w:val="single" w:sz="4" w:space="0" w:color="auto"/>
              <w:right w:val="single" w:sz="4" w:space="0" w:color="auto"/>
            </w:tcBorders>
            <w:noWrap/>
            <w:vAlign w:val="center"/>
            <w:hideMark/>
          </w:tcPr>
          <w:p w14:paraId="68A22DCE" w14:textId="77777777" w:rsidR="003434C9" w:rsidRPr="003434C9" w:rsidRDefault="003434C9" w:rsidP="003434C9">
            <w:pPr>
              <w:spacing w:after="0" w:line="240" w:lineRule="auto"/>
              <w:jc w:val="center"/>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1</w:t>
            </w:r>
          </w:p>
        </w:tc>
      </w:tr>
      <w:tr w:rsidR="003434C9" w:rsidRPr="003434C9" w14:paraId="1F6F53A2" w14:textId="77777777" w:rsidTr="003434C9">
        <w:trPr>
          <w:trHeight w:val="300"/>
        </w:trPr>
        <w:tc>
          <w:tcPr>
            <w:tcW w:w="4540" w:type="dxa"/>
            <w:tcBorders>
              <w:top w:val="nil"/>
              <w:left w:val="single" w:sz="4" w:space="0" w:color="auto"/>
              <w:bottom w:val="single" w:sz="4" w:space="0" w:color="auto"/>
              <w:right w:val="single" w:sz="4" w:space="0" w:color="auto"/>
            </w:tcBorders>
            <w:noWrap/>
            <w:vAlign w:val="center"/>
            <w:hideMark/>
          </w:tcPr>
          <w:p w14:paraId="6D5146BB" w14:textId="77777777" w:rsidR="003434C9" w:rsidRPr="003434C9" w:rsidRDefault="003434C9" w:rsidP="003434C9">
            <w:pPr>
              <w:spacing w:after="0" w:line="240" w:lineRule="auto"/>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Henry, Sheryl</w:t>
            </w:r>
          </w:p>
        </w:tc>
        <w:tc>
          <w:tcPr>
            <w:tcW w:w="1660" w:type="dxa"/>
            <w:tcBorders>
              <w:top w:val="nil"/>
              <w:left w:val="nil"/>
              <w:bottom w:val="single" w:sz="4" w:space="0" w:color="auto"/>
              <w:right w:val="single" w:sz="4" w:space="0" w:color="auto"/>
            </w:tcBorders>
            <w:noWrap/>
            <w:vAlign w:val="center"/>
            <w:hideMark/>
          </w:tcPr>
          <w:p w14:paraId="621374A9" w14:textId="77777777" w:rsidR="003434C9" w:rsidRPr="003434C9" w:rsidRDefault="003434C9" w:rsidP="003434C9">
            <w:pPr>
              <w:spacing w:after="0" w:line="240" w:lineRule="auto"/>
              <w:jc w:val="center"/>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1</w:t>
            </w:r>
          </w:p>
        </w:tc>
      </w:tr>
      <w:tr w:rsidR="003434C9" w:rsidRPr="003434C9" w14:paraId="18CEB843" w14:textId="77777777" w:rsidTr="003434C9">
        <w:trPr>
          <w:trHeight w:val="300"/>
        </w:trPr>
        <w:tc>
          <w:tcPr>
            <w:tcW w:w="4540" w:type="dxa"/>
            <w:tcBorders>
              <w:top w:val="nil"/>
              <w:left w:val="single" w:sz="4" w:space="0" w:color="auto"/>
              <w:bottom w:val="single" w:sz="4" w:space="0" w:color="auto"/>
              <w:right w:val="single" w:sz="4" w:space="0" w:color="auto"/>
            </w:tcBorders>
            <w:noWrap/>
            <w:vAlign w:val="center"/>
            <w:hideMark/>
          </w:tcPr>
          <w:p w14:paraId="0CE83855" w14:textId="77777777" w:rsidR="003434C9" w:rsidRPr="003434C9" w:rsidRDefault="003434C9" w:rsidP="003434C9">
            <w:pPr>
              <w:spacing w:after="0" w:line="240" w:lineRule="auto"/>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Ionescu, Lucian</w:t>
            </w:r>
          </w:p>
        </w:tc>
        <w:tc>
          <w:tcPr>
            <w:tcW w:w="1660" w:type="dxa"/>
            <w:tcBorders>
              <w:top w:val="nil"/>
              <w:left w:val="nil"/>
              <w:bottom w:val="single" w:sz="4" w:space="0" w:color="auto"/>
              <w:right w:val="single" w:sz="4" w:space="0" w:color="auto"/>
            </w:tcBorders>
            <w:noWrap/>
            <w:vAlign w:val="center"/>
            <w:hideMark/>
          </w:tcPr>
          <w:p w14:paraId="43C5DD7C" w14:textId="77777777" w:rsidR="003434C9" w:rsidRPr="003434C9" w:rsidRDefault="003434C9" w:rsidP="003434C9">
            <w:pPr>
              <w:spacing w:after="0" w:line="240" w:lineRule="auto"/>
              <w:jc w:val="center"/>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0</w:t>
            </w:r>
          </w:p>
        </w:tc>
      </w:tr>
      <w:tr w:rsidR="003434C9" w:rsidRPr="003434C9" w14:paraId="1676BC0D" w14:textId="77777777" w:rsidTr="003434C9">
        <w:trPr>
          <w:trHeight w:val="300"/>
        </w:trPr>
        <w:tc>
          <w:tcPr>
            <w:tcW w:w="4540" w:type="dxa"/>
            <w:tcBorders>
              <w:top w:val="nil"/>
              <w:left w:val="single" w:sz="4" w:space="0" w:color="auto"/>
              <w:bottom w:val="single" w:sz="4" w:space="0" w:color="auto"/>
              <w:right w:val="single" w:sz="4" w:space="0" w:color="auto"/>
            </w:tcBorders>
            <w:noWrap/>
            <w:vAlign w:val="center"/>
            <w:hideMark/>
          </w:tcPr>
          <w:p w14:paraId="4D7FB07D" w14:textId="77777777" w:rsidR="003434C9" w:rsidRPr="003434C9" w:rsidRDefault="003434C9" w:rsidP="003434C9">
            <w:pPr>
              <w:spacing w:after="0" w:line="240" w:lineRule="auto"/>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Jordan, Scott</w:t>
            </w:r>
          </w:p>
        </w:tc>
        <w:tc>
          <w:tcPr>
            <w:tcW w:w="1660" w:type="dxa"/>
            <w:tcBorders>
              <w:top w:val="nil"/>
              <w:left w:val="nil"/>
              <w:bottom w:val="single" w:sz="4" w:space="0" w:color="auto"/>
              <w:right w:val="single" w:sz="4" w:space="0" w:color="auto"/>
            </w:tcBorders>
            <w:noWrap/>
            <w:vAlign w:val="center"/>
            <w:hideMark/>
          </w:tcPr>
          <w:p w14:paraId="36A2968F" w14:textId="77777777" w:rsidR="003434C9" w:rsidRPr="003434C9" w:rsidRDefault="003434C9" w:rsidP="003434C9">
            <w:pPr>
              <w:spacing w:after="0" w:line="240" w:lineRule="auto"/>
              <w:jc w:val="center"/>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0</w:t>
            </w:r>
          </w:p>
        </w:tc>
      </w:tr>
      <w:tr w:rsidR="003434C9" w:rsidRPr="003434C9" w14:paraId="61C22E2F" w14:textId="77777777" w:rsidTr="003434C9">
        <w:trPr>
          <w:trHeight w:val="300"/>
        </w:trPr>
        <w:tc>
          <w:tcPr>
            <w:tcW w:w="4540" w:type="dxa"/>
            <w:tcBorders>
              <w:top w:val="nil"/>
              <w:left w:val="single" w:sz="4" w:space="0" w:color="auto"/>
              <w:bottom w:val="single" w:sz="4" w:space="0" w:color="auto"/>
              <w:right w:val="single" w:sz="4" w:space="0" w:color="auto"/>
            </w:tcBorders>
            <w:noWrap/>
            <w:vAlign w:val="center"/>
            <w:hideMark/>
          </w:tcPr>
          <w:p w14:paraId="6418F8DD" w14:textId="77777777" w:rsidR="003434C9" w:rsidRPr="003434C9" w:rsidRDefault="003434C9" w:rsidP="003434C9">
            <w:pPr>
              <w:spacing w:after="0" w:line="240" w:lineRule="auto"/>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Kidwaro, Fanson</w:t>
            </w:r>
          </w:p>
        </w:tc>
        <w:tc>
          <w:tcPr>
            <w:tcW w:w="1660" w:type="dxa"/>
            <w:tcBorders>
              <w:top w:val="nil"/>
              <w:left w:val="nil"/>
              <w:bottom w:val="single" w:sz="4" w:space="0" w:color="auto"/>
              <w:right w:val="single" w:sz="4" w:space="0" w:color="auto"/>
            </w:tcBorders>
            <w:noWrap/>
            <w:vAlign w:val="center"/>
            <w:hideMark/>
          </w:tcPr>
          <w:p w14:paraId="2D1034B1" w14:textId="77777777" w:rsidR="003434C9" w:rsidRPr="003434C9" w:rsidRDefault="003434C9" w:rsidP="003434C9">
            <w:pPr>
              <w:spacing w:after="0" w:line="240" w:lineRule="auto"/>
              <w:jc w:val="center"/>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1</w:t>
            </w:r>
          </w:p>
        </w:tc>
      </w:tr>
      <w:tr w:rsidR="003434C9" w:rsidRPr="003434C9" w14:paraId="1788E4E5" w14:textId="77777777" w:rsidTr="003434C9">
        <w:trPr>
          <w:trHeight w:val="300"/>
        </w:trPr>
        <w:tc>
          <w:tcPr>
            <w:tcW w:w="4540" w:type="dxa"/>
            <w:tcBorders>
              <w:top w:val="nil"/>
              <w:left w:val="single" w:sz="4" w:space="0" w:color="auto"/>
              <w:bottom w:val="single" w:sz="4" w:space="0" w:color="auto"/>
              <w:right w:val="single" w:sz="4" w:space="0" w:color="auto"/>
            </w:tcBorders>
            <w:noWrap/>
            <w:vAlign w:val="center"/>
            <w:hideMark/>
          </w:tcPr>
          <w:p w14:paraId="7172B0A4" w14:textId="77777777" w:rsidR="003434C9" w:rsidRPr="003434C9" w:rsidRDefault="003434C9" w:rsidP="003434C9">
            <w:pPr>
              <w:spacing w:after="0" w:line="240" w:lineRule="auto"/>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Lucey, Tom</w:t>
            </w:r>
          </w:p>
        </w:tc>
        <w:tc>
          <w:tcPr>
            <w:tcW w:w="1660" w:type="dxa"/>
            <w:tcBorders>
              <w:top w:val="nil"/>
              <w:left w:val="nil"/>
              <w:bottom w:val="single" w:sz="4" w:space="0" w:color="auto"/>
              <w:right w:val="single" w:sz="4" w:space="0" w:color="auto"/>
            </w:tcBorders>
            <w:noWrap/>
            <w:vAlign w:val="center"/>
            <w:hideMark/>
          </w:tcPr>
          <w:p w14:paraId="57EF6F2D" w14:textId="77777777" w:rsidR="003434C9" w:rsidRPr="003434C9" w:rsidRDefault="003434C9" w:rsidP="003434C9">
            <w:pPr>
              <w:spacing w:after="0" w:line="240" w:lineRule="auto"/>
              <w:jc w:val="center"/>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1</w:t>
            </w:r>
          </w:p>
        </w:tc>
      </w:tr>
      <w:tr w:rsidR="003434C9" w:rsidRPr="003434C9" w14:paraId="471D0295" w14:textId="77777777" w:rsidTr="003434C9">
        <w:trPr>
          <w:trHeight w:val="300"/>
        </w:trPr>
        <w:tc>
          <w:tcPr>
            <w:tcW w:w="4540" w:type="dxa"/>
            <w:tcBorders>
              <w:top w:val="nil"/>
              <w:left w:val="single" w:sz="4" w:space="0" w:color="auto"/>
              <w:bottom w:val="single" w:sz="4" w:space="0" w:color="auto"/>
              <w:right w:val="single" w:sz="4" w:space="0" w:color="auto"/>
            </w:tcBorders>
            <w:noWrap/>
            <w:vAlign w:val="center"/>
            <w:hideMark/>
          </w:tcPr>
          <w:p w14:paraId="79C1ECF8" w14:textId="77777777" w:rsidR="003434C9" w:rsidRPr="003434C9" w:rsidRDefault="003434C9" w:rsidP="003434C9">
            <w:pPr>
              <w:spacing w:after="0" w:line="240" w:lineRule="auto"/>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Marshack, Rose</w:t>
            </w:r>
          </w:p>
        </w:tc>
        <w:tc>
          <w:tcPr>
            <w:tcW w:w="1660" w:type="dxa"/>
            <w:tcBorders>
              <w:top w:val="nil"/>
              <w:left w:val="nil"/>
              <w:bottom w:val="single" w:sz="4" w:space="0" w:color="auto"/>
              <w:right w:val="single" w:sz="4" w:space="0" w:color="auto"/>
            </w:tcBorders>
            <w:noWrap/>
            <w:vAlign w:val="center"/>
            <w:hideMark/>
          </w:tcPr>
          <w:p w14:paraId="1FACE6BF" w14:textId="77777777" w:rsidR="003434C9" w:rsidRPr="003434C9" w:rsidRDefault="003434C9" w:rsidP="003434C9">
            <w:pPr>
              <w:spacing w:after="0" w:line="240" w:lineRule="auto"/>
              <w:jc w:val="center"/>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1</w:t>
            </w:r>
          </w:p>
        </w:tc>
      </w:tr>
      <w:tr w:rsidR="003434C9" w:rsidRPr="003434C9" w14:paraId="47B64329" w14:textId="77777777" w:rsidTr="003434C9">
        <w:trPr>
          <w:trHeight w:val="300"/>
        </w:trPr>
        <w:tc>
          <w:tcPr>
            <w:tcW w:w="4540" w:type="dxa"/>
            <w:tcBorders>
              <w:top w:val="nil"/>
              <w:left w:val="single" w:sz="4" w:space="0" w:color="auto"/>
              <w:bottom w:val="single" w:sz="4" w:space="0" w:color="auto"/>
              <w:right w:val="single" w:sz="4" w:space="0" w:color="auto"/>
            </w:tcBorders>
            <w:noWrap/>
            <w:vAlign w:val="center"/>
            <w:hideMark/>
          </w:tcPr>
          <w:p w14:paraId="3EF8D5C3" w14:textId="77777777" w:rsidR="003434C9" w:rsidRPr="003434C9" w:rsidRDefault="003434C9" w:rsidP="003434C9">
            <w:pPr>
              <w:spacing w:after="0" w:line="240" w:lineRule="auto"/>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McCombs, Angela</w:t>
            </w:r>
          </w:p>
        </w:tc>
        <w:tc>
          <w:tcPr>
            <w:tcW w:w="1660" w:type="dxa"/>
            <w:tcBorders>
              <w:top w:val="nil"/>
              <w:left w:val="nil"/>
              <w:bottom w:val="single" w:sz="4" w:space="0" w:color="auto"/>
              <w:right w:val="single" w:sz="4" w:space="0" w:color="auto"/>
            </w:tcBorders>
            <w:noWrap/>
            <w:vAlign w:val="center"/>
            <w:hideMark/>
          </w:tcPr>
          <w:p w14:paraId="6B2D6631" w14:textId="77777777" w:rsidR="003434C9" w:rsidRPr="003434C9" w:rsidRDefault="003434C9" w:rsidP="003434C9">
            <w:pPr>
              <w:spacing w:after="0" w:line="240" w:lineRule="auto"/>
              <w:jc w:val="center"/>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1</w:t>
            </w:r>
          </w:p>
        </w:tc>
      </w:tr>
      <w:tr w:rsidR="003434C9" w:rsidRPr="003434C9" w14:paraId="3A30271E" w14:textId="77777777" w:rsidTr="003434C9">
        <w:trPr>
          <w:trHeight w:val="300"/>
        </w:trPr>
        <w:tc>
          <w:tcPr>
            <w:tcW w:w="4540" w:type="dxa"/>
            <w:tcBorders>
              <w:top w:val="nil"/>
              <w:left w:val="single" w:sz="4" w:space="0" w:color="auto"/>
              <w:bottom w:val="single" w:sz="4" w:space="0" w:color="auto"/>
              <w:right w:val="single" w:sz="4" w:space="0" w:color="auto"/>
            </w:tcBorders>
            <w:noWrap/>
            <w:vAlign w:val="center"/>
            <w:hideMark/>
          </w:tcPr>
          <w:p w14:paraId="363B6253" w14:textId="77777777" w:rsidR="003434C9" w:rsidRPr="003434C9" w:rsidRDefault="003434C9" w:rsidP="003434C9">
            <w:pPr>
              <w:spacing w:after="0" w:line="240" w:lineRule="auto"/>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Meyer, Kevin</w:t>
            </w:r>
          </w:p>
        </w:tc>
        <w:tc>
          <w:tcPr>
            <w:tcW w:w="1660" w:type="dxa"/>
            <w:tcBorders>
              <w:top w:val="nil"/>
              <w:left w:val="nil"/>
              <w:bottom w:val="single" w:sz="4" w:space="0" w:color="auto"/>
              <w:right w:val="single" w:sz="4" w:space="0" w:color="auto"/>
            </w:tcBorders>
            <w:noWrap/>
            <w:vAlign w:val="center"/>
            <w:hideMark/>
          </w:tcPr>
          <w:p w14:paraId="1F37C93F" w14:textId="77777777" w:rsidR="003434C9" w:rsidRPr="003434C9" w:rsidRDefault="003434C9" w:rsidP="003434C9">
            <w:pPr>
              <w:spacing w:after="0" w:line="240" w:lineRule="auto"/>
              <w:jc w:val="center"/>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1</w:t>
            </w:r>
          </w:p>
        </w:tc>
      </w:tr>
      <w:tr w:rsidR="003434C9" w:rsidRPr="003434C9" w14:paraId="2A244C56" w14:textId="77777777" w:rsidTr="003434C9">
        <w:trPr>
          <w:trHeight w:val="300"/>
        </w:trPr>
        <w:tc>
          <w:tcPr>
            <w:tcW w:w="4540" w:type="dxa"/>
            <w:tcBorders>
              <w:top w:val="nil"/>
              <w:left w:val="single" w:sz="4" w:space="0" w:color="auto"/>
              <w:bottom w:val="single" w:sz="4" w:space="0" w:color="auto"/>
              <w:right w:val="single" w:sz="4" w:space="0" w:color="auto"/>
            </w:tcBorders>
            <w:noWrap/>
            <w:vAlign w:val="center"/>
            <w:hideMark/>
          </w:tcPr>
          <w:p w14:paraId="64596A56" w14:textId="77777777" w:rsidR="003434C9" w:rsidRPr="003434C9" w:rsidRDefault="003434C9" w:rsidP="003434C9">
            <w:pPr>
              <w:spacing w:after="0" w:line="240" w:lineRule="auto"/>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Midha, Vishal</w:t>
            </w:r>
          </w:p>
        </w:tc>
        <w:tc>
          <w:tcPr>
            <w:tcW w:w="1660" w:type="dxa"/>
            <w:tcBorders>
              <w:top w:val="nil"/>
              <w:left w:val="nil"/>
              <w:bottom w:val="single" w:sz="4" w:space="0" w:color="auto"/>
              <w:right w:val="single" w:sz="4" w:space="0" w:color="auto"/>
            </w:tcBorders>
            <w:noWrap/>
            <w:vAlign w:val="center"/>
            <w:hideMark/>
          </w:tcPr>
          <w:p w14:paraId="5551472C" w14:textId="77777777" w:rsidR="003434C9" w:rsidRPr="003434C9" w:rsidRDefault="003434C9" w:rsidP="003434C9">
            <w:pPr>
              <w:spacing w:after="0" w:line="240" w:lineRule="auto"/>
              <w:jc w:val="center"/>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0</w:t>
            </w:r>
          </w:p>
        </w:tc>
      </w:tr>
      <w:tr w:rsidR="003434C9" w:rsidRPr="003434C9" w14:paraId="29051DB2" w14:textId="77777777" w:rsidTr="003434C9">
        <w:trPr>
          <w:trHeight w:val="300"/>
        </w:trPr>
        <w:tc>
          <w:tcPr>
            <w:tcW w:w="4540" w:type="dxa"/>
            <w:tcBorders>
              <w:top w:val="nil"/>
              <w:left w:val="single" w:sz="4" w:space="0" w:color="auto"/>
              <w:bottom w:val="single" w:sz="4" w:space="0" w:color="auto"/>
              <w:right w:val="single" w:sz="4" w:space="0" w:color="auto"/>
            </w:tcBorders>
            <w:noWrap/>
            <w:vAlign w:val="center"/>
            <w:hideMark/>
          </w:tcPr>
          <w:p w14:paraId="4D91418E" w14:textId="77777777" w:rsidR="003434C9" w:rsidRPr="003434C9" w:rsidRDefault="003434C9" w:rsidP="003434C9">
            <w:pPr>
              <w:spacing w:after="0" w:line="240" w:lineRule="auto"/>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Mohammed, Jaby</w:t>
            </w:r>
          </w:p>
        </w:tc>
        <w:tc>
          <w:tcPr>
            <w:tcW w:w="1660" w:type="dxa"/>
            <w:tcBorders>
              <w:top w:val="nil"/>
              <w:left w:val="nil"/>
              <w:bottom w:val="single" w:sz="4" w:space="0" w:color="auto"/>
              <w:right w:val="single" w:sz="4" w:space="0" w:color="auto"/>
            </w:tcBorders>
            <w:noWrap/>
            <w:vAlign w:val="center"/>
            <w:hideMark/>
          </w:tcPr>
          <w:p w14:paraId="588CB4E8" w14:textId="77777777" w:rsidR="003434C9" w:rsidRPr="003434C9" w:rsidRDefault="003434C9" w:rsidP="003434C9">
            <w:pPr>
              <w:spacing w:after="0" w:line="240" w:lineRule="auto"/>
              <w:jc w:val="center"/>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1</w:t>
            </w:r>
          </w:p>
        </w:tc>
      </w:tr>
      <w:tr w:rsidR="003434C9" w:rsidRPr="003434C9" w14:paraId="7E2EC8D2" w14:textId="77777777" w:rsidTr="003434C9">
        <w:trPr>
          <w:trHeight w:val="300"/>
        </w:trPr>
        <w:tc>
          <w:tcPr>
            <w:tcW w:w="4540" w:type="dxa"/>
            <w:tcBorders>
              <w:top w:val="nil"/>
              <w:left w:val="single" w:sz="4" w:space="0" w:color="auto"/>
              <w:bottom w:val="single" w:sz="4" w:space="0" w:color="auto"/>
              <w:right w:val="single" w:sz="4" w:space="0" w:color="auto"/>
            </w:tcBorders>
            <w:noWrap/>
            <w:vAlign w:val="center"/>
            <w:hideMark/>
          </w:tcPr>
          <w:p w14:paraId="44510157" w14:textId="77777777" w:rsidR="003434C9" w:rsidRPr="003434C9" w:rsidRDefault="003434C9" w:rsidP="003434C9">
            <w:pPr>
              <w:spacing w:after="0" w:line="240" w:lineRule="auto"/>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 xml:space="preserve">Nikolaou, Dimitrios </w:t>
            </w:r>
          </w:p>
        </w:tc>
        <w:tc>
          <w:tcPr>
            <w:tcW w:w="1660" w:type="dxa"/>
            <w:tcBorders>
              <w:top w:val="nil"/>
              <w:left w:val="nil"/>
              <w:bottom w:val="single" w:sz="4" w:space="0" w:color="auto"/>
              <w:right w:val="single" w:sz="4" w:space="0" w:color="auto"/>
            </w:tcBorders>
            <w:noWrap/>
            <w:vAlign w:val="center"/>
            <w:hideMark/>
          </w:tcPr>
          <w:p w14:paraId="72AD51FA" w14:textId="77777777" w:rsidR="003434C9" w:rsidRPr="003434C9" w:rsidRDefault="003434C9" w:rsidP="003434C9">
            <w:pPr>
              <w:spacing w:after="0" w:line="240" w:lineRule="auto"/>
              <w:jc w:val="center"/>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1</w:t>
            </w:r>
          </w:p>
        </w:tc>
      </w:tr>
      <w:tr w:rsidR="003434C9" w:rsidRPr="003434C9" w14:paraId="7AFB85FB" w14:textId="77777777" w:rsidTr="003434C9">
        <w:trPr>
          <w:trHeight w:val="300"/>
        </w:trPr>
        <w:tc>
          <w:tcPr>
            <w:tcW w:w="4540" w:type="dxa"/>
            <w:tcBorders>
              <w:top w:val="nil"/>
              <w:left w:val="single" w:sz="4" w:space="0" w:color="auto"/>
              <w:bottom w:val="single" w:sz="4" w:space="0" w:color="auto"/>
              <w:right w:val="single" w:sz="4" w:space="0" w:color="auto"/>
            </w:tcBorders>
            <w:noWrap/>
            <w:vAlign w:val="center"/>
            <w:hideMark/>
          </w:tcPr>
          <w:p w14:paraId="63DB1ACC" w14:textId="77777777" w:rsidR="003434C9" w:rsidRPr="003434C9" w:rsidRDefault="003434C9" w:rsidP="003434C9">
            <w:pPr>
              <w:spacing w:after="0" w:line="240" w:lineRule="auto"/>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Ozalp, Nesrin (remote)</w:t>
            </w:r>
          </w:p>
        </w:tc>
        <w:tc>
          <w:tcPr>
            <w:tcW w:w="1660" w:type="dxa"/>
            <w:tcBorders>
              <w:top w:val="nil"/>
              <w:left w:val="nil"/>
              <w:bottom w:val="single" w:sz="4" w:space="0" w:color="auto"/>
              <w:right w:val="single" w:sz="4" w:space="0" w:color="auto"/>
            </w:tcBorders>
            <w:noWrap/>
            <w:vAlign w:val="center"/>
            <w:hideMark/>
          </w:tcPr>
          <w:p w14:paraId="679FDD59" w14:textId="77777777" w:rsidR="003434C9" w:rsidRPr="003434C9" w:rsidRDefault="003434C9" w:rsidP="003434C9">
            <w:pPr>
              <w:spacing w:after="0" w:line="240" w:lineRule="auto"/>
              <w:jc w:val="center"/>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R</w:t>
            </w:r>
          </w:p>
        </w:tc>
      </w:tr>
      <w:tr w:rsidR="003434C9" w:rsidRPr="003434C9" w14:paraId="57016C01" w14:textId="77777777" w:rsidTr="003434C9">
        <w:trPr>
          <w:trHeight w:val="300"/>
        </w:trPr>
        <w:tc>
          <w:tcPr>
            <w:tcW w:w="4540" w:type="dxa"/>
            <w:tcBorders>
              <w:top w:val="nil"/>
              <w:left w:val="single" w:sz="4" w:space="0" w:color="auto"/>
              <w:bottom w:val="single" w:sz="4" w:space="0" w:color="auto"/>
              <w:right w:val="single" w:sz="4" w:space="0" w:color="auto"/>
            </w:tcBorders>
            <w:noWrap/>
            <w:vAlign w:val="center"/>
            <w:hideMark/>
          </w:tcPr>
          <w:p w14:paraId="1E4FE88B" w14:textId="77777777" w:rsidR="003434C9" w:rsidRPr="003434C9" w:rsidRDefault="003434C9" w:rsidP="003434C9">
            <w:pPr>
              <w:spacing w:after="0" w:line="240" w:lineRule="auto"/>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Paolucci, Aaron</w:t>
            </w:r>
          </w:p>
        </w:tc>
        <w:tc>
          <w:tcPr>
            <w:tcW w:w="1660" w:type="dxa"/>
            <w:tcBorders>
              <w:top w:val="nil"/>
              <w:left w:val="nil"/>
              <w:bottom w:val="single" w:sz="4" w:space="0" w:color="auto"/>
              <w:right w:val="single" w:sz="4" w:space="0" w:color="auto"/>
            </w:tcBorders>
            <w:noWrap/>
            <w:vAlign w:val="center"/>
            <w:hideMark/>
          </w:tcPr>
          <w:p w14:paraId="7A98E7CC" w14:textId="77777777" w:rsidR="003434C9" w:rsidRPr="003434C9" w:rsidRDefault="003434C9" w:rsidP="003434C9">
            <w:pPr>
              <w:spacing w:after="0" w:line="240" w:lineRule="auto"/>
              <w:jc w:val="center"/>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1</w:t>
            </w:r>
          </w:p>
        </w:tc>
      </w:tr>
      <w:tr w:rsidR="003434C9" w:rsidRPr="003434C9" w14:paraId="422ECF79" w14:textId="77777777" w:rsidTr="003434C9">
        <w:trPr>
          <w:trHeight w:val="300"/>
        </w:trPr>
        <w:tc>
          <w:tcPr>
            <w:tcW w:w="4540" w:type="dxa"/>
            <w:tcBorders>
              <w:top w:val="nil"/>
              <w:left w:val="single" w:sz="4" w:space="0" w:color="auto"/>
              <w:bottom w:val="single" w:sz="4" w:space="0" w:color="auto"/>
              <w:right w:val="single" w:sz="4" w:space="0" w:color="auto"/>
            </w:tcBorders>
            <w:noWrap/>
            <w:vAlign w:val="center"/>
            <w:hideMark/>
          </w:tcPr>
          <w:p w14:paraId="6C99359B" w14:textId="77777777" w:rsidR="003434C9" w:rsidRPr="003434C9" w:rsidRDefault="003434C9" w:rsidP="003434C9">
            <w:pPr>
              <w:spacing w:after="0" w:line="240" w:lineRule="auto"/>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Peters, Steve</w:t>
            </w:r>
          </w:p>
        </w:tc>
        <w:tc>
          <w:tcPr>
            <w:tcW w:w="1660" w:type="dxa"/>
            <w:tcBorders>
              <w:top w:val="nil"/>
              <w:left w:val="nil"/>
              <w:bottom w:val="single" w:sz="4" w:space="0" w:color="auto"/>
              <w:right w:val="single" w:sz="4" w:space="0" w:color="auto"/>
            </w:tcBorders>
            <w:noWrap/>
            <w:vAlign w:val="center"/>
            <w:hideMark/>
          </w:tcPr>
          <w:p w14:paraId="4CAA73F1" w14:textId="77777777" w:rsidR="003434C9" w:rsidRPr="003434C9" w:rsidRDefault="003434C9" w:rsidP="003434C9">
            <w:pPr>
              <w:spacing w:after="0" w:line="240" w:lineRule="auto"/>
              <w:jc w:val="center"/>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1</w:t>
            </w:r>
          </w:p>
        </w:tc>
      </w:tr>
      <w:tr w:rsidR="003434C9" w:rsidRPr="003434C9" w14:paraId="323881C9" w14:textId="77777777" w:rsidTr="003434C9">
        <w:trPr>
          <w:trHeight w:val="300"/>
        </w:trPr>
        <w:tc>
          <w:tcPr>
            <w:tcW w:w="4540" w:type="dxa"/>
            <w:tcBorders>
              <w:top w:val="nil"/>
              <w:left w:val="single" w:sz="4" w:space="0" w:color="auto"/>
              <w:bottom w:val="single" w:sz="4" w:space="0" w:color="auto"/>
              <w:right w:val="single" w:sz="4" w:space="0" w:color="auto"/>
            </w:tcBorders>
            <w:noWrap/>
            <w:vAlign w:val="center"/>
            <w:hideMark/>
          </w:tcPr>
          <w:p w14:paraId="18DA3684" w14:textId="77777777" w:rsidR="003434C9" w:rsidRPr="003434C9" w:rsidRDefault="003434C9" w:rsidP="003434C9">
            <w:pPr>
              <w:spacing w:after="0" w:line="240" w:lineRule="auto"/>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Peterson, Eric</w:t>
            </w:r>
          </w:p>
        </w:tc>
        <w:tc>
          <w:tcPr>
            <w:tcW w:w="1660" w:type="dxa"/>
            <w:tcBorders>
              <w:top w:val="nil"/>
              <w:left w:val="nil"/>
              <w:bottom w:val="single" w:sz="4" w:space="0" w:color="auto"/>
              <w:right w:val="single" w:sz="4" w:space="0" w:color="auto"/>
            </w:tcBorders>
            <w:noWrap/>
            <w:vAlign w:val="center"/>
            <w:hideMark/>
          </w:tcPr>
          <w:p w14:paraId="066A2C77" w14:textId="77777777" w:rsidR="003434C9" w:rsidRPr="003434C9" w:rsidRDefault="003434C9" w:rsidP="003434C9">
            <w:pPr>
              <w:spacing w:after="0" w:line="240" w:lineRule="auto"/>
              <w:jc w:val="center"/>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1</w:t>
            </w:r>
          </w:p>
        </w:tc>
      </w:tr>
      <w:tr w:rsidR="003434C9" w:rsidRPr="003434C9" w14:paraId="5584033A" w14:textId="77777777" w:rsidTr="003434C9">
        <w:trPr>
          <w:trHeight w:val="300"/>
        </w:trPr>
        <w:tc>
          <w:tcPr>
            <w:tcW w:w="4540" w:type="dxa"/>
            <w:tcBorders>
              <w:top w:val="nil"/>
              <w:left w:val="single" w:sz="4" w:space="0" w:color="auto"/>
              <w:bottom w:val="single" w:sz="4" w:space="0" w:color="auto"/>
              <w:right w:val="single" w:sz="4" w:space="0" w:color="auto"/>
            </w:tcBorders>
            <w:noWrap/>
            <w:vAlign w:val="center"/>
            <w:hideMark/>
          </w:tcPr>
          <w:p w14:paraId="3CD7CA78" w14:textId="77777777" w:rsidR="003434C9" w:rsidRPr="003434C9" w:rsidRDefault="003434C9" w:rsidP="003434C9">
            <w:pPr>
              <w:spacing w:after="0" w:line="240" w:lineRule="auto"/>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Riverstone, Lori</w:t>
            </w:r>
          </w:p>
        </w:tc>
        <w:tc>
          <w:tcPr>
            <w:tcW w:w="1660" w:type="dxa"/>
            <w:tcBorders>
              <w:top w:val="nil"/>
              <w:left w:val="nil"/>
              <w:bottom w:val="single" w:sz="4" w:space="0" w:color="auto"/>
              <w:right w:val="single" w:sz="4" w:space="0" w:color="auto"/>
            </w:tcBorders>
            <w:noWrap/>
            <w:vAlign w:val="center"/>
            <w:hideMark/>
          </w:tcPr>
          <w:p w14:paraId="3D7F3E40" w14:textId="77777777" w:rsidR="003434C9" w:rsidRPr="003434C9" w:rsidRDefault="003434C9" w:rsidP="003434C9">
            <w:pPr>
              <w:spacing w:after="0" w:line="240" w:lineRule="auto"/>
              <w:jc w:val="center"/>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1</w:t>
            </w:r>
          </w:p>
        </w:tc>
      </w:tr>
      <w:tr w:rsidR="003434C9" w:rsidRPr="003434C9" w14:paraId="6D0AC7E5" w14:textId="77777777" w:rsidTr="003434C9">
        <w:trPr>
          <w:trHeight w:val="300"/>
        </w:trPr>
        <w:tc>
          <w:tcPr>
            <w:tcW w:w="4540" w:type="dxa"/>
            <w:tcBorders>
              <w:top w:val="nil"/>
              <w:left w:val="single" w:sz="4" w:space="0" w:color="auto"/>
              <w:bottom w:val="single" w:sz="4" w:space="0" w:color="auto"/>
              <w:right w:val="single" w:sz="4" w:space="0" w:color="auto"/>
            </w:tcBorders>
            <w:noWrap/>
            <w:vAlign w:val="center"/>
            <w:hideMark/>
          </w:tcPr>
          <w:p w14:paraId="447CAA14" w14:textId="77777777" w:rsidR="003434C9" w:rsidRPr="003434C9" w:rsidRDefault="003434C9" w:rsidP="003434C9">
            <w:pPr>
              <w:spacing w:after="0" w:line="240" w:lineRule="auto"/>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Russell, Luke</w:t>
            </w:r>
          </w:p>
        </w:tc>
        <w:tc>
          <w:tcPr>
            <w:tcW w:w="1660" w:type="dxa"/>
            <w:tcBorders>
              <w:top w:val="nil"/>
              <w:left w:val="nil"/>
              <w:bottom w:val="single" w:sz="4" w:space="0" w:color="auto"/>
              <w:right w:val="single" w:sz="4" w:space="0" w:color="auto"/>
            </w:tcBorders>
            <w:noWrap/>
            <w:vAlign w:val="center"/>
            <w:hideMark/>
          </w:tcPr>
          <w:p w14:paraId="7D958B37" w14:textId="77777777" w:rsidR="003434C9" w:rsidRPr="003434C9" w:rsidRDefault="003434C9" w:rsidP="003434C9">
            <w:pPr>
              <w:spacing w:after="0" w:line="240" w:lineRule="auto"/>
              <w:jc w:val="center"/>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1</w:t>
            </w:r>
          </w:p>
        </w:tc>
      </w:tr>
      <w:tr w:rsidR="003434C9" w:rsidRPr="003434C9" w14:paraId="311D262B" w14:textId="77777777" w:rsidTr="003434C9">
        <w:trPr>
          <w:trHeight w:val="300"/>
        </w:trPr>
        <w:tc>
          <w:tcPr>
            <w:tcW w:w="4540" w:type="dxa"/>
            <w:tcBorders>
              <w:top w:val="nil"/>
              <w:left w:val="single" w:sz="4" w:space="0" w:color="auto"/>
              <w:bottom w:val="single" w:sz="4" w:space="0" w:color="auto"/>
              <w:right w:val="single" w:sz="4" w:space="0" w:color="auto"/>
            </w:tcBorders>
            <w:noWrap/>
            <w:vAlign w:val="center"/>
            <w:hideMark/>
          </w:tcPr>
          <w:p w14:paraId="51A39367" w14:textId="77777777" w:rsidR="003434C9" w:rsidRPr="003434C9" w:rsidRDefault="003434C9" w:rsidP="003434C9">
            <w:pPr>
              <w:spacing w:after="0" w:line="240" w:lineRule="auto"/>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Schmeiser, Ben</w:t>
            </w:r>
          </w:p>
        </w:tc>
        <w:tc>
          <w:tcPr>
            <w:tcW w:w="1660" w:type="dxa"/>
            <w:tcBorders>
              <w:top w:val="nil"/>
              <w:left w:val="nil"/>
              <w:bottom w:val="single" w:sz="4" w:space="0" w:color="auto"/>
              <w:right w:val="single" w:sz="4" w:space="0" w:color="auto"/>
            </w:tcBorders>
            <w:noWrap/>
            <w:vAlign w:val="center"/>
            <w:hideMark/>
          </w:tcPr>
          <w:p w14:paraId="0B5AAFF6" w14:textId="77777777" w:rsidR="003434C9" w:rsidRPr="003434C9" w:rsidRDefault="003434C9" w:rsidP="003434C9">
            <w:pPr>
              <w:spacing w:after="0" w:line="240" w:lineRule="auto"/>
              <w:jc w:val="center"/>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1</w:t>
            </w:r>
          </w:p>
        </w:tc>
      </w:tr>
      <w:tr w:rsidR="003434C9" w:rsidRPr="003434C9" w14:paraId="2105651B" w14:textId="77777777" w:rsidTr="003434C9">
        <w:trPr>
          <w:trHeight w:val="300"/>
        </w:trPr>
        <w:tc>
          <w:tcPr>
            <w:tcW w:w="4540" w:type="dxa"/>
            <w:tcBorders>
              <w:top w:val="nil"/>
              <w:left w:val="single" w:sz="4" w:space="0" w:color="auto"/>
              <w:bottom w:val="single" w:sz="4" w:space="0" w:color="auto"/>
              <w:right w:val="single" w:sz="4" w:space="0" w:color="auto"/>
            </w:tcBorders>
            <w:noWrap/>
            <w:vAlign w:val="center"/>
            <w:hideMark/>
          </w:tcPr>
          <w:p w14:paraId="464E0322" w14:textId="77777777" w:rsidR="003434C9" w:rsidRPr="003434C9" w:rsidRDefault="003434C9" w:rsidP="003434C9">
            <w:pPr>
              <w:spacing w:after="0" w:line="240" w:lineRule="auto"/>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Seifert, Deborah</w:t>
            </w:r>
          </w:p>
        </w:tc>
        <w:tc>
          <w:tcPr>
            <w:tcW w:w="1660" w:type="dxa"/>
            <w:tcBorders>
              <w:top w:val="nil"/>
              <w:left w:val="nil"/>
              <w:bottom w:val="single" w:sz="4" w:space="0" w:color="auto"/>
              <w:right w:val="single" w:sz="4" w:space="0" w:color="auto"/>
            </w:tcBorders>
            <w:noWrap/>
            <w:vAlign w:val="center"/>
            <w:hideMark/>
          </w:tcPr>
          <w:p w14:paraId="39DAFC14" w14:textId="77777777" w:rsidR="003434C9" w:rsidRPr="003434C9" w:rsidRDefault="003434C9" w:rsidP="003434C9">
            <w:pPr>
              <w:spacing w:after="0" w:line="240" w:lineRule="auto"/>
              <w:jc w:val="center"/>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0</w:t>
            </w:r>
          </w:p>
        </w:tc>
      </w:tr>
      <w:tr w:rsidR="003434C9" w:rsidRPr="003434C9" w14:paraId="4B864D21" w14:textId="77777777" w:rsidTr="003434C9">
        <w:trPr>
          <w:trHeight w:val="300"/>
        </w:trPr>
        <w:tc>
          <w:tcPr>
            <w:tcW w:w="4540" w:type="dxa"/>
            <w:tcBorders>
              <w:top w:val="nil"/>
              <w:left w:val="single" w:sz="4" w:space="0" w:color="auto"/>
              <w:bottom w:val="single" w:sz="4" w:space="0" w:color="auto"/>
              <w:right w:val="single" w:sz="4" w:space="0" w:color="auto"/>
            </w:tcBorders>
            <w:noWrap/>
            <w:vAlign w:val="center"/>
            <w:hideMark/>
          </w:tcPr>
          <w:p w14:paraId="67048E7A" w14:textId="77777777" w:rsidR="003434C9" w:rsidRPr="003434C9" w:rsidRDefault="003434C9" w:rsidP="003434C9">
            <w:pPr>
              <w:spacing w:after="0" w:line="240" w:lineRule="auto"/>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Smelser, Sarah</w:t>
            </w:r>
          </w:p>
        </w:tc>
        <w:tc>
          <w:tcPr>
            <w:tcW w:w="1660" w:type="dxa"/>
            <w:tcBorders>
              <w:top w:val="nil"/>
              <w:left w:val="nil"/>
              <w:bottom w:val="single" w:sz="4" w:space="0" w:color="auto"/>
              <w:right w:val="single" w:sz="4" w:space="0" w:color="auto"/>
            </w:tcBorders>
            <w:noWrap/>
            <w:vAlign w:val="center"/>
            <w:hideMark/>
          </w:tcPr>
          <w:p w14:paraId="34DADE13" w14:textId="77777777" w:rsidR="003434C9" w:rsidRPr="003434C9" w:rsidRDefault="003434C9" w:rsidP="003434C9">
            <w:pPr>
              <w:spacing w:after="0" w:line="240" w:lineRule="auto"/>
              <w:jc w:val="center"/>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1</w:t>
            </w:r>
          </w:p>
        </w:tc>
      </w:tr>
      <w:tr w:rsidR="003434C9" w:rsidRPr="003434C9" w14:paraId="5286D808" w14:textId="77777777" w:rsidTr="003434C9">
        <w:trPr>
          <w:trHeight w:val="300"/>
        </w:trPr>
        <w:tc>
          <w:tcPr>
            <w:tcW w:w="4540" w:type="dxa"/>
            <w:tcBorders>
              <w:top w:val="nil"/>
              <w:left w:val="single" w:sz="4" w:space="0" w:color="auto"/>
              <w:bottom w:val="single" w:sz="4" w:space="0" w:color="auto"/>
              <w:right w:val="single" w:sz="4" w:space="0" w:color="auto"/>
            </w:tcBorders>
            <w:noWrap/>
            <w:vAlign w:val="center"/>
            <w:hideMark/>
          </w:tcPr>
          <w:p w14:paraId="7A49B6BD" w14:textId="77777777" w:rsidR="003434C9" w:rsidRPr="003434C9" w:rsidRDefault="003434C9" w:rsidP="003434C9">
            <w:pPr>
              <w:spacing w:after="0" w:line="240" w:lineRule="auto"/>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Stanlaw, James</w:t>
            </w:r>
          </w:p>
        </w:tc>
        <w:tc>
          <w:tcPr>
            <w:tcW w:w="1660" w:type="dxa"/>
            <w:tcBorders>
              <w:top w:val="nil"/>
              <w:left w:val="nil"/>
              <w:bottom w:val="single" w:sz="4" w:space="0" w:color="auto"/>
              <w:right w:val="single" w:sz="4" w:space="0" w:color="auto"/>
            </w:tcBorders>
            <w:noWrap/>
            <w:vAlign w:val="center"/>
            <w:hideMark/>
          </w:tcPr>
          <w:p w14:paraId="78F462FF" w14:textId="77777777" w:rsidR="003434C9" w:rsidRPr="003434C9" w:rsidRDefault="003434C9" w:rsidP="003434C9">
            <w:pPr>
              <w:spacing w:after="0" w:line="240" w:lineRule="auto"/>
              <w:jc w:val="center"/>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1</w:t>
            </w:r>
          </w:p>
        </w:tc>
      </w:tr>
      <w:tr w:rsidR="003434C9" w:rsidRPr="003434C9" w14:paraId="2610C528" w14:textId="77777777" w:rsidTr="003434C9">
        <w:trPr>
          <w:trHeight w:val="300"/>
        </w:trPr>
        <w:tc>
          <w:tcPr>
            <w:tcW w:w="4540" w:type="dxa"/>
            <w:tcBorders>
              <w:top w:val="nil"/>
              <w:left w:val="single" w:sz="4" w:space="0" w:color="auto"/>
              <w:bottom w:val="single" w:sz="4" w:space="0" w:color="auto"/>
              <w:right w:val="single" w:sz="4" w:space="0" w:color="auto"/>
            </w:tcBorders>
            <w:noWrap/>
            <w:vAlign w:val="center"/>
            <w:hideMark/>
          </w:tcPr>
          <w:p w14:paraId="1A1A8D71" w14:textId="77777777" w:rsidR="003434C9" w:rsidRPr="003434C9" w:rsidRDefault="003434C9" w:rsidP="003434C9">
            <w:pPr>
              <w:spacing w:after="0" w:line="240" w:lineRule="auto"/>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Stewart, Todd</w:t>
            </w:r>
          </w:p>
        </w:tc>
        <w:tc>
          <w:tcPr>
            <w:tcW w:w="1660" w:type="dxa"/>
            <w:tcBorders>
              <w:top w:val="nil"/>
              <w:left w:val="nil"/>
              <w:bottom w:val="single" w:sz="4" w:space="0" w:color="auto"/>
              <w:right w:val="single" w:sz="4" w:space="0" w:color="auto"/>
            </w:tcBorders>
            <w:noWrap/>
            <w:vAlign w:val="center"/>
            <w:hideMark/>
          </w:tcPr>
          <w:p w14:paraId="07B0D60F" w14:textId="77777777" w:rsidR="003434C9" w:rsidRPr="003434C9" w:rsidRDefault="003434C9" w:rsidP="003434C9">
            <w:pPr>
              <w:spacing w:after="0" w:line="240" w:lineRule="auto"/>
              <w:jc w:val="center"/>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1</w:t>
            </w:r>
          </w:p>
        </w:tc>
      </w:tr>
      <w:tr w:rsidR="003434C9" w:rsidRPr="003434C9" w14:paraId="088D6F0E" w14:textId="77777777" w:rsidTr="003434C9">
        <w:trPr>
          <w:trHeight w:val="300"/>
        </w:trPr>
        <w:tc>
          <w:tcPr>
            <w:tcW w:w="4540" w:type="dxa"/>
            <w:tcBorders>
              <w:top w:val="nil"/>
              <w:left w:val="single" w:sz="4" w:space="0" w:color="auto"/>
              <w:bottom w:val="single" w:sz="4" w:space="0" w:color="auto"/>
              <w:right w:val="single" w:sz="4" w:space="0" w:color="auto"/>
            </w:tcBorders>
            <w:noWrap/>
            <w:vAlign w:val="center"/>
            <w:hideMark/>
          </w:tcPr>
          <w:p w14:paraId="6C6862D9" w14:textId="77777777" w:rsidR="003434C9" w:rsidRPr="003434C9" w:rsidRDefault="003434C9" w:rsidP="003434C9">
            <w:pPr>
              <w:spacing w:after="0" w:line="240" w:lineRule="auto"/>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 xml:space="preserve">Valentin, Rick </w:t>
            </w:r>
          </w:p>
        </w:tc>
        <w:tc>
          <w:tcPr>
            <w:tcW w:w="1660" w:type="dxa"/>
            <w:tcBorders>
              <w:top w:val="nil"/>
              <w:left w:val="nil"/>
              <w:bottom w:val="single" w:sz="4" w:space="0" w:color="auto"/>
              <w:right w:val="single" w:sz="4" w:space="0" w:color="auto"/>
            </w:tcBorders>
            <w:noWrap/>
            <w:vAlign w:val="center"/>
            <w:hideMark/>
          </w:tcPr>
          <w:p w14:paraId="7BA51E6E" w14:textId="77777777" w:rsidR="003434C9" w:rsidRPr="003434C9" w:rsidRDefault="003434C9" w:rsidP="003434C9">
            <w:pPr>
              <w:spacing w:after="0" w:line="240" w:lineRule="auto"/>
              <w:jc w:val="center"/>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1</w:t>
            </w:r>
          </w:p>
        </w:tc>
      </w:tr>
      <w:tr w:rsidR="003434C9" w:rsidRPr="003434C9" w14:paraId="7BCB432F" w14:textId="77777777" w:rsidTr="003434C9">
        <w:trPr>
          <w:trHeight w:val="300"/>
        </w:trPr>
        <w:tc>
          <w:tcPr>
            <w:tcW w:w="4540" w:type="dxa"/>
            <w:tcBorders>
              <w:top w:val="nil"/>
              <w:left w:val="single" w:sz="4" w:space="0" w:color="auto"/>
              <w:bottom w:val="single" w:sz="4" w:space="0" w:color="auto"/>
              <w:right w:val="single" w:sz="4" w:space="0" w:color="auto"/>
            </w:tcBorders>
            <w:noWrap/>
            <w:vAlign w:val="center"/>
            <w:hideMark/>
          </w:tcPr>
          <w:p w14:paraId="34EA20C3" w14:textId="77777777" w:rsidR="003434C9" w:rsidRPr="003434C9" w:rsidRDefault="003434C9" w:rsidP="003434C9">
            <w:pPr>
              <w:spacing w:after="0" w:line="240" w:lineRule="auto"/>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 xml:space="preserve">Yazedjian,  Ani* </w:t>
            </w:r>
          </w:p>
        </w:tc>
        <w:tc>
          <w:tcPr>
            <w:tcW w:w="1660" w:type="dxa"/>
            <w:tcBorders>
              <w:top w:val="nil"/>
              <w:left w:val="nil"/>
              <w:bottom w:val="single" w:sz="4" w:space="0" w:color="auto"/>
              <w:right w:val="single" w:sz="4" w:space="0" w:color="auto"/>
            </w:tcBorders>
            <w:noWrap/>
            <w:vAlign w:val="center"/>
            <w:hideMark/>
          </w:tcPr>
          <w:p w14:paraId="14F7A6EB" w14:textId="77777777" w:rsidR="003434C9" w:rsidRPr="003434C9" w:rsidRDefault="003434C9" w:rsidP="003434C9">
            <w:pPr>
              <w:spacing w:after="0" w:line="240" w:lineRule="auto"/>
              <w:jc w:val="center"/>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1</w:t>
            </w:r>
          </w:p>
        </w:tc>
      </w:tr>
      <w:tr w:rsidR="003434C9" w:rsidRPr="003434C9" w14:paraId="538D1BD2" w14:textId="77777777" w:rsidTr="003434C9">
        <w:trPr>
          <w:trHeight w:val="300"/>
        </w:trPr>
        <w:tc>
          <w:tcPr>
            <w:tcW w:w="4540" w:type="dxa"/>
            <w:tcBorders>
              <w:top w:val="nil"/>
              <w:left w:val="single" w:sz="4" w:space="0" w:color="auto"/>
              <w:bottom w:val="single" w:sz="4" w:space="0" w:color="auto"/>
              <w:right w:val="single" w:sz="4" w:space="0" w:color="auto"/>
            </w:tcBorders>
            <w:noWrap/>
            <w:vAlign w:val="center"/>
            <w:hideMark/>
          </w:tcPr>
          <w:p w14:paraId="3FDD5CA8" w14:textId="77777777" w:rsidR="003434C9" w:rsidRPr="003434C9" w:rsidRDefault="003434C9" w:rsidP="003434C9">
            <w:pPr>
              <w:spacing w:after="0" w:line="240" w:lineRule="auto"/>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Yount, Amy</w:t>
            </w:r>
          </w:p>
        </w:tc>
        <w:tc>
          <w:tcPr>
            <w:tcW w:w="1660" w:type="dxa"/>
            <w:tcBorders>
              <w:top w:val="nil"/>
              <w:left w:val="nil"/>
              <w:bottom w:val="single" w:sz="4" w:space="0" w:color="auto"/>
              <w:right w:val="single" w:sz="4" w:space="0" w:color="auto"/>
            </w:tcBorders>
            <w:noWrap/>
            <w:vAlign w:val="center"/>
            <w:hideMark/>
          </w:tcPr>
          <w:p w14:paraId="2A38792A" w14:textId="77777777" w:rsidR="003434C9" w:rsidRPr="003434C9" w:rsidRDefault="003434C9" w:rsidP="003434C9">
            <w:pPr>
              <w:spacing w:after="0" w:line="240" w:lineRule="auto"/>
              <w:jc w:val="center"/>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0</w:t>
            </w:r>
          </w:p>
        </w:tc>
      </w:tr>
      <w:tr w:rsidR="003434C9" w:rsidRPr="003434C9" w14:paraId="2EC87AC1" w14:textId="77777777" w:rsidTr="003434C9">
        <w:trPr>
          <w:trHeight w:val="300"/>
        </w:trPr>
        <w:tc>
          <w:tcPr>
            <w:tcW w:w="4540" w:type="dxa"/>
            <w:tcBorders>
              <w:top w:val="nil"/>
              <w:left w:val="single" w:sz="4" w:space="0" w:color="auto"/>
              <w:bottom w:val="single" w:sz="4" w:space="0" w:color="auto"/>
              <w:right w:val="single" w:sz="4" w:space="0" w:color="auto"/>
            </w:tcBorders>
            <w:vAlign w:val="center"/>
            <w:hideMark/>
          </w:tcPr>
          <w:p w14:paraId="67711FC7" w14:textId="77777777" w:rsidR="003434C9" w:rsidRPr="003434C9" w:rsidRDefault="003434C9" w:rsidP="003434C9">
            <w:pPr>
              <w:spacing w:after="0" w:line="240" w:lineRule="auto"/>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Zhang, Qi</w:t>
            </w:r>
          </w:p>
        </w:tc>
        <w:tc>
          <w:tcPr>
            <w:tcW w:w="1660" w:type="dxa"/>
            <w:tcBorders>
              <w:top w:val="nil"/>
              <w:left w:val="nil"/>
              <w:bottom w:val="single" w:sz="4" w:space="0" w:color="auto"/>
              <w:right w:val="single" w:sz="4" w:space="0" w:color="auto"/>
            </w:tcBorders>
            <w:noWrap/>
            <w:vAlign w:val="center"/>
            <w:hideMark/>
          </w:tcPr>
          <w:p w14:paraId="79DD02FC" w14:textId="77777777" w:rsidR="003434C9" w:rsidRPr="003434C9" w:rsidRDefault="003434C9" w:rsidP="003434C9">
            <w:pPr>
              <w:spacing w:after="0" w:line="240" w:lineRule="auto"/>
              <w:jc w:val="center"/>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0</w:t>
            </w:r>
          </w:p>
        </w:tc>
      </w:tr>
      <w:tr w:rsidR="003434C9" w:rsidRPr="003434C9" w14:paraId="71EF9221" w14:textId="77777777" w:rsidTr="003434C9">
        <w:trPr>
          <w:trHeight w:val="300"/>
        </w:trPr>
        <w:tc>
          <w:tcPr>
            <w:tcW w:w="4540" w:type="dxa"/>
            <w:tcBorders>
              <w:top w:val="nil"/>
              <w:left w:val="single" w:sz="4" w:space="0" w:color="auto"/>
              <w:bottom w:val="single" w:sz="4" w:space="0" w:color="auto"/>
              <w:right w:val="single" w:sz="4" w:space="0" w:color="auto"/>
            </w:tcBorders>
            <w:vAlign w:val="center"/>
            <w:hideMark/>
          </w:tcPr>
          <w:p w14:paraId="5C1A05AB" w14:textId="77777777" w:rsidR="003434C9" w:rsidRPr="003434C9" w:rsidRDefault="003434C9" w:rsidP="003434C9">
            <w:pPr>
              <w:spacing w:after="0" w:line="240" w:lineRule="auto"/>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Jennings, Colby (ALC Representative)</w:t>
            </w:r>
          </w:p>
        </w:tc>
        <w:tc>
          <w:tcPr>
            <w:tcW w:w="1660" w:type="dxa"/>
            <w:tcBorders>
              <w:top w:val="nil"/>
              <w:left w:val="nil"/>
              <w:bottom w:val="single" w:sz="4" w:space="0" w:color="auto"/>
              <w:right w:val="single" w:sz="4" w:space="0" w:color="auto"/>
            </w:tcBorders>
            <w:noWrap/>
            <w:vAlign w:val="center"/>
            <w:hideMark/>
          </w:tcPr>
          <w:p w14:paraId="6D585CDE" w14:textId="77777777" w:rsidR="003434C9" w:rsidRPr="003434C9" w:rsidRDefault="003434C9" w:rsidP="003434C9">
            <w:pPr>
              <w:spacing w:after="0" w:line="240" w:lineRule="auto"/>
              <w:jc w:val="center"/>
              <w:rPr>
                <w:rFonts w:ascii="Calibri" w:eastAsia="Times New Roman" w:hAnsi="Calibri" w:cs="Calibri"/>
                <w:color w:val="000000"/>
                <w:kern w:val="0"/>
                <w:sz w:val="22"/>
                <w:szCs w:val="22"/>
                <w14:ligatures w14:val="none"/>
              </w:rPr>
            </w:pPr>
            <w:r w:rsidRPr="003434C9">
              <w:rPr>
                <w:rFonts w:ascii="Calibri" w:eastAsia="Times New Roman" w:hAnsi="Calibri" w:cs="Calibri"/>
                <w:color w:val="000000"/>
                <w:kern w:val="0"/>
                <w:sz w:val="22"/>
                <w:szCs w:val="22"/>
                <w14:ligatures w14:val="none"/>
              </w:rPr>
              <w:t>1</w:t>
            </w:r>
          </w:p>
        </w:tc>
      </w:tr>
    </w:tbl>
    <w:p w14:paraId="38F4654A" w14:textId="77777777" w:rsidR="003434C9" w:rsidRDefault="003434C9" w:rsidP="62140A51">
      <w:pPr>
        <w:rPr>
          <w:rFonts w:ascii="Times New Roman" w:eastAsia="Times New Roman" w:hAnsi="Times New Roman" w:cs="Times New Roman"/>
        </w:rPr>
      </w:pPr>
    </w:p>
    <w:sectPr w:rsidR="003434C9">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F2AF8" w14:textId="77777777" w:rsidR="00993E62" w:rsidRDefault="00993E62" w:rsidP="001614C6">
      <w:pPr>
        <w:spacing w:after="0" w:line="240" w:lineRule="auto"/>
      </w:pPr>
      <w:r>
        <w:separator/>
      </w:r>
    </w:p>
  </w:endnote>
  <w:endnote w:type="continuationSeparator" w:id="0">
    <w:p w14:paraId="0F6CE835" w14:textId="77777777" w:rsidR="00993E62" w:rsidRDefault="00993E62" w:rsidP="001614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9617379"/>
      <w:docPartObj>
        <w:docPartGallery w:val="Page Numbers (Bottom of Page)"/>
        <w:docPartUnique/>
      </w:docPartObj>
    </w:sdtPr>
    <w:sdtEndPr>
      <w:rPr>
        <w:noProof/>
      </w:rPr>
    </w:sdtEndPr>
    <w:sdtContent>
      <w:p w14:paraId="22EA5C3D" w14:textId="70225B52" w:rsidR="001614C6" w:rsidRDefault="001614C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A928D7" w14:textId="77777777" w:rsidR="001614C6" w:rsidRDefault="001614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8D1CB" w14:textId="77777777" w:rsidR="00993E62" w:rsidRDefault="00993E62" w:rsidP="001614C6">
      <w:pPr>
        <w:spacing w:after="0" w:line="240" w:lineRule="auto"/>
      </w:pPr>
      <w:r>
        <w:separator/>
      </w:r>
    </w:p>
  </w:footnote>
  <w:footnote w:type="continuationSeparator" w:id="0">
    <w:p w14:paraId="7D589D7A" w14:textId="77777777" w:rsidR="00993E62" w:rsidRDefault="00993E62" w:rsidP="001614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01840"/>
    <w:multiLevelType w:val="hybridMultilevel"/>
    <w:tmpl w:val="FFFFFFFF"/>
    <w:lvl w:ilvl="0" w:tplc="F5A2C9A0">
      <w:start w:val="1"/>
      <w:numFmt w:val="bullet"/>
      <w:lvlText w:val=""/>
      <w:lvlJc w:val="left"/>
      <w:pPr>
        <w:ind w:left="720" w:hanging="360"/>
      </w:pPr>
      <w:rPr>
        <w:rFonts w:ascii="Symbol" w:hAnsi="Symbol" w:hint="default"/>
      </w:rPr>
    </w:lvl>
    <w:lvl w:ilvl="1" w:tplc="881AC750">
      <w:start w:val="1"/>
      <w:numFmt w:val="bullet"/>
      <w:lvlText w:val="o"/>
      <w:lvlJc w:val="left"/>
      <w:pPr>
        <w:ind w:left="1440" w:hanging="360"/>
      </w:pPr>
      <w:rPr>
        <w:rFonts w:ascii="Courier New" w:hAnsi="Courier New" w:hint="default"/>
      </w:rPr>
    </w:lvl>
    <w:lvl w:ilvl="2" w:tplc="02E21888">
      <w:start w:val="1"/>
      <w:numFmt w:val="bullet"/>
      <w:lvlText w:val=""/>
      <w:lvlJc w:val="left"/>
      <w:pPr>
        <w:ind w:left="2160" w:hanging="360"/>
      </w:pPr>
      <w:rPr>
        <w:rFonts w:ascii="Wingdings" w:hAnsi="Wingdings" w:hint="default"/>
      </w:rPr>
    </w:lvl>
    <w:lvl w:ilvl="3" w:tplc="748224CE">
      <w:start w:val="1"/>
      <w:numFmt w:val="bullet"/>
      <w:lvlText w:val=""/>
      <w:lvlJc w:val="left"/>
      <w:pPr>
        <w:ind w:left="2880" w:hanging="360"/>
      </w:pPr>
      <w:rPr>
        <w:rFonts w:ascii="Symbol" w:hAnsi="Symbol" w:hint="default"/>
      </w:rPr>
    </w:lvl>
    <w:lvl w:ilvl="4" w:tplc="79F4EFB2">
      <w:start w:val="1"/>
      <w:numFmt w:val="bullet"/>
      <w:lvlText w:val="o"/>
      <w:lvlJc w:val="left"/>
      <w:pPr>
        <w:ind w:left="3600" w:hanging="360"/>
      </w:pPr>
      <w:rPr>
        <w:rFonts w:ascii="Courier New" w:hAnsi="Courier New" w:hint="default"/>
      </w:rPr>
    </w:lvl>
    <w:lvl w:ilvl="5" w:tplc="3BD6EEB0">
      <w:start w:val="1"/>
      <w:numFmt w:val="bullet"/>
      <w:lvlText w:val=""/>
      <w:lvlJc w:val="left"/>
      <w:pPr>
        <w:ind w:left="4320" w:hanging="360"/>
      </w:pPr>
      <w:rPr>
        <w:rFonts w:ascii="Wingdings" w:hAnsi="Wingdings" w:hint="default"/>
      </w:rPr>
    </w:lvl>
    <w:lvl w:ilvl="6" w:tplc="664CDAF2">
      <w:start w:val="1"/>
      <w:numFmt w:val="bullet"/>
      <w:lvlText w:val=""/>
      <w:lvlJc w:val="left"/>
      <w:pPr>
        <w:ind w:left="5040" w:hanging="360"/>
      </w:pPr>
      <w:rPr>
        <w:rFonts w:ascii="Symbol" w:hAnsi="Symbol" w:hint="default"/>
      </w:rPr>
    </w:lvl>
    <w:lvl w:ilvl="7" w:tplc="05282E50">
      <w:start w:val="1"/>
      <w:numFmt w:val="bullet"/>
      <w:lvlText w:val="o"/>
      <w:lvlJc w:val="left"/>
      <w:pPr>
        <w:ind w:left="5760" w:hanging="360"/>
      </w:pPr>
      <w:rPr>
        <w:rFonts w:ascii="Courier New" w:hAnsi="Courier New" w:hint="default"/>
      </w:rPr>
    </w:lvl>
    <w:lvl w:ilvl="8" w:tplc="2026B756">
      <w:start w:val="1"/>
      <w:numFmt w:val="bullet"/>
      <w:lvlText w:val=""/>
      <w:lvlJc w:val="left"/>
      <w:pPr>
        <w:ind w:left="6480" w:hanging="360"/>
      </w:pPr>
      <w:rPr>
        <w:rFonts w:ascii="Wingdings" w:hAnsi="Wingdings" w:hint="default"/>
      </w:rPr>
    </w:lvl>
  </w:abstractNum>
  <w:abstractNum w:abstractNumId="1" w15:restartNumberingAfterBreak="0">
    <w:nsid w:val="26A79C98"/>
    <w:multiLevelType w:val="hybridMultilevel"/>
    <w:tmpl w:val="FFFFFFFF"/>
    <w:lvl w:ilvl="0" w:tplc="33FE1EB8">
      <w:start w:val="1"/>
      <w:numFmt w:val="bullet"/>
      <w:lvlText w:val=""/>
      <w:lvlJc w:val="left"/>
      <w:pPr>
        <w:ind w:left="720" w:hanging="360"/>
      </w:pPr>
      <w:rPr>
        <w:rFonts w:ascii="Symbol" w:hAnsi="Symbol" w:hint="default"/>
      </w:rPr>
    </w:lvl>
    <w:lvl w:ilvl="1" w:tplc="E3A8691C">
      <w:start w:val="1"/>
      <w:numFmt w:val="bullet"/>
      <w:lvlText w:val="o"/>
      <w:lvlJc w:val="left"/>
      <w:pPr>
        <w:ind w:left="1440" w:hanging="360"/>
      </w:pPr>
      <w:rPr>
        <w:rFonts w:ascii="Courier New" w:hAnsi="Courier New" w:hint="default"/>
      </w:rPr>
    </w:lvl>
    <w:lvl w:ilvl="2" w:tplc="EBB63ED4">
      <w:start w:val="1"/>
      <w:numFmt w:val="bullet"/>
      <w:lvlText w:val=""/>
      <w:lvlJc w:val="left"/>
      <w:pPr>
        <w:ind w:left="2160" w:hanging="360"/>
      </w:pPr>
      <w:rPr>
        <w:rFonts w:ascii="Wingdings" w:hAnsi="Wingdings" w:hint="default"/>
      </w:rPr>
    </w:lvl>
    <w:lvl w:ilvl="3" w:tplc="976A43DA">
      <w:start w:val="1"/>
      <w:numFmt w:val="bullet"/>
      <w:lvlText w:val=""/>
      <w:lvlJc w:val="left"/>
      <w:pPr>
        <w:ind w:left="2880" w:hanging="360"/>
      </w:pPr>
      <w:rPr>
        <w:rFonts w:ascii="Symbol" w:hAnsi="Symbol" w:hint="default"/>
      </w:rPr>
    </w:lvl>
    <w:lvl w:ilvl="4" w:tplc="50A06604">
      <w:start w:val="1"/>
      <w:numFmt w:val="bullet"/>
      <w:lvlText w:val="o"/>
      <w:lvlJc w:val="left"/>
      <w:pPr>
        <w:ind w:left="3600" w:hanging="360"/>
      </w:pPr>
      <w:rPr>
        <w:rFonts w:ascii="Courier New" w:hAnsi="Courier New" w:hint="default"/>
      </w:rPr>
    </w:lvl>
    <w:lvl w:ilvl="5" w:tplc="3E78EAF6">
      <w:start w:val="1"/>
      <w:numFmt w:val="bullet"/>
      <w:lvlText w:val=""/>
      <w:lvlJc w:val="left"/>
      <w:pPr>
        <w:ind w:left="4320" w:hanging="360"/>
      </w:pPr>
      <w:rPr>
        <w:rFonts w:ascii="Wingdings" w:hAnsi="Wingdings" w:hint="default"/>
      </w:rPr>
    </w:lvl>
    <w:lvl w:ilvl="6" w:tplc="87983D32">
      <w:start w:val="1"/>
      <w:numFmt w:val="bullet"/>
      <w:lvlText w:val=""/>
      <w:lvlJc w:val="left"/>
      <w:pPr>
        <w:ind w:left="5040" w:hanging="360"/>
      </w:pPr>
      <w:rPr>
        <w:rFonts w:ascii="Symbol" w:hAnsi="Symbol" w:hint="default"/>
      </w:rPr>
    </w:lvl>
    <w:lvl w:ilvl="7" w:tplc="1D409A68">
      <w:start w:val="1"/>
      <w:numFmt w:val="bullet"/>
      <w:lvlText w:val="o"/>
      <w:lvlJc w:val="left"/>
      <w:pPr>
        <w:ind w:left="5760" w:hanging="360"/>
      </w:pPr>
      <w:rPr>
        <w:rFonts w:ascii="Courier New" w:hAnsi="Courier New" w:hint="default"/>
      </w:rPr>
    </w:lvl>
    <w:lvl w:ilvl="8" w:tplc="0ED68F70">
      <w:start w:val="1"/>
      <w:numFmt w:val="bullet"/>
      <w:lvlText w:val=""/>
      <w:lvlJc w:val="left"/>
      <w:pPr>
        <w:ind w:left="6480" w:hanging="360"/>
      </w:pPr>
      <w:rPr>
        <w:rFonts w:ascii="Wingdings" w:hAnsi="Wingdings" w:hint="default"/>
      </w:rPr>
    </w:lvl>
  </w:abstractNum>
  <w:num w:numId="1" w16cid:durableId="1140727451">
    <w:abstractNumId w:val="1"/>
  </w:num>
  <w:num w:numId="2" w16cid:durableId="1542131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6C3"/>
    <w:rsid w:val="0007674B"/>
    <w:rsid w:val="00097307"/>
    <w:rsid w:val="000D277C"/>
    <w:rsid w:val="00136A3B"/>
    <w:rsid w:val="001614C6"/>
    <w:rsid w:val="001E3663"/>
    <w:rsid w:val="001F2F11"/>
    <w:rsid w:val="00211962"/>
    <w:rsid w:val="0024156B"/>
    <w:rsid w:val="00304406"/>
    <w:rsid w:val="00337205"/>
    <w:rsid w:val="003434C9"/>
    <w:rsid w:val="0037465D"/>
    <w:rsid w:val="003778A7"/>
    <w:rsid w:val="003F1285"/>
    <w:rsid w:val="00482956"/>
    <w:rsid w:val="00497222"/>
    <w:rsid w:val="004B1C54"/>
    <w:rsid w:val="004E1EEE"/>
    <w:rsid w:val="004E49BA"/>
    <w:rsid w:val="00576713"/>
    <w:rsid w:val="005B26C3"/>
    <w:rsid w:val="005C51A7"/>
    <w:rsid w:val="005D3FD7"/>
    <w:rsid w:val="005E4B9E"/>
    <w:rsid w:val="00607347"/>
    <w:rsid w:val="00613DDE"/>
    <w:rsid w:val="006A04B1"/>
    <w:rsid w:val="006A1B06"/>
    <w:rsid w:val="006C2D75"/>
    <w:rsid w:val="006C4ED7"/>
    <w:rsid w:val="006D70BC"/>
    <w:rsid w:val="006E5390"/>
    <w:rsid w:val="007157E3"/>
    <w:rsid w:val="00736014"/>
    <w:rsid w:val="00766EB3"/>
    <w:rsid w:val="00783AAF"/>
    <w:rsid w:val="007916A5"/>
    <w:rsid w:val="007A3C3B"/>
    <w:rsid w:val="007A4F2E"/>
    <w:rsid w:val="00822635"/>
    <w:rsid w:val="00863767"/>
    <w:rsid w:val="008B3A47"/>
    <w:rsid w:val="008D3825"/>
    <w:rsid w:val="00963AB0"/>
    <w:rsid w:val="00963C90"/>
    <w:rsid w:val="00993E62"/>
    <w:rsid w:val="009A4E2E"/>
    <w:rsid w:val="009B2FAC"/>
    <w:rsid w:val="009D7764"/>
    <w:rsid w:val="009F1C42"/>
    <w:rsid w:val="00A53F1A"/>
    <w:rsid w:val="00A6635B"/>
    <w:rsid w:val="00AC3E57"/>
    <w:rsid w:val="00AF2E23"/>
    <w:rsid w:val="00B016F8"/>
    <w:rsid w:val="00B510DB"/>
    <w:rsid w:val="00B6002D"/>
    <w:rsid w:val="00BD2954"/>
    <w:rsid w:val="00BF4BE2"/>
    <w:rsid w:val="00BF702B"/>
    <w:rsid w:val="00C21E17"/>
    <w:rsid w:val="00C41F90"/>
    <w:rsid w:val="00C85067"/>
    <w:rsid w:val="00CB27BC"/>
    <w:rsid w:val="00CF7867"/>
    <w:rsid w:val="00D42D95"/>
    <w:rsid w:val="00DA650D"/>
    <w:rsid w:val="00DB5868"/>
    <w:rsid w:val="00DF173C"/>
    <w:rsid w:val="00DF5946"/>
    <w:rsid w:val="00E77EF2"/>
    <w:rsid w:val="00ED2088"/>
    <w:rsid w:val="00EF620D"/>
    <w:rsid w:val="00F70955"/>
    <w:rsid w:val="00F8172E"/>
    <w:rsid w:val="00F94EFF"/>
    <w:rsid w:val="00F96C18"/>
    <w:rsid w:val="00FA26CA"/>
    <w:rsid w:val="00FC0ACC"/>
    <w:rsid w:val="253B670D"/>
    <w:rsid w:val="3ABC4AAA"/>
    <w:rsid w:val="569A20F9"/>
    <w:rsid w:val="62140A5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06688"/>
  <w15:chartTrackingRefBased/>
  <w15:docId w15:val="{6FADE703-7E6A-4526-843C-DE5390F25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26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26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26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26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26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26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26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26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26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26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26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26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26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26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26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26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26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26C3"/>
    <w:rPr>
      <w:rFonts w:eastAsiaTheme="majorEastAsia" w:cstheme="majorBidi"/>
      <w:color w:val="272727" w:themeColor="text1" w:themeTint="D8"/>
    </w:rPr>
  </w:style>
  <w:style w:type="paragraph" w:styleId="Title">
    <w:name w:val="Title"/>
    <w:basedOn w:val="Normal"/>
    <w:next w:val="Normal"/>
    <w:link w:val="TitleChar"/>
    <w:uiPriority w:val="10"/>
    <w:qFormat/>
    <w:rsid w:val="005B26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26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26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26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26C3"/>
    <w:pPr>
      <w:spacing w:before="160"/>
      <w:jc w:val="center"/>
    </w:pPr>
    <w:rPr>
      <w:i/>
      <w:iCs/>
      <w:color w:val="404040" w:themeColor="text1" w:themeTint="BF"/>
    </w:rPr>
  </w:style>
  <w:style w:type="character" w:customStyle="1" w:styleId="QuoteChar">
    <w:name w:val="Quote Char"/>
    <w:basedOn w:val="DefaultParagraphFont"/>
    <w:link w:val="Quote"/>
    <w:uiPriority w:val="29"/>
    <w:rsid w:val="005B26C3"/>
    <w:rPr>
      <w:i/>
      <w:iCs/>
      <w:color w:val="404040" w:themeColor="text1" w:themeTint="BF"/>
    </w:rPr>
  </w:style>
  <w:style w:type="paragraph" w:styleId="ListParagraph">
    <w:name w:val="List Paragraph"/>
    <w:basedOn w:val="Normal"/>
    <w:uiPriority w:val="34"/>
    <w:qFormat/>
    <w:rsid w:val="005B26C3"/>
    <w:pPr>
      <w:ind w:left="720"/>
      <w:contextualSpacing/>
    </w:pPr>
  </w:style>
  <w:style w:type="character" w:styleId="IntenseEmphasis">
    <w:name w:val="Intense Emphasis"/>
    <w:basedOn w:val="DefaultParagraphFont"/>
    <w:uiPriority w:val="21"/>
    <w:qFormat/>
    <w:rsid w:val="005B26C3"/>
    <w:rPr>
      <w:i/>
      <w:iCs/>
      <w:color w:val="0F4761" w:themeColor="accent1" w:themeShade="BF"/>
    </w:rPr>
  </w:style>
  <w:style w:type="paragraph" w:styleId="IntenseQuote">
    <w:name w:val="Intense Quote"/>
    <w:basedOn w:val="Normal"/>
    <w:next w:val="Normal"/>
    <w:link w:val="IntenseQuoteChar"/>
    <w:uiPriority w:val="30"/>
    <w:qFormat/>
    <w:rsid w:val="005B26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26C3"/>
    <w:rPr>
      <w:i/>
      <w:iCs/>
      <w:color w:val="0F4761" w:themeColor="accent1" w:themeShade="BF"/>
    </w:rPr>
  </w:style>
  <w:style w:type="character" w:styleId="IntenseReference">
    <w:name w:val="Intense Reference"/>
    <w:basedOn w:val="DefaultParagraphFont"/>
    <w:uiPriority w:val="32"/>
    <w:qFormat/>
    <w:rsid w:val="005B26C3"/>
    <w:rPr>
      <w:b/>
      <w:bCs/>
      <w:smallCaps/>
      <w:color w:val="0F4761" w:themeColor="accent1" w:themeShade="BF"/>
      <w:spacing w:val="5"/>
    </w:rPr>
  </w:style>
  <w:style w:type="character" w:styleId="Hyperlink">
    <w:name w:val="Hyperlink"/>
    <w:basedOn w:val="DefaultParagraphFont"/>
    <w:uiPriority w:val="99"/>
    <w:unhideWhenUsed/>
    <w:rsid w:val="62140A51"/>
    <w:rPr>
      <w:color w:val="467886"/>
      <w:u w:val="single"/>
    </w:rPr>
  </w:style>
  <w:style w:type="paragraph" w:styleId="NoSpacing">
    <w:name w:val="No Spacing"/>
    <w:uiPriority w:val="1"/>
    <w:qFormat/>
    <w:rsid w:val="62140A51"/>
    <w:pPr>
      <w:spacing w:after="0"/>
    </w:pPr>
  </w:style>
  <w:style w:type="character" w:styleId="FollowedHyperlink">
    <w:name w:val="FollowedHyperlink"/>
    <w:basedOn w:val="DefaultParagraphFont"/>
    <w:uiPriority w:val="99"/>
    <w:semiHidden/>
    <w:unhideWhenUsed/>
    <w:rsid w:val="00576713"/>
    <w:rPr>
      <w:color w:val="96607D" w:themeColor="followedHyperlink"/>
      <w:u w:val="single"/>
    </w:rPr>
  </w:style>
  <w:style w:type="paragraph" w:styleId="Header">
    <w:name w:val="header"/>
    <w:basedOn w:val="Normal"/>
    <w:link w:val="HeaderChar"/>
    <w:uiPriority w:val="99"/>
    <w:unhideWhenUsed/>
    <w:rsid w:val="001614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4C6"/>
  </w:style>
  <w:style w:type="paragraph" w:styleId="Footer">
    <w:name w:val="footer"/>
    <w:basedOn w:val="Normal"/>
    <w:link w:val="FooterChar"/>
    <w:uiPriority w:val="99"/>
    <w:unhideWhenUsed/>
    <w:rsid w:val="001614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4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illinoisstateuniversity.sharepoint.com/:w:/s/AcademicSenate/IQCtC3TT_x0jSo9DvRhQLU6MAbO7L7PNAThwlT4Bak28Yic?e=nAuprU"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hr.illinoisstate.edu/downloads/TTF_ISU_IFISU.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rovost.illinoisstate.edu/downloads/resources/ASPT%202023.pdf"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illinoisstateuniversity.sharepoint.com/:w:/s/AcademicSenate/IQC3xAqNJVIaS5OwO9upuUxzATQ_B9cTvVJypRoRcn6jfvY?e=AHJUv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illinoisstateuniversity.sharepoint.com/:w:/s/AcademicSenate/IQDVrxfECGUzS6aXsu3RSX-AAdA2VAYqhOIqN35B85YG-KA?e=hkLzu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17F7C302243A45A4640CD9CD359486" ma:contentTypeVersion="14" ma:contentTypeDescription="Create a new document." ma:contentTypeScope="" ma:versionID="72dcb5c904f66a3bcd7ef2f2717bdccb">
  <xsd:schema xmlns:xsd="http://www.w3.org/2001/XMLSchema" xmlns:xs="http://www.w3.org/2001/XMLSchema" xmlns:p="http://schemas.microsoft.com/office/2006/metadata/properties" xmlns:ns2="9c6eb0eb-af96-416b-91b1-ca4f6014993b" xmlns:ns3="7e435620-1805-41f2-b526-e8b6e3e75c18" targetNamespace="http://schemas.microsoft.com/office/2006/metadata/properties" ma:root="true" ma:fieldsID="e48988163008dcfc54578c8f45f3b7c6" ns2:_="" ns3:_="">
    <xsd:import namespace="9c6eb0eb-af96-416b-91b1-ca4f6014993b"/>
    <xsd:import namespace="7e435620-1805-41f2-b526-e8b6e3e75c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eb0eb-af96-416b-91b1-ca4f6014993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be80e6d-b4a1-4564-a128-2ec0e2179063}" ma:internalName="TaxCatchAll" ma:showField="CatchAllData" ma:web="9c6eb0eb-af96-416b-91b1-ca4f601499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435620-1805-41f2-b526-e8b6e3e75c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ea7019a-c3dc-464b-ba2f-0a559e849834"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e435620-1805-41f2-b526-e8b6e3e75c18">
      <Terms xmlns="http://schemas.microsoft.com/office/infopath/2007/PartnerControls"/>
    </lcf76f155ced4ddcb4097134ff3c332f>
    <TaxCatchAll xmlns="9c6eb0eb-af96-416b-91b1-ca4f6014993b" xsi:nil="true"/>
  </documentManagement>
</p:properties>
</file>

<file path=customXml/itemProps1.xml><?xml version="1.0" encoding="utf-8"?>
<ds:datastoreItem xmlns:ds="http://schemas.openxmlformats.org/officeDocument/2006/customXml" ds:itemID="{019D6FDF-AF44-4724-98F6-487F15B0E2C7}">
  <ds:schemaRefs>
    <ds:schemaRef ds:uri="http://schemas.microsoft.com/sharepoint/v3/contenttype/forms"/>
  </ds:schemaRefs>
</ds:datastoreItem>
</file>

<file path=customXml/itemProps2.xml><?xml version="1.0" encoding="utf-8"?>
<ds:datastoreItem xmlns:ds="http://schemas.openxmlformats.org/officeDocument/2006/customXml" ds:itemID="{E855D2FF-1535-4B1D-BA12-49DD8852D0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eb0eb-af96-416b-91b1-ca4f6014993b"/>
    <ds:schemaRef ds:uri="7e435620-1805-41f2-b526-e8b6e3e75c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975A0E-1253-4AAC-B44F-A372F344FE1F}">
  <ds:schemaRefs>
    <ds:schemaRef ds:uri="http://schemas.microsoft.com/office/2006/metadata/properties"/>
    <ds:schemaRef ds:uri="http://schemas.microsoft.com/office/infopath/2007/PartnerControls"/>
    <ds:schemaRef ds:uri="7e435620-1805-41f2-b526-e8b6e3e75c18"/>
    <ds:schemaRef ds:uri="9c6eb0eb-af96-416b-91b1-ca4f6014993b"/>
  </ds:schemaRefs>
</ds:datastoreItem>
</file>

<file path=docProps/app.xml><?xml version="1.0" encoding="utf-8"?>
<Properties xmlns="http://schemas.openxmlformats.org/officeDocument/2006/extended-properties" xmlns:vt="http://schemas.openxmlformats.org/officeDocument/2006/docPropsVTypes">
  <Template>Normal.dotm</Template>
  <TotalTime>495</TotalTime>
  <Pages>3</Pages>
  <Words>12460</Words>
  <Characters>71028</Characters>
  <Application>Microsoft Office Word</Application>
  <DocSecurity>0</DocSecurity>
  <Lines>591</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Pickett, Kevin</dc:creator>
  <cp:keywords/>
  <dc:description/>
  <cp:lastModifiedBy>Bonnell, Angela</cp:lastModifiedBy>
  <cp:revision>12</cp:revision>
  <dcterms:created xsi:type="dcterms:W3CDTF">2026-10-01T20:03:00Z</dcterms:created>
  <dcterms:modified xsi:type="dcterms:W3CDTF">2026-10-02T14:34:00Z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0x010100F217F7C302243A45A4640CD9CD359486</vt:lpwstr>
  </property>
  <property fmtid="{D5CDD505-2E9C-101B-9397-08002B2CF9AE}" pid="3" name="MediaServiceImageTags">
    <vt:lpwstr/>
  </property>
  <property fmtid="{D5CDD505-2E9C-101B-9397-08002B2CF9AE}" pid="4" name="docLang">
    <vt:lpwstr>en</vt:lpwstr>
  </property>
</Properties>
</file>