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5000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0211BBFD" w14:textId="6E808435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607318">
        <w:rPr>
          <w:rFonts w:ascii="Times New Roman" w:eastAsia="Times New Roman" w:hAnsi="Times New Roman" w:cs="Times New Roman"/>
          <w:b/>
          <w:sz w:val="24"/>
          <w:szCs w:val="20"/>
        </w:rPr>
        <w:t>November 9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2020</w:t>
      </w:r>
    </w:p>
    <w:p w14:paraId="53CCD464" w14:textId="42CDC526" w:rsidR="00C916DF" w:rsidRPr="008C1DA2" w:rsidRDefault="00C916DF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4:00 p.m.</w:t>
      </w:r>
    </w:p>
    <w:p w14:paraId="745BC595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4E8390E" w14:textId="4E135D9B" w:rsidR="00DF4B50" w:rsidRDefault="001F399F" w:rsidP="00DF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365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0C37A3" w:rsidRPr="003021E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https://illinoisstate.zoom.us/j/94880141346</w:t>
        </w:r>
      </w:hyperlink>
    </w:p>
    <w:p w14:paraId="49118BCD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2D10B6" w14:textId="3C22909E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3:55 p.m. on the day of the meeting. </w:t>
      </w:r>
    </w:p>
    <w:p w14:paraId="399CBC9A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FC1FB5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7F5952B1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DB6671" w14:textId="10E8CDDD" w:rsidR="00E954DE" w:rsidRPr="009A6EB7" w:rsidRDefault="009055AA" w:rsidP="009A6E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06EDD964" w14:textId="77777777" w:rsidR="00A62DC9" w:rsidRDefault="00A62DC9" w:rsidP="00A62D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Compliance month: October versus </w:t>
      </w:r>
      <w:r w:rsidRPr="00E954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earlier in the fall semester</w:t>
      </w:r>
    </w:p>
    <w:p w14:paraId="6DB9796A" w14:textId="77777777" w:rsidR="00A62DC9" w:rsidRDefault="00A62DC9" w:rsidP="00A62D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F73B829" w14:textId="77777777" w:rsidR="00A62DC9" w:rsidRDefault="00A62DC9" w:rsidP="00A62D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Spring Retreat Themes Long Range Planning (Martha Horst)</w:t>
      </w:r>
    </w:p>
    <w:p w14:paraId="156D0963" w14:textId="77777777" w:rsidR="00A62DC9" w:rsidRDefault="00A62DC9" w:rsidP="00A62D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Invite theme groups to internal committees for Senate input (Dimitrios Nikolaou)</w:t>
      </w:r>
    </w:p>
    <w:p w14:paraId="4CD6EB0C" w14:textId="77777777" w:rsidR="001C08C4" w:rsidRDefault="001C08C4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F4A239" w14:textId="1246E5FA" w:rsidR="00C12FD2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3E031E3B" w14:textId="77777777" w:rsidR="00A62DC9" w:rsidRDefault="00A62DC9" w:rsidP="00A62D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6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Streamlining the Academic Progress Alert system to maximize student success while minimizing workload burdens on faculty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Affairs)</w:t>
      </w:r>
    </w:p>
    <w:p w14:paraId="18AB9E78" w14:textId="77777777" w:rsidR="00A62DC9" w:rsidRDefault="00A62DC9" w:rsidP="00A62D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91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10.20.20.04 August 26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D91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2015 Senate meeting excerpts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Affairs)</w:t>
      </w:r>
    </w:p>
    <w:p w14:paraId="0AEB1DB1" w14:textId="77777777" w:rsidR="00A62DC9" w:rsidRDefault="00A62DC9" w:rsidP="00A62D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91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10.20.20.03 Kalter email APA submission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Affairs)</w:t>
      </w:r>
    </w:p>
    <w:p w14:paraId="78DEB656" w14:textId="77777777" w:rsidR="00A62DC9" w:rsidRDefault="00A62DC9" w:rsidP="00A62D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91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10.20.20.01 Academic Program Alert System AAC memo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Affairs)</w:t>
      </w:r>
    </w:p>
    <w:p w14:paraId="1305F370" w14:textId="77777777" w:rsidR="00A62DC9" w:rsidRDefault="00A62DC9" w:rsidP="00A62D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91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10.20.20.02 Academic Program Alert System Proposal 95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(Dist. to Academic Affairs)</w:t>
      </w:r>
    </w:p>
    <w:p w14:paraId="6658BC45" w14:textId="77777777" w:rsidR="00A62DC9" w:rsidRPr="00806C7D" w:rsidRDefault="00A62DC9" w:rsidP="00A62D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91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2019_Factbook-retention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Affairs)</w:t>
      </w:r>
    </w:p>
    <w:p w14:paraId="78DFD534" w14:textId="77777777" w:rsidR="00A62DC9" w:rsidRDefault="00A62DC9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E6C31C" w14:textId="65153003" w:rsidR="0011278E" w:rsidRDefault="006C1C6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1C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10.02.17.02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Sam Catanzaro: </w:t>
      </w:r>
      <w:r w:rsidRPr="006C1C6B">
        <w:rPr>
          <w:rFonts w:ascii="Times New Roman" w:eastAsia="Calibri" w:hAnsi="Times New Roman" w:cs="Times New Roman"/>
          <w:b/>
          <w:i/>
          <w:sz w:val="24"/>
          <w:szCs w:val="24"/>
        </w:rPr>
        <w:t>Copy of Cumulative Evaluations FY18-FY22</w:t>
      </w:r>
    </w:p>
    <w:p w14:paraId="51D9FFFA" w14:textId="021A0AC1" w:rsidR="006C1C6B" w:rsidRDefault="006C1C6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1C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10.27.20.04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Sam Catanzaro: </w:t>
      </w:r>
      <w:r w:rsidRPr="006C1C6B">
        <w:rPr>
          <w:rFonts w:ascii="Times New Roman" w:eastAsia="Calibri" w:hAnsi="Times New Roman" w:cs="Times New Roman"/>
          <w:b/>
          <w:i/>
          <w:sz w:val="24"/>
          <w:szCs w:val="24"/>
        </w:rPr>
        <w:t>Cumulative Evaluations FY20-FY24_retro</w:t>
      </w:r>
    </w:p>
    <w:p w14:paraId="7C540A95" w14:textId="0E6EB9CB" w:rsidR="006C1C6B" w:rsidRDefault="006C1C6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1C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10.27.20.05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Sam Catanzaro: </w:t>
      </w:r>
      <w:r w:rsidRPr="006C1C6B">
        <w:rPr>
          <w:rFonts w:ascii="Times New Roman" w:eastAsia="Calibri" w:hAnsi="Times New Roman" w:cs="Times New Roman"/>
          <w:b/>
          <w:i/>
          <w:sz w:val="24"/>
          <w:szCs w:val="24"/>
        </w:rPr>
        <w:t>Cumulative Evaluations FY21-FY25_Final</w:t>
      </w:r>
    </w:p>
    <w:p w14:paraId="48DA6BD3" w14:textId="7E6757A3" w:rsidR="00AD45EF" w:rsidRDefault="00AD45E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CBFA972" w14:textId="055B3AC0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10.13.20.01a1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Integrity Policy Section I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11/18/20)</w:t>
      </w:r>
    </w:p>
    <w:p w14:paraId="1FD45305" w14:textId="3C9F6774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11.05.20.01a2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Integrity Policy Section I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11/18/20)</w:t>
      </w:r>
    </w:p>
    <w:p w14:paraId="2F81A575" w14:textId="138FF7F2" w:rsidR="005677A9" w:rsidRPr="005677A9" w:rsidRDefault="005677A9" w:rsidP="005677A9">
      <w:pPr>
        <w:tabs>
          <w:tab w:val="left" w:pos="2160"/>
          <w:tab w:val="right" w:pos="8640"/>
        </w:tabs>
        <w:spacing w:after="0" w:line="240" w:lineRule="auto"/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11.05.20.01a3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Integrity policy section I clean copy</w:t>
      </w:r>
      <w: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(Information Item 11/18/20)</w:t>
      </w:r>
    </w:p>
    <w:p w14:paraId="1BB54DA7" w14:textId="77777777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570B279" w14:textId="7C5E7846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10.13.20.01b1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Integrity Policy Section II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11/18/20)</w:t>
      </w:r>
    </w:p>
    <w:p w14:paraId="1F7B8548" w14:textId="201B96A4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11.05.20.01b2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Integrity policy Section II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11/18/20)</w:t>
      </w:r>
    </w:p>
    <w:p w14:paraId="60B4CCE8" w14:textId="7EDACCA0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11.05.20.01b3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Integrity policy section II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11/18/20)</w:t>
      </w:r>
    </w:p>
    <w:p w14:paraId="1325D180" w14:textId="77777777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CE2E096" w14:textId="47B4ACBF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10.13.20.01c1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Integrity Policy Section III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11/18/20)</w:t>
      </w:r>
    </w:p>
    <w:p w14:paraId="16CEA01A" w14:textId="266C12CD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11.05.20.01c2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Integrity policy Section III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11/18/20)</w:t>
      </w:r>
    </w:p>
    <w:p w14:paraId="0FE0D579" w14:textId="5344402A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11.05.20.01c3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Integrity policy section III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11/18/20)</w:t>
      </w:r>
    </w:p>
    <w:p w14:paraId="44E3C1BA" w14:textId="77777777" w:rsidR="006C1C6B" w:rsidRDefault="006C1C6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48AAB6" w14:textId="7B38797D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6528D29A" w14:textId="77777777" w:rsidR="009055AA" w:rsidRPr="00172E4B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24584D" w14:textId="77777777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0F5C7391" w14:textId="77777777" w:rsidR="009055AA" w:rsidRDefault="009055AA" w:rsidP="009055A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68CA433C" w14:textId="77777777" w:rsidR="009055AA" w:rsidRPr="002559B7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Senate Meeting Agenda</w:t>
      </w:r>
    </w:p>
    <w:p w14:paraId="32825287" w14:textId="2F2CFFEC" w:rsidR="009055AA" w:rsidRPr="002559B7" w:rsidRDefault="002559B7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91518A"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 </w:t>
      </w:r>
      <w:r w:rsidR="00607318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9055AA"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CA4D6F0" w14:textId="37C6B3A2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1512C5EF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C400EB6" w14:textId="68833985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</w:p>
    <w:p w14:paraId="10810807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1DB8F4" w14:textId="4B66338D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</w:t>
      </w:r>
      <w:r w:rsidR="00283A06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:55 p.m. on the day of the meeting. </w:t>
      </w:r>
    </w:p>
    <w:p w14:paraId="6AD6A37B" w14:textId="77777777" w:rsidR="009055AA" w:rsidRPr="002559B7" w:rsidRDefault="009055AA" w:rsidP="009055A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74A8DE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E6B525" w14:textId="4BDC194A" w:rsidR="003F588F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0ECCE814" w14:textId="77777777" w:rsidR="004955A9" w:rsidRPr="002559B7" w:rsidRDefault="004955A9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4ABCE5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FD00DCE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48C273" w14:textId="77777777" w:rsidR="000A0A1F" w:rsidRPr="002559B7" w:rsidRDefault="000A0A1F" w:rsidP="000A0A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1D589CF5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6B8A1B0C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2C3C9678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2B653DDB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1295E185" w14:textId="77777777" w:rsidR="000A0A1F" w:rsidRDefault="000A0A1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C8AF36" w14:textId="38253FD1" w:rsidR="00EC24E3" w:rsidRDefault="00EC24E3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</w:t>
      </w:r>
      <w:r w:rsidR="00D80EDA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: </w:t>
      </w:r>
    </w:p>
    <w:p w14:paraId="4F553411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11.17.15.02 Policy6.1.13_Amplification_current_policy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12BB4DEA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Proposed Policy 6.1.13 Sound Amplification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36A8C667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.20.02 Policy6.1.13_Sound Amplification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03D02055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2751838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09.24.20.01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Library Committee Bluebook page </w:t>
      </w: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>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412F1727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>09.24.20.02 Proposed Library Committee Bluebook page -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469801D8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>09.24.20.03 Proposed Library Committee Bluebook page -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 </w:t>
      </w:r>
    </w:p>
    <w:p w14:paraId="508B8AAB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4539BBD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11.17.15.03 Policy6.6.16_FlagsOnCampus_current_policy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668A5E6D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10.22.20.05 Proposed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Policy 6.1.16DisplayofOfficialFlagsonCampus_MarkUp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65556159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10.22.20.04 Policy6.1.16_DisplayFlagsOnCampus_clean_copy</w:t>
      </w:r>
      <w:r w:rsidRPr="00D064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178486CD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234166D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7.2.  Parking (clean copy)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334D3707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10.22.20.07 PROPOSED DELETION Policy 7.2.1Parking Lots and Spaces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3444E2CF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10.22.20.08 PROPOSED DELETION Policy7.2.2 Permits for Parking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51BDDBD1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10.22.20.09 PROPOSED DELETION Policy7.2.3 Parking Permit Types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7BA6B8BD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10.22.20.10 PROPOSED DELETION Policy 7.2.4 Parking Citations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460A265E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10.22.20.11 PROPOSED DELETION Policy 7.2.5 Motor Assistance Program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0157FFD2" w14:textId="77777777" w:rsidR="003F588F" w:rsidRPr="000A0A1F" w:rsidRDefault="003F588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958475B" w14:textId="5DBAC2B3" w:rsidR="00176D56" w:rsidRDefault="009055AA" w:rsidP="003F588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 w:rsidR="005677A9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2BC93EB8" w14:textId="10A027D4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10.13.20.01a1 Integrity Policy Section I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14:paraId="6277EC2A" w14:textId="0256F1AD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11.05.20.01a2 Integrity Policy Section I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14:paraId="2DABE080" w14:textId="06BE959A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11.05.20.01a3 Integrity policy section I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14:paraId="35D04ECA" w14:textId="77777777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36B6F61" w14:textId="7047948B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10.13.20.01b1 Integrity Policy Section II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14:paraId="1B9CA778" w14:textId="6666F389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11.05.20.01b2 Integrity policy Section II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14:paraId="63D16827" w14:textId="2056554D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11.05.20.01b3 Integrity policy section II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14:paraId="73959DE5" w14:textId="77777777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DD75273" w14:textId="1C1B9E8F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10.13.20.01c1 Integrity Policy Section III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14:paraId="5882F425" w14:textId="5F0BCEC7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11.05.20.01c2 Integrity policy Section III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14:paraId="32DD1EA3" w14:textId="59726F63" w:rsidR="005677A9" w:rsidRDefault="005677A9" w:rsidP="005677A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11.05.20.01c3 Integrity policy section III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14:paraId="6E9DAF65" w14:textId="77777777" w:rsidR="00B278EA" w:rsidRPr="002559B7" w:rsidRDefault="00B278E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5362AF" w14:textId="080E1450" w:rsidR="00521322" w:rsidRDefault="009055AA" w:rsidP="005213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</w:t>
      </w:r>
      <w:bookmarkStart w:id="0" w:name="_GoBack"/>
      <w:bookmarkEnd w:id="0"/>
      <w:r w:rsidR="00C12FD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 w:rsidR="005677A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14:paraId="0B484C59" w14:textId="77777777" w:rsidR="00E954DE" w:rsidRDefault="00E954DE" w:rsidP="009055A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FBA696F" w14:textId="14EAB5A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4D6B9912" w14:textId="141FDC49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14:paraId="33DC27E6" w14:textId="046E908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1FF36CA9" w14:textId="24ED372F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16FEC24" w14:textId="17AED431" w:rsidR="009055AA" w:rsidRDefault="009055AA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35BC12C5" w14:textId="77777777" w:rsidR="009D1BF1" w:rsidRPr="002559B7" w:rsidRDefault="009D1BF1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58D4AA" w14:textId="30ED1488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2559B7" w:rsidRDefault="00C916D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A1455D2" w14:textId="0A399E0F" w:rsidR="00295EB3" w:rsidRPr="002559B7" w:rsidRDefault="009055AA" w:rsidP="004241F3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295EB3" w:rsidRPr="0025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054CED"/>
    <w:rsid w:val="000A0A1F"/>
    <w:rsid w:val="000C37A3"/>
    <w:rsid w:val="0011278E"/>
    <w:rsid w:val="00176D56"/>
    <w:rsid w:val="001C08C4"/>
    <w:rsid w:val="001F399F"/>
    <w:rsid w:val="002559B7"/>
    <w:rsid w:val="00283A06"/>
    <w:rsid w:val="00285C66"/>
    <w:rsid w:val="00295EB3"/>
    <w:rsid w:val="002A4FA1"/>
    <w:rsid w:val="002B2605"/>
    <w:rsid w:val="003356FF"/>
    <w:rsid w:val="00365779"/>
    <w:rsid w:val="003F588F"/>
    <w:rsid w:val="004241F3"/>
    <w:rsid w:val="00476D8D"/>
    <w:rsid w:val="004955A9"/>
    <w:rsid w:val="004D4345"/>
    <w:rsid w:val="00521322"/>
    <w:rsid w:val="00554C5F"/>
    <w:rsid w:val="005677A9"/>
    <w:rsid w:val="00571E2B"/>
    <w:rsid w:val="005738DA"/>
    <w:rsid w:val="005A2D7C"/>
    <w:rsid w:val="005E35DA"/>
    <w:rsid w:val="00607318"/>
    <w:rsid w:val="006A5CEC"/>
    <w:rsid w:val="006C1C6B"/>
    <w:rsid w:val="00734579"/>
    <w:rsid w:val="00751089"/>
    <w:rsid w:val="007C0C66"/>
    <w:rsid w:val="007F40EC"/>
    <w:rsid w:val="008C04C3"/>
    <w:rsid w:val="008F3869"/>
    <w:rsid w:val="009055AA"/>
    <w:rsid w:val="0091518A"/>
    <w:rsid w:val="00975B72"/>
    <w:rsid w:val="0099246B"/>
    <w:rsid w:val="009A6EB7"/>
    <w:rsid w:val="009B18E3"/>
    <w:rsid w:val="009B678C"/>
    <w:rsid w:val="009D1BF1"/>
    <w:rsid w:val="009D3D2D"/>
    <w:rsid w:val="00A34A92"/>
    <w:rsid w:val="00A55E86"/>
    <w:rsid w:val="00A62DC9"/>
    <w:rsid w:val="00A72F65"/>
    <w:rsid w:val="00A9386A"/>
    <w:rsid w:val="00AC3D47"/>
    <w:rsid w:val="00AD45EF"/>
    <w:rsid w:val="00B21FC6"/>
    <w:rsid w:val="00B22718"/>
    <w:rsid w:val="00B278EA"/>
    <w:rsid w:val="00B60382"/>
    <w:rsid w:val="00B94A0F"/>
    <w:rsid w:val="00C12FD2"/>
    <w:rsid w:val="00C25939"/>
    <w:rsid w:val="00C62017"/>
    <w:rsid w:val="00C916DF"/>
    <w:rsid w:val="00CF444D"/>
    <w:rsid w:val="00D00B1F"/>
    <w:rsid w:val="00D24B34"/>
    <w:rsid w:val="00D6093F"/>
    <w:rsid w:val="00D80EDA"/>
    <w:rsid w:val="00D96EF4"/>
    <w:rsid w:val="00DA1A2C"/>
    <w:rsid w:val="00DA35B7"/>
    <w:rsid w:val="00DF4B50"/>
    <w:rsid w:val="00DF4DFB"/>
    <w:rsid w:val="00E74DBE"/>
    <w:rsid w:val="00E954DE"/>
    <w:rsid w:val="00EB4913"/>
    <w:rsid w:val="00EC24E3"/>
    <w:rsid w:val="00EE68B1"/>
    <w:rsid w:val="00F02870"/>
    <w:rsid w:val="00F82772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88665B5E-9C3A-477C-B470-FE40BF8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senate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5" Type="http://schemas.openxmlformats.org/officeDocument/2006/relationships/hyperlink" Target="https://illinoisstate.zoom.us/j/948801413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9</cp:revision>
  <dcterms:created xsi:type="dcterms:W3CDTF">2020-10-07T22:51:00Z</dcterms:created>
  <dcterms:modified xsi:type="dcterms:W3CDTF">2020-11-06T15:14:00Z</dcterms:modified>
</cp:coreProperties>
</file>