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9FB4" w14:textId="77777777" w:rsidR="00011CBF" w:rsidRPr="00011CBF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58CB9F12" w14:textId="77777777" w:rsidR="00011CBF" w:rsidRPr="00011CBF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February 27</w:t>
      </w: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</w:p>
    <w:p w14:paraId="16A257D9" w14:textId="77777777" w:rsidR="00011CBF" w:rsidRPr="00011CBF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  <w:proofErr w:type="gramEnd"/>
    </w:p>
    <w:p w14:paraId="6D10DF4B" w14:textId="77777777" w:rsidR="00011CBF" w:rsidRPr="00011CBF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B533AAE" w14:textId="77777777" w:rsidR="00011CBF" w:rsidRPr="00011CBF" w:rsidRDefault="00011CBF" w:rsidP="00011C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02FEF790" w14:textId="77777777" w:rsidR="00011CBF" w:rsidRPr="00011CBF" w:rsidRDefault="00011CBF" w:rsidP="00011C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6BF455" w14:textId="77777777" w:rsidR="00011CBF" w:rsidRPr="00011CBF" w:rsidRDefault="00011CBF" w:rsidP="00011C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  <w:r w:rsidR="00ED09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Use of a search firm for the Provost search:  pros and cons</w:t>
      </w:r>
    </w:p>
    <w:p w14:paraId="6A890A04" w14:textId="77777777" w:rsidR="00011CBF" w:rsidRPr="00011CBF" w:rsidRDefault="00011CBF" w:rsidP="00011C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6522193" w14:textId="77777777" w:rsidR="00011CBF" w:rsidRDefault="00011CBF" w:rsidP="00011C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1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37DEBEB3" w14:textId="77777777" w:rsidR="000131ED" w:rsidRDefault="000131ED" w:rsidP="00011C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4698A3" w14:textId="77777777" w:rsidR="000131ED" w:rsidRDefault="000131ED" w:rsidP="000131E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 for 3/8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/17 – See pages below**</w:t>
      </w:r>
    </w:p>
    <w:p w14:paraId="6A5AAD95" w14:textId="77777777" w:rsidR="00F35EE5" w:rsidRDefault="00F35EE5" w:rsidP="00AD63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C21D73" w14:textId="12BFB4A8" w:rsidR="00563B0B" w:rsidRDefault="00563B0B" w:rsidP="00563B0B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02.07.17.01 </w:t>
      </w:r>
      <w:bookmarkStart w:id="0" w:name="_GoBack"/>
      <w:bookmarkEnd w:id="0"/>
      <w:r w:rsidR="00327406">
        <w:rPr>
          <w:rFonts w:ascii="Times New Roman" w:hAnsi="Times New Roman"/>
          <w:b/>
          <w:i/>
          <w:sz w:val="24"/>
          <w:szCs w:val="24"/>
        </w:rPr>
        <w:t>f</w:t>
      </w:r>
      <w:r>
        <w:rPr>
          <w:rFonts w:ascii="Times New Roman" w:hAnsi="Times New Roman"/>
          <w:b/>
          <w:i/>
          <w:sz w:val="24"/>
          <w:szCs w:val="24"/>
        </w:rPr>
        <w:t>rom Martha Horst: Email Regarding Economic Well Being Committee (Dist. Executive Committee)</w:t>
      </w:r>
    </w:p>
    <w:p w14:paraId="38F082F8" w14:textId="77777777" w:rsidR="00563B0B" w:rsidRDefault="00563B0B" w:rsidP="00AD63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DDD34CA" w14:textId="3C3C3F1F" w:rsidR="00AD6392" w:rsidRDefault="00F35EE5" w:rsidP="00AD63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2.23.96.1 from </w:t>
      </w:r>
      <w:r w:rsidR="00563B0B">
        <w:rPr>
          <w:rFonts w:ascii="Times New Roman" w:eastAsia="Calibri" w:hAnsi="Times New Roman" w:cs="Times New Roman"/>
          <w:b/>
          <w:i/>
          <w:sz w:val="24"/>
          <w:szCs w:val="24"/>
        </w:rPr>
        <w:t>Susan Kalter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563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1996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Academic Impact Fund Review Committee Report </w:t>
      </w:r>
      <w:r w:rsidR="00563B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(Dist. Executive Committee) </w:t>
      </w:r>
    </w:p>
    <w:p w14:paraId="2A3F1B47" w14:textId="77777777" w:rsidR="00AD6392" w:rsidRDefault="00AD6392" w:rsidP="000131E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0629DD" w14:textId="77777777" w:rsidR="007F0E81" w:rsidRDefault="007F0E81" w:rsidP="000131E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E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02.23.17.01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7F0E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Martha Horst: </w:t>
      </w:r>
      <w:r w:rsidRPr="007F0E81">
        <w:rPr>
          <w:rFonts w:ascii="Times New Roman" w:eastAsia="Calibri" w:hAnsi="Times New Roman" w:cs="Times New Roman"/>
          <w:b/>
          <w:i/>
          <w:sz w:val="24"/>
          <w:szCs w:val="24"/>
        </w:rPr>
        <w:t>Policy 9.1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Current Copy (Dist. Executive Committee)</w:t>
      </w:r>
    </w:p>
    <w:p w14:paraId="217AEC4A" w14:textId="77777777" w:rsidR="002938DA" w:rsidRDefault="002938DA" w:rsidP="000131E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3C796D9" w14:textId="77777777" w:rsidR="002938DA" w:rsidRDefault="002938DA" w:rsidP="000131E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B10873" w14:textId="77777777" w:rsidR="008D154E" w:rsidRDefault="008D154E" w:rsidP="000131E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9E03FC" w14:textId="77777777" w:rsidR="00011CBF" w:rsidRPr="00011CBF" w:rsidRDefault="00011CBF" w:rsidP="00011C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0BBD14" w14:textId="77777777" w:rsidR="00011CBF" w:rsidRPr="00011CBF" w:rsidRDefault="00011CBF" w:rsidP="00011C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40617CB6" w14:textId="77777777" w:rsidR="00011CBF" w:rsidRPr="00011CBF" w:rsidRDefault="00011CBF" w:rsidP="00011CBF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76FA20CA" w14:textId="77777777" w:rsidR="00011CBF" w:rsidRPr="00563B0B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563B0B">
        <w:rPr>
          <w:rFonts w:ascii="Times New Roman" w:eastAsia="Calibri" w:hAnsi="Times New Roman" w:cs="Times New Roman"/>
          <w:b/>
          <w:i/>
          <w:strike/>
          <w:sz w:val="24"/>
          <w:szCs w:val="24"/>
          <w:highlight w:val="yellow"/>
        </w:rPr>
        <w:lastRenderedPageBreak/>
        <w:t>PROPOSED</w:t>
      </w:r>
      <w:r w:rsidRPr="00563B0B">
        <w:rPr>
          <w:rFonts w:ascii="Times New Roman" w:eastAsia="Calibri" w:hAnsi="Times New Roman" w:cs="Times New Roman"/>
          <w:b/>
          <w:i/>
          <w:strike/>
          <w:sz w:val="24"/>
          <w:szCs w:val="24"/>
        </w:rPr>
        <w:t xml:space="preserve"> </w:t>
      </w:r>
      <w:r w:rsidRPr="00563B0B">
        <w:rPr>
          <w:rFonts w:ascii="Times New Roman" w:eastAsia="Times New Roman" w:hAnsi="Times New Roman" w:cs="Times New Roman"/>
          <w:b/>
          <w:strike/>
          <w:sz w:val="28"/>
          <w:szCs w:val="28"/>
        </w:rPr>
        <w:t>Academic Senate Meeting Agenda</w:t>
      </w:r>
    </w:p>
    <w:p w14:paraId="74C8DAF1" w14:textId="77777777" w:rsidR="00011CBF" w:rsidRPr="00563B0B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strike/>
          <w:sz w:val="24"/>
          <w:szCs w:val="24"/>
        </w:rPr>
        <w:t>Wednesday, March 8, 2017</w:t>
      </w:r>
    </w:p>
    <w:p w14:paraId="58844F9A" w14:textId="77777777" w:rsidR="00011CBF" w:rsidRPr="00563B0B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strike/>
          <w:sz w:val="24"/>
          <w:szCs w:val="24"/>
        </w:rPr>
        <w:t>7:00 P.M.</w:t>
      </w:r>
    </w:p>
    <w:p w14:paraId="66EEB11E" w14:textId="77777777" w:rsidR="00011CBF" w:rsidRPr="00563B0B" w:rsidRDefault="00011CBF" w:rsidP="00011C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strike/>
          <w:sz w:val="24"/>
          <w:szCs w:val="24"/>
        </w:rPr>
        <w:t>OLD MAIN ROOM, BONE STUDENT CENTER</w:t>
      </w:r>
    </w:p>
    <w:p w14:paraId="6E0DB47F" w14:textId="77777777" w:rsidR="00011CBF" w:rsidRPr="00563B0B" w:rsidRDefault="00011CBF" w:rsidP="00011C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1ED25BDB" w14:textId="77777777" w:rsidR="00011CBF" w:rsidRPr="00563B0B" w:rsidRDefault="00011CBF" w:rsidP="00011C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Call to Order </w:t>
      </w:r>
    </w:p>
    <w:p w14:paraId="071AB3CF" w14:textId="77777777" w:rsidR="00011CBF" w:rsidRPr="00563B0B" w:rsidRDefault="00011CBF" w:rsidP="00011C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2670B81C" w14:textId="77777777" w:rsidR="00011CBF" w:rsidRPr="00563B0B" w:rsidRDefault="00011CBF" w:rsidP="00011C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Roll Call </w:t>
      </w:r>
    </w:p>
    <w:p w14:paraId="4D53CE95" w14:textId="77777777" w:rsidR="00011CBF" w:rsidRPr="00563B0B" w:rsidRDefault="00011CBF" w:rsidP="00011C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2328FDC0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769B7D7F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Chairperson's Remarks</w:t>
      </w:r>
    </w:p>
    <w:p w14:paraId="462A6DAB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64BE0EC3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Student Body President's Remarks</w:t>
      </w:r>
    </w:p>
    <w:p w14:paraId="6A494047" w14:textId="77777777" w:rsidR="00011CBF" w:rsidRPr="00563B0B" w:rsidRDefault="00011CBF" w:rsidP="00011C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1733E426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Administrators' Remarks</w:t>
      </w:r>
    </w:p>
    <w:p w14:paraId="3CC43F0D" w14:textId="77777777" w:rsidR="00011CBF" w:rsidRPr="00563B0B" w:rsidRDefault="00011CBF" w:rsidP="00011C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President Larry Dietz</w:t>
      </w:r>
    </w:p>
    <w:p w14:paraId="4FB3A6DF" w14:textId="77777777" w:rsidR="00011CBF" w:rsidRPr="00563B0B" w:rsidRDefault="00011CBF" w:rsidP="00011C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Interim Provost Jan Murphy</w:t>
      </w:r>
    </w:p>
    <w:p w14:paraId="3A1587FD" w14:textId="77777777" w:rsidR="00011CBF" w:rsidRPr="00563B0B" w:rsidRDefault="00011CBF" w:rsidP="00011C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Student Affairs Levester Johnson</w:t>
      </w:r>
    </w:p>
    <w:p w14:paraId="670EB99E" w14:textId="77777777" w:rsidR="00011CBF" w:rsidRPr="00563B0B" w:rsidRDefault="00011CBF" w:rsidP="00011C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Finance and Planning Greg Alt</w:t>
      </w:r>
    </w:p>
    <w:p w14:paraId="3AF3D1E4" w14:textId="77777777" w:rsidR="00011CBF" w:rsidRPr="00563B0B" w:rsidRDefault="00011CBF" w:rsidP="00011C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36C7FC75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Advisory Item:</w:t>
      </w:r>
    </w:p>
    <w:p w14:paraId="312CEC2C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236D1B65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Action Item:</w:t>
      </w:r>
    </w:p>
    <w:p w14:paraId="2BC0A924" w14:textId="77777777" w:rsidR="00011CBF" w:rsidRPr="00563B0B" w:rsidRDefault="00011CBF" w:rsidP="00011C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19258D71" w14:textId="77777777" w:rsidR="00011CBF" w:rsidRPr="00563B0B" w:rsidRDefault="00011CBF" w:rsidP="00011CB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Information Items:</w:t>
      </w:r>
    </w:p>
    <w:p w14:paraId="50AFE6D7" w14:textId="77777777" w:rsidR="00011CBF" w:rsidRPr="00563B0B" w:rsidRDefault="00011CBF" w:rsidP="00011CB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</w:p>
    <w:p w14:paraId="0737A831" w14:textId="77777777" w:rsidR="00011CBF" w:rsidRPr="00563B0B" w:rsidRDefault="00011CBF" w:rsidP="00011CB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</w:p>
    <w:p w14:paraId="7D3C0A5B" w14:textId="77777777" w:rsidR="00011CBF" w:rsidRPr="00563B0B" w:rsidRDefault="00011CBF" w:rsidP="00011CBF">
      <w:pPr>
        <w:spacing w:after="0" w:line="240" w:lineRule="auto"/>
        <w:ind w:left="54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Academic Affairs Committee: </w:t>
      </w: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Pancrazio</w:t>
      </w:r>
    </w:p>
    <w:p w14:paraId="03664BDC" w14:textId="77777777" w:rsidR="00011CBF" w:rsidRPr="00563B0B" w:rsidRDefault="00011CBF" w:rsidP="00011CB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Administrative Affairs and Budget Committee: </w:t>
      </w: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Hoelscher</w:t>
      </w:r>
    </w:p>
    <w:p w14:paraId="0678E1B6" w14:textId="77777777" w:rsidR="00011CBF" w:rsidRPr="00563B0B" w:rsidRDefault="00011CBF" w:rsidP="00011CBF">
      <w:pPr>
        <w:spacing w:after="0" w:line="240" w:lineRule="auto"/>
        <w:ind w:left="54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Faculty Affairs Committee: </w:t>
      </w: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Cox</w:t>
      </w:r>
    </w:p>
    <w:p w14:paraId="6677ABBA" w14:textId="77777777" w:rsidR="00011CBF" w:rsidRPr="00563B0B" w:rsidRDefault="00011CBF" w:rsidP="00011CB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Planning and Finance Committee: </w:t>
      </w: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Marx</w:t>
      </w:r>
    </w:p>
    <w:p w14:paraId="1803E9A5" w14:textId="77777777" w:rsidR="00011CBF" w:rsidRPr="00563B0B" w:rsidRDefault="00011CBF" w:rsidP="00011CB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Rules Committee: </w:t>
      </w: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Horst</w:t>
      </w:r>
    </w:p>
    <w:p w14:paraId="69272812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1E391F2C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Communications</w:t>
      </w:r>
    </w:p>
    <w:p w14:paraId="106D8C4A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14:paraId="55ABBA4A" w14:textId="77777777" w:rsidR="00011CBF" w:rsidRPr="00563B0B" w:rsidRDefault="00011CBF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563B0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Adjournment</w:t>
      </w:r>
    </w:p>
    <w:p w14:paraId="381686B2" w14:textId="77777777" w:rsidR="00011CBF" w:rsidRPr="00563B0B" w:rsidRDefault="00011CBF" w:rsidP="00011CBF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533A1E06" w14:textId="77777777" w:rsidR="00011CBF" w:rsidRPr="00011CBF" w:rsidRDefault="00011CBF" w:rsidP="00011CBF">
      <w:pPr>
        <w:rPr>
          <w:rFonts w:ascii="Calibri" w:eastAsia="Calibri" w:hAnsi="Calibri" w:cs="Times New Roman"/>
        </w:rPr>
      </w:pPr>
    </w:p>
    <w:p w14:paraId="779EB154" w14:textId="77777777" w:rsidR="00011CBF" w:rsidRPr="00011CBF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  <w:r w:rsidRPr="00011CBF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lastRenderedPageBreak/>
        <w:t>PROPOSED</w:t>
      </w: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Faculty Caucus Meeting Agenda</w:t>
      </w:r>
    </w:p>
    <w:p w14:paraId="1E05EBF6" w14:textId="77777777" w:rsidR="00011CBF" w:rsidRPr="00011CBF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March 8</w:t>
      </w:r>
      <w:r w:rsidRPr="00011CBF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643A0D5D" w14:textId="77777777" w:rsidR="00011CBF" w:rsidRPr="00011CBF" w:rsidRDefault="00011CBF" w:rsidP="00011C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221F9030" w14:textId="77777777" w:rsidR="00011CBF" w:rsidRPr="00011CBF" w:rsidRDefault="00011CBF" w:rsidP="00011CBF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Immediately Following the Academic Senate Meeting</w:t>
      </w:r>
    </w:p>
    <w:p w14:paraId="2FEB4E64" w14:textId="77777777" w:rsidR="00011CBF" w:rsidRPr="00011CBF" w:rsidRDefault="00011CBF" w:rsidP="00011C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2B1AB5" w14:textId="77777777" w:rsidR="00011CBF" w:rsidRDefault="00563B0B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Discussion:</w:t>
      </w:r>
    </w:p>
    <w:p w14:paraId="1DAC7D6E" w14:textId="77777777" w:rsidR="00563B0B" w:rsidRDefault="00563B0B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D54992F" w14:textId="77777777" w:rsidR="00563B0B" w:rsidRPr="00011CBF" w:rsidRDefault="00563B0B" w:rsidP="00563B0B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Educating Illinois focus group:  Faculty Caucus (led by Educating Illinois Task Force members)</w:t>
      </w:r>
    </w:p>
    <w:p w14:paraId="31859111" w14:textId="77777777" w:rsidR="00011CBF" w:rsidRPr="00011CBF" w:rsidRDefault="00011CBF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1B0FB7" w14:textId="77777777" w:rsidR="00011CBF" w:rsidRPr="00011CBF" w:rsidRDefault="00011CBF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536D7D0" w14:textId="77777777" w:rsidR="00011CBF" w:rsidRPr="00011CBF" w:rsidRDefault="00011CBF" w:rsidP="00011C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023BFB" w14:textId="77777777" w:rsidR="00E82599" w:rsidRDefault="00327406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9011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BF"/>
    <w:rsid w:val="00011CBF"/>
    <w:rsid w:val="000131ED"/>
    <w:rsid w:val="00090A77"/>
    <w:rsid w:val="00130779"/>
    <w:rsid w:val="0018149E"/>
    <w:rsid w:val="001E2C30"/>
    <w:rsid w:val="001F65B3"/>
    <w:rsid w:val="0028422F"/>
    <w:rsid w:val="002938DA"/>
    <w:rsid w:val="00327406"/>
    <w:rsid w:val="00563B0B"/>
    <w:rsid w:val="00676F8B"/>
    <w:rsid w:val="00731BDA"/>
    <w:rsid w:val="007979CE"/>
    <w:rsid w:val="007F0E81"/>
    <w:rsid w:val="008D154E"/>
    <w:rsid w:val="008E4767"/>
    <w:rsid w:val="009C34D3"/>
    <w:rsid w:val="009C35A1"/>
    <w:rsid w:val="00AD6392"/>
    <w:rsid w:val="00D222A0"/>
    <w:rsid w:val="00D35184"/>
    <w:rsid w:val="00ED094D"/>
    <w:rsid w:val="00EF0EA6"/>
    <w:rsid w:val="00F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B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1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C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CB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4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4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1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C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CB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4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2</cp:revision>
  <dcterms:created xsi:type="dcterms:W3CDTF">2017-02-24T16:30:00Z</dcterms:created>
  <dcterms:modified xsi:type="dcterms:W3CDTF">2017-02-24T16:30:00Z</dcterms:modified>
</cp:coreProperties>
</file>