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3BB6" w14:textId="77777777" w:rsidR="008F35B0" w:rsidRPr="00011CBF" w:rsidRDefault="008F35B0" w:rsidP="008F35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6D720D6A" w:rsidR="008F35B0" w:rsidRPr="00011CBF" w:rsidRDefault="002D2908" w:rsidP="008F35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WEDNESDAY</w:t>
      </w:r>
      <w:r w:rsidR="00A4524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586014">
        <w:rPr>
          <w:rFonts w:ascii="Times New Roman" w:eastAsia="Times New Roman" w:hAnsi="Times New Roman" w:cs="Times New Roman"/>
          <w:b/>
          <w:sz w:val="24"/>
          <w:szCs w:val="20"/>
        </w:rPr>
        <w:t>January 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586014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7D0106D2" w14:textId="77777777" w:rsidR="008F35B0" w:rsidRPr="00011CBF" w:rsidRDefault="008F35B0" w:rsidP="008F35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5AF64C24" w:rsidR="008F35B0" w:rsidRDefault="008F35B0" w:rsidP="008F35B0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0F6DFC54" w14:textId="6BB1F838" w:rsidR="00F54AA9" w:rsidRDefault="00F54AA9" w:rsidP="008F35B0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Strategic Plan </w:t>
      </w:r>
    </w:p>
    <w:p w14:paraId="4C0F078B" w14:textId="3A2910E5" w:rsidR="00417DED" w:rsidRDefault="00417DED" w:rsidP="008F35B0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83D7767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7B361759" w14:textId="08767ED1" w:rsidR="00E32F42" w:rsidRDefault="00E32F42" w:rsidP="00E32F4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10.27.16.05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="00E42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3.2.13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 Selection and Search Policies</w:t>
      </w:r>
      <w:r w:rsidR="00E42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1/24/17)</w:t>
      </w:r>
    </w:p>
    <w:p w14:paraId="44EBCB7A" w14:textId="0B914A22" w:rsidR="000463D7" w:rsidRDefault="000463D7" w:rsidP="00E32F4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6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01.09.18.05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Senate Chairperson: </w:t>
      </w:r>
      <w:r w:rsidRPr="00046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from Susan Kalter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1/24/17)</w:t>
      </w:r>
    </w:p>
    <w:p w14:paraId="12ACA629" w14:textId="2F18ABD3" w:rsidR="000463D7" w:rsidRDefault="000463D7" w:rsidP="00E32F4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6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046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Excerpt from Exec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utive Committee minutes 10/31/</w:t>
      </w:r>
      <w:r w:rsidRPr="00046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1/24/17)</w:t>
      </w:r>
    </w:p>
    <w:p w14:paraId="338E9A72" w14:textId="4852465E" w:rsidR="000463D7" w:rsidRDefault="000463D7" w:rsidP="00E32F4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6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01.09.18.07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046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Possible Administrator Selection wordings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1/24/17)</w:t>
      </w:r>
    </w:p>
    <w:p w14:paraId="17626A5A" w14:textId="3407F91A" w:rsidR="00590187" w:rsidRDefault="00590187" w:rsidP="00E32F4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901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01.09.18.08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Senate Chairperson: </w:t>
      </w:r>
      <w:r w:rsidRPr="005901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John </w:t>
      </w:r>
      <w:proofErr w:type="spellStart"/>
      <w:r w:rsidRPr="005901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Baur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’</w:t>
      </w:r>
      <w:r w:rsidRPr="005901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5901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feedback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1/24/17)</w:t>
      </w:r>
    </w:p>
    <w:p w14:paraId="731B6BD9" w14:textId="00DF97D3" w:rsidR="00FC200A" w:rsidRDefault="00FC200A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FB5AA3C" w14:textId="6B9B436A" w:rsidR="00B22CF4" w:rsidRDefault="00F83A39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01.09.18.03</w:t>
      </w:r>
      <w:r w:rsidR="00B2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From Administrative Affairs and Budget Committee:</w:t>
      </w:r>
      <w:r w:rsidR="00B22CF4"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AIF annual report FY</w:t>
      </w:r>
      <w:r w:rsidR="00B22CF4"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</w:t>
      </w:r>
      <w:r w:rsidR="00B2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1/24/18)</w:t>
      </w:r>
    </w:p>
    <w:p w14:paraId="0AF04BD0" w14:textId="3CD0DB7E" w:rsidR="004A7DAD" w:rsidRPr="000F45FC" w:rsidRDefault="004A7DAD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01.09.18.04 and 01.09.18.05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AABC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AIF Statement of Priorities and Guiding Principles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FY18 11.28.17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1/24/18)</w:t>
      </w:r>
    </w:p>
    <w:p w14:paraId="38A1A538" w14:textId="77777777" w:rsidR="00B22CF4" w:rsidRDefault="00B22CF4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AFC9776" w14:textId="43A918D4" w:rsidR="007D7FB3" w:rsidRDefault="00B413D8" w:rsidP="007D7FB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11.29.17.01</w:t>
      </w:r>
      <w:r w:rsidR="00FC4646"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Rules Committee: </w:t>
      </w:r>
      <w:r w:rsidR="007D7FB3"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</w:t>
      </w:r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1.18 </w:t>
      </w:r>
      <w:r w:rsidR="007D7FB3"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Compliance</w:t>
      </w:r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7D7FB3"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Program</w:t>
      </w:r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7D7FB3"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MARK UP</w:t>
      </w:r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FC464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</w:t>
      </w:r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>item 1/24/18)</w:t>
      </w:r>
    </w:p>
    <w:p w14:paraId="674B547E" w14:textId="77777777" w:rsidR="007D7FB3" w:rsidRDefault="007D7FB3" w:rsidP="007D7FB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FF562AE" w14:textId="60F45901" w:rsidR="007D7FB3" w:rsidRDefault="007D7FB3" w:rsidP="007D7FB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12.07.17.01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Rules Committee: Policy 5.1.5 Drug and Alcohol Free C</w:t>
      </w:r>
      <w:r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>ampus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1/24/17)</w:t>
      </w:r>
    </w:p>
    <w:p w14:paraId="13D77F2F" w14:textId="556D5771" w:rsidR="007D7FB3" w:rsidRDefault="0075591B" w:rsidP="007D7FB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12.07.17.02</w:t>
      </w:r>
      <w:r w:rsidR="007D7FB3"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gramStart"/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Rules Committee: Policy 5.1.5 Drug and Alcohol Free Campus CLEAN COPY (Information Item 1/24/17)</w:t>
      </w:r>
    </w:p>
    <w:p w14:paraId="4D36FCF9" w14:textId="77777777" w:rsidR="007D7FB3" w:rsidRDefault="007D7FB3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68F616DD" w14:textId="4C4DBC35" w:rsidR="007D7FB3" w:rsidRDefault="0075591B" w:rsidP="007D7FB3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12.07.17.03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gramStart"/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Affairs Committee: 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the Structure of General Education and Grad</w:t>
      </w:r>
      <w:r w:rsidR="00FC4646"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 w:rsidR="00FC4646"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CURRENT COPY</w:t>
      </w:r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1/24/18</w:t>
      </w:r>
      <w:r w:rsidR="00FC4646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43D7F85F" w14:textId="08E29458" w:rsidR="007D7FB3" w:rsidRDefault="0075591B" w:rsidP="007D7FB3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12.07.17.04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gramStart"/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Affairs Committee: 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the Structure of General Education and Grad</w:t>
      </w:r>
      <w:r w:rsidR="00D51C8A"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 w:rsidR="00D51C8A"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MARK UP</w:t>
      </w:r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1/24/18)</w:t>
      </w:r>
    </w:p>
    <w:p w14:paraId="4F60376B" w14:textId="3F4328D5" w:rsidR="007D7FB3" w:rsidRDefault="0075591B" w:rsidP="007D7FB3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12.07.17.05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gramStart"/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Affairs Committee: 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Changes to the Structure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of General 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Education and Grad</w:t>
      </w:r>
      <w:r w:rsidR="00D51C8A"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 w:rsidR="00D51C8A"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="007D7FB3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CLEAN COPY</w:t>
      </w:r>
      <w:r w:rsidR="007D7F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1/24/18)</w:t>
      </w:r>
    </w:p>
    <w:p w14:paraId="393AD4B8" w14:textId="77777777" w:rsidR="007D7FB3" w:rsidRDefault="007D7FB3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73A0EC" w14:textId="3D8AEEDB" w:rsidR="00B27294" w:rsidRDefault="00474CB7" w:rsidP="00B272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12.08.17.04</w:t>
      </w:r>
      <w:r w:rsidR="00B27294"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gramStart"/>
      <w:r w:rsidR="00B27294"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 w:rsidR="00B2729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Faculty Affairs Committee:</w:t>
      </w:r>
      <w:r w:rsidR="00B27294"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4.1.13 Classified Research</w:t>
      </w:r>
      <w:r w:rsidR="00B413D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MARK UP (Information Item 1/24/18)</w:t>
      </w:r>
    </w:p>
    <w:p w14:paraId="0AF159AD" w14:textId="77777777" w:rsidR="00B27294" w:rsidRDefault="00B27294" w:rsidP="00B272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809F073" w14:textId="2B394E2D" w:rsidR="00B27294" w:rsidRDefault="00474CB7" w:rsidP="00B272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12.08.17.05</w:t>
      </w:r>
      <w:r w:rsidR="00B27294"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gramStart"/>
      <w:r w:rsidR="00B27294"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 w:rsidR="00B2729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Faculty Affairs Committee:</w:t>
      </w:r>
      <w:r w:rsidR="00B27294"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7.6.3 Indirect Cost</w:t>
      </w:r>
      <w:r w:rsidR="00B2729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B413D8">
        <w:rPr>
          <w:rFonts w:ascii="Times New Roman" w:eastAsia="Times New Roman" w:hAnsi="Times New Roman" w:cs="Times New Roman"/>
          <w:b/>
          <w:i/>
          <w:sz w:val="24"/>
          <w:szCs w:val="20"/>
        </w:rPr>
        <w:t>MARK UP (Information Item 1/24/18)</w:t>
      </w:r>
    </w:p>
    <w:p w14:paraId="605A6B3B" w14:textId="77777777" w:rsidR="00B27294" w:rsidRDefault="00B27294" w:rsidP="007D7FB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2845BE6" w14:textId="77777777" w:rsidR="007D7FB3" w:rsidRDefault="007D7FB3" w:rsidP="007D7FB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2AC627D3" w14:textId="77777777" w:rsidR="007D7FB3" w:rsidRDefault="007D7FB3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B8C6F9" w14:textId="77777777" w:rsidR="00B22CF4" w:rsidRDefault="00B22CF4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11.27.17.01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Legal Office: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Videotaping Class Statements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64B621CF" w14:textId="77777777" w:rsidR="00B22CF4" w:rsidRDefault="00B22CF4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11.27.17.02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Legal Office: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Permission to Record form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3A3BFD02" w14:textId="77777777" w:rsidR="00B22CF4" w:rsidRDefault="00B22CF4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11.27.17.03 AAUP Targeted Online Harassment of Faculty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2A660467" w14:textId="77777777" w:rsidR="00B22CF4" w:rsidRDefault="00B22CF4" w:rsidP="00B22CF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8819CC" w14:textId="00E56FA3" w:rsidR="00131A5F" w:rsidRDefault="00131A5F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11.27.17.10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Todd McLoda: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 (Dist. to Rules)</w:t>
      </w:r>
    </w:p>
    <w:p w14:paraId="0BE26551" w14:textId="7CF87C4E" w:rsidR="00131A5F" w:rsidRDefault="00131A5F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11.27.17.11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Todd McLoda: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 (Dist. to Rules)</w:t>
      </w:r>
    </w:p>
    <w:p w14:paraId="4D121DB2" w14:textId="4B0A163F" w:rsidR="00B16813" w:rsidRDefault="00B16813" w:rsidP="00F428AA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044DE5" w14:textId="3201ACE3" w:rsidR="00B16813" w:rsidRDefault="00B16813" w:rsidP="00F428AA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1681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12.08.17.01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Jonathan Rosenthal: </w:t>
      </w:r>
      <w:r w:rsidRPr="00B16813">
        <w:rPr>
          <w:rFonts w:ascii="Times New Roman" w:eastAsia="Times New Roman" w:hAnsi="Times New Roman" w:cs="Times New Roman"/>
          <w:b/>
          <w:i/>
          <w:sz w:val="24"/>
          <w:szCs w:val="20"/>
        </w:rPr>
        <w:t>Email from Jonathan Rosenthal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(Dist. to </w:t>
      </w:r>
      <w:r w:rsidR="00D51C8A">
        <w:rPr>
          <w:rFonts w:ascii="Times New Roman" w:eastAsia="Times New Roman" w:hAnsi="Times New Roman" w:cs="Times New Roman"/>
          <w:b/>
          <w:i/>
          <w:sz w:val="24"/>
          <w:szCs w:val="20"/>
        </w:rPr>
        <w:t>Academic Affairs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0F46E09B" w14:textId="1CC7A98A" w:rsidR="00BA5846" w:rsidRDefault="00B16813" w:rsidP="00B16813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1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12.08.17.02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Jonathan Rosenthal: </w:t>
      </w:r>
      <w:r w:rsidR="00D51C8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Proposed Student </w:t>
      </w:r>
      <w:r w:rsidRPr="00B1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="00D51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eave of </w:t>
      </w:r>
      <w:r w:rsidRPr="00B1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00D51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bsence</w:t>
      </w:r>
      <w:r w:rsidRPr="00B1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51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</w:t>
      </w:r>
      <w:r w:rsidRPr="00B1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(Dist. to </w:t>
      </w:r>
      <w:r w:rsidR="00D51C8A">
        <w:rPr>
          <w:rFonts w:ascii="Times New Roman" w:eastAsia="Times New Roman" w:hAnsi="Times New Roman" w:cs="Times New Roman"/>
          <w:b/>
          <w:i/>
          <w:sz w:val="24"/>
          <w:szCs w:val="20"/>
        </w:rPr>
        <w:t>Academic Affairs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0375C741" w14:textId="46BD716F" w:rsidR="00B16813" w:rsidRDefault="00B16813" w:rsidP="00B16813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1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12.08.17.03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Jonathan Rosenthal: </w:t>
      </w:r>
      <w:r w:rsidR="00D51C8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Proposed Student </w:t>
      </w:r>
      <w:r w:rsidRPr="00B1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="00D51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eave of </w:t>
      </w:r>
      <w:r w:rsidRPr="00B1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00D51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bsence</w:t>
      </w:r>
      <w:r w:rsidRPr="00B1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Recommendation to Senate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(Dist. to </w:t>
      </w:r>
      <w:r w:rsidR="00D51C8A">
        <w:rPr>
          <w:rFonts w:ascii="Times New Roman" w:eastAsia="Times New Roman" w:hAnsi="Times New Roman" w:cs="Times New Roman"/>
          <w:b/>
          <w:i/>
          <w:sz w:val="24"/>
          <w:szCs w:val="20"/>
        </w:rPr>
        <w:t>Academic Affairs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) </w:t>
      </w:r>
    </w:p>
    <w:p w14:paraId="4F4D999D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2CC16AD" w14:textId="600F5500" w:rsidR="00D51C8A" w:rsidRDefault="00FA355F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Presentation to Academic Senate on Housing Master Planning process by Vice President Levester Johnson</w:t>
      </w:r>
    </w:p>
    <w:p w14:paraId="060F4E51" w14:textId="63F86233" w:rsidR="00D51C8A" w:rsidRDefault="00D51C8A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B687FBF" w14:textId="52C02096" w:rsidR="00FA355F" w:rsidRDefault="00FA355F" w:rsidP="00FA355F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01.11.18.02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Beau Grzanich: Open Source Textbook Presentation </w:t>
      </w:r>
    </w:p>
    <w:p w14:paraId="4ADC2AF3" w14:textId="77777777" w:rsidR="00FA355F" w:rsidRDefault="00FA355F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8FD827" w14:textId="10A26F46" w:rsidR="007243F5" w:rsidRDefault="007243F5" w:rsidP="007243F5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10405FA8" w14:textId="77777777" w:rsidR="007243F5" w:rsidRPr="00011CBF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6F0AFCC4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4B325D" w14:textId="77777777" w:rsidR="008D28D5" w:rsidRDefault="008D28D5" w:rsidP="00BA55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5E517B58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>, January 24, 2018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E1346E9" w14:textId="1B2FD93F" w:rsidR="00B90C9F" w:rsidRDefault="00B90C9F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AE0F3F" w14:textId="08987842" w:rsidR="00ED58EA" w:rsidRPr="00ED58EA" w:rsidRDefault="00ED58EA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8EA">
        <w:rPr>
          <w:rFonts w:ascii="Times New Roman" w:hAnsi="Times New Roman" w:cs="Times New Roman"/>
          <w:b/>
          <w:i/>
          <w:sz w:val="24"/>
          <w:szCs w:val="24"/>
        </w:rPr>
        <w:t>Endorsement of the New Strategic Plan</w:t>
      </w:r>
      <w:r w:rsidR="0075591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B27294">
        <w:rPr>
          <w:rFonts w:ascii="Times New Roman" w:hAnsi="Times New Roman" w:cs="Times New Roman"/>
          <w:b/>
          <w:i/>
          <w:sz w:val="24"/>
          <w:szCs w:val="24"/>
        </w:rPr>
        <w:t>Sam Catanzaro, Academic Affairs; Danielle Miller-Schuster, Student Affairs; Angela Engel, Finance and Planning; Brian Beam, University Advancement</w:t>
      </w:r>
    </w:p>
    <w:p w14:paraId="217F962D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6E0C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6CBA37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4AF5A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679E99" w14:textId="42938F98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07DFDF3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843F66" w14:textId="31F898C8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253DA0F8" w14:textId="5951B161" w:rsidR="00586014" w:rsidRDefault="00BA5846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08.19.15.02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3.3.2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Faculty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Hiring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rocedure (Faculty Affairs Committee)</w:t>
      </w:r>
    </w:p>
    <w:p w14:paraId="6BB7A052" w14:textId="13B02F71" w:rsidR="00D055BE" w:rsidRDefault="00D055BE" w:rsidP="00E427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6E5712B" w14:textId="681A06C4" w:rsidR="00D055BE" w:rsidRDefault="0075591B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10.26.17.01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Admissions Policies </w:t>
      </w:r>
      <w:r w:rsidR="00D055BE"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edits to catalog Mark Up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="00D055BE"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14:paraId="5B337229" w14:textId="5130530A" w:rsidR="00D055BE" w:rsidRDefault="00D055BE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10.26.17.02 Admission Policies from catalog Original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14:paraId="5FAF6C54" w14:textId="77777777" w:rsidR="00D055BE" w:rsidRDefault="00D055BE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7DBBFC2" w14:textId="689BD587" w:rsidR="00D055BE" w:rsidRDefault="0075591B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11.17.15.04</w:t>
      </w:r>
      <w:r w:rsidR="00D055BE"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7.1.39 </w:t>
      </w:r>
      <w:r w:rsidR="00D055BE"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Honorariums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="00D055BE"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14:paraId="74586F3B" w14:textId="77777777" w:rsidR="00D055BE" w:rsidRDefault="00D055BE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B03100" w14:textId="57EC2A10" w:rsidR="00D055BE" w:rsidRPr="00957164" w:rsidRDefault="0075591B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09.09.15.06</w:t>
      </w:r>
      <w:r w:rsidR="00D055BE"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3.2.4 </w:t>
      </w:r>
      <w:r w:rsidR="00D055BE"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Salary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055BE"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Adjustment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="00D055BE"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14:paraId="2554D5E5" w14:textId="77777777" w:rsidR="00D055BE" w:rsidRDefault="00D055BE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29E86A3" w14:textId="09CCB16A" w:rsidR="00D055BE" w:rsidRDefault="0075591B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08.18.17.07</w:t>
      </w:r>
      <w:r w:rsidR="00B27294"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055BE"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Policy 7.4.2 Proposal Flow and Review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</w:p>
    <w:p w14:paraId="569FE9E3" w14:textId="77777777" w:rsidR="00D055BE" w:rsidRDefault="00D055BE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FDC9F07" w14:textId="144C09BC" w:rsidR="00D055BE" w:rsidRDefault="0075591B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08.18.17.08</w:t>
      </w:r>
      <w:r w:rsidR="00B27294"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055BE"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Policy 7.4.5 Time and Effort Policy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</w:p>
    <w:p w14:paraId="5DCDA928" w14:textId="77777777" w:rsidR="00D055BE" w:rsidRDefault="00D055BE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5DF46AA" w14:textId="253C3950" w:rsidR="00B27294" w:rsidRDefault="0075591B" w:rsidP="00D055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08.18.17.09</w:t>
      </w:r>
      <w:r w:rsidR="00B27294"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055BE"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Policy 7.4.6 Cost-Sharing</w:t>
      </w:r>
      <w:r w:rsidR="00D055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</w:p>
    <w:p w14:paraId="22BE688E" w14:textId="6918C855" w:rsidR="00F3390F" w:rsidRDefault="00B27294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br w:type="page"/>
      </w:r>
      <w:r w:rsidR="00F3390F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Information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F3390F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4A02916D" w14:textId="16A3FDB3" w:rsidR="00474CB7" w:rsidRDefault="00592781" w:rsidP="00474C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11.29.17.01</w:t>
      </w:r>
      <w:r w:rsidR="0075591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474CB7"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1.18 </w:t>
      </w:r>
      <w:r w:rsidR="00474CB7"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Compliance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474CB7"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Program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474CB7"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MARK UP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14:paraId="76CA4D40" w14:textId="77777777" w:rsidR="00474CB7" w:rsidRDefault="00474CB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83E9BD0" w14:textId="3884BA82" w:rsidR="00592781" w:rsidRDefault="00592781" w:rsidP="00592781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01.09.18.03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AIF annual report FY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14EC7752" w14:textId="541A2927" w:rsidR="00592781" w:rsidRPr="000F45FC" w:rsidRDefault="00592781" w:rsidP="00592781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01.09.18.04 and 01.09.18.05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AABC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AIF Statement of Priorities and Guiding Principles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FY18 11.28.17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338DF8CA" w14:textId="78C50C1A" w:rsidR="00EC3CAA" w:rsidRDefault="00EC3CAA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388A717" w14:textId="0DD1AE52" w:rsidR="00E42726" w:rsidRDefault="00E42726" w:rsidP="00E427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10.27.16.05 Policy 3.2.13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 Selection and Search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3A6E4638" w14:textId="77777777" w:rsidR="00E42726" w:rsidRDefault="00E42726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19BC0D" w14:textId="7D694F4D" w:rsidR="00E42726" w:rsidRDefault="00E42726" w:rsidP="00E427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>12.07.17</w:t>
      </w:r>
      <w:r w:rsidR="0075591B">
        <w:rPr>
          <w:rFonts w:ascii="Times New Roman" w:eastAsia="Times New Roman" w:hAnsi="Times New Roman" w:cs="Times New Roman"/>
          <w:b/>
          <w:i/>
          <w:sz w:val="24"/>
          <w:szCs w:val="20"/>
        </w:rPr>
        <w:t>.01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5.1.5 Drug and Alcohol Free C</w:t>
      </w:r>
      <w:r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>ampus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AE6A76">
        <w:rPr>
          <w:rFonts w:ascii="Times New Roman" w:eastAsia="Times New Roman" w:hAnsi="Times New Roman" w:cs="Times New Roman"/>
          <w:b/>
          <w:i/>
          <w:sz w:val="24"/>
          <w:szCs w:val="20"/>
        </w:rPr>
        <w:t>From Rules Committee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58502D9E" w14:textId="66255A60" w:rsidR="00E42726" w:rsidRDefault="0075591B" w:rsidP="00E427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12.07.17.02 </w:t>
      </w:r>
      <w:r w:rsidR="00E42726">
        <w:rPr>
          <w:rFonts w:ascii="Times New Roman" w:eastAsia="Times New Roman" w:hAnsi="Times New Roman" w:cs="Times New Roman"/>
          <w:b/>
          <w:i/>
          <w:sz w:val="24"/>
          <w:szCs w:val="20"/>
        </w:rPr>
        <w:t>Policy 5.1.5 Drug and Alcohol Free Campus CLEAN COPY (</w:t>
      </w:r>
      <w:r w:rsidR="00AE6A76">
        <w:rPr>
          <w:rFonts w:ascii="Times New Roman" w:eastAsia="Times New Roman" w:hAnsi="Times New Roman" w:cs="Times New Roman"/>
          <w:b/>
          <w:i/>
          <w:sz w:val="24"/>
          <w:szCs w:val="20"/>
        </w:rPr>
        <w:t>From Rules Committee</w:t>
      </w:r>
      <w:r w:rsidR="00E42726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3EA2873C" w14:textId="65D8F230" w:rsidR="00BA5846" w:rsidRDefault="00BA5846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ED01B0A" w14:textId="5426B961" w:rsidR="00F428AA" w:rsidRDefault="00F428AA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12.07.17.03 Changes to the Structure of General Education and </w:t>
      </w:r>
      <w:r w:rsidR="00474CB7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Grad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="00474CB7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="00474CB7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 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CURRENT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7EFBA78F" w14:textId="6062F960" w:rsidR="00F428AA" w:rsidRDefault="0075591B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12.07.17.04 </w:t>
      </w:r>
      <w:r w:rsidR="00F428AA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Changes to the Structure of General Education and </w:t>
      </w:r>
      <w:r w:rsidR="00474CB7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Grad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="00474CB7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="00474CB7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 </w:t>
      </w:r>
      <w:r w:rsidR="00F428AA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MARK UP</w:t>
      </w:r>
      <w:r w:rsid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291B73EF" w14:textId="41A8B29F" w:rsidR="00F428AA" w:rsidRDefault="0075591B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12.07.17.05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Changes</w:t>
      </w:r>
      <w:r w:rsidR="00F428AA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to the Structure of General Education and </w:t>
      </w:r>
      <w:r w:rsidR="00474CB7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Grad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="00474CB7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 w:rsidR="00474CB7"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="00474CB7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 </w:t>
      </w:r>
      <w:r w:rsidR="00F428AA"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CLEAN COPY</w:t>
      </w:r>
      <w:r w:rsid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0BB1E829" w14:textId="43243354" w:rsidR="000F45FC" w:rsidRDefault="000F45FC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1ED76" w14:textId="2C08B7A7" w:rsidR="000F45FC" w:rsidRDefault="00474CB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12.08.17.04</w:t>
      </w:r>
      <w:r w:rsidR="000F45FC"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4.1.13 Classified Research</w:t>
      </w:r>
      <w:r w:rsid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MARK UP </w:t>
      </w:r>
      <w:r w:rsidR="000F45FC">
        <w:rPr>
          <w:rFonts w:ascii="Times New Roman" w:eastAsia="Times New Roman" w:hAnsi="Times New Roman" w:cs="Times New Roman"/>
          <w:b/>
          <w:i/>
          <w:sz w:val="24"/>
          <w:szCs w:val="20"/>
        </w:rPr>
        <w:t>(Faculty Affairs Committee)</w:t>
      </w:r>
    </w:p>
    <w:p w14:paraId="421C9F7A" w14:textId="77777777" w:rsidR="000F45FC" w:rsidRDefault="000F45FC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32CBFCC" w14:textId="572EEF93" w:rsidR="000F45FC" w:rsidRDefault="00474CB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12.08.17.05</w:t>
      </w:r>
      <w:r w:rsidR="000F45FC"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7.6.3 Indirect Cost</w:t>
      </w:r>
      <w:r w:rsid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MARK UP </w:t>
      </w:r>
      <w:r w:rsidR="000F45FC">
        <w:rPr>
          <w:rFonts w:ascii="Times New Roman" w:eastAsia="Times New Roman" w:hAnsi="Times New Roman" w:cs="Times New Roman"/>
          <w:b/>
          <w:i/>
          <w:sz w:val="24"/>
          <w:szCs w:val="20"/>
        </w:rPr>
        <w:t>(Faculty Affairs Committee)</w:t>
      </w:r>
    </w:p>
    <w:p w14:paraId="001AE9B6" w14:textId="77777777" w:rsidR="007142AF" w:rsidRDefault="007142A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0BB48F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611A9F33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555A4BC8" w14:textId="772089C8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041A12D9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7751C47A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0C5A304" w14:textId="77777777" w:rsidR="00F57BCF" w:rsidRDefault="00F57BCF" w:rsidP="00F57B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BA80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3AE1" w14:textId="02CC3845" w:rsidR="007243F5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5759C78F" w14:textId="189CAE2A" w:rsidR="006234F7" w:rsidRPr="00B27294" w:rsidRDefault="006234F7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6234F7" w:rsidRPr="00B2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37537"/>
    <w:rsid w:val="000463D7"/>
    <w:rsid w:val="000A0074"/>
    <w:rsid w:val="000D220F"/>
    <w:rsid w:val="000F45FC"/>
    <w:rsid w:val="00131A5F"/>
    <w:rsid w:val="00144F7C"/>
    <w:rsid w:val="001B43BA"/>
    <w:rsid w:val="001B6DB8"/>
    <w:rsid w:val="002153FA"/>
    <w:rsid w:val="002D2908"/>
    <w:rsid w:val="002E227F"/>
    <w:rsid w:val="00350B07"/>
    <w:rsid w:val="0036291F"/>
    <w:rsid w:val="003A020F"/>
    <w:rsid w:val="003A05D6"/>
    <w:rsid w:val="003F75BE"/>
    <w:rsid w:val="00417DED"/>
    <w:rsid w:val="00474CB7"/>
    <w:rsid w:val="004A7DAD"/>
    <w:rsid w:val="004E2192"/>
    <w:rsid w:val="00533F0D"/>
    <w:rsid w:val="005357C6"/>
    <w:rsid w:val="00586014"/>
    <w:rsid w:val="00590187"/>
    <w:rsid w:val="00590419"/>
    <w:rsid w:val="00592781"/>
    <w:rsid w:val="005C0923"/>
    <w:rsid w:val="005F0C5C"/>
    <w:rsid w:val="005F7A8B"/>
    <w:rsid w:val="006234F7"/>
    <w:rsid w:val="006B2FCD"/>
    <w:rsid w:val="00710CE8"/>
    <w:rsid w:val="007142AF"/>
    <w:rsid w:val="007243F5"/>
    <w:rsid w:val="0073278F"/>
    <w:rsid w:val="00732B20"/>
    <w:rsid w:val="0075591B"/>
    <w:rsid w:val="00767EEE"/>
    <w:rsid w:val="007765DB"/>
    <w:rsid w:val="0078303E"/>
    <w:rsid w:val="007B72BB"/>
    <w:rsid w:val="007D7FB3"/>
    <w:rsid w:val="0083492B"/>
    <w:rsid w:val="008D28D5"/>
    <w:rsid w:val="008D685C"/>
    <w:rsid w:val="008F0325"/>
    <w:rsid w:val="008F35B0"/>
    <w:rsid w:val="00912068"/>
    <w:rsid w:val="00990C79"/>
    <w:rsid w:val="009B547E"/>
    <w:rsid w:val="009D622B"/>
    <w:rsid w:val="00A3680E"/>
    <w:rsid w:val="00A45243"/>
    <w:rsid w:val="00A75389"/>
    <w:rsid w:val="00AD50A0"/>
    <w:rsid w:val="00AE6A76"/>
    <w:rsid w:val="00AF4D86"/>
    <w:rsid w:val="00AF5F23"/>
    <w:rsid w:val="00B0494A"/>
    <w:rsid w:val="00B16813"/>
    <w:rsid w:val="00B22CF4"/>
    <w:rsid w:val="00B27294"/>
    <w:rsid w:val="00B413D8"/>
    <w:rsid w:val="00B85C70"/>
    <w:rsid w:val="00B90C9F"/>
    <w:rsid w:val="00BA5517"/>
    <w:rsid w:val="00BA5846"/>
    <w:rsid w:val="00BA7D10"/>
    <w:rsid w:val="00CE58E7"/>
    <w:rsid w:val="00CE6FB3"/>
    <w:rsid w:val="00D055BE"/>
    <w:rsid w:val="00D51C8A"/>
    <w:rsid w:val="00DA545C"/>
    <w:rsid w:val="00DB2C66"/>
    <w:rsid w:val="00E0210A"/>
    <w:rsid w:val="00E32F42"/>
    <w:rsid w:val="00E361CD"/>
    <w:rsid w:val="00E42726"/>
    <w:rsid w:val="00EA071E"/>
    <w:rsid w:val="00EC3CAA"/>
    <w:rsid w:val="00ED58EA"/>
    <w:rsid w:val="00ED701B"/>
    <w:rsid w:val="00F3390F"/>
    <w:rsid w:val="00F428AA"/>
    <w:rsid w:val="00F54AA9"/>
    <w:rsid w:val="00F57BCF"/>
    <w:rsid w:val="00F83A39"/>
    <w:rsid w:val="00FA355F"/>
    <w:rsid w:val="00FC1D93"/>
    <w:rsid w:val="00FC200A"/>
    <w:rsid w:val="00FC4646"/>
    <w:rsid w:val="00FD5D2D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8B1FEBB9-53FD-4A4A-92E0-54D6991D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60</cp:revision>
  <dcterms:created xsi:type="dcterms:W3CDTF">2017-06-08T16:50:00Z</dcterms:created>
  <dcterms:modified xsi:type="dcterms:W3CDTF">2018-01-12T17:05:00Z</dcterms:modified>
</cp:coreProperties>
</file>