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3BB6" w14:textId="1DA61084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14618A3D" w14:textId="720A29BD" w:rsidR="008F35B0" w:rsidRPr="00011CBF" w:rsidRDefault="006137C5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="00A4524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80400B">
        <w:rPr>
          <w:rFonts w:ascii="Times New Roman" w:eastAsia="Times New Roman" w:hAnsi="Times New Roman" w:cs="Times New Roman"/>
          <w:b/>
          <w:sz w:val="24"/>
          <w:szCs w:val="20"/>
        </w:rPr>
        <w:t>February 26</w:t>
      </w:r>
      <w:r w:rsidR="00586014">
        <w:rPr>
          <w:rFonts w:ascii="Times New Roman" w:eastAsia="Times New Roman" w:hAnsi="Times New Roman" w:cs="Times New Roman"/>
          <w:b/>
          <w:sz w:val="24"/>
          <w:szCs w:val="20"/>
        </w:rPr>
        <w:t>, 2018</w:t>
      </w:r>
    </w:p>
    <w:p w14:paraId="7D0106D2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2B6F9D20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EBB1C2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340F5737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C0F078B" w14:textId="20EE27B8" w:rsidR="00417DED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2B4D2497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</w:t>
      </w:r>
    </w:p>
    <w:p w14:paraId="283D7767" w14:textId="71382B7E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1F0396D0" w14:textId="77777777" w:rsidR="005B1A5E" w:rsidRDefault="005B1A5E" w:rsidP="005B1A5E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01.31.18.02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F7F74">
        <w:rPr>
          <w:rFonts w:ascii="Times New Roman" w:eastAsia="Calibri" w:hAnsi="Times New Roman" w:cs="Times New Roman"/>
          <w:b/>
          <w:i/>
          <w:sz w:val="24"/>
          <w:szCs w:val="24"/>
        </w:rPr>
        <w:t>C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ouncil on </w:t>
      </w:r>
      <w:r w:rsidRPr="008F7F74">
        <w:rPr>
          <w:rFonts w:ascii="Times New Roman" w:eastAsia="Calibri" w:hAnsi="Times New Roman" w:cs="Times New Roman"/>
          <w:b/>
          <w:i/>
          <w:sz w:val="24"/>
          <w:szCs w:val="24"/>
        </w:rPr>
        <w:t>G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eneral </w:t>
      </w:r>
      <w:r w:rsidRPr="008F7F74">
        <w:rPr>
          <w:rFonts w:ascii="Times New Roman" w:eastAsia="Calibri" w:hAnsi="Times New Roman" w:cs="Times New Roman"/>
          <w:b/>
          <w:i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ducation: </w:t>
      </w:r>
      <w:r w:rsidRPr="008F7F74">
        <w:rPr>
          <w:rFonts w:ascii="Times New Roman" w:eastAsia="Calibri" w:hAnsi="Times New Roman" w:cs="Times New Roman"/>
          <w:b/>
          <w:i/>
          <w:sz w:val="24"/>
          <w:szCs w:val="24"/>
        </w:rPr>
        <w:t>C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ouncil on </w:t>
      </w:r>
      <w:r w:rsidRPr="008F7F74">
        <w:rPr>
          <w:rFonts w:ascii="Times New Roman" w:eastAsia="Calibri" w:hAnsi="Times New Roman" w:cs="Times New Roman"/>
          <w:b/>
          <w:i/>
          <w:sz w:val="24"/>
          <w:szCs w:val="24"/>
        </w:rPr>
        <w:t>G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eneral </w:t>
      </w:r>
      <w:r w:rsidRPr="008F7F74">
        <w:rPr>
          <w:rFonts w:ascii="Times New Roman" w:eastAsia="Calibri" w:hAnsi="Times New Roman" w:cs="Times New Roman"/>
          <w:b/>
          <w:i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ducation </w:t>
      </w:r>
      <w:r w:rsidRPr="008F7F74">
        <w:rPr>
          <w:rFonts w:ascii="Times New Roman" w:eastAsia="Calibri" w:hAnsi="Times New Roman" w:cs="Times New Roman"/>
          <w:b/>
          <w:i/>
          <w:sz w:val="24"/>
          <w:szCs w:val="24"/>
        </w:rPr>
        <w:t>Charge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14:paraId="67BD77EF" w14:textId="12E3A176" w:rsidR="005B1A5E" w:rsidRDefault="005B1A5E" w:rsidP="005B1A5E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7F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01.31.18.03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F7F74">
        <w:rPr>
          <w:rFonts w:ascii="Times New Roman" w:eastAsia="Calibri" w:hAnsi="Times New Roman" w:cs="Times New Roman"/>
          <w:b/>
          <w:i/>
          <w:sz w:val="24"/>
          <w:szCs w:val="24"/>
        </w:rPr>
        <w:t>C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ouncil on </w:t>
      </w:r>
      <w:r w:rsidRPr="008F7F74">
        <w:rPr>
          <w:rFonts w:ascii="Times New Roman" w:eastAsia="Calibri" w:hAnsi="Times New Roman" w:cs="Times New Roman"/>
          <w:b/>
          <w:i/>
          <w:sz w:val="24"/>
          <w:szCs w:val="24"/>
        </w:rPr>
        <w:t>G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eneral </w:t>
      </w:r>
      <w:r w:rsidRPr="008F7F74">
        <w:rPr>
          <w:rFonts w:ascii="Times New Roman" w:eastAsia="Calibri" w:hAnsi="Times New Roman" w:cs="Times New Roman"/>
          <w:b/>
          <w:i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ducation:</w:t>
      </w:r>
      <w:r w:rsidRPr="008F7F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ouncil on </w:t>
      </w:r>
      <w:r w:rsidRPr="008F7F74">
        <w:rPr>
          <w:rFonts w:ascii="Times New Roman" w:eastAsia="Calibri" w:hAnsi="Times New Roman" w:cs="Times New Roman"/>
          <w:b/>
          <w:i/>
          <w:sz w:val="24"/>
          <w:szCs w:val="24"/>
        </w:rPr>
        <w:t>G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eneral </w:t>
      </w:r>
      <w:r w:rsidRPr="008F7F74">
        <w:rPr>
          <w:rFonts w:ascii="Times New Roman" w:eastAsia="Calibri" w:hAnsi="Times New Roman" w:cs="Times New Roman"/>
          <w:b/>
          <w:i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ducation </w:t>
      </w:r>
      <w:r w:rsidRPr="008F7F74">
        <w:rPr>
          <w:rFonts w:ascii="Times New Roman" w:eastAsia="Calibri" w:hAnsi="Times New Roman" w:cs="Times New Roman"/>
          <w:b/>
          <w:i/>
          <w:sz w:val="24"/>
          <w:szCs w:val="24"/>
        </w:rPr>
        <w:t>120517 Minutes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14:paraId="41B5E1D1" w14:textId="79A4E05F" w:rsidR="00510B38" w:rsidRDefault="00510B38" w:rsidP="005B1A5E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540875C" w14:textId="5F7A0D03" w:rsidR="00510B38" w:rsidRDefault="00510B38" w:rsidP="005B1A5E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0B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02.19.18.01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Ann Haugo: </w:t>
      </w:r>
      <w:r w:rsidRPr="00510B38">
        <w:rPr>
          <w:rFonts w:ascii="Times New Roman" w:eastAsia="Calibri" w:hAnsi="Times New Roman" w:cs="Times New Roman"/>
          <w:b/>
          <w:i/>
          <w:sz w:val="24"/>
          <w:szCs w:val="24"/>
        </w:rPr>
        <w:t>Email from Ann Haugo</w:t>
      </w:r>
    </w:p>
    <w:p w14:paraId="68520E3E" w14:textId="2EF95EC7" w:rsidR="00F63FA0" w:rsidRDefault="00F63FA0" w:rsidP="005B1A5E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FB5D49B" w14:textId="1A11A557" w:rsidR="00F63FA0" w:rsidRDefault="00F63FA0" w:rsidP="005B1A5E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63FA0">
        <w:rPr>
          <w:rFonts w:ascii="Times New Roman" w:eastAsia="Calibri" w:hAnsi="Times New Roman" w:cs="Times New Roman"/>
          <w:b/>
          <w:i/>
          <w:sz w:val="24"/>
          <w:szCs w:val="24"/>
        </w:rPr>
        <w:t>02.21.18.07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Pr="00F63FA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Administrative Affairs and Budget Committee: </w:t>
      </w:r>
      <w:r w:rsidRPr="00F63FA0">
        <w:rPr>
          <w:rFonts w:ascii="Times New Roman" w:eastAsia="Calibri" w:hAnsi="Times New Roman" w:cs="Times New Roman"/>
          <w:b/>
          <w:i/>
          <w:sz w:val="24"/>
          <w:szCs w:val="24"/>
        </w:rPr>
        <w:t>Policy 3.2.1</w:t>
      </w:r>
      <w:r w:rsidR="00744648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F63FA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Administrator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Selection and Search Policies (Action item 3/7/18)</w:t>
      </w:r>
    </w:p>
    <w:p w14:paraId="66F203E4" w14:textId="7959FB13" w:rsidR="00AB6D4A" w:rsidRDefault="00AB6D4A" w:rsidP="005B1A5E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0F6EA5" w14:textId="68F08241" w:rsidR="00AB6D4A" w:rsidRDefault="00AB6D4A" w:rsidP="005B1A5E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6D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02.23.18.02-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AB6D4A">
        <w:rPr>
          <w:rFonts w:ascii="Times New Roman" w:eastAsia="Calibri" w:hAnsi="Times New Roman" w:cs="Times New Roman"/>
          <w:b/>
          <w:i/>
          <w:sz w:val="24"/>
          <w:szCs w:val="24"/>
        </w:rPr>
        <w:t>Email from Jim Pancrazio</w:t>
      </w:r>
    </w:p>
    <w:p w14:paraId="5C6E7046" w14:textId="27786AE5" w:rsidR="00AB6D4A" w:rsidRDefault="00AB6D4A" w:rsidP="005B1A5E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6D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02.23.18.03 -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AB6D4A">
        <w:rPr>
          <w:rFonts w:ascii="Times New Roman" w:eastAsia="Calibri" w:hAnsi="Times New Roman" w:cs="Times New Roman"/>
          <w:b/>
          <w:i/>
          <w:sz w:val="24"/>
          <w:szCs w:val="24"/>
        </w:rPr>
        <w:t>Issues to include on the Annual Reports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External Committees)</w:t>
      </w:r>
    </w:p>
    <w:p w14:paraId="49897FC1" w14:textId="3AF6DACB" w:rsidR="00AB6D4A" w:rsidRDefault="00AB6D4A" w:rsidP="005B1A5E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B3462C2" w14:textId="7373AD83" w:rsidR="00AB6D4A" w:rsidRDefault="00AB6D4A" w:rsidP="005B1A5E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6D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11.27.17.01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AB6D4A">
        <w:rPr>
          <w:rFonts w:ascii="Times New Roman" w:eastAsia="Calibri" w:hAnsi="Times New Roman" w:cs="Times New Roman"/>
          <w:b/>
          <w:i/>
          <w:sz w:val="24"/>
          <w:szCs w:val="24"/>
        </w:rPr>
        <w:t>Videotaping Class Statements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3/7/18)</w:t>
      </w:r>
    </w:p>
    <w:p w14:paraId="12E9663B" w14:textId="7BB567BF" w:rsidR="005B1A5E" w:rsidRDefault="00AB6D4A" w:rsidP="005B1A5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B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11.27.17.02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AB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Permission to Record form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item 3/7/18)</w:t>
      </w:r>
    </w:p>
    <w:p w14:paraId="3C8B0DA0" w14:textId="77777777" w:rsidR="00893933" w:rsidRDefault="00893933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D38B27C" w14:textId="007FA935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 w:rsidR="00BA55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90419">
        <w:rPr>
          <w:rFonts w:ascii="Times New Roman" w:eastAsia="Calibri" w:hAnsi="Times New Roman" w:cs="Times New Roman"/>
          <w:b/>
          <w:i/>
          <w:sz w:val="24"/>
          <w:szCs w:val="24"/>
        </w:rPr>
        <w:t>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14:paraId="0C08541D" w14:textId="03CD0D5A" w:rsidR="00560135" w:rsidRDefault="0056013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C85F41C" w14:textId="6A9A65D0" w:rsidR="00893933" w:rsidRDefault="00893933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939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02.01.18.26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Review: </w:t>
      </w:r>
      <w:r w:rsidRPr="00893933">
        <w:rPr>
          <w:rFonts w:ascii="Times New Roman" w:eastAsia="Calibri" w:hAnsi="Times New Roman" w:cs="Times New Roman"/>
          <w:b/>
          <w:i/>
          <w:sz w:val="24"/>
          <w:szCs w:val="24"/>
        </w:rPr>
        <w:t>Tentative non-senate policies</w:t>
      </w:r>
    </w:p>
    <w:p w14:paraId="193B9937" w14:textId="0B5848E0" w:rsidR="00893933" w:rsidRDefault="00893933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8C2FF64" w14:textId="778BBBBB" w:rsidR="00DF5396" w:rsidRDefault="00DF5396" w:rsidP="00DF539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70A0">
        <w:rPr>
          <w:rFonts w:ascii="Times New Roman" w:eastAsia="Calibri" w:hAnsi="Times New Roman" w:cs="Times New Roman"/>
          <w:b/>
          <w:i/>
          <w:sz w:val="24"/>
          <w:szCs w:val="24"/>
        </w:rPr>
        <w:t>02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.01.18.13 Policy Review: Policy 7.7.8 Tuition a</w:t>
      </w:r>
      <w:r w:rsidRPr="003270A0">
        <w:rPr>
          <w:rFonts w:ascii="Times New Roman" w:eastAsia="Calibri" w:hAnsi="Times New Roman" w:cs="Times New Roman"/>
          <w:b/>
          <w:i/>
          <w:sz w:val="24"/>
          <w:szCs w:val="24"/>
        </w:rPr>
        <w:t>nd Fee Waivers Policy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Affairs)</w:t>
      </w:r>
    </w:p>
    <w:p w14:paraId="46ADFA3B" w14:textId="62A757B1" w:rsidR="00510B38" w:rsidRDefault="00FF6C5A" w:rsidP="00DF539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02.13.18.02</w:t>
      </w:r>
      <w:r w:rsidR="00510B38" w:rsidRPr="00510B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10B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Review: </w:t>
      </w:r>
      <w:r w:rsidR="00510B38" w:rsidRPr="00510B38">
        <w:rPr>
          <w:rFonts w:ascii="Times New Roman" w:eastAsia="Calibri" w:hAnsi="Times New Roman" w:cs="Times New Roman"/>
          <w:b/>
          <w:i/>
          <w:sz w:val="24"/>
          <w:szCs w:val="24"/>
        </w:rPr>
        <w:t>Policy 3.1.17 Employee Tuition Waiver Benefits</w:t>
      </w:r>
      <w:r w:rsidR="00510B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(Non-Senate)</w:t>
      </w:r>
    </w:p>
    <w:p w14:paraId="7E597C5C" w14:textId="77777777" w:rsidR="00510B38" w:rsidRDefault="00510B38" w:rsidP="00DF539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BCC727F" w14:textId="445F0131" w:rsidR="00DF5396" w:rsidRDefault="00DF5396" w:rsidP="00DF539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70A0">
        <w:rPr>
          <w:rFonts w:ascii="Times New Roman" w:eastAsia="Calibri" w:hAnsi="Times New Roman" w:cs="Times New Roman"/>
          <w:b/>
          <w:i/>
          <w:sz w:val="24"/>
          <w:szCs w:val="24"/>
        </w:rPr>
        <w:t>02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.01.18.14 Policy Review: Policy 7.7.9 Tuition a</w:t>
      </w:r>
      <w:r w:rsidRPr="003270A0">
        <w:rPr>
          <w:rFonts w:ascii="Times New Roman" w:eastAsia="Calibri" w:hAnsi="Times New Roman" w:cs="Times New Roman"/>
          <w:b/>
          <w:i/>
          <w:sz w:val="24"/>
          <w:szCs w:val="24"/>
        </w:rPr>
        <w:t>nd Fees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Affairs)</w:t>
      </w:r>
    </w:p>
    <w:p w14:paraId="54F07B9C" w14:textId="77777777" w:rsidR="00DF5396" w:rsidRDefault="00DF5396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F4D999D" w14:textId="74531884" w:rsidR="007243F5" w:rsidRDefault="00893933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939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02.05.18.02-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Review: </w:t>
      </w:r>
      <w:r w:rsidRPr="00893933">
        <w:rPr>
          <w:rFonts w:ascii="Times New Roman" w:eastAsia="Calibri" w:hAnsi="Times New Roman" w:cs="Times New Roman"/>
          <w:b/>
          <w:i/>
          <w:sz w:val="24"/>
          <w:szCs w:val="24"/>
        </w:rPr>
        <w:t>Policy 3.2.15 Administrator Evaluation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14:paraId="169F5B3A" w14:textId="0F1CB0A7" w:rsidR="00893933" w:rsidRDefault="00893933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939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02.05.18.03-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Review </w:t>
      </w:r>
      <w:r w:rsidRPr="00893933">
        <w:rPr>
          <w:rFonts w:ascii="Times New Roman" w:eastAsia="Calibri" w:hAnsi="Times New Roman" w:cs="Times New Roman"/>
          <w:b/>
          <w:i/>
          <w:sz w:val="24"/>
          <w:szCs w:val="24"/>
        </w:rPr>
        <w:t>Emails from Senate Chair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</w:t>
      </w:r>
    </w:p>
    <w:p w14:paraId="094570AB" w14:textId="77777777" w:rsidR="00FF6C5A" w:rsidRDefault="00FF6C5A" w:rsidP="00FF6C5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D6BB884" w14:textId="656CAFE0" w:rsidR="00FF6C5A" w:rsidRPr="00FF6C5A" w:rsidRDefault="00FF6C5A" w:rsidP="00FF6C5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6C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02.13.18.01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Review: </w:t>
      </w:r>
      <w:r w:rsidRPr="00FF6C5A">
        <w:rPr>
          <w:rFonts w:ascii="Times New Roman" w:eastAsia="Calibri" w:hAnsi="Times New Roman" w:cs="Times New Roman"/>
          <w:b/>
          <w:i/>
          <w:sz w:val="24"/>
          <w:szCs w:val="24"/>
        </w:rPr>
        <w:t>Policy 3.1.3 Family Relationships</w:t>
      </w:r>
      <w:r w:rsidR="00C511A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(Non- S</w:t>
      </w:r>
      <w:bookmarkStart w:id="0" w:name="_GoBack"/>
      <w:bookmarkEnd w:id="0"/>
      <w:r w:rsidR="00C511A3">
        <w:rPr>
          <w:rFonts w:ascii="Times New Roman" w:eastAsia="Calibri" w:hAnsi="Times New Roman" w:cs="Times New Roman"/>
          <w:b/>
          <w:i/>
          <w:sz w:val="24"/>
          <w:szCs w:val="24"/>
        </w:rPr>
        <w:t>enate)</w:t>
      </w:r>
    </w:p>
    <w:p w14:paraId="19CB3060" w14:textId="230B9257" w:rsidR="00C023EA" w:rsidRDefault="00C023EA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E0D8D86" w14:textId="77777777" w:rsidR="00FF6C5A" w:rsidRDefault="00C023EA" w:rsidP="008F35B0">
      <w:pPr>
        <w:tabs>
          <w:tab w:val="left" w:pos="2160"/>
          <w:tab w:val="right" w:pos="8640"/>
        </w:tabs>
        <w:spacing w:after="0" w:line="240" w:lineRule="auto"/>
      </w:pPr>
      <w:r w:rsidRPr="00C023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02.01.18.24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Review: </w:t>
      </w:r>
      <w:r w:rsidRPr="00C023EA">
        <w:rPr>
          <w:rFonts w:ascii="Times New Roman" w:eastAsia="Calibri" w:hAnsi="Times New Roman" w:cs="Times New Roman"/>
          <w:b/>
          <w:i/>
          <w:sz w:val="24"/>
          <w:szCs w:val="24"/>
        </w:rPr>
        <w:t>Policy 7.1.22 Foundation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(Planning and Finance)</w:t>
      </w:r>
    </w:p>
    <w:p w14:paraId="34F738B3" w14:textId="77777777" w:rsidR="00FF6C5A" w:rsidRDefault="00FF6C5A" w:rsidP="008F35B0">
      <w:pPr>
        <w:tabs>
          <w:tab w:val="left" w:pos="2160"/>
          <w:tab w:val="right" w:pos="8640"/>
        </w:tabs>
        <w:spacing w:after="0" w:line="240" w:lineRule="auto"/>
      </w:pPr>
    </w:p>
    <w:p w14:paraId="568547EC" w14:textId="77777777" w:rsidR="00893933" w:rsidRDefault="00893933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F0AFCC4" w14:textId="3AFFE96E" w:rsidR="007243F5" w:rsidRDefault="007243F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1CBF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214B325D" w14:textId="77777777" w:rsidR="008D28D5" w:rsidRDefault="008D28D5" w:rsidP="00BA551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068784D" w14:textId="77777777" w:rsidR="008D28D5" w:rsidRDefault="008D28D5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579ADDD" w14:textId="4CE11A6F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680FC043" w14:textId="0E86AF66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 w:rsidR="0058601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256F2">
        <w:rPr>
          <w:rFonts w:ascii="Times New Roman" w:eastAsia="Times New Roman" w:hAnsi="Times New Roman" w:cs="Times New Roman"/>
          <w:b/>
          <w:sz w:val="24"/>
          <w:szCs w:val="24"/>
        </w:rPr>
        <w:t>March 7</w:t>
      </w:r>
      <w:r w:rsidR="00586014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14:paraId="3F4FC765" w14:textId="77777777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72A14D99" w14:textId="77777777" w:rsidR="00BA5517" w:rsidRPr="008C1DA2" w:rsidRDefault="00BA5517" w:rsidP="00BA551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312AD39B" w14:textId="77777777" w:rsidR="00BA5517" w:rsidRPr="008C1DA2" w:rsidRDefault="00BA5517" w:rsidP="00BA5517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5F1FB83" w14:textId="2F20A7A0" w:rsidR="00BA5517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7F4A899B" w14:textId="77777777" w:rsidR="00BA5517" w:rsidRPr="008C1DA2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F1C7806" w14:textId="12CB6F75" w:rsidR="00BA5517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217F962D" w14:textId="4FD229C7" w:rsidR="00BA5517" w:rsidRPr="008C1DA2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2356E0C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6CBA378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D4AF5A8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7FBEF74F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C228443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3338F434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2AFD3E04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14:paraId="5040F219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66949055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6C71F241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A679E99" w14:textId="42938F98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707DFDF3" w14:textId="77777777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C843F66" w14:textId="5E934EEA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4E220466" w14:textId="77777777" w:rsidR="00B62A97" w:rsidRDefault="00B62A97" w:rsidP="00B62A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12.07.17.03 Changes to the Structure of General Education and Grad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CURRENT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14:paraId="0A0F94F3" w14:textId="77777777" w:rsidR="00B62A97" w:rsidRDefault="00B62A97" w:rsidP="00B62A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12.07.17.04 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Changes to the Structure of General Education and Grad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14:paraId="12D1E43B" w14:textId="77777777" w:rsidR="00B62A97" w:rsidRDefault="00B62A97" w:rsidP="00B62A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12.07.17.05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Changes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to the Structure of General Education and Grad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CLEAN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14:paraId="192D5685" w14:textId="77777777" w:rsidR="00B62A97" w:rsidRDefault="00B62A97" w:rsidP="00B62A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B5CF0CC" w14:textId="77777777" w:rsidR="00B62A97" w:rsidRDefault="00B62A97" w:rsidP="00B62A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12.08.17.05</w:t>
      </w:r>
      <w:r w:rsidRPr="000F45F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Policy 7.6.3 Indirect Cost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MARK UP (Faculty Affairs Committee)</w:t>
      </w:r>
    </w:p>
    <w:p w14:paraId="378EC310" w14:textId="77777777" w:rsidR="00B62A97" w:rsidRDefault="00B62A97" w:rsidP="00B62A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ADE0783" w14:textId="77777777" w:rsidR="00B62A97" w:rsidRDefault="00B62A97" w:rsidP="00B62A9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11.29.17.01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1.18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Compliance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Program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(Rules Committee)</w:t>
      </w:r>
    </w:p>
    <w:p w14:paraId="32D33077" w14:textId="77777777" w:rsidR="00B62A97" w:rsidRDefault="00B62A97" w:rsidP="00B62A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AF71314" w14:textId="77777777" w:rsidR="00B62A97" w:rsidRDefault="00B62A97" w:rsidP="00B62A97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12.07.17.01- Policy 5.1.5 Drug and Alcohol Free C</w:t>
      </w:r>
      <w:r w:rsidRPr="00E4272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ampus MARK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(Rules Committee)</w:t>
      </w:r>
    </w:p>
    <w:p w14:paraId="23A3DBE8" w14:textId="77777777" w:rsidR="00B62A97" w:rsidRDefault="00B62A97" w:rsidP="00B62A97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12.07.17.02- Policy 5.1.5 Drug and Alcohol Free Campus CLEAN COPY (Rules Committee)</w:t>
      </w:r>
    </w:p>
    <w:p w14:paraId="60380DA6" w14:textId="77777777" w:rsidR="00B62A97" w:rsidRDefault="00B62A97" w:rsidP="00B62A97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01.23.18.01- </w:t>
      </w:r>
      <w:r w:rsidRPr="008E1E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5.1.20 Alcohol Policy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(Rules Committee)</w:t>
      </w:r>
    </w:p>
    <w:p w14:paraId="68810A16" w14:textId="2E683DD1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0957394" w14:textId="0816FDB8" w:rsidR="00B62A97" w:rsidRDefault="00B62A97" w:rsidP="00B62A97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63FA0">
        <w:rPr>
          <w:rFonts w:ascii="Times New Roman" w:eastAsia="Calibri" w:hAnsi="Times New Roman" w:cs="Times New Roman"/>
          <w:b/>
          <w:i/>
          <w:sz w:val="24"/>
          <w:szCs w:val="24"/>
        </w:rPr>
        <w:t>02.21.18.07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Pr="00F63FA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3.2.1 Administrator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Selection and Search Policies (Administrative Affairs and Budget Committee)</w:t>
      </w:r>
    </w:p>
    <w:p w14:paraId="70185583" w14:textId="77777777" w:rsidR="00B62A97" w:rsidRDefault="00B62A9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5DFC00B" w14:textId="77777777" w:rsidR="00B62A97" w:rsidRDefault="00F3390F" w:rsidP="00B62A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3B771A94" w14:textId="34DB2323" w:rsidR="00CB77B5" w:rsidRDefault="00CB77B5" w:rsidP="00B62A97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1927">
        <w:rPr>
          <w:rFonts w:ascii="Times New Roman" w:eastAsia="Calibri" w:hAnsi="Times New Roman" w:cs="Times New Roman"/>
          <w:b/>
          <w:i/>
          <w:sz w:val="24"/>
          <w:szCs w:val="24"/>
        </w:rPr>
        <w:t>02.08.18.01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A1927">
        <w:rPr>
          <w:rFonts w:ascii="Times New Roman" w:eastAsia="Calibri" w:hAnsi="Times New Roman" w:cs="Times New Roman"/>
          <w:b/>
          <w:i/>
          <w:sz w:val="24"/>
          <w:szCs w:val="24"/>
        </w:rPr>
        <w:t>Student Leave of Absence 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  <w:r w:rsidRPr="00AA19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63438597" w14:textId="77777777" w:rsidR="00CB77B5" w:rsidRDefault="00CB77B5" w:rsidP="00CB77B5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068EC4A" w14:textId="540682BE" w:rsidR="00CB77B5" w:rsidRDefault="00CB77B5" w:rsidP="00CB77B5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04BB">
        <w:rPr>
          <w:rFonts w:ascii="Times New Roman" w:eastAsia="Calibri" w:hAnsi="Times New Roman" w:cs="Times New Roman"/>
          <w:b/>
          <w:i/>
          <w:sz w:val="24"/>
          <w:szCs w:val="24"/>
        </w:rPr>
        <w:t>02.08.18.03 Guidelines for Accelerated Master’s Degrees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18D2A884" w14:textId="64977C3C" w:rsidR="00B62A97" w:rsidRDefault="00B62A97" w:rsidP="00CB77B5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8E1059" w14:textId="3E47D5DA" w:rsidR="00B62A97" w:rsidRDefault="00B62A97" w:rsidP="00B62A97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6D4A">
        <w:rPr>
          <w:rFonts w:ascii="Times New Roman" w:eastAsia="Calibri" w:hAnsi="Times New Roman" w:cs="Times New Roman"/>
          <w:b/>
          <w:i/>
          <w:sz w:val="24"/>
          <w:szCs w:val="24"/>
        </w:rPr>
        <w:t>11.27.17.01 Videotaping Class Statements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30692E8B" w14:textId="64E3E1C3" w:rsidR="007142AF" w:rsidRDefault="00B62A97" w:rsidP="00B62A97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11.27.17.02 Permission to Record form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(Academic Affairs Committee)</w:t>
      </w:r>
    </w:p>
    <w:p w14:paraId="3F29B66A" w14:textId="77777777" w:rsidR="00B62A97" w:rsidRDefault="00B62A97" w:rsidP="00B62A97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90BB48F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14:paraId="611A9F33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14:paraId="555A4BC8" w14:textId="772089C8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Liechty</w:t>
      </w:r>
    </w:p>
    <w:p w14:paraId="041A12D9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14:paraId="7751C47A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14:paraId="50C5A304" w14:textId="77777777" w:rsidR="00F57BCF" w:rsidRDefault="00F57BCF" w:rsidP="00F57BC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67BA800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60E8E8BB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2353AE1" w14:textId="02CC3845" w:rsidR="007243F5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6F9761DD" w14:textId="27129E1F" w:rsidR="007243F5" w:rsidRDefault="007243F5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sectPr w:rsidR="0072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B0"/>
    <w:rsid w:val="00037537"/>
    <w:rsid w:val="000A0074"/>
    <w:rsid w:val="000D220F"/>
    <w:rsid w:val="00131A5F"/>
    <w:rsid w:val="00144F7C"/>
    <w:rsid w:val="0016313E"/>
    <w:rsid w:val="001B43BA"/>
    <w:rsid w:val="001B6DB8"/>
    <w:rsid w:val="001E2B4F"/>
    <w:rsid w:val="002153FA"/>
    <w:rsid w:val="00347234"/>
    <w:rsid w:val="00350B07"/>
    <w:rsid w:val="0036291F"/>
    <w:rsid w:val="00386DFA"/>
    <w:rsid w:val="003A020F"/>
    <w:rsid w:val="003A05D6"/>
    <w:rsid w:val="003F75BE"/>
    <w:rsid w:val="00417DED"/>
    <w:rsid w:val="004E2192"/>
    <w:rsid w:val="00510B38"/>
    <w:rsid w:val="00533F0D"/>
    <w:rsid w:val="005357C6"/>
    <w:rsid w:val="00536FBE"/>
    <w:rsid w:val="00560135"/>
    <w:rsid w:val="00586014"/>
    <w:rsid w:val="00590419"/>
    <w:rsid w:val="005B1A5E"/>
    <w:rsid w:val="005C0923"/>
    <w:rsid w:val="005F0C5C"/>
    <w:rsid w:val="005F7A8B"/>
    <w:rsid w:val="006137C5"/>
    <w:rsid w:val="006234F7"/>
    <w:rsid w:val="006B2FCD"/>
    <w:rsid w:val="00710CE8"/>
    <w:rsid w:val="007142AF"/>
    <w:rsid w:val="007243F5"/>
    <w:rsid w:val="00744648"/>
    <w:rsid w:val="00767EEE"/>
    <w:rsid w:val="007765DB"/>
    <w:rsid w:val="007B72BB"/>
    <w:rsid w:val="007B78D7"/>
    <w:rsid w:val="0080400B"/>
    <w:rsid w:val="008705B8"/>
    <w:rsid w:val="00893933"/>
    <w:rsid w:val="0089593C"/>
    <w:rsid w:val="008A6288"/>
    <w:rsid w:val="008B705B"/>
    <w:rsid w:val="008D28D5"/>
    <w:rsid w:val="008D685C"/>
    <w:rsid w:val="008E1EA3"/>
    <w:rsid w:val="008F0325"/>
    <w:rsid w:val="008F35B0"/>
    <w:rsid w:val="00912068"/>
    <w:rsid w:val="009B547E"/>
    <w:rsid w:val="009D622B"/>
    <w:rsid w:val="00A3680E"/>
    <w:rsid w:val="00A45243"/>
    <w:rsid w:val="00AB6D4A"/>
    <w:rsid w:val="00AD50A0"/>
    <w:rsid w:val="00AF4D86"/>
    <w:rsid w:val="00AF5F23"/>
    <w:rsid w:val="00B0494A"/>
    <w:rsid w:val="00B37C5F"/>
    <w:rsid w:val="00B62A97"/>
    <w:rsid w:val="00B73C8E"/>
    <w:rsid w:val="00B90C9F"/>
    <w:rsid w:val="00BA5517"/>
    <w:rsid w:val="00BA5846"/>
    <w:rsid w:val="00C023EA"/>
    <w:rsid w:val="00C511A3"/>
    <w:rsid w:val="00CB77B5"/>
    <w:rsid w:val="00CE58E7"/>
    <w:rsid w:val="00CE6FB3"/>
    <w:rsid w:val="00D46F29"/>
    <w:rsid w:val="00DA545C"/>
    <w:rsid w:val="00DB2603"/>
    <w:rsid w:val="00DB2C66"/>
    <w:rsid w:val="00DF5396"/>
    <w:rsid w:val="00E0210A"/>
    <w:rsid w:val="00E32F42"/>
    <w:rsid w:val="00EA071E"/>
    <w:rsid w:val="00EB11B8"/>
    <w:rsid w:val="00EC3CAA"/>
    <w:rsid w:val="00ED58EA"/>
    <w:rsid w:val="00ED701B"/>
    <w:rsid w:val="00EF7F2A"/>
    <w:rsid w:val="00F256F2"/>
    <w:rsid w:val="00F3390F"/>
    <w:rsid w:val="00F57BCF"/>
    <w:rsid w:val="00F63FA0"/>
    <w:rsid w:val="00F9249F"/>
    <w:rsid w:val="00FC1D93"/>
    <w:rsid w:val="00FC200A"/>
    <w:rsid w:val="00FD7E63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999B"/>
  <w15:docId w15:val="{CDCE8AEC-FB1B-4430-B7DD-C3832852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3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5B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5B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390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3F5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3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Christensen, Cera</cp:lastModifiedBy>
  <cp:revision>67</cp:revision>
  <cp:lastPrinted>2018-02-23T17:41:00Z</cp:lastPrinted>
  <dcterms:created xsi:type="dcterms:W3CDTF">2017-06-08T16:50:00Z</dcterms:created>
  <dcterms:modified xsi:type="dcterms:W3CDTF">2018-02-23T17:42:00Z</dcterms:modified>
</cp:coreProperties>
</file>