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11CBF" w:rsidR="00E85D9E" w:rsidP="00E85D9E" w:rsidRDefault="00E85D9E" w14:paraId="77EB6313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 w:rsidRPr="00011CBF">
        <w:rPr>
          <w:rFonts w:ascii="Times New Roman" w:hAnsi="Times New Roman" w:eastAsia="Times New Roman" w:cs="Times New Roman"/>
          <w:b/>
          <w:sz w:val="28"/>
          <w:szCs w:val="28"/>
        </w:rPr>
        <w:t>Academic Senate Executive Committee Agenda</w:t>
      </w:r>
    </w:p>
    <w:p w:rsidRPr="00011CBF" w:rsidR="00E85D9E" w:rsidP="00E85D9E" w:rsidRDefault="00C562CB" w14:paraId="1C44CB76" w14:textId="7F8B3CA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  <w:r>
        <w:rPr>
          <w:rFonts w:ascii="Times New Roman" w:hAnsi="Times New Roman" w:eastAsia="Times New Roman" w:cs="Times New Roman"/>
          <w:b/>
          <w:sz w:val="24"/>
          <w:szCs w:val="20"/>
        </w:rPr>
        <w:t>Tuesday</w:t>
      </w:r>
      <w:r w:rsidR="00E85D9E">
        <w:rPr>
          <w:rFonts w:ascii="Times New Roman" w:hAnsi="Times New Roman" w:eastAsia="Times New Roman" w:cs="Times New Roman"/>
          <w:b/>
          <w:sz w:val="24"/>
          <w:szCs w:val="20"/>
        </w:rPr>
        <w:t>,</w:t>
      </w:r>
      <w:r w:rsidR="00B557C2">
        <w:rPr>
          <w:rFonts w:ascii="Times New Roman" w:hAnsi="Times New Roman" w:eastAsia="Times New Roman" w:cs="Times New Roman"/>
          <w:b/>
          <w:sz w:val="24"/>
          <w:szCs w:val="20"/>
        </w:rPr>
        <w:t xml:space="preserve"> </w:t>
      </w:r>
      <w:r w:rsidR="00C402F7">
        <w:rPr>
          <w:rFonts w:ascii="Times New Roman" w:hAnsi="Times New Roman" w:eastAsia="Times New Roman" w:cs="Times New Roman"/>
          <w:b/>
          <w:sz w:val="24"/>
          <w:szCs w:val="20"/>
        </w:rPr>
        <w:t>September 03</w:t>
      </w:r>
      <w:r w:rsidR="00E85D9E">
        <w:rPr>
          <w:rFonts w:ascii="Times New Roman" w:hAnsi="Times New Roman" w:eastAsia="Times New Roman" w:cs="Times New Roman"/>
          <w:b/>
          <w:sz w:val="24"/>
          <w:szCs w:val="20"/>
        </w:rPr>
        <w:t>, 20</w:t>
      </w:r>
      <w:r w:rsidR="00B557C2">
        <w:rPr>
          <w:rFonts w:ascii="Times New Roman" w:hAnsi="Times New Roman" w:eastAsia="Times New Roman" w:cs="Times New Roman"/>
          <w:b/>
          <w:sz w:val="24"/>
          <w:szCs w:val="20"/>
        </w:rPr>
        <w:t>2</w:t>
      </w:r>
      <w:r w:rsidR="007515E9">
        <w:rPr>
          <w:rFonts w:ascii="Times New Roman" w:hAnsi="Times New Roman" w:eastAsia="Times New Roman" w:cs="Times New Roman"/>
          <w:b/>
          <w:sz w:val="24"/>
          <w:szCs w:val="20"/>
        </w:rPr>
        <w:t>4</w:t>
      </w:r>
    </w:p>
    <w:p w:rsidRPr="00011CBF" w:rsidR="00E85D9E" w:rsidP="00E85D9E" w:rsidRDefault="00E85D9E" w14:paraId="163E359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  <w:r w:rsidRPr="00011CBF">
        <w:rPr>
          <w:rFonts w:ascii="Times New Roman" w:hAnsi="Times New Roman" w:eastAsia="Times New Roman" w:cs="Times New Roman"/>
          <w:b/>
          <w:sz w:val="24"/>
          <w:szCs w:val="20"/>
        </w:rPr>
        <w:t>Hovey 419, 4:00 P.M.</w:t>
      </w:r>
    </w:p>
    <w:p w:rsidRPr="00011CBF" w:rsidR="00E85D9E" w:rsidP="00E85D9E" w:rsidRDefault="00E85D9E" w14:paraId="6B9A1BB8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 w:rsidR="00E85D9E" w:rsidP="00E85D9E" w:rsidRDefault="00E85D9E" w14:paraId="12266173" w14:textId="56A45721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011CBF">
        <w:rPr>
          <w:rFonts w:ascii="Times New Roman" w:hAnsi="Times New Roman" w:eastAsia="Times New Roman" w:cs="Times New Roman"/>
          <w:b/>
          <w:i/>
          <w:sz w:val="24"/>
          <w:szCs w:val="20"/>
        </w:rPr>
        <w:t>Call to Order</w:t>
      </w:r>
    </w:p>
    <w:p w:rsidR="00B557C2" w:rsidP="00E85D9E" w:rsidRDefault="00B557C2" w14:paraId="79AF6D91" w14:textId="5A0B590C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9039B5" w:rsidP="009039B5" w:rsidRDefault="009039B5" w14:paraId="49EE2E00" w14:textId="6E97DFB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846689" w:rsidP="009039B5" w:rsidRDefault="00846689" w14:paraId="536E5263" w14:textId="4A5B70D0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Pr="004B6FC0" w:rsidR="00846689" w:rsidP="473AF74F" w:rsidRDefault="00846689" w14:paraId="7644A2BC" w14:textId="7DD47F40">
      <w:pPr>
        <w:tabs>
          <w:tab w:val="left" w:pos="54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73AF74F" w:rsidR="00846689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Approval of the minutes </w:t>
      </w:r>
      <w:r w:rsidRPr="473AF74F" w:rsidR="6E54B62E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from </w:t>
      </w:r>
      <w:hyperlink r:id="R31b21fe709154b81">
        <w:r w:rsidRPr="473AF74F" w:rsidR="6E54B62E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</w:rPr>
          <w:t>08-19-2024</w:t>
        </w:r>
      </w:hyperlink>
    </w:p>
    <w:p w:rsidRPr="00B5594E" w:rsidR="00846689" w:rsidP="009039B5" w:rsidRDefault="00846689" w14:paraId="3103B507" w14:textId="7777777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E85D9E" w:rsidP="473AF74F" w:rsidRDefault="00E85D9E" w14:paraId="3FB7B7A6" w14:textId="6FE19AE7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73AF74F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Oral Communications:</w:t>
      </w:r>
    </w:p>
    <w:p w:rsidR="473AF74F" w:rsidP="473AF74F" w:rsidRDefault="473AF74F" w14:paraId="01340DF7" w14:textId="60606029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5FBEC367" w:rsidP="473AF74F" w:rsidRDefault="5FBEC367" w14:paraId="3924A85B" w14:textId="42D2DE88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73AF74F" w:rsidR="5FBEC36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Discussion on adding projector and screen to Senate meetings</w:t>
      </w:r>
    </w:p>
    <w:p w:rsidR="27B7F5A1" w:rsidP="27B7F5A1" w:rsidRDefault="27B7F5A1" w14:paraId="5E15AC26" w14:textId="709BDB11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473AF74F" w:rsidRDefault="00E85D9E" w14:paraId="3E63A8E6" w14:textId="19654A29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73AF74F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Distributed Communications:</w:t>
      </w:r>
      <w:r w:rsidRPr="473AF74F" w:rsidR="001D3EB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473AF74F" w:rsidP="473AF74F" w:rsidRDefault="473AF74F" w14:paraId="6776A10C" w14:textId="63B66B24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2873CE93" w:rsidP="473AF74F" w:rsidRDefault="2873CE93" w14:paraId="7A8E5C8F" w14:textId="5A8B3AD5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73AF74F" w:rsidR="2873CE9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Chairperson Horst:</w:t>
      </w:r>
    </w:p>
    <w:p w:rsidR="2FCB9931" w:rsidP="473AF74F" w:rsidRDefault="2FCB9931" w14:paraId="7F6B8842" w14:textId="75663D1B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3AF74F" w:rsidR="2FCB993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Ombuds Council policy discussion</w:t>
      </w:r>
    </w:p>
    <w:p w:rsidR="2FCB9931" w:rsidP="473AF74F" w:rsidRDefault="2FCB9931" w14:paraId="39BAC8CA" w14:textId="47F14B8E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11e85ee89f264b4b">
        <w:r w:rsidRPr="473AF74F" w:rsidR="2FCB9931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Ombudsperson Council Letter to President Tarhule</w:t>
        </w:r>
      </w:hyperlink>
    </w:p>
    <w:p w:rsidR="002667B3" w:rsidP="473AF74F" w:rsidRDefault="002667B3" w14:paraId="32BEF706" w14:textId="77777777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</w:pPr>
    </w:p>
    <w:p w:rsidR="4107129C" w:rsidP="473AF74F" w:rsidRDefault="4107129C" w14:paraId="4EA302DE" w14:textId="469C6B2C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ind w:left="0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sz w:val="24"/>
          <w:szCs w:val="24"/>
          <w:lang w:val="en-US"/>
        </w:rPr>
      </w:pPr>
      <w:r w:rsidRPr="473AF74F" w:rsidR="4107129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sz w:val="24"/>
          <w:szCs w:val="24"/>
          <w:lang w:val="en-US"/>
        </w:rPr>
        <w:t>Potential Senate Action Request for agenda</w:t>
      </w:r>
    </w:p>
    <w:p w:rsidR="4107129C" w:rsidP="473AF74F" w:rsidRDefault="4107129C" w14:paraId="3E6F2F0E" w14:textId="2AF37435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ind w:left="0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57d396c07cf74de2">
        <w:r w:rsidRPr="473AF74F" w:rsidR="4107129C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Revise A.S. Bylaws Article VI</w:t>
        </w:r>
      </w:hyperlink>
    </w:p>
    <w:p w:rsidR="473AF74F" w:rsidP="473AF74F" w:rsidRDefault="473AF74F" w14:paraId="434CF051" w14:textId="46379A3E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</w:pPr>
    </w:p>
    <w:p w:rsidR="473AF74F" w:rsidP="473AF74F" w:rsidRDefault="473AF74F" w14:paraId="64C360A8" w14:textId="3893B7AD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</w:pPr>
    </w:p>
    <w:p w:rsidR="002667B3" w:rsidP="002667B3" w:rsidRDefault="002667B3" w14:paraId="1B744559" w14:textId="56952526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Calibri" w:cs="Times New Roman"/>
          <w:b/>
          <w:i/>
          <w:sz w:val="24"/>
          <w:szCs w:val="24"/>
        </w:rPr>
      </w:pPr>
      <w:r w:rsidRPr="473AF74F" w:rsidR="002667B3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  <w:t>**Approval</w:t>
      </w:r>
      <w:r w:rsidRPr="473AF74F" w:rsidR="002667B3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  <w:t xml:space="preserve"> of Proposed Senate Agenda</w:t>
      </w:r>
      <w:r w:rsidRPr="473AF74F" w:rsidR="002667B3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  <w:t>– See pages below**</w:t>
      </w:r>
    </w:p>
    <w:p w:rsidR="473AF74F" w:rsidP="473AF74F" w:rsidRDefault="473AF74F" w14:paraId="27852994" w14:textId="49166F48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</w:pPr>
    </w:p>
    <w:p w:rsidR="54F3DD0C" w:rsidP="473AF74F" w:rsidRDefault="54F3DD0C" w14:paraId="65597EBA" w14:textId="70C46C69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</w:pPr>
      <w:r w:rsidRPr="473AF74F" w:rsidR="54F3DD0C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  <w:t>Finalization of Internal Committee Reps</w:t>
      </w:r>
      <w:r w:rsidRPr="473AF74F" w:rsidR="3026E3C8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  <w:t xml:space="preserve"> from Admin</w:t>
      </w:r>
    </w:p>
    <w:p w:rsidR="00E85D9E" w:rsidP="49F367B1" w:rsidRDefault="00E85D9E" w14:paraId="34412ED5" w14:textId="6AE5E506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</w:pPr>
    </w:p>
    <w:p w:rsidR="00E85D9E" w:rsidP="49F367B1" w:rsidRDefault="00E85D9E" w14:paraId="6E46E17B" w14:textId="00D62312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</w:pPr>
      <w:r w:rsidRPr="473AF74F" w:rsidR="60C61B93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  <w:t>Senate Action Requests</w:t>
      </w:r>
    </w:p>
    <w:p w:rsidR="473AF74F" w:rsidP="473AF74F" w:rsidRDefault="473AF74F" w14:paraId="39EE9B38" w14:textId="52A7BFC3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</w:pPr>
    </w:p>
    <w:p w:rsidR="20C447C5" w:rsidP="473AF74F" w:rsidRDefault="20C447C5" w14:paraId="3CB9C430" w14:textId="451D93B0">
      <w:pPr>
        <w:pStyle w:val="ListParagraph"/>
        <w:numPr>
          <w:ilvl w:val="0"/>
          <w:numId w:val="15"/>
        </w:num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ed3f1f753afd430f">
        <w:r w:rsidRPr="473AF74F" w:rsidR="20C447C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Academic Facilities Priority Report</w:t>
        </w:r>
      </w:hyperlink>
    </w:p>
    <w:p w:rsidR="00E85D9E" w:rsidP="49F367B1" w:rsidRDefault="00E85D9E" w14:paraId="1FEF9D7E" w14:textId="22998ADA">
      <w:pPr>
        <w:pStyle w:val="ListParagraph"/>
        <w:numPr>
          <w:ilvl w:val="0"/>
          <w:numId w:val="5"/>
        </w:num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3b6549c0b3f3463d">
        <w:r w:rsidRPr="49F367B1" w:rsidR="2920FF8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4.1.18 Credit Earned through Transfer, Examination, and Prior Learning</w:t>
        </w:r>
      </w:hyperlink>
      <w:r w:rsidRPr="49F367B1" w:rsidR="2920FF8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(dist. AAC)</w:t>
      </w:r>
    </w:p>
    <w:p w:rsidR="00E85D9E" w:rsidP="49F367B1" w:rsidRDefault="00E85D9E" w14:paraId="603C8992" w14:textId="3CE6E3AD">
      <w:pPr>
        <w:pStyle w:val="ListParagraph"/>
        <w:numPr>
          <w:ilvl w:val="0"/>
          <w:numId w:val="5"/>
        </w:num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w:anchor="Appendix-Two" r:id="R1e8f5c6e444949ef">
        <w:r w:rsidRPr="49F367B1" w:rsidR="2920FF8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Consider Editing Internal Committee Bylaws to Accommodate new Engineering senator</w:t>
        </w:r>
      </w:hyperlink>
      <w:r w:rsidRPr="49F367B1" w:rsidR="2920FF8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(dist. Rules)</w:t>
      </w:r>
    </w:p>
    <w:p w:rsidR="00E85D9E" w:rsidP="49F367B1" w:rsidRDefault="00E85D9E" w14:paraId="198366EB" w14:textId="705DC1A3">
      <w:pPr>
        <w:pStyle w:val="ListParagraph"/>
        <w:numPr>
          <w:ilvl w:val="0"/>
          <w:numId w:val="5"/>
        </w:num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2374b77da19247c0">
        <w:r w:rsidRPr="49F367B1" w:rsidR="2920FF8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Revised CTE Bylaws (dist: Rules)</w:t>
        </w:r>
      </w:hyperlink>
    </w:p>
    <w:p w:rsidR="00E85D9E" w:rsidP="49F367B1" w:rsidRDefault="00E85D9E" w14:paraId="092627BE" w14:textId="2736A568">
      <w:pPr>
        <w:pStyle w:val="ListParagraph"/>
        <w:numPr>
          <w:ilvl w:val="0"/>
          <w:numId w:val="5"/>
        </w:num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9ab1ba359aaa4230">
        <w:r w:rsidRPr="49F367B1" w:rsidR="2920FF8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Deans and Chairs/Directors evaluation schedule FY25-FY30 (dist: AABC)</w:t>
        </w:r>
      </w:hyperlink>
    </w:p>
    <w:p w:rsidR="00E85D9E" w:rsidP="49F367B1" w:rsidRDefault="00E85D9E" w14:paraId="7334159D" w14:textId="18557707">
      <w:pPr>
        <w:tabs>
          <w:tab w:val="left" w:pos="2160"/>
          <w:tab w:val="right" w:pos="8640"/>
        </w:tabs>
        <w:spacing w:after="0" w:line="240" w:lineRule="auto"/>
        <w:ind w:left="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3AF74F" w:rsidR="2920FF8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(Should Senate continue to evaluate this schedule?)</w:t>
      </w:r>
    </w:p>
    <w:p w:rsidR="57529021" w:rsidP="473AF74F" w:rsidRDefault="57529021" w14:paraId="1D9965D8" w14:textId="63D1BE3F">
      <w:pPr>
        <w:pStyle w:val="ListParagraph"/>
        <w:numPr>
          <w:ilvl w:val="0"/>
          <w:numId w:val="15"/>
        </w:num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2943b4018efd4b7d">
        <w:r w:rsidRPr="473AF74F" w:rsidR="57529021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WKCFA Bylaws Amendment</w:t>
        </w:r>
      </w:hyperlink>
    </w:p>
    <w:p w:rsidR="00E85D9E" w:rsidP="49F367B1" w:rsidRDefault="00E85D9E" w14:paraId="3BC481AB" w14:textId="571CA1D4">
      <w:pPr>
        <w:tabs>
          <w:tab w:val="left" w:pos="2160"/>
          <w:tab w:val="right" w:pos="8640"/>
        </w:tabs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E85D9E" w:rsidP="49F367B1" w:rsidRDefault="00E85D9E" w14:paraId="356DB506" w14:textId="371299EF">
      <w:pPr>
        <w:tabs>
          <w:tab w:val="left" w:pos="2160"/>
          <w:tab w:val="right" w:pos="8640"/>
        </w:tabs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F367B1" w:rsidR="2920FF8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Policies Due for Review</w:t>
      </w:r>
    </w:p>
    <w:p w:rsidR="00E85D9E" w:rsidP="49F367B1" w:rsidRDefault="00E85D9E" w14:paraId="08684A12" w14:textId="293585B3">
      <w:pPr>
        <w:pStyle w:val="ListParagraph"/>
        <w:numPr>
          <w:ilvl w:val="0"/>
          <w:numId w:val="9"/>
        </w:num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f1995212c02a4728">
        <w:r w:rsidRPr="49F367B1" w:rsidR="2920FF8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6.1.37 Naming of University Facilities and Entities</w:t>
        </w:r>
      </w:hyperlink>
      <w:r w:rsidRPr="49F367B1" w:rsidR="2920FF8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(AABC)</w:t>
      </w:r>
    </w:p>
    <w:p w:rsidR="00E85D9E" w:rsidP="49F367B1" w:rsidRDefault="00E85D9E" w14:paraId="08345E98" w14:textId="0D873C05">
      <w:pPr>
        <w:pStyle w:val="ListParagraph"/>
        <w:numPr>
          <w:ilvl w:val="0"/>
          <w:numId w:val="9"/>
        </w:num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a56863af559a404b">
        <w:r w:rsidRPr="49F367B1" w:rsidR="2920FF8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2.1.5 Student Leave of Absence</w:t>
        </w:r>
      </w:hyperlink>
      <w:r w:rsidRPr="49F367B1" w:rsidR="2920FF8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(SC)</w:t>
      </w:r>
    </w:p>
    <w:p w:rsidR="00E85D9E" w:rsidP="49F367B1" w:rsidRDefault="00E85D9E" w14:paraId="4904BBED" w14:textId="6891183F">
      <w:pPr>
        <w:pStyle w:val="ListParagraph"/>
        <w:numPr>
          <w:ilvl w:val="0"/>
          <w:numId w:val="9"/>
        </w:num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b8a9b85215a94511">
        <w:r w:rsidRPr="49F367B1" w:rsidR="2920FF8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3.1.44 Amorous Relations</w:t>
        </w:r>
      </w:hyperlink>
      <w:r w:rsidRPr="49F367B1" w:rsidR="2920FF8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(UPC)</w:t>
      </w:r>
    </w:p>
    <w:p w:rsidR="00E85D9E" w:rsidP="63D1E5EB" w:rsidRDefault="00E85D9E" w14:paraId="0F7C4685" w14:textId="0EB402DB">
      <w:pPr>
        <w:pStyle w:val="ListParagraph"/>
        <w:numPr>
          <w:ilvl w:val="0"/>
          <w:numId w:val="9"/>
        </w:numPr>
        <w:tabs>
          <w:tab w:val="left" w:pos="2160"/>
          <w:tab w:val="right" w:pos="8640"/>
        </w:tabs>
        <w:spacing w:after="0" w:line="240" w:lineRule="auto"/>
        <w:rPr>
          <w:noProof w:val="0"/>
          <w:lang w:val="en-US"/>
        </w:rPr>
      </w:pPr>
      <w:hyperlink r:id="R7479dcb0f3b645f6">
        <w:r w:rsidRPr="63D1E5EB" w:rsidR="2920FF8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4.1.4 Dress Codes</w:t>
        </w:r>
      </w:hyperlink>
      <w:r w:rsidRPr="63D1E5EB" w:rsidR="2920FF8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(AAC)</w:t>
      </w:r>
      <w:r>
        <w:tab/>
      </w:r>
    </w:p>
    <w:p w:rsidR="00E85D9E" w:rsidP="49F367B1" w:rsidRDefault="00E85D9E" w14:paraId="492B2103" w14:textId="0083C057">
      <w:pPr>
        <w:tabs>
          <w:tab w:val="left" w:pos="2160"/>
          <w:tab w:val="right" w:pos="86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E85D9E" w:rsidP="49F367B1" w:rsidRDefault="00E85D9E" w14:paraId="0B0B73F9" w14:textId="2E2E18BF">
      <w:pPr>
        <w:tabs>
          <w:tab w:val="left" w:pos="2160"/>
          <w:tab w:val="right" w:pos="86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F367B1" w:rsidR="2920FF85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 of meeting on Oct 28 vs Oct 21</w:t>
      </w:r>
    </w:p>
    <w:p w:rsidR="00E85D9E" w:rsidP="49F367B1" w:rsidRDefault="00E85D9E" w14:paraId="64AC3CF2" w14:textId="65AF5ED1">
      <w:pPr>
        <w:pStyle w:val="Normal"/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</w:pPr>
    </w:p>
    <w:p w:rsidR="00E85D9E" w:rsidP="49F367B1" w:rsidRDefault="00E85D9E" w14:paraId="3A15D688" w14:textId="1589F23F">
      <w:pPr>
        <w:pStyle w:val="Normal"/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</w:pPr>
      <w:r w:rsidRPr="49F367B1" w:rsidR="00E85D9E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  <w:t>Adjournment</w:t>
      </w:r>
    </w:p>
    <w:p w:rsidR="00E85D9E" w:rsidP="00E85D9E" w:rsidRDefault="00E85D9E" w14:paraId="72D3EA2F" w14:textId="77777777">
      <w:pPr>
        <w:spacing w:after="160" w:line="259" w:lineRule="auto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br w:type="page"/>
      </w:r>
    </w:p>
    <w:p w:rsidRPr="008C1DA2" w:rsidR="00E85D9E" w:rsidP="00E85D9E" w:rsidRDefault="00E85D9E" w14:paraId="46CBF18E" w14:textId="0599682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 w:rsidRPr="00BA5517">
        <w:rPr>
          <w:rFonts w:ascii="Times New Roman" w:hAnsi="Times New Roman" w:eastAsia="Times New Roman" w:cs="Times New Roman"/>
          <w:b/>
          <w:i/>
          <w:sz w:val="28"/>
          <w:szCs w:val="28"/>
        </w:rPr>
        <w:lastRenderedPageBreak/>
        <w:t>Proposed</w:t>
      </w:r>
      <w:r w:rsidRPr="00BA5517"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 w:rsidRPr="008C1DA2">
        <w:rPr>
          <w:rFonts w:ascii="Times New Roman" w:hAnsi="Times New Roman" w:eastAsia="Times New Roman" w:cs="Times New Roman"/>
          <w:b/>
          <w:sz w:val="28"/>
          <w:szCs w:val="28"/>
        </w:rPr>
        <w:t>Academic Senate Meeting Agenda</w:t>
      </w:r>
    </w:p>
    <w:p w:rsidRPr="008C1DA2" w:rsidR="00E85D9E" w:rsidP="00E85D9E" w:rsidRDefault="00E85D9E" w14:paraId="18FE9E65" w14:textId="22AEB3A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Wednesday,</w:t>
      </w:r>
      <w:r w:rsidR="00B557C2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="00C402F7">
        <w:rPr>
          <w:rFonts w:ascii="Times New Roman" w:hAnsi="Times New Roman" w:eastAsia="Times New Roman" w:cs="Times New Roman"/>
          <w:b/>
          <w:sz w:val="24"/>
          <w:szCs w:val="24"/>
        </w:rPr>
        <w:t>September</w:t>
      </w:r>
      <w:r w:rsidR="00B557C2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="00C402F7">
        <w:rPr>
          <w:rFonts w:ascii="Times New Roman" w:hAnsi="Times New Roman" w:eastAsia="Times New Roman" w:cs="Times New Roman"/>
          <w:b/>
          <w:sz w:val="24"/>
          <w:szCs w:val="24"/>
        </w:rPr>
        <w:t>11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, 20</w:t>
      </w:r>
      <w:r w:rsidR="008503A7">
        <w:rPr>
          <w:rFonts w:ascii="Times New Roman" w:hAnsi="Times New Roman" w:eastAsia="Times New Roman" w:cs="Times New Roman"/>
          <w:b/>
          <w:sz w:val="24"/>
          <w:szCs w:val="24"/>
        </w:rPr>
        <w:t>2</w:t>
      </w:r>
      <w:r w:rsidR="007515E9">
        <w:rPr>
          <w:rFonts w:ascii="Times New Roman" w:hAnsi="Times New Roman" w:eastAsia="Times New Roman" w:cs="Times New Roman"/>
          <w:b/>
          <w:sz w:val="24"/>
          <w:szCs w:val="24"/>
        </w:rPr>
        <w:t>4</w:t>
      </w:r>
    </w:p>
    <w:p w:rsidRPr="008C1DA2" w:rsidR="00E85D9E" w:rsidP="473AF74F" w:rsidRDefault="00E85D9E" w14:paraId="7B0F38F1" w14:textId="211E94E4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73AF74F" w:rsidR="00E85D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7:00 P.M.</w:t>
      </w:r>
      <w:r w:rsidRPr="473AF74F" w:rsidR="1FF0CAA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(Hard stop 8:45)</w:t>
      </w:r>
    </w:p>
    <w:p w:rsidRPr="008C1DA2" w:rsidR="00E85D9E" w:rsidP="00E85D9E" w:rsidRDefault="00E85D9E" w14:paraId="120874DB" w14:textId="7777777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 w:rsidRPr="008C1DA2">
        <w:rPr>
          <w:rFonts w:ascii="Times New Roman" w:hAnsi="Times New Roman" w:eastAsia="Times New Roman" w:cs="Times New Roman"/>
          <w:b/>
          <w:sz w:val="24"/>
          <w:szCs w:val="24"/>
        </w:rPr>
        <w:t>OLD MAIN ROOM, BONE STUDENT CENTER</w:t>
      </w:r>
    </w:p>
    <w:p w:rsidRPr="008C1DA2" w:rsidR="00E85D9E" w:rsidP="00E85D9E" w:rsidRDefault="00E85D9E" w14:paraId="6977C069" w14:textId="77777777">
      <w:pPr>
        <w:tabs>
          <w:tab w:val="left" w:pos="1080"/>
        </w:tabs>
        <w:spacing w:after="0" w:line="240" w:lineRule="auto"/>
        <w:ind w:left="540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E85D9E" w:rsidP="00E85D9E" w:rsidRDefault="00E85D9E" w14:paraId="321D6798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 xml:space="preserve">Call to Order </w:t>
      </w:r>
    </w:p>
    <w:p w:rsidRPr="008C1DA2" w:rsidR="00E85D9E" w:rsidP="00E85D9E" w:rsidRDefault="00E85D9E" w14:paraId="2D1BF7D4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E85D9E" w:rsidP="00E85D9E" w:rsidRDefault="00E85D9E" w14:paraId="24FF500B" w14:textId="2647661C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 xml:space="preserve">Roll Call </w:t>
      </w:r>
    </w:p>
    <w:p w:rsidR="009039B5" w:rsidP="009039B5" w:rsidRDefault="009039B5" w14:paraId="77EEB3A3" w14:textId="7777777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9039B5" w:rsidP="009039B5" w:rsidRDefault="009039B5" w14:paraId="521F67E8" w14:textId="225FBB76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32719F" w:rsidP="009039B5" w:rsidRDefault="0032719F" w14:paraId="4DA75C48" w14:textId="288C1BC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9039B5" w:rsidP="009039B5" w:rsidRDefault="007515E9" w14:paraId="19E201C8" w14:textId="5F87F605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>
        <w:rPr>
          <w:rFonts w:ascii="Cambria" w:hAnsi="Cambria" w:eastAsia="Times New Roman" w:cs="Times New Roman"/>
          <w:b/>
          <w:i/>
          <w:sz w:val="24"/>
          <w:szCs w:val="24"/>
        </w:rPr>
        <w:t>Presentation:</w:t>
      </w:r>
    </w:p>
    <w:p w:rsidR="007515E9" w:rsidP="009039B5" w:rsidRDefault="007515E9" w14:paraId="6166EB7A" w14:textId="7777777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0"/>
        </w:rPr>
      </w:pPr>
    </w:p>
    <w:p w:rsidR="009039B5" w:rsidP="71B0B2B1" w:rsidRDefault="009039B5" w14:paraId="1C24FD8A" w14:textId="23862BF0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1B0B2B1" w:rsidR="009039B5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Approval of the Academic Senate minutes of</w:t>
      </w:r>
      <w:r w:rsidRPr="71B0B2B1" w:rsidR="356D61C8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08-28-2024</w:t>
      </w:r>
    </w:p>
    <w:p w:rsidR="00E85D9E" w:rsidP="00E85D9E" w:rsidRDefault="00E85D9E" w14:paraId="71AE692B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Pr="008C1DA2" w:rsidR="00E85D9E" w:rsidP="00E85D9E" w:rsidRDefault="00E85D9E" w14:paraId="4B059925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>Chairperson's Remarks</w:t>
      </w:r>
    </w:p>
    <w:p w:rsidRPr="008C1DA2" w:rsidR="00E85D9E" w:rsidP="00E85D9E" w:rsidRDefault="00E85D9E" w14:paraId="30D10A77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Pr="008C1DA2" w:rsidR="00E85D9E" w:rsidP="00E85D9E" w:rsidRDefault="00E85D9E" w14:paraId="5E8B51E4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>Student Body President's Remarks</w:t>
      </w:r>
    </w:p>
    <w:p w:rsidRPr="008C1DA2" w:rsidR="00E85D9E" w:rsidP="00E85D9E" w:rsidRDefault="00E85D9E" w14:paraId="21D18FCA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Pr="008C1DA2" w:rsidR="00E85D9E" w:rsidP="00E85D9E" w:rsidRDefault="00E85D9E" w14:paraId="7F860ACD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>Administrators' Remarks</w:t>
      </w:r>
    </w:p>
    <w:p w:rsidRPr="008C1DA2" w:rsidR="00E85D9E" w:rsidP="1F0CBF8E" w:rsidRDefault="00E85D9E" w14:paraId="5459532E" w14:textId="3A0444F6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F0CBF8E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President </w:t>
      </w:r>
      <w:r w:rsidRPr="1F0CBF8E" w:rsidR="009039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Aondover Tarhule</w:t>
      </w:r>
      <w:r w:rsidRPr="1F0CBF8E" w:rsidR="36B2811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(will be absent)</w:t>
      </w:r>
    </w:p>
    <w:p w:rsidRPr="008C1DA2" w:rsidR="00E85D9E" w:rsidP="00E85D9E" w:rsidRDefault="00E85D9E" w14:paraId="01D8FD88" w14:textId="5F2A7B00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4"/>
        </w:rPr>
        <w:t>Provost</w:t>
      </w:r>
      <w:r w:rsidR="009039B5"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Ani Yaze</w:t>
      </w:r>
      <w:r w:rsidR="00D16197">
        <w:rPr>
          <w:rFonts w:ascii="Times New Roman" w:hAnsi="Times New Roman" w:eastAsia="Times New Roman" w:cs="Times New Roman"/>
          <w:b/>
          <w:i/>
          <w:sz w:val="24"/>
          <w:szCs w:val="24"/>
        </w:rPr>
        <w:t>d</w:t>
      </w:r>
      <w:r w:rsidR="009039B5">
        <w:rPr>
          <w:rFonts w:ascii="Times New Roman" w:hAnsi="Times New Roman" w:eastAsia="Times New Roman" w:cs="Times New Roman"/>
          <w:b/>
          <w:i/>
          <w:sz w:val="24"/>
          <w:szCs w:val="24"/>
        </w:rPr>
        <w:t>jian</w:t>
      </w:r>
      <w:r w:rsidRPr="008C1DA2"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</w:p>
    <w:p w:rsidRPr="008C1DA2" w:rsidR="00E85D9E" w:rsidP="00E85D9E" w:rsidRDefault="00E85D9E" w14:paraId="7C82FA82" w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4"/>
        </w:rPr>
        <w:t>Vice President of Student Affairs Levester Johnson</w:t>
      </w:r>
    </w:p>
    <w:p w:rsidRPr="008C1DA2" w:rsidR="00E85D9E" w:rsidP="29CC93F2" w:rsidRDefault="00E85D9E" w14:paraId="47D13E98" w14:textId="6C7C51B2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9CC93F2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Vice President of Finance and Planning </w:t>
      </w:r>
      <w:r w:rsidRPr="29CC93F2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Dan </w:t>
      </w:r>
      <w:r w:rsidRPr="29CC93F2" w:rsidR="7CDB649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Petree</w:t>
      </w:r>
    </w:p>
    <w:p w:rsidR="517E9366" w:rsidP="0855956F" w:rsidRDefault="517E9366" w14:paraId="55E7C33C" w14:textId="0FB5538D">
      <w:pPr>
        <w:spacing w:after="0" w:line="240" w:lineRule="auto"/>
        <w:ind w:left="360"/>
        <w:rPr>
          <w:rFonts w:ascii="Times New Roman" w:hAnsi="Times New Roman" w:eastAsia="Times New Roman" w:cs="Times New Roman"/>
        </w:rPr>
      </w:pPr>
      <w:r w:rsidRPr="0855956F" w:rsidR="517E9366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-Update on Hiring and Employment of SURS Annuitants – AVP Bonneville</w:t>
      </w:r>
    </w:p>
    <w:p w:rsidR="00E85D9E" w:rsidP="00E85D9E" w:rsidRDefault="00E85D9E" w14:paraId="415B373E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E85D9E" w:rsidP="1F0CBF8E" w:rsidRDefault="00E85D9E" w14:paraId="6363202F" w14:textId="03DAB6ED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F0CBF8E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Advisory</w:t>
      </w:r>
      <w:r w:rsidRPr="1F0CBF8E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Item</w:t>
      </w:r>
      <w:r w:rsidRPr="1F0CBF8E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</w:t>
      </w:r>
      <w:r w:rsidRPr="1F0CBF8E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:</w:t>
      </w:r>
      <w:r w:rsidRPr="1F0CBF8E" w:rsidR="0021151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463A27C0" w:rsidP="1F0CBF8E" w:rsidRDefault="463A27C0" w14:paraId="280435B5" w14:textId="20F9565F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F0CBF8E" w:rsidR="463A27C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Eric Hodges</w:t>
      </w:r>
      <w:r w:rsidRPr="1F0CBF8E" w:rsidR="48EBBDD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 xml:space="preserve"> and Alice Maginnis</w:t>
      </w:r>
      <w:r w:rsidRPr="1F0CBF8E" w:rsidR="463A27C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 xml:space="preserve">: </w:t>
      </w:r>
      <w:r w:rsidRPr="1F0CBF8E" w:rsidR="0DF2DA4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5.5 Emergency Response</w:t>
      </w:r>
    </w:p>
    <w:p w:rsidR="00E85D9E" w:rsidP="473AF74F" w:rsidRDefault="00E85D9E" w14:paraId="6CD6A308" w14:textId="500E1491">
      <w:pPr>
        <w:pStyle w:val="Normal"/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00E85D9E" w:rsidRDefault="00E85D9E" w14:paraId="013962B2" w14:textId="4328FD1C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473AF74F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Action Item: </w:t>
      </w:r>
    </w:p>
    <w:p w:rsidR="6BB4BB3B" w:rsidP="473AF74F" w:rsidRDefault="6BB4BB3B" w14:paraId="5D6C47F3" w14:textId="5D510343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3AF74F" w:rsidR="6BB4BB3B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Angela Bonnell - Planning and Finance Committee</w:t>
      </w:r>
    </w:p>
    <w:p w:rsidR="6BB4BB3B" w:rsidP="473AF74F" w:rsidRDefault="6BB4BB3B" w14:paraId="6C8C376A" w14:textId="1CD9505F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3AF74F" w:rsidR="6BB4BB3B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06.04.2024.19 - 5.1.1 Concealed Carry and Prohibited Weapons Policy</w:t>
      </w:r>
    </w:p>
    <w:p w:rsidR="6BB4BB3B" w:rsidP="473AF74F" w:rsidRDefault="6BB4BB3B" w14:paraId="7653DD51" w14:textId="73725778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8d9959bb30754dfa">
        <w:r w:rsidRPr="473AF74F" w:rsidR="6BB4BB3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policy</w:t>
        </w:r>
      </w:hyperlink>
    </w:p>
    <w:p w:rsidR="6BB4BB3B" w:rsidP="473AF74F" w:rsidRDefault="6BB4BB3B" w14:paraId="325B02E6" w14:textId="1E2196DD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3d6b99ec78f54a70">
        <w:r w:rsidRPr="473AF74F" w:rsidR="6BB4BB3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proposed policy</w:t>
        </w:r>
      </w:hyperlink>
    </w:p>
    <w:p w:rsidR="473AF74F" w:rsidP="473AF74F" w:rsidRDefault="473AF74F" w14:paraId="774FACB2" w14:textId="3FD074E5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73AF74F" w:rsidP="473AF74F" w:rsidRDefault="473AF74F" w14:paraId="49CBC88E" w14:textId="3D49AC29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BB4BB3B" w:rsidP="473AF74F" w:rsidRDefault="6BB4BB3B" w14:paraId="19C8EBD4" w14:textId="36150EF7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3AF74F" w:rsidR="6BB4BB3B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Nathan Kapoor – Faculty Affairs Committee</w:t>
      </w:r>
    </w:p>
    <w:p w:rsidR="6BB4BB3B" w:rsidP="473AF74F" w:rsidRDefault="6BB4BB3B" w14:paraId="67143E04" w14:textId="687D2D9D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3AF74F" w:rsidR="6BB4BB3B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06.04.2024.13 - 3.3.4 Non-Tenure Track Faculty Classifications and Performance Evaluation</w:t>
      </w:r>
    </w:p>
    <w:p w:rsidR="6BB4BB3B" w:rsidP="473AF74F" w:rsidRDefault="6BB4BB3B" w14:paraId="6151886A" w14:textId="0C1F6118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1cfd8910060e4e42">
        <w:r w:rsidRPr="473AF74F" w:rsidR="6BB4BB3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policy</w:t>
        </w:r>
      </w:hyperlink>
    </w:p>
    <w:p w:rsidR="6BB4BB3B" w:rsidP="473AF74F" w:rsidRDefault="6BB4BB3B" w14:paraId="1585819E" w14:textId="6625C48C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ec6d1917ac6e4b12">
        <w:r w:rsidRPr="473AF74F" w:rsidR="6BB4BB3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proposed policy</w:t>
        </w:r>
      </w:hyperlink>
    </w:p>
    <w:p w:rsidR="6BB4BB3B" w:rsidP="473AF74F" w:rsidRDefault="6BB4BB3B" w14:paraId="3C0A05A9" w14:textId="18F8BC1C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93cb138841e64121">
        <w:r w:rsidRPr="473AF74F" w:rsidR="6BB4BB3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Request to add Librarianship from NTT MIL Faculty</w:t>
        </w:r>
      </w:hyperlink>
    </w:p>
    <w:p w:rsidR="473AF74F" w:rsidP="473AF74F" w:rsidRDefault="473AF74F" w14:paraId="736475CB" w14:textId="44468AD8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405AD0BD" w:rsidP="473AF74F" w:rsidRDefault="405AD0BD" w14:paraId="2EB856AF" w14:textId="756EF831">
      <w:pPr>
        <w:pStyle w:val="Normal"/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73AF74F" w:rsidR="405AD0B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Discussion: </w:t>
      </w:r>
      <w:hyperlink r:id="R07595b5b8a834981">
        <w:r w:rsidRPr="473AF74F" w:rsidR="405AD0BD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Gen Ed Revision Proposal</w:t>
        </w:r>
      </w:hyperlink>
      <w:r w:rsidRPr="473AF74F" w:rsidR="405AD0B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00E85D9E" w:rsidP="00E85D9E" w:rsidRDefault="00E85D9E" w14:paraId="118BF2A6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E85D9E" w:rsidP="473AF74F" w:rsidRDefault="00E85D9E" w14:paraId="183783F9" w14:textId="2DAD6968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73AF74F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Communications</w:t>
      </w:r>
    </w:p>
    <w:p w:rsidR="00E85D9E" w:rsidP="473AF74F" w:rsidRDefault="00E85D9E" w14:paraId="35A774F6" w14:textId="0625F371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73AF74F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Adjournment</w:t>
      </w:r>
    </w:p>
    <w:p w:rsidR="007515E9" w:rsidRDefault="007515E9" w14:paraId="743ED908" w14:textId="77777777"/>
    <w:sectPr w:rsidR="007515E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6d31a8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2cd8e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4a5cb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b25e8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e57b6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a654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27d77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e4a96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af79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ad58c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58ed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1505F8"/>
    <w:multiLevelType w:val="hybridMultilevel"/>
    <w:tmpl w:val="69A686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F07F58"/>
    <w:multiLevelType w:val="hybridMultilevel"/>
    <w:tmpl w:val="30187A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653414097">
    <w:abstractNumId w:val="2"/>
  </w:num>
  <w:num w:numId="2" w16cid:durableId="73860548">
    <w:abstractNumId w:val="1"/>
  </w:num>
  <w:num w:numId="3" w16cid:durableId="1796754300">
    <w:abstractNumId w:val="0"/>
  </w:num>
  <w:num w:numId="4" w16cid:durableId="1437288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9E"/>
    <w:rsid w:val="000B73DF"/>
    <w:rsid w:val="00105EF4"/>
    <w:rsid w:val="001B1B07"/>
    <w:rsid w:val="001D3EB3"/>
    <w:rsid w:val="0021151A"/>
    <w:rsid w:val="002667B3"/>
    <w:rsid w:val="0032719F"/>
    <w:rsid w:val="00421AC4"/>
    <w:rsid w:val="00427B5C"/>
    <w:rsid w:val="004958D6"/>
    <w:rsid w:val="00497300"/>
    <w:rsid w:val="005D7BBE"/>
    <w:rsid w:val="00614B9B"/>
    <w:rsid w:val="006B37F6"/>
    <w:rsid w:val="007109AE"/>
    <w:rsid w:val="00735005"/>
    <w:rsid w:val="00737BC8"/>
    <w:rsid w:val="007515E9"/>
    <w:rsid w:val="00795594"/>
    <w:rsid w:val="007C0B3B"/>
    <w:rsid w:val="007F6B0B"/>
    <w:rsid w:val="00846689"/>
    <w:rsid w:val="008503A7"/>
    <w:rsid w:val="009039B5"/>
    <w:rsid w:val="00950254"/>
    <w:rsid w:val="009C5A42"/>
    <w:rsid w:val="00A36FB7"/>
    <w:rsid w:val="00A52AB2"/>
    <w:rsid w:val="00AA5ACE"/>
    <w:rsid w:val="00B330F2"/>
    <w:rsid w:val="00B53703"/>
    <w:rsid w:val="00B557C2"/>
    <w:rsid w:val="00C402F7"/>
    <w:rsid w:val="00C562CB"/>
    <w:rsid w:val="00C97A81"/>
    <w:rsid w:val="00CC35F5"/>
    <w:rsid w:val="00D05A56"/>
    <w:rsid w:val="00D16197"/>
    <w:rsid w:val="00D44745"/>
    <w:rsid w:val="00D6749F"/>
    <w:rsid w:val="00E12D18"/>
    <w:rsid w:val="00E332E9"/>
    <w:rsid w:val="00E85D9E"/>
    <w:rsid w:val="00F14F6B"/>
    <w:rsid w:val="00F32018"/>
    <w:rsid w:val="06CB9F62"/>
    <w:rsid w:val="0855956F"/>
    <w:rsid w:val="0AE052F4"/>
    <w:rsid w:val="0C44C683"/>
    <w:rsid w:val="0CB6C709"/>
    <w:rsid w:val="0DF2DA41"/>
    <w:rsid w:val="0E437CF3"/>
    <w:rsid w:val="0FE71AE1"/>
    <w:rsid w:val="1049E0F9"/>
    <w:rsid w:val="1981118F"/>
    <w:rsid w:val="1C500440"/>
    <w:rsid w:val="1D5FFA26"/>
    <w:rsid w:val="1F0CBF8E"/>
    <w:rsid w:val="1FF0CAAD"/>
    <w:rsid w:val="20C447C5"/>
    <w:rsid w:val="21905B2B"/>
    <w:rsid w:val="2345F7B7"/>
    <w:rsid w:val="27B7F5A1"/>
    <w:rsid w:val="28325B8D"/>
    <w:rsid w:val="2873CE93"/>
    <w:rsid w:val="2920FF85"/>
    <w:rsid w:val="297679E9"/>
    <w:rsid w:val="29CC93F2"/>
    <w:rsid w:val="2B4B4CE6"/>
    <w:rsid w:val="2E3B1B20"/>
    <w:rsid w:val="2FCB9931"/>
    <w:rsid w:val="3026E3C8"/>
    <w:rsid w:val="356D61C8"/>
    <w:rsid w:val="35EBEE4A"/>
    <w:rsid w:val="36B2811E"/>
    <w:rsid w:val="401321FB"/>
    <w:rsid w:val="405AD0BD"/>
    <w:rsid w:val="4107129C"/>
    <w:rsid w:val="421DA6F8"/>
    <w:rsid w:val="463A27C0"/>
    <w:rsid w:val="473AF74F"/>
    <w:rsid w:val="48EBBDD7"/>
    <w:rsid w:val="49F367B1"/>
    <w:rsid w:val="4D1C3C3C"/>
    <w:rsid w:val="4D2B378E"/>
    <w:rsid w:val="4D9BA3BB"/>
    <w:rsid w:val="4DB4E5D7"/>
    <w:rsid w:val="4E3382BC"/>
    <w:rsid w:val="4F65EC49"/>
    <w:rsid w:val="5084F504"/>
    <w:rsid w:val="5129FF7B"/>
    <w:rsid w:val="517E9366"/>
    <w:rsid w:val="52FF3306"/>
    <w:rsid w:val="531D5633"/>
    <w:rsid w:val="53683197"/>
    <w:rsid w:val="54F3DD0C"/>
    <w:rsid w:val="57529021"/>
    <w:rsid w:val="59B8A4D7"/>
    <w:rsid w:val="5FBEC367"/>
    <w:rsid w:val="60118BFC"/>
    <w:rsid w:val="60C61B93"/>
    <w:rsid w:val="63D1E5EB"/>
    <w:rsid w:val="65CB3CF8"/>
    <w:rsid w:val="692CF279"/>
    <w:rsid w:val="69FDA9D9"/>
    <w:rsid w:val="6BB4BB3B"/>
    <w:rsid w:val="6C14AA20"/>
    <w:rsid w:val="6E54B62E"/>
    <w:rsid w:val="6FA042A8"/>
    <w:rsid w:val="7137AAE3"/>
    <w:rsid w:val="71B0B2B1"/>
    <w:rsid w:val="7670770E"/>
    <w:rsid w:val="77584AE2"/>
    <w:rsid w:val="78D52F4F"/>
    <w:rsid w:val="79906DE1"/>
    <w:rsid w:val="7BC44D02"/>
    <w:rsid w:val="7CD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CBBC"/>
  <w15:chartTrackingRefBased/>
  <w15:docId w15:val="{832CA996-6697-421E-BC9E-9944023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5D9E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D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39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0F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3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0F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30F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4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47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f:/s/AcademicSenate/EoceXEZcLHZCpBRLfcgM7mABeddKGGEGX5E_x9me3svYGw?e=fWwzuv" TargetMode="External" Id="R3b6549c0b3f3463d" /><Relationship Type="http://schemas.openxmlformats.org/officeDocument/2006/relationships/hyperlink" Target="https://academicsenate.illinoisstate.edu/about/bylaws/" TargetMode="External" Id="R1e8f5c6e444949ef" /><Relationship Type="http://schemas.openxmlformats.org/officeDocument/2006/relationships/hyperlink" Target="https://illinoisstateuniversity.sharepoint.com/:w:/s/AcademicSenate/EQ87p74X-PdFjGgm-F0ki5YBCV6dtanrLZM8TkdRNRJZWg?e=qNJARA" TargetMode="External" Id="R2374b77da19247c0" /><Relationship Type="http://schemas.openxmlformats.org/officeDocument/2006/relationships/hyperlink" Target="https://illinoisstateuniversity.sharepoint.com/:x:/s/AcademicSenate/EcALjyEvP6lNhF9uDTRkKZMBR3GHsFag37SY4YXfK6QGEg?e=jhcxjm" TargetMode="External" Id="R9ab1ba359aaa4230" /><Relationship Type="http://schemas.openxmlformats.org/officeDocument/2006/relationships/hyperlink" Target="https://policy.illinoisstate.edu/facilities/6-1-37/" TargetMode="External" Id="Rf1995212c02a4728" /><Relationship Type="http://schemas.openxmlformats.org/officeDocument/2006/relationships/hyperlink" Target="https://policy.illinoisstate.edu/students/2-1-5/" TargetMode="External" Id="Ra56863af559a404b" /><Relationship Type="http://schemas.openxmlformats.org/officeDocument/2006/relationships/hyperlink" Target="https://policy.illinoisstate.edu/employee/general/3-1-44/" TargetMode="External" Id="Rb8a9b85215a94511" /><Relationship Type="http://schemas.openxmlformats.org/officeDocument/2006/relationships/hyperlink" Target="https://illinoisstateuniversity.sharepoint.com/:w:/s/AcademicSenate/EfzwFdizAQxFmuDw2oKEp9YBYmagWudk2jY-LyEhi-J3Og?e=cnsEto" TargetMode="External" Id="R31b21fe709154b81" /><Relationship Type="http://schemas.openxmlformats.org/officeDocument/2006/relationships/hyperlink" Target="https://illinoisstateuniversity.sharepoint.com/:b:/s/AcademicSenate/ETH1PLL5djdIkKgTmeo-obQBXRZ5Z_JmgxlPk2P5E72cLA?e=O6TWnn" TargetMode="External" Id="R11e85ee89f264b4b" /><Relationship Type="http://schemas.openxmlformats.org/officeDocument/2006/relationships/hyperlink" Target="https://illinoisstateuniversity.sharepoint.com/:w:/s/AcademicSenate/Ec0Evdiyg6BGh5_GSVlY-voBWHRWRMVkgQ_xpRLT1ABkHA?e=0hLTov" TargetMode="External" Id="R57d396c07cf74de2" /><Relationship Type="http://schemas.openxmlformats.org/officeDocument/2006/relationships/hyperlink" Target="https://illinoisstateuniversity.sharepoint.com/:b:/s/AcademicSenate/EY7ym7pjcoZEnfJZ0IPJeNoBiZ98esLePDqhPD832fHb9w?e=L0PK5r" TargetMode="External" Id="Red3f1f753afd430f" /><Relationship Type="http://schemas.openxmlformats.org/officeDocument/2006/relationships/hyperlink" Target="https://illinoisstateuniversity.sharepoint.com/:w:/s/AcademicSenate/Ea7tZ01RwXlInui1m2x8w9YBXNPULWDEVW555iJSCFKbmg?e=lutrSi" TargetMode="External" Id="R2943b4018efd4b7d" /><Relationship Type="http://schemas.openxmlformats.org/officeDocument/2006/relationships/hyperlink" Target="https://policy.illinoisstate.edu/health-safety/general/5-1-1/" TargetMode="External" Id="R8d9959bb30754dfa" /><Relationship Type="http://schemas.openxmlformats.org/officeDocument/2006/relationships/hyperlink" Target="https://illinoisstateuniversity.sharepoint.com/:w:/s/AcademicSenate/EYMP3NIQJK1Gj-B75HtZgikB84zon8eR0TetnFvnKQrnhQ?e=0HNDs0" TargetMode="External" Id="R3d6b99ec78f54a70" /><Relationship Type="http://schemas.openxmlformats.org/officeDocument/2006/relationships/hyperlink" Target="https://policy.illinoisstate.edu/employee/faculty/3-3-4/" TargetMode="External" Id="R1cfd8910060e4e42" /><Relationship Type="http://schemas.openxmlformats.org/officeDocument/2006/relationships/hyperlink" Target="https://illinoisstateuniversity.sharepoint.com/:w:/s/AcademicSenate/EbFTNAC7YMpHqw4YscGgI9wBGBi-3vVBm3shyrBhKDBxmA?e=HVoMHz" TargetMode="External" Id="Rec6d1917ac6e4b12" /><Relationship Type="http://schemas.openxmlformats.org/officeDocument/2006/relationships/hyperlink" Target="https://illinoisstateuniversity.sharepoint.com/:w:/s/AcademicSenate/EbukyM9GkTFBrmlXY53pfTwBDRT_kTfODbYDijnkCcktpw?e=8X9n7C" TargetMode="External" Id="R93cb138841e64121" /><Relationship Type="http://schemas.openxmlformats.org/officeDocument/2006/relationships/hyperlink" Target="https://illinoisstateuniversity.sharepoint.com/:b:/s/AcademicSenate/ESzK_5pFY75OqdjuGA9kehgBx8M43bEOSaAVA7GXCrMsfA?e=WB7pCr" TargetMode="External" Id="R07595b5b8a834981" /><Relationship Type="http://schemas.openxmlformats.org/officeDocument/2006/relationships/hyperlink" Target="https://policy.illinoisstate.edu/academic/4-1-4/" TargetMode="External" Id="R7479dcb0f3b645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9" ma:contentTypeDescription="Create a new document." ma:contentTypeScope="" ma:versionID="37d0b665be0b3243bd093cb0f94bd829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6a51204cc7e53b33ebd35aae4ae75743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6B7C9-9F68-473C-B382-4FD52495FE1A}"/>
</file>

<file path=customXml/itemProps2.xml><?xml version="1.0" encoding="utf-8"?>
<ds:datastoreItem xmlns:ds="http://schemas.openxmlformats.org/officeDocument/2006/customXml" ds:itemID="{EA944D02-6069-4A3A-94D2-08AB44BB50FB}"/>
</file>

<file path=customXml/itemProps3.xml><?xml version="1.0" encoding="utf-8"?>
<ds:datastoreItem xmlns:ds="http://schemas.openxmlformats.org/officeDocument/2006/customXml" ds:itemID="{E8EE4940-F18F-4F77-977E-88B9CA299C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Christensen, Cera</dc:creator>
  <keywords/>
  <dc:description/>
  <lastModifiedBy>Pickett, Kevin</lastModifiedBy>
  <revision>35</revision>
  <lastPrinted>2023-08-18T15:09:00.0000000Z</lastPrinted>
  <dcterms:created xsi:type="dcterms:W3CDTF">2023-05-12T19:16:00.0000000Z</dcterms:created>
  <dcterms:modified xsi:type="dcterms:W3CDTF">2024-09-03T14:32:00.4221700Z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</Properties>
</file>