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11CBF" w:rsidR="00E85D9E" w:rsidP="7606F3F9" w:rsidRDefault="00E85D9E" w14:paraId="77EB6313" w14:textId="77777777">
      <w:pPr>
        <w:spacing w:after="0" w:line="240" w:lineRule="auto"/>
        <w:jc w:val="center"/>
        <w:rPr>
          <w:rFonts w:ascii="Times New Roman" w:hAnsi="Times New Roman" w:eastAsia="Times New Roman" w:cs="Times New Roman"/>
          <w:b w:val="1"/>
          <w:bCs w:val="1"/>
          <w:sz w:val="28"/>
          <w:szCs w:val="28"/>
        </w:rPr>
      </w:pPr>
      <w:r w:rsidRPr="5DAB4D9D" w:rsidR="61340F46">
        <w:rPr>
          <w:rFonts w:ascii="Times New Roman" w:hAnsi="Times New Roman" w:eastAsia="Times New Roman" w:cs="Times New Roman"/>
          <w:b w:val="1"/>
          <w:bCs w:val="1"/>
          <w:sz w:val="28"/>
          <w:szCs w:val="28"/>
        </w:rPr>
        <w:t>Academic Senate Executive Committee Agenda</w:t>
      </w:r>
    </w:p>
    <w:p w:rsidR="0E62898D" w:rsidP="5DAB4D9D" w:rsidRDefault="0E62898D" w14:paraId="3557DBC2" w14:textId="70537211">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DAB4D9D" w:rsidR="42918D8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Monday, September 28, 2026</w:t>
      </w:r>
    </w:p>
    <w:p w:rsidR="0E62898D" w:rsidP="5DAB4D9D" w:rsidRDefault="0E62898D" w14:paraId="5D5D9345" w14:textId="04045319">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DAB4D9D" w:rsidR="42918D8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Hovey 102, 4:00 P.M.</w:t>
      </w:r>
    </w:p>
    <w:p w:rsidR="24A58DF6" w:rsidP="24A58DF6" w:rsidRDefault="24A58DF6" w14:paraId="457C1B7B" w14:textId="43D3B0D4">
      <w:pPr>
        <w:spacing w:after="0" w:line="240" w:lineRule="auto"/>
        <w:jc w:val="center"/>
        <w:rPr>
          <w:rFonts w:ascii="Times New Roman" w:hAnsi="Times New Roman" w:eastAsia="Times New Roman" w:cs="Times New Roman"/>
          <w:b w:val="1"/>
          <w:bCs w:val="1"/>
          <w:sz w:val="24"/>
          <w:szCs w:val="24"/>
          <w:highlight w:val="yellow"/>
        </w:rPr>
      </w:pPr>
    </w:p>
    <w:p w:rsidR="7606F3F9" w:rsidP="5DAB4D9D" w:rsidRDefault="7606F3F9" w14:paraId="51BA64DF" w14:textId="764C805B">
      <w:pPr>
        <w:tabs>
          <w:tab w:val="left" w:pos="540"/>
        </w:tabs>
        <w:spacing w:after="0" w:line="240" w:lineRule="auto"/>
        <w:rPr>
          <w:rFonts w:ascii="Times New Roman" w:hAnsi="Times New Roman" w:eastAsia="Times New Roman" w:cs="Times New Roman"/>
          <w:b w:val="1"/>
          <w:bCs w:val="1"/>
          <w:i w:val="1"/>
          <w:iCs w:val="1"/>
          <w:sz w:val="24"/>
          <w:szCs w:val="24"/>
        </w:rPr>
      </w:pPr>
    </w:p>
    <w:p w:rsidR="00E85D9E" w:rsidP="5DAB4D9D" w:rsidRDefault="00E85D9E" w14:paraId="12266173" w14:textId="56A45721">
      <w:pPr>
        <w:tabs>
          <w:tab w:val="left" w:pos="540"/>
        </w:tabs>
        <w:spacing w:after="0" w:line="240" w:lineRule="auto"/>
        <w:rPr>
          <w:rFonts w:ascii="Times New Roman" w:hAnsi="Times New Roman" w:eastAsia="Times New Roman" w:cs="Times New Roman"/>
          <w:b w:val="1"/>
          <w:bCs w:val="1"/>
          <w:i w:val="1"/>
          <w:iCs w:val="1"/>
          <w:sz w:val="24"/>
          <w:szCs w:val="24"/>
        </w:rPr>
      </w:pPr>
      <w:r w:rsidRPr="5DAB4D9D" w:rsidR="2B895C92">
        <w:rPr>
          <w:rFonts w:ascii="Times New Roman" w:hAnsi="Times New Roman" w:eastAsia="Times New Roman" w:cs="Times New Roman"/>
          <w:b w:val="1"/>
          <w:bCs w:val="1"/>
          <w:i w:val="1"/>
          <w:iCs w:val="1"/>
          <w:sz w:val="24"/>
          <w:szCs w:val="24"/>
        </w:rPr>
        <w:t>Call to Order</w:t>
      </w:r>
    </w:p>
    <w:p w:rsidR="00B557C2" w:rsidP="5DAB4D9D" w:rsidRDefault="00B557C2" w14:paraId="79AF6D91" w14:textId="5A0B590C">
      <w:pPr>
        <w:tabs>
          <w:tab w:val="left" w:pos="540"/>
        </w:tabs>
        <w:spacing w:after="0" w:line="240" w:lineRule="auto"/>
        <w:rPr>
          <w:rFonts w:ascii="Times New Roman" w:hAnsi="Times New Roman" w:eastAsia="Times New Roman" w:cs="Times New Roman"/>
          <w:b w:val="1"/>
          <w:bCs w:val="1"/>
          <w:i w:val="1"/>
          <w:iCs w:val="1"/>
          <w:sz w:val="24"/>
          <w:szCs w:val="24"/>
        </w:rPr>
      </w:pPr>
    </w:p>
    <w:p w:rsidR="009039B5" w:rsidP="5DAB4D9D" w:rsidRDefault="009039B5" w14:paraId="49EE2E00" w14:textId="6E97DFB7">
      <w:pPr>
        <w:tabs>
          <w:tab w:val="left" w:pos="1080"/>
        </w:tabs>
        <w:spacing w:after="0" w:line="240" w:lineRule="auto"/>
        <w:rPr>
          <w:rFonts w:ascii="Times New Roman" w:hAnsi="Times New Roman" w:eastAsia="Times New Roman" w:cs="Times New Roman"/>
          <w:b w:val="1"/>
          <w:bCs w:val="1"/>
          <w:i w:val="1"/>
          <w:iCs w:val="1"/>
          <w:sz w:val="24"/>
          <w:szCs w:val="24"/>
        </w:rPr>
      </w:pPr>
      <w:r w:rsidRPr="5DAB4D9D" w:rsidR="725AF4E9">
        <w:rPr>
          <w:rFonts w:ascii="Times New Roman" w:hAnsi="Times New Roman" w:eastAsia="Times New Roman" w:cs="Times New Roman"/>
          <w:b w:val="1"/>
          <w:bCs w:val="1"/>
          <w:i w:val="1"/>
          <w:iCs w:val="1"/>
          <w:sz w:val="24"/>
          <w:szCs w:val="24"/>
        </w:rPr>
        <w:t xml:space="preserve">Public Comment: All speakers must </w:t>
      </w:r>
      <w:r w:rsidRPr="5DAB4D9D" w:rsidR="725AF4E9">
        <w:rPr>
          <w:rFonts w:ascii="Times New Roman" w:hAnsi="Times New Roman" w:eastAsia="Times New Roman" w:cs="Times New Roman"/>
          <w:b w:val="1"/>
          <w:bCs w:val="1"/>
          <w:i w:val="1"/>
          <w:iCs w:val="1"/>
          <w:sz w:val="24"/>
          <w:szCs w:val="24"/>
        </w:rPr>
        <w:t>sign in</w:t>
      </w:r>
      <w:r w:rsidRPr="5DAB4D9D" w:rsidR="725AF4E9">
        <w:rPr>
          <w:rFonts w:ascii="Times New Roman" w:hAnsi="Times New Roman" w:eastAsia="Times New Roman" w:cs="Times New Roman"/>
          <w:b w:val="1"/>
          <w:bCs w:val="1"/>
          <w:i w:val="1"/>
          <w:iCs w:val="1"/>
          <w:sz w:val="24"/>
          <w:szCs w:val="24"/>
        </w:rPr>
        <w:t xml:space="preserve"> with the Senate Secretary prior to the start of the meeting.</w:t>
      </w:r>
    </w:p>
    <w:p w:rsidR="00846689" w:rsidP="5DAB4D9D" w:rsidRDefault="00846689" w14:paraId="536E5263" w14:textId="4A5B70D0">
      <w:pPr>
        <w:tabs>
          <w:tab w:val="left" w:pos="1080"/>
        </w:tabs>
        <w:spacing w:after="0" w:line="240" w:lineRule="auto"/>
        <w:rPr>
          <w:rFonts w:ascii="Times New Roman" w:hAnsi="Times New Roman" w:eastAsia="Times New Roman" w:cs="Times New Roman"/>
          <w:b w:val="1"/>
          <w:bCs w:val="1"/>
          <w:i w:val="1"/>
          <w:iCs w:val="1"/>
          <w:sz w:val="24"/>
          <w:szCs w:val="24"/>
        </w:rPr>
      </w:pPr>
    </w:p>
    <w:p w:rsidRPr="004B6FC0" w:rsidR="00846689" w:rsidP="6F8D3D86" w:rsidRDefault="1033DD64" w14:paraId="7644A2BC" w14:textId="5FB541AC">
      <w:pPr>
        <w:tabs>
          <w:tab w:val="left" w:pos="540"/>
        </w:tabs>
        <w:spacing w:after="0" w:line="240" w:lineRule="auto"/>
        <w:rPr>
          <w:rFonts w:ascii="Times New Roman" w:hAnsi="Times New Roman" w:eastAsia="Times New Roman" w:cs="Times New Roman"/>
          <w:b w:val="1"/>
          <w:bCs w:val="1"/>
          <w:i w:val="1"/>
          <w:iCs w:val="1"/>
          <w:sz w:val="24"/>
          <w:szCs w:val="24"/>
        </w:rPr>
      </w:pPr>
      <w:r w:rsidRPr="6F8D3D86" w:rsidR="740E9DE5">
        <w:rPr>
          <w:rFonts w:ascii="Times New Roman" w:hAnsi="Times New Roman" w:eastAsia="Times New Roman" w:cs="Times New Roman"/>
          <w:b w:val="1"/>
          <w:bCs w:val="1"/>
          <w:i w:val="1"/>
          <w:iCs w:val="1"/>
          <w:sz w:val="24"/>
          <w:szCs w:val="24"/>
        </w:rPr>
        <w:t xml:space="preserve">Approval of the minutes </w:t>
      </w:r>
      <w:r w:rsidRPr="6F8D3D86" w:rsidR="184DBAEC">
        <w:rPr>
          <w:rFonts w:ascii="Times New Roman" w:hAnsi="Times New Roman" w:eastAsia="Times New Roman" w:cs="Times New Roman"/>
          <w:b w:val="1"/>
          <w:bCs w:val="1"/>
          <w:i w:val="1"/>
          <w:iCs w:val="1"/>
          <w:sz w:val="24"/>
          <w:szCs w:val="24"/>
        </w:rPr>
        <w:t>f</w:t>
      </w:r>
      <w:r w:rsidRPr="6F8D3D86" w:rsidR="184DBAEC">
        <w:rPr>
          <w:rFonts w:ascii="Times New Roman" w:hAnsi="Times New Roman" w:eastAsia="Times New Roman" w:cs="Times New Roman"/>
          <w:b w:val="1"/>
          <w:bCs w:val="1"/>
          <w:i w:val="1"/>
          <w:iCs w:val="1"/>
          <w:sz w:val="24"/>
          <w:szCs w:val="24"/>
        </w:rPr>
        <w:t xml:space="preserve">rom </w:t>
      </w:r>
      <w:hyperlink r:id="R44f928004a5b4598">
        <w:r w:rsidRPr="6F8D3D86" w:rsidR="7DF7619F">
          <w:rPr>
            <w:rStyle w:val="Hyperlink"/>
            <w:rFonts w:ascii="Times New Roman" w:hAnsi="Times New Roman" w:eastAsia="Times New Roman" w:cs="Times New Roman"/>
            <w:b w:val="1"/>
            <w:bCs w:val="1"/>
            <w:i w:val="1"/>
            <w:iCs w:val="1"/>
          </w:rPr>
          <w:t>9-14-26</w:t>
        </w:r>
      </w:hyperlink>
    </w:p>
    <w:p w:rsidRPr="00B5594E" w:rsidR="00846689" w:rsidP="5DAB4D9D" w:rsidRDefault="00846689" w14:paraId="3103B507" w14:textId="77777777">
      <w:pPr>
        <w:tabs>
          <w:tab w:val="left" w:pos="1080"/>
        </w:tabs>
        <w:spacing w:after="0" w:line="240" w:lineRule="auto"/>
        <w:rPr>
          <w:rFonts w:ascii="Times New Roman" w:hAnsi="Times New Roman" w:eastAsia="Times New Roman" w:cs="Times New Roman"/>
          <w:b w:val="1"/>
          <w:bCs w:val="1"/>
          <w:i w:val="1"/>
          <w:iCs w:val="1"/>
          <w:sz w:val="24"/>
          <w:szCs w:val="24"/>
        </w:rPr>
      </w:pPr>
    </w:p>
    <w:p w:rsidRPr="007515E9" w:rsidR="00A36FB7" w:rsidP="5DAB4D9D" w:rsidRDefault="2937F8B0" w14:paraId="720B80AC" w14:textId="11EFB1C7">
      <w:pPr>
        <w:tabs>
          <w:tab w:val="left" w:pos="540"/>
        </w:tabs>
        <w:spacing w:after="0" w:line="240" w:lineRule="auto"/>
        <w:rPr>
          <w:rFonts w:ascii="Times New Roman" w:hAnsi="Times New Roman" w:eastAsia="Times New Roman" w:cs="Times New Roman"/>
          <w:b w:val="1"/>
          <w:bCs w:val="1"/>
          <w:i w:val="1"/>
          <w:iCs w:val="1"/>
          <w:sz w:val="24"/>
          <w:szCs w:val="24"/>
        </w:rPr>
      </w:pPr>
      <w:r w:rsidRPr="5DAB4D9D" w:rsidR="2B4C54A5">
        <w:rPr>
          <w:rFonts w:ascii="Times New Roman" w:hAnsi="Times New Roman" w:eastAsia="Times New Roman" w:cs="Times New Roman"/>
          <w:b w:val="1"/>
          <w:bCs w:val="1"/>
          <w:i w:val="1"/>
          <w:iCs w:val="1"/>
          <w:sz w:val="24"/>
          <w:szCs w:val="24"/>
        </w:rPr>
        <w:t>Oral Communications:</w:t>
      </w:r>
    </w:p>
    <w:p w:rsidR="5C70737A" w:rsidP="5DAB4D9D" w:rsidRDefault="5C70737A" w14:paraId="1454A6CB" w14:textId="18BD50D7">
      <w:pPr>
        <w:tabs>
          <w:tab w:val="left" w:leader="none" w:pos="540"/>
        </w:tabs>
        <w:spacing w:after="0" w:line="240" w:lineRule="auto"/>
        <w:rPr>
          <w:rFonts w:ascii="Times New Roman" w:hAnsi="Times New Roman" w:eastAsia="Times New Roman" w:cs="Times New Roman"/>
          <w:b w:val="1"/>
          <w:bCs w:val="1"/>
          <w:i w:val="1"/>
          <w:iCs w:val="1"/>
          <w:sz w:val="24"/>
          <w:szCs w:val="24"/>
        </w:rPr>
      </w:pPr>
      <w:r w:rsidRPr="5DAB4D9D" w:rsidR="0935B9A8">
        <w:rPr>
          <w:rFonts w:ascii="Times New Roman" w:hAnsi="Times New Roman" w:eastAsia="Times New Roman" w:cs="Times New Roman"/>
          <w:b w:val="1"/>
          <w:bCs w:val="1"/>
          <w:i w:val="1"/>
          <w:iCs w:val="1"/>
          <w:sz w:val="24"/>
          <w:szCs w:val="24"/>
        </w:rPr>
        <w:t>Potential</w:t>
      </w:r>
      <w:r w:rsidRPr="5DAB4D9D" w:rsidR="17F52776">
        <w:rPr>
          <w:rFonts w:ascii="Times New Roman" w:hAnsi="Times New Roman" w:eastAsia="Times New Roman" w:cs="Times New Roman"/>
          <w:b w:val="1"/>
          <w:bCs w:val="1"/>
          <w:i w:val="1"/>
          <w:iCs w:val="1"/>
          <w:sz w:val="24"/>
          <w:szCs w:val="24"/>
        </w:rPr>
        <w:t xml:space="preserve"> New Senator</w:t>
      </w:r>
      <w:r w:rsidRPr="5DAB4D9D" w:rsidR="0935B9A8">
        <w:rPr>
          <w:rFonts w:ascii="Times New Roman" w:hAnsi="Times New Roman" w:eastAsia="Times New Roman" w:cs="Times New Roman"/>
          <w:b w:val="1"/>
          <w:bCs w:val="1"/>
          <w:i w:val="1"/>
          <w:iCs w:val="1"/>
          <w:sz w:val="24"/>
          <w:szCs w:val="24"/>
        </w:rPr>
        <w:t xml:space="preserve"> </w:t>
      </w:r>
    </w:p>
    <w:p w:rsidR="7606F3F9" w:rsidP="5DAB4D9D" w:rsidRDefault="7606F3F9" w14:paraId="5CDD2D10" w14:textId="6C60F762">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p>
    <w:p w:rsidR="00B40D99" w:rsidP="5DAB4D9D" w:rsidRDefault="00B40D99" w14:paraId="2AC89922" w14:textId="1720D1FA">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r w:rsidRPr="5DAB4D9D" w:rsidR="4391995C">
        <w:rPr>
          <w:rFonts w:ascii="Times New Roman" w:hAnsi="Times New Roman" w:eastAsia="Times New Roman" w:cs="Times New Roman"/>
          <w:b w:val="1"/>
          <w:bCs w:val="1"/>
          <w:i w:val="1"/>
          <w:iCs w:val="1"/>
          <w:sz w:val="24"/>
          <w:szCs w:val="24"/>
        </w:rPr>
        <w:t>Distributed Communications:</w:t>
      </w:r>
    </w:p>
    <w:p w:rsidR="00B40D99" w:rsidP="5DAB4D9D" w:rsidRDefault="00B40D99" w14:paraId="6CB61120" w14:textId="77777777">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p>
    <w:p w:rsidR="69D6D133" w:rsidP="5DAB4D9D" w:rsidRDefault="4B6A7562" w14:paraId="75B3D632" w14:textId="7DE0BDBE">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r w:rsidRPr="5DAB4D9D" w:rsidR="46400BA4">
        <w:rPr>
          <w:rFonts w:ascii="Times New Roman" w:hAnsi="Times New Roman" w:eastAsia="Times New Roman" w:cs="Times New Roman"/>
          <w:b w:val="1"/>
          <w:bCs w:val="1"/>
          <w:i w:val="1"/>
          <w:iCs w:val="1"/>
          <w:sz w:val="24"/>
          <w:szCs w:val="24"/>
        </w:rPr>
        <w:t>**Approval of Proposed Senate Agenda</w:t>
      </w:r>
      <w:r w:rsidRPr="5DAB4D9D" w:rsidR="6185F219">
        <w:rPr>
          <w:rFonts w:ascii="Times New Roman" w:hAnsi="Times New Roman" w:eastAsia="Times New Roman" w:cs="Times New Roman"/>
          <w:b w:val="1"/>
          <w:bCs w:val="1"/>
          <w:i w:val="1"/>
          <w:iCs w:val="1"/>
          <w:sz w:val="24"/>
          <w:szCs w:val="24"/>
        </w:rPr>
        <w:t xml:space="preserve"> </w:t>
      </w:r>
      <w:r w:rsidRPr="5DAB4D9D" w:rsidR="46400BA4">
        <w:rPr>
          <w:rFonts w:ascii="Times New Roman" w:hAnsi="Times New Roman" w:eastAsia="Times New Roman" w:cs="Times New Roman"/>
          <w:b w:val="1"/>
          <w:bCs w:val="1"/>
          <w:i w:val="1"/>
          <w:iCs w:val="1"/>
          <w:sz w:val="24"/>
          <w:szCs w:val="24"/>
        </w:rPr>
        <w:t>– See pages below*</w:t>
      </w:r>
      <w:r w:rsidRPr="5DAB4D9D" w:rsidR="1B96DD72">
        <w:rPr>
          <w:rFonts w:ascii="Times New Roman" w:hAnsi="Times New Roman" w:eastAsia="Times New Roman" w:cs="Times New Roman"/>
          <w:b w:val="1"/>
          <w:bCs w:val="1"/>
          <w:i w:val="1"/>
          <w:iCs w:val="1"/>
          <w:sz w:val="24"/>
          <w:szCs w:val="24"/>
        </w:rPr>
        <w:t>*</w:t>
      </w:r>
    </w:p>
    <w:p w:rsidR="69D6D133" w:rsidP="5DAB4D9D" w:rsidRDefault="69D6D133" w14:paraId="5A6C4840" w14:textId="5E8E409D">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p>
    <w:p w:rsidR="69D6D133" w:rsidP="5DAB4D9D" w:rsidRDefault="797EDA17" w14:paraId="2C5AF448" w14:textId="3C707B04">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r w:rsidRPr="5DAB4D9D" w:rsidR="0F7DDE90">
        <w:rPr>
          <w:rFonts w:ascii="Times New Roman" w:hAnsi="Times New Roman" w:eastAsia="Times New Roman" w:cs="Times New Roman"/>
          <w:b w:val="1"/>
          <w:bCs w:val="1"/>
          <w:i w:val="1"/>
          <w:iCs w:val="1"/>
          <w:sz w:val="24"/>
          <w:szCs w:val="24"/>
        </w:rPr>
        <w:t>Senate Action Requests</w:t>
      </w:r>
    </w:p>
    <w:p w:rsidR="7606F3F9" w:rsidP="5DAB4D9D" w:rsidRDefault="7606F3F9" w14:paraId="0AE85BDD" w14:textId="7F85D1D3">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p>
    <w:p w:rsidR="00E85D9E" w:rsidP="5DAB4D9D" w:rsidRDefault="5418A72B" w14:paraId="3A15D688" w14:textId="6B30DE22">
      <w:pPr>
        <w:tabs>
          <w:tab w:val="left" w:pos="2160"/>
          <w:tab w:val="right" w:pos="8640"/>
        </w:tabs>
        <w:spacing w:after="0" w:line="240" w:lineRule="auto"/>
        <w:rPr>
          <w:rFonts w:ascii="Times New Roman" w:hAnsi="Times New Roman" w:eastAsia="Times New Roman" w:cs="Times New Roman"/>
          <w:b w:val="1"/>
          <w:bCs w:val="1"/>
          <w:i w:val="1"/>
          <w:iCs w:val="1"/>
          <w:sz w:val="24"/>
          <w:szCs w:val="24"/>
        </w:rPr>
      </w:pPr>
      <w:r w:rsidRPr="5DAB4D9D" w:rsidR="314C0835">
        <w:rPr>
          <w:rFonts w:ascii="Times New Roman" w:hAnsi="Times New Roman" w:eastAsia="Times New Roman" w:cs="Times New Roman"/>
          <w:b w:val="1"/>
          <w:bCs w:val="1"/>
          <w:i w:val="1"/>
          <w:iCs w:val="1"/>
          <w:sz w:val="24"/>
          <w:szCs w:val="24"/>
        </w:rPr>
        <w:t>Adjournment</w:t>
      </w:r>
    </w:p>
    <w:p w:rsidR="00E85D9E" w:rsidP="5DAB4D9D" w:rsidRDefault="00E85D9E" w14:paraId="72D3EA2F" w14:textId="77777777">
      <w:pPr>
        <w:spacing w:after="160" w:line="259" w:lineRule="auto"/>
        <w:rPr>
          <w:rFonts w:ascii="Times New Roman" w:hAnsi="Times New Roman" w:eastAsia="Times New Roman" w:cs="Times New Roman"/>
          <w:b w:val="1"/>
          <w:bCs w:val="1"/>
          <w:i w:val="1"/>
          <w:iCs w:val="1"/>
          <w:sz w:val="24"/>
          <w:szCs w:val="24"/>
        </w:rPr>
      </w:pPr>
      <w:r w:rsidRPr="5DAB4D9D">
        <w:rPr>
          <w:rFonts w:ascii="Times New Roman" w:hAnsi="Times New Roman" w:eastAsia="Times New Roman" w:cs="Times New Roman"/>
          <w:b w:val="1"/>
          <w:bCs w:val="1"/>
          <w:i w:val="1"/>
          <w:iCs w:val="1"/>
          <w:sz w:val="24"/>
          <w:szCs w:val="24"/>
        </w:rPr>
        <w:br w:type="page"/>
      </w:r>
    </w:p>
    <w:p w:rsidRPr="008C1DA2" w:rsidR="00E85D9E" w:rsidP="7606F3F9" w:rsidRDefault="00E85D9E" w14:paraId="46CBF18E" w14:textId="05996825">
      <w:pPr>
        <w:spacing w:after="0" w:line="240" w:lineRule="auto"/>
        <w:jc w:val="center"/>
        <w:rPr>
          <w:rFonts w:ascii="Times New Roman" w:hAnsi="Times New Roman" w:eastAsia="Times New Roman" w:cs="Times New Roman"/>
          <w:b w:val="1"/>
          <w:bCs w:val="1"/>
          <w:sz w:val="28"/>
          <w:szCs w:val="28"/>
        </w:rPr>
      </w:pPr>
      <w:r w:rsidRPr="5DAB4D9D" w:rsidR="2B895C92">
        <w:rPr>
          <w:rFonts w:ascii="Times New Roman" w:hAnsi="Times New Roman" w:eastAsia="Times New Roman" w:cs="Times New Roman"/>
          <w:b w:val="1"/>
          <w:bCs w:val="1"/>
          <w:i w:val="1"/>
          <w:iCs w:val="1"/>
          <w:sz w:val="28"/>
          <w:szCs w:val="28"/>
        </w:rPr>
        <w:t>Proposed</w:t>
      </w:r>
      <w:r w:rsidRPr="5DAB4D9D" w:rsidR="2B895C92">
        <w:rPr>
          <w:rFonts w:ascii="Times New Roman" w:hAnsi="Times New Roman" w:eastAsia="Times New Roman" w:cs="Times New Roman"/>
          <w:b w:val="1"/>
          <w:bCs w:val="1"/>
          <w:sz w:val="28"/>
          <w:szCs w:val="28"/>
        </w:rPr>
        <w:t xml:space="preserve"> Academic Senate Meeting Agenda</w:t>
      </w:r>
    </w:p>
    <w:p w:rsidRPr="008C1DA2" w:rsidR="00E85D9E" w:rsidP="21EAB698" w:rsidRDefault="00E85D9E" w14:paraId="18FE9E65" w14:textId="3701164A">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b w:val="1"/>
          <w:bCs w:val="1"/>
          <w:sz w:val="24"/>
          <w:szCs w:val="24"/>
        </w:rPr>
      </w:pPr>
      <w:r w:rsidRPr="5DAB4D9D" w:rsidR="2D9B5883">
        <w:rPr>
          <w:rFonts w:ascii="Times New Roman" w:hAnsi="Times New Roman" w:eastAsia="Times New Roman" w:cs="Times New Roman"/>
          <w:b w:val="1"/>
          <w:bCs w:val="1"/>
          <w:sz w:val="24"/>
          <w:szCs w:val="24"/>
        </w:rPr>
        <w:t>Wednesday,</w:t>
      </w:r>
      <w:r w:rsidRPr="5DAB4D9D" w:rsidR="36CF6592">
        <w:rPr>
          <w:rFonts w:ascii="Times New Roman" w:hAnsi="Times New Roman" w:eastAsia="Times New Roman" w:cs="Times New Roman"/>
          <w:b w:val="1"/>
          <w:bCs w:val="1"/>
          <w:sz w:val="24"/>
          <w:szCs w:val="24"/>
        </w:rPr>
        <w:t xml:space="preserve"> </w:t>
      </w:r>
      <w:r w:rsidRPr="5DAB4D9D" w:rsidR="1583C8E7">
        <w:rPr>
          <w:rFonts w:ascii="Times New Roman" w:hAnsi="Times New Roman" w:eastAsia="Times New Roman" w:cs="Times New Roman"/>
          <w:b w:val="1"/>
          <w:bCs w:val="1"/>
          <w:sz w:val="24"/>
          <w:szCs w:val="24"/>
        </w:rPr>
        <w:t>October 7</w:t>
      </w:r>
      <w:r w:rsidRPr="5DAB4D9D" w:rsidR="0F941CFC">
        <w:rPr>
          <w:rFonts w:ascii="Times New Roman" w:hAnsi="Times New Roman" w:eastAsia="Times New Roman" w:cs="Times New Roman"/>
          <w:b w:val="1"/>
          <w:bCs w:val="1"/>
          <w:sz w:val="24"/>
          <w:szCs w:val="24"/>
        </w:rPr>
        <w:t>, 202</w:t>
      </w:r>
      <w:r w:rsidRPr="5DAB4D9D" w:rsidR="1BD82104">
        <w:rPr>
          <w:rFonts w:ascii="Times New Roman" w:hAnsi="Times New Roman" w:eastAsia="Times New Roman" w:cs="Times New Roman"/>
          <w:b w:val="1"/>
          <w:bCs w:val="1"/>
          <w:sz w:val="24"/>
          <w:szCs w:val="24"/>
        </w:rPr>
        <w:t>6</w:t>
      </w:r>
    </w:p>
    <w:p w:rsidRPr="008C1DA2" w:rsidR="00E85D9E" w:rsidP="7606F3F9" w:rsidRDefault="00E85D9E" w14:paraId="7B0F38F1" w14:textId="22DEFC33">
      <w:pPr>
        <w:spacing w:after="0" w:line="240" w:lineRule="auto"/>
        <w:jc w:val="center"/>
        <w:rPr>
          <w:rFonts w:ascii="Times New Roman" w:hAnsi="Times New Roman" w:eastAsia="Times New Roman" w:cs="Times New Roman"/>
          <w:sz w:val="24"/>
          <w:szCs w:val="24"/>
        </w:rPr>
      </w:pPr>
      <w:r w:rsidRPr="5DAB4D9D" w:rsidR="2B895C92">
        <w:rPr>
          <w:rFonts w:ascii="Times New Roman" w:hAnsi="Times New Roman" w:eastAsia="Times New Roman" w:cs="Times New Roman"/>
          <w:b w:val="1"/>
          <w:bCs w:val="1"/>
          <w:sz w:val="24"/>
          <w:szCs w:val="24"/>
        </w:rPr>
        <w:t>7:00 P.M.</w:t>
      </w:r>
      <w:r w:rsidRPr="5DAB4D9D" w:rsidR="3A242557">
        <w:rPr>
          <w:rFonts w:ascii="Times New Roman" w:hAnsi="Times New Roman" w:eastAsia="Times New Roman" w:cs="Times New Roman"/>
          <w:b w:val="1"/>
          <w:bCs w:val="1"/>
          <w:sz w:val="24"/>
          <w:szCs w:val="24"/>
        </w:rPr>
        <w:t xml:space="preserve"> </w:t>
      </w:r>
      <w:r w:rsidRPr="5DAB4D9D" w:rsidR="7C6A6B4C">
        <w:rPr>
          <w:rFonts w:ascii="Times New Roman" w:hAnsi="Times New Roman" w:eastAsia="Times New Roman" w:cs="Times New Roman"/>
          <w:b w:val="1"/>
          <w:bCs w:val="1"/>
          <w:color w:val="000000" w:themeColor="text1" w:themeTint="FF" w:themeShade="FF"/>
          <w:sz w:val="24"/>
          <w:szCs w:val="24"/>
        </w:rPr>
        <w:t>(Hard stop 8:30 P.M.)</w:t>
      </w:r>
    </w:p>
    <w:p w:rsidRPr="008C1DA2" w:rsidR="00E85D9E" w:rsidP="5DAB4D9D" w:rsidRDefault="00E85D9E" w14:paraId="120874DB" w14:textId="77777777">
      <w:pPr>
        <w:tabs>
          <w:tab w:val="left" w:pos="1080"/>
        </w:tabs>
        <w:spacing w:after="0" w:line="240" w:lineRule="auto"/>
        <w:jc w:val="center"/>
        <w:rPr>
          <w:rFonts w:ascii="Times New Roman" w:hAnsi="Times New Roman" w:eastAsia="Times New Roman" w:cs="Times New Roman"/>
          <w:b w:val="1"/>
          <w:bCs w:val="1"/>
          <w:i w:val="1"/>
          <w:iCs w:val="1"/>
          <w:sz w:val="24"/>
          <w:szCs w:val="24"/>
        </w:rPr>
      </w:pPr>
      <w:r w:rsidRPr="5DAB4D9D" w:rsidR="2B895C92">
        <w:rPr>
          <w:rFonts w:ascii="Times New Roman" w:hAnsi="Times New Roman" w:eastAsia="Times New Roman" w:cs="Times New Roman"/>
          <w:b w:val="1"/>
          <w:bCs w:val="1"/>
          <w:sz w:val="24"/>
          <w:szCs w:val="24"/>
        </w:rPr>
        <w:t>OLD MAIN ROOM, BONE STUDENT CENTER</w:t>
      </w:r>
    </w:p>
    <w:p w:rsidRPr="008C1DA2" w:rsidR="00E85D9E" w:rsidP="5DAB4D9D" w:rsidRDefault="00E85D9E" w14:paraId="6977C069" w14:textId="77777777">
      <w:pPr>
        <w:tabs>
          <w:tab w:val="left" w:pos="1080"/>
        </w:tabs>
        <w:spacing w:after="0" w:line="240" w:lineRule="auto"/>
        <w:ind w:left="540"/>
        <w:rPr>
          <w:rFonts w:ascii="Times New Roman" w:hAnsi="Times New Roman" w:eastAsia="Times New Roman" w:cs="Times New Roman"/>
          <w:b w:val="1"/>
          <w:bCs w:val="1"/>
          <w:i w:val="1"/>
          <w:iCs w:val="1"/>
          <w:sz w:val="24"/>
          <w:szCs w:val="24"/>
        </w:rPr>
      </w:pPr>
    </w:p>
    <w:p w:rsidR="00E85D9E" w:rsidP="5DAB4D9D" w:rsidRDefault="00E85D9E" w14:paraId="321D6798" w14:textId="77777777">
      <w:pPr>
        <w:tabs>
          <w:tab w:val="left" w:pos="1080"/>
        </w:tabs>
        <w:spacing w:after="0" w:line="240" w:lineRule="auto"/>
        <w:rPr>
          <w:rFonts w:ascii="Times New Roman" w:hAnsi="Times New Roman" w:eastAsia="Times New Roman" w:cs="Times New Roman"/>
          <w:b w:val="1"/>
          <w:bCs w:val="1"/>
          <w:i w:val="1"/>
          <w:iCs w:val="1"/>
          <w:sz w:val="24"/>
          <w:szCs w:val="24"/>
        </w:rPr>
      </w:pPr>
      <w:r w:rsidRPr="5DAB4D9D" w:rsidR="2B895C92">
        <w:rPr>
          <w:rFonts w:ascii="Times New Roman" w:hAnsi="Times New Roman" w:eastAsia="Times New Roman" w:cs="Times New Roman"/>
          <w:b w:val="1"/>
          <w:bCs w:val="1"/>
          <w:i w:val="1"/>
          <w:iCs w:val="1"/>
          <w:sz w:val="24"/>
          <w:szCs w:val="24"/>
        </w:rPr>
        <w:t xml:space="preserve">Call to Order </w:t>
      </w:r>
    </w:p>
    <w:p w:rsidRPr="008C1DA2" w:rsidR="00E85D9E" w:rsidP="5DAB4D9D" w:rsidRDefault="00E85D9E" w14:paraId="2D1BF7D4" w14:textId="77777777">
      <w:pPr>
        <w:tabs>
          <w:tab w:val="left" w:pos="1080"/>
        </w:tabs>
        <w:spacing w:after="0" w:line="240" w:lineRule="auto"/>
        <w:rPr>
          <w:rFonts w:ascii="Times New Roman" w:hAnsi="Times New Roman" w:eastAsia="Times New Roman" w:cs="Times New Roman"/>
          <w:b w:val="1"/>
          <w:bCs w:val="1"/>
          <w:i w:val="1"/>
          <w:iCs w:val="1"/>
          <w:sz w:val="24"/>
          <w:szCs w:val="24"/>
        </w:rPr>
      </w:pPr>
    </w:p>
    <w:p w:rsidR="00E85D9E" w:rsidP="5DAB4D9D" w:rsidRDefault="00E85D9E" w14:paraId="24FF500B" w14:textId="2647661C">
      <w:pPr>
        <w:tabs>
          <w:tab w:val="left" w:pos="1080"/>
        </w:tabs>
        <w:spacing w:after="0" w:line="240" w:lineRule="auto"/>
        <w:rPr>
          <w:rFonts w:ascii="Times New Roman" w:hAnsi="Times New Roman" w:eastAsia="Times New Roman" w:cs="Times New Roman"/>
          <w:b w:val="1"/>
          <w:bCs w:val="1"/>
          <w:i w:val="1"/>
          <w:iCs w:val="1"/>
          <w:sz w:val="24"/>
          <w:szCs w:val="24"/>
        </w:rPr>
      </w:pPr>
      <w:r w:rsidRPr="5DAB4D9D" w:rsidR="2B895C92">
        <w:rPr>
          <w:rFonts w:ascii="Times New Roman" w:hAnsi="Times New Roman" w:eastAsia="Times New Roman" w:cs="Times New Roman"/>
          <w:b w:val="1"/>
          <w:bCs w:val="1"/>
          <w:i w:val="1"/>
          <w:iCs w:val="1"/>
          <w:sz w:val="24"/>
          <w:szCs w:val="24"/>
        </w:rPr>
        <w:t xml:space="preserve">Roll Call </w:t>
      </w:r>
    </w:p>
    <w:p w:rsidR="009039B5" w:rsidP="5DAB4D9D" w:rsidRDefault="009039B5" w14:paraId="77EEB3A3" w14:textId="77777777">
      <w:pPr>
        <w:tabs>
          <w:tab w:val="left" w:pos="1080"/>
        </w:tabs>
        <w:spacing w:after="0" w:line="240" w:lineRule="auto"/>
        <w:rPr>
          <w:rFonts w:ascii="Times New Roman" w:hAnsi="Times New Roman" w:eastAsia="Times New Roman" w:cs="Times New Roman"/>
          <w:b w:val="1"/>
          <w:bCs w:val="1"/>
          <w:i w:val="1"/>
          <w:iCs w:val="1"/>
          <w:sz w:val="24"/>
          <w:szCs w:val="24"/>
        </w:rPr>
      </w:pPr>
    </w:p>
    <w:p w:rsidR="009039B5" w:rsidP="5DAB4D9D" w:rsidRDefault="009039B5" w14:paraId="521F67E8" w14:textId="225FBB76">
      <w:pPr>
        <w:tabs>
          <w:tab w:val="left" w:pos="1080"/>
        </w:tabs>
        <w:spacing w:after="0" w:line="240" w:lineRule="auto"/>
        <w:rPr>
          <w:rFonts w:ascii="Times New Roman" w:hAnsi="Times New Roman" w:eastAsia="Times New Roman" w:cs="Times New Roman"/>
          <w:b w:val="1"/>
          <w:bCs w:val="1"/>
          <w:i w:val="1"/>
          <w:iCs w:val="1"/>
          <w:sz w:val="24"/>
          <w:szCs w:val="24"/>
        </w:rPr>
      </w:pPr>
      <w:r w:rsidRPr="5DAB4D9D" w:rsidR="725AF4E9">
        <w:rPr>
          <w:rFonts w:ascii="Times New Roman" w:hAnsi="Times New Roman" w:eastAsia="Times New Roman" w:cs="Times New Roman"/>
          <w:b w:val="1"/>
          <w:bCs w:val="1"/>
          <w:i w:val="1"/>
          <w:iCs w:val="1"/>
          <w:sz w:val="24"/>
          <w:szCs w:val="24"/>
        </w:rPr>
        <w:t xml:space="preserve">Public Comment: All speakers must </w:t>
      </w:r>
      <w:r w:rsidRPr="5DAB4D9D" w:rsidR="725AF4E9">
        <w:rPr>
          <w:rFonts w:ascii="Times New Roman" w:hAnsi="Times New Roman" w:eastAsia="Times New Roman" w:cs="Times New Roman"/>
          <w:b w:val="1"/>
          <w:bCs w:val="1"/>
          <w:i w:val="1"/>
          <w:iCs w:val="1"/>
          <w:sz w:val="24"/>
          <w:szCs w:val="24"/>
        </w:rPr>
        <w:t>sign in</w:t>
      </w:r>
      <w:r w:rsidRPr="5DAB4D9D" w:rsidR="725AF4E9">
        <w:rPr>
          <w:rFonts w:ascii="Times New Roman" w:hAnsi="Times New Roman" w:eastAsia="Times New Roman" w:cs="Times New Roman"/>
          <w:b w:val="1"/>
          <w:bCs w:val="1"/>
          <w:i w:val="1"/>
          <w:iCs w:val="1"/>
          <w:sz w:val="24"/>
          <w:szCs w:val="24"/>
        </w:rPr>
        <w:t xml:space="preserve"> with the Senate Secretary prior to the start of the meeting.</w:t>
      </w:r>
    </w:p>
    <w:p w:rsidR="009039B5" w:rsidP="5DAB4D9D" w:rsidRDefault="009039B5" w14:paraId="0A89E8A1" w14:textId="544E5A29">
      <w:pPr>
        <w:tabs>
          <w:tab w:val="left" w:pos="1080"/>
        </w:tabs>
        <w:spacing w:after="0" w:line="240" w:lineRule="auto"/>
        <w:rPr>
          <w:rFonts w:ascii="Times New Roman" w:hAnsi="Times New Roman" w:eastAsia="Times New Roman" w:cs="Times New Roman"/>
          <w:b w:val="1"/>
          <w:bCs w:val="1"/>
          <w:i w:val="1"/>
          <w:iCs w:val="1"/>
          <w:sz w:val="24"/>
          <w:szCs w:val="24"/>
        </w:rPr>
      </w:pPr>
    </w:p>
    <w:p w:rsidR="009039B5" w:rsidP="0BD47DAC" w:rsidRDefault="51C213E1" w14:paraId="1C24FD8A" w14:textId="5C58D633">
      <w:pPr>
        <w:tabs>
          <w:tab w:val="left" w:pos="1080"/>
        </w:tabs>
        <w:spacing w:after="0" w:line="240" w:lineRule="auto"/>
        <w:rPr>
          <w:rFonts w:ascii="Times New Roman" w:hAnsi="Times New Roman" w:eastAsia="Times New Roman" w:cs="Times New Roman"/>
          <w:b w:val="1"/>
          <w:bCs w:val="1"/>
          <w:i w:val="1"/>
          <w:iCs w:val="1"/>
          <w:sz w:val="24"/>
          <w:szCs w:val="24"/>
        </w:rPr>
      </w:pPr>
      <w:r w:rsidRPr="0BD47DAC" w:rsidR="5CD96261">
        <w:rPr>
          <w:rFonts w:ascii="Times New Roman" w:hAnsi="Times New Roman" w:eastAsia="Times New Roman" w:cs="Times New Roman"/>
          <w:b w:val="1"/>
          <w:bCs w:val="1"/>
          <w:i w:val="1"/>
          <w:iCs w:val="1"/>
          <w:sz w:val="24"/>
          <w:szCs w:val="24"/>
        </w:rPr>
        <w:t>Approval of the Academic Senate minutes of</w:t>
      </w:r>
      <w:r w:rsidRPr="0BD47DAC" w:rsidR="5EA347C6">
        <w:rPr>
          <w:rFonts w:ascii="Times New Roman" w:hAnsi="Times New Roman" w:eastAsia="Times New Roman" w:cs="Times New Roman"/>
          <w:b w:val="1"/>
          <w:bCs w:val="1"/>
          <w:i w:val="1"/>
          <w:iCs w:val="1"/>
          <w:sz w:val="24"/>
          <w:szCs w:val="24"/>
        </w:rPr>
        <w:t xml:space="preserve"> </w:t>
      </w:r>
      <w:r w:rsidRPr="0BD47DAC" w:rsidR="6128EF59">
        <w:rPr>
          <w:rFonts w:ascii="Times New Roman" w:hAnsi="Times New Roman" w:eastAsia="Times New Roman" w:cs="Times New Roman"/>
          <w:b w:val="1"/>
          <w:bCs w:val="1"/>
          <w:i w:val="1"/>
          <w:iCs w:val="1"/>
          <w:sz w:val="24"/>
          <w:szCs w:val="24"/>
        </w:rPr>
        <w:t>9-23-2026</w:t>
      </w:r>
    </w:p>
    <w:p w:rsidR="00E85D9E" w:rsidP="5DAB4D9D" w:rsidRDefault="00E85D9E" w14:paraId="71AE692B" w14:textId="77777777">
      <w:pPr>
        <w:tabs>
          <w:tab w:val="left" w:pos="1080"/>
        </w:tabs>
        <w:spacing w:after="0" w:line="240" w:lineRule="auto"/>
        <w:rPr>
          <w:rFonts w:ascii="Times New Roman" w:hAnsi="Times New Roman" w:eastAsia="Times New Roman" w:cs="Times New Roman"/>
          <w:b w:val="1"/>
          <w:bCs w:val="1"/>
          <w:i w:val="1"/>
          <w:iCs w:val="1"/>
          <w:sz w:val="24"/>
          <w:szCs w:val="24"/>
        </w:rPr>
      </w:pPr>
    </w:p>
    <w:p w:rsidRPr="008A5C6C" w:rsidR="7606F3F9" w:rsidP="5DAB4D9D" w:rsidRDefault="7DABC9F3" w14:paraId="0E55DBEA" w14:textId="6B7D54C4">
      <w:pPr>
        <w:tabs>
          <w:tab w:val="left" w:pos="540"/>
        </w:tabs>
        <w:spacing w:after="0" w:line="240" w:lineRule="auto"/>
        <w:rPr>
          <w:rFonts w:ascii="Times New Roman" w:hAnsi="Times New Roman" w:eastAsia="Times New Roman" w:cs="Times New Roman"/>
          <w:b w:val="1"/>
          <w:bCs w:val="1"/>
          <w:i w:val="1"/>
          <w:iCs w:val="1"/>
          <w:sz w:val="24"/>
          <w:szCs w:val="24"/>
        </w:rPr>
      </w:pPr>
      <w:r w:rsidRPr="5DAB4D9D" w:rsidR="0BC9F782">
        <w:rPr>
          <w:rFonts w:ascii="Times New Roman" w:hAnsi="Times New Roman" w:eastAsia="Times New Roman" w:cs="Times New Roman"/>
          <w:b w:val="1"/>
          <w:bCs w:val="1"/>
          <w:i w:val="1"/>
          <w:iCs w:val="1"/>
          <w:sz w:val="24"/>
          <w:szCs w:val="24"/>
        </w:rPr>
        <w:t>Presentation:</w:t>
      </w:r>
      <w:r w:rsidRPr="5DAB4D9D" w:rsidR="594BDD76">
        <w:rPr>
          <w:rFonts w:ascii="Times New Roman" w:hAnsi="Times New Roman" w:eastAsia="Times New Roman" w:cs="Times New Roman"/>
          <w:b w:val="1"/>
          <w:bCs w:val="1"/>
          <w:i w:val="1"/>
          <w:iCs w:val="1"/>
          <w:sz w:val="24"/>
          <w:szCs w:val="24"/>
        </w:rPr>
        <w:t xml:space="preserve"> </w:t>
      </w:r>
      <w:r w:rsidRPr="5DAB4D9D" w:rsidR="594BDD76">
        <w:rPr>
          <w:rFonts w:ascii="Times New Roman" w:hAnsi="Times New Roman" w:eastAsia="Times New Roman" w:cs="Times New Roman"/>
          <w:b w:val="1"/>
          <w:bCs w:val="1"/>
          <w:i w:val="1"/>
          <w:iCs w:val="1"/>
          <w:sz w:val="24"/>
          <w:szCs w:val="24"/>
        </w:rPr>
        <w:t>Operating</w:t>
      </w:r>
      <w:r w:rsidRPr="5DAB4D9D" w:rsidR="594BDD76">
        <w:rPr>
          <w:rFonts w:ascii="Times New Roman" w:hAnsi="Times New Roman" w:eastAsia="Times New Roman" w:cs="Times New Roman"/>
          <w:b w:val="1"/>
          <w:bCs w:val="1"/>
          <w:i w:val="1"/>
          <w:iCs w:val="1"/>
          <w:sz w:val="24"/>
          <w:szCs w:val="24"/>
        </w:rPr>
        <w:t xml:space="preserve"> and Capital Budget Request to the State</w:t>
      </w:r>
    </w:p>
    <w:p w:rsidR="59B39EA5" w:rsidP="5DAB4D9D" w:rsidRDefault="59B39EA5" w14:paraId="0B0C210A" w14:textId="5AD6D19D">
      <w:pPr>
        <w:tabs>
          <w:tab w:val="left" w:pos="1080"/>
        </w:tabs>
        <w:spacing w:after="0" w:line="240" w:lineRule="auto"/>
        <w:rPr>
          <w:rFonts w:ascii="Times New Roman" w:hAnsi="Times New Roman" w:eastAsia="Times New Roman" w:cs="Times New Roman"/>
          <w:b w:val="1"/>
          <w:bCs w:val="1"/>
          <w:i w:val="1"/>
          <w:iCs w:val="1"/>
          <w:sz w:val="24"/>
          <w:szCs w:val="24"/>
        </w:rPr>
      </w:pPr>
    </w:p>
    <w:p w:rsidRPr="008C1DA2" w:rsidR="00E85D9E" w:rsidP="5DAB4D9D" w:rsidRDefault="00E85D9E" w14:paraId="4B059925" w14:textId="69B4C644">
      <w:pPr>
        <w:tabs>
          <w:tab w:val="left" w:pos="540"/>
        </w:tabs>
        <w:spacing w:after="0" w:line="240" w:lineRule="auto"/>
        <w:rPr>
          <w:rFonts w:ascii="Times New Roman" w:hAnsi="Times New Roman" w:eastAsia="Times New Roman" w:cs="Times New Roman"/>
          <w:b w:val="1"/>
          <w:bCs w:val="1"/>
          <w:i w:val="1"/>
          <w:iCs w:val="1"/>
          <w:sz w:val="24"/>
          <w:szCs w:val="24"/>
        </w:rPr>
      </w:pPr>
      <w:r w:rsidRPr="5DAB4D9D" w:rsidR="2B895C92">
        <w:rPr>
          <w:rFonts w:ascii="Times New Roman" w:hAnsi="Times New Roman" w:eastAsia="Times New Roman" w:cs="Times New Roman"/>
          <w:b w:val="1"/>
          <w:bCs w:val="1"/>
          <w:i w:val="1"/>
          <w:iCs w:val="1"/>
          <w:sz w:val="24"/>
          <w:szCs w:val="24"/>
        </w:rPr>
        <w:t>Chairperson</w:t>
      </w:r>
      <w:r w:rsidRPr="5DAB4D9D" w:rsidR="223895ED">
        <w:rPr>
          <w:rFonts w:ascii="Times New Roman" w:hAnsi="Times New Roman" w:eastAsia="Times New Roman" w:cs="Times New Roman"/>
          <w:b w:val="1"/>
          <w:bCs w:val="1"/>
          <w:i w:val="1"/>
          <w:iCs w:val="1"/>
          <w:sz w:val="24"/>
          <w:szCs w:val="24"/>
        </w:rPr>
        <w:t>’</w:t>
      </w:r>
      <w:r w:rsidRPr="5DAB4D9D" w:rsidR="2B895C92">
        <w:rPr>
          <w:rFonts w:ascii="Times New Roman" w:hAnsi="Times New Roman" w:eastAsia="Times New Roman" w:cs="Times New Roman"/>
          <w:b w:val="1"/>
          <w:bCs w:val="1"/>
          <w:i w:val="1"/>
          <w:iCs w:val="1"/>
          <w:sz w:val="24"/>
          <w:szCs w:val="24"/>
        </w:rPr>
        <w:t>s Remarks</w:t>
      </w:r>
    </w:p>
    <w:p w:rsidRPr="008C1DA2" w:rsidR="00E85D9E" w:rsidP="5DAB4D9D" w:rsidRDefault="00E85D9E" w14:paraId="30D10A77" w14:textId="77777777">
      <w:pPr>
        <w:tabs>
          <w:tab w:val="left" w:pos="540"/>
        </w:tabs>
        <w:spacing w:after="0" w:line="240" w:lineRule="auto"/>
        <w:rPr>
          <w:rFonts w:ascii="Times New Roman" w:hAnsi="Times New Roman" w:eastAsia="Times New Roman" w:cs="Times New Roman"/>
          <w:b w:val="1"/>
          <w:bCs w:val="1"/>
          <w:i w:val="1"/>
          <w:iCs w:val="1"/>
          <w:sz w:val="24"/>
          <w:szCs w:val="24"/>
        </w:rPr>
      </w:pPr>
    </w:p>
    <w:p w:rsidRPr="008C1DA2" w:rsidR="00E85D9E" w:rsidP="5DAB4D9D" w:rsidRDefault="00E85D9E" w14:paraId="5E8B51E4" w14:textId="6C76928B">
      <w:pPr>
        <w:tabs>
          <w:tab w:val="left" w:pos="540"/>
        </w:tabs>
        <w:spacing w:after="0" w:line="240" w:lineRule="auto"/>
        <w:rPr>
          <w:rFonts w:ascii="Times New Roman" w:hAnsi="Times New Roman" w:eastAsia="Times New Roman" w:cs="Times New Roman"/>
          <w:b w:val="1"/>
          <w:bCs w:val="1"/>
          <w:i w:val="1"/>
          <w:iCs w:val="1"/>
          <w:sz w:val="24"/>
          <w:szCs w:val="24"/>
        </w:rPr>
      </w:pPr>
      <w:r w:rsidRPr="5DAB4D9D" w:rsidR="2B895C92">
        <w:rPr>
          <w:rFonts w:ascii="Times New Roman" w:hAnsi="Times New Roman" w:eastAsia="Times New Roman" w:cs="Times New Roman"/>
          <w:b w:val="1"/>
          <w:bCs w:val="1"/>
          <w:i w:val="1"/>
          <w:iCs w:val="1"/>
          <w:sz w:val="24"/>
          <w:szCs w:val="24"/>
        </w:rPr>
        <w:t>Student Body President</w:t>
      </w:r>
      <w:r w:rsidRPr="5DAB4D9D" w:rsidR="31AF9853">
        <w:rPr>
          <w:rFonts w:ascii="Times New Roman" w:hAnsi="Times New Roman" w:eastAsia="Times New Roman" w:cs="Times New Roman"/>
          <w:b w:val="1"/>
          <w:bCs w:val="1"/>
          <w:i w:val="1"/>
          <w:iCs w:val="1"/>
          <w:sz w:val="24"/>
          <w:szCs w:val="24"/>
        </w:rPr>
        <w:t>’</w:t>
      </w:r>
      <w:r w:rsidRPr="5DAB4D9D" w:rsidR="2B895C92">
        <w:rPr>
          <w:rFonts w:ascii="Times New Roman" w:hAnsi="Times New Roman" w:eastAsia="Times New Roman" w:cs="Times New Roman"/>
          <w:b w:val="1"/>
          <w:bCs w:val="1"/>
          <w:i w:val="1"/>
          <w:iCs w:val="1"/>
          <w:sz w:val="24"/>
          <w:szCs w:val="24"/>
        </w:rPr>
        <w:t>s Remarks</w:t>
      </w:r>
    </w:p>
    <w:p w:rsidRPr="008C1DA2" w:rsidR="00E85D9E" w:rsidP="5DAB4D9D" w:rsidRDefault="00E85D9E" w14:paraId="21D18FCA" w14:textId="77777777">
      <w:pPr>
        <w:tabs>
          <w:tab w:val="left" w:pos="540"/>
        </w:tabs>
        <w:spacing w:after="0" w:line="240" w:lineRule="auto"/>
        <w:rPr>
          <w:rFonts w:ascii="Times New Roman" w:hAnsi="Times New Roman" w:eastAsia="Times New Roman" w:cs="Times New Roman"/>
          <w:b w:val="1"/>
          <w:bCs w:val="1"/>
          <w:i w:val="1"/>
          <w:iCs w:val="1"/>
          <w:sz w:val="24"/>
          <w:szCs w:val="24"/>
        </w:rPr>
      </w:pPr>
    </w:p>
    <w:p w:rsidRPr="008C1DA2" w:rsidR="00E85D9E" w:rsidP="5DAB4D9D" w:rsidRDefault="00E85D9E" w14:paraId="7F860ACD" w14:textId="125CFE40">
      <w:pPr>
        <w:tabs>
          <w:tab w:val="left" w:pos="540"/>
        </w:tabs>
        <w:spacing w:after="0" w:line="240" w:lineRule="auto"/>
        <w:rPr>
          <w:rFonts w:ascii="Times New Roman" w:hAnsi="Times New Roman" w:eastAsia="Times New Roman" w:cs="Times New Roman"/>
          <w:b w:val="1"/>
          <w:bCs w:val="1"/>
          <w:i w:val="1"/>
          <w:iCs w:val="1"/>
          <w:sz w:val="24"/>
          <w:szCs w:val="24"/>
        </w:rPr>
      </w:pPr>
      <w:r w:rsidRPr="5DAB4D9D" w:rsidR="2B895C92">
        <w:rPr>
          <w:rFonts w:ascii="Times New Roman" w:hAnsi="Times New Roman" w:eastAsia="Times New Roman" w:cs="Times New Roman"/>
          <w:b w:val="1"/>
          <w:bCs w:val="1"/>
          <w:i w:val="1"/>
          <w:iCs w:val="1"/>
          <w:sz w:val="24"/>
          <w:szCs w:val="24"/>
        </w:rPr>
        <w:t>Administrators</w:t>
      </w:r>
      <w:r w:rsidRPr="5DAB4D9D" w:rsidR="38A96297">
        <w:rPr>
          <w:rFonts w:ascii="Times New Roman" w:hAnsi="Times New Roman" w:eastAsia="Times New Roman" w:cs="Times New Roman"/>
          <w:b w:val="1"/>
          <w:bCs w:val="1"/>
          <w:i w:val="1"/>
          <w:iCs w:val="1"/>
          <w:sz w:val="24"/>
          <w:szCs w:val="24"/>
        </w:rPr>
        <w:t>’</w:t>
      </w:r>
      <w:r w:rsidRPr="5DAB4D9D" w:rsidR="2B895C92">
        <w:rPr>
          <w:rFonts w:ascii="Times New Roman" w:hAnsi="Times New Roman" w:eastAsia="Times New Roman" w:cs="Times New Roman"/>
          <w:b w:val="1"/>
          <w:bCs w:val="1"/>
          <w:i w:val="1"/>
          <w:iCs w:val="1"/>
          <w:sz w:val="24"/>
          <w:szCs w:val="24"/>
        </w:rPr>
        <w:t xml:space="preserve"> Remarks</w:t>
      </w:r>
    </w:p>
    <w:p w:rsidRPr="008C1DA2" w:rsidR="00E85D9E" w:rsidP="5DAB4D9D" w:rsidRDefault="00E85D9E" w14:paraId="5459532E" w14:textId="6CEDDE00">
      <w:pPr>
        <w:numPr>
          <w:ilvl w:val="0"/>
          <w:numId w:val="1"/>
        </w:numPr>
        <w:spacing w:after="0" w:line="240" w:lineRule="auto"/>
        <w:rPr>
          <w:rFonts w:ascii="Times New Roman" w:hAnsi="Times New Roman" w:eastAsia="Times New Roman" w:cs="Times New Roman"/>
          <w:b w:val="1"/>
          <w:bCs w:val="1"/>
          <w:i w:val="1"/>
          <w:iCs w:val="1"/>
          <w:sz w:val="24"/>
          <w:szCs w:val="24"/>
        </w:rPr>
      </w:pPr>
      <w:r w:rsidRPr="5DAB4D9D" w:rsidR="2B895C92">
        <w:rPr>
          <w:rFonts w:ascii="Times New Roman" w:hAnsi="Times New Roman" w:eastAsia="Times New Roman" w:cs="Times New Roman"/>
          <w:b w:val="1"/>
          <w:bCs w:val="1"/>
          <w:i w:val="1"/>
          <w:iCs w:val="1"/>
          <w:sz w:val="24"/>
          <w:szCs w:val="24"/>
        </w:rPr>
        <w:t xml:space="preserve">President </w:t>
      </w:r>
      <w:r w:rsidRPr="5DAB4D9D" w:rsidR="725AF4E9">
        <w:rPr>
          <w:rFonts w:ascii="Times New Roman" w:hAnsi="Times New Roman" w:eastAsia="Times New Roman" w:cs="Times New Roman"/>
          <w:b w:val="1"/>
          <w:bCs w:val="1"/>
          <w:i w:val="1"/>
          <w:iCs w:val="1"/>
          <w:sz w:val="24"/>
          <w:szCs w:val="24"/>
        </w:rPr>
        <w:t>Aondover Tarhule</w:t>
      </w:r>
    </w:p>
    <w:p w:rsidRPr="008C1DA2" w:rsidR="00E85D9E" w:rsidP="7D06A606" w:rsidRDefault="5418A72B" w14:paraId="48D95D36" w14:textId="56F3B1E8">
      <w:pPr>
        <w:numPr>
          <w:ilvl w:val="0"/>
          <w:numId w:val="1"/>
        </w:numPr>
        <w:spacing w:after="0" w:line="240" w:lineRule="auto"/>
        <w:rPr>
          <w:rFonts w:ascii="Times New Roman" w:hAnsi="Times New Roman" w:eastAsia="Times New Roman" w:cs="Times New Roman"/>
          <w:sz w:val="24"/>
          <w:szCs w:val="24"/>
        </w:rPr>
      </w:pPr>
      <w:r w:rsidRPr="5DAB4D9D" w:rsidR="314C0835">
        <w:rPr>
          <w:rFonts w:ascii="Times New Roman" w:hAnsi="Times New Roman" w:eastAsia="Times New Roman" w:cs="Times New Roman"/>
          <w:b w:val="1"/>
          <w:bCs w:val="1"/>
          <w:i w:val="1"/>
          <w:iCs w:val="1"/>
          <w:sz w:val="24"/>
          <w:szCs w:val="24"/>
        </w:rPr>
        <w:t>Provost</w:t>
      </w:r>
      <w:r w:rsidRPr="5DAB4D9D" w:rsidR="24F0E718">
        <w:rPr>
          <w:rFonts w:ascii="Times New Roman" w:hAnsi="Times New Roman" w:eastAsia="Times New Roman" w:cs="Times New Roman"/>
          <w:b w:val="1"/>
          <w:bCs w:val="1"/>
          <w:i w:val="1"/>
          <w:iCs w:val="1"/>
          <w:sz w:val="24"/>
          <w:szCs w:val="24"/>
        </w:rPr>
        <w:t xml:space="preserve"> Ani Yaze</w:t>
      </w:r>
      <w:r w:rsidRPr="5DAB4D9D" w:rsidR="3B35E768">
        <w:rPr>
          <w:rFonts w:ascii="Times New Roman" w:hAnsi="Times New Roman" w:eastAsia="Times New Roman" w:cs="Times New Roman"/>
          <w:b w:val="1"/>
          <w:bCs w:val="1"/>
          <w:i w:val="1"/>
          <w:iCs w:val="1"/>
          <w:sz w:val="24"/>
          <w:szCs w:val="24"/>
        </w:rPr>
        <w:t>d</w:t>
      </w:r>
      <w:r w:rsidRPr="5DAB4D9D" w:rsidR="24F0E718">
        <w:rPr>
          <w:rFonts w:ascii="Times New Roman" w:hAnsi="Times New Roman" w:eastAsia="Times New Roman" w:cs="Times New Roman"/>
          <w:b w:val="1"/>
          <w:bCs w:val="1"/>
          <w:i w:val="1"/>
          <w:iCs w:val="1"/>
          <w:sz w:val="24"/>
          <w:szCs w:val="24"/>
        </w:rPr>
        <w:t>jian</w:t>
      </w:r>
      <w:r w:rsidRPr="5DAB4D9D" w:rsidR="314C0835">
        <w:rPr>
          <w:rFonts w:ascii="Times New Roman" w:hAnsi="Times New Roman" w:eastAsia="Times New Roman" w:cs="Times New Roman"/>
          <w:b w:val="1"/>
          <w:bCs w:val="1"/>
          <w:i w:val="1"/>
          <w:iCs w:val="1"/>
          <w:sz w:val="24"/>
          <w:szCs w:val="24"/>
        </w:rPr>
        <w:t xml:space="preserve"> </w:t>
      </w:r>
    </w:p>
    <w:p w:rsidR="00E85D9E" w:rsidP="5DAB4D9D" w:rsidRDefault="4423BEA6" w14:paraId="09929467" w14:textId="24DB098C">
      <w:pPr>
        <w:numPr>
          <w:ilvl w:val="0"/>
          <w:numId w:val="1"/>
        </w:numPr>
        <w:spacing w:after="0" w:line="240" w:lineRule="auto"/>
        <w:rPr>
          <w:rFonts w:ascii="Times New Roman" w:hAnsi="Times New Roman" w:eastAsia="Times New Roman" w:cs="Times New Roman"/>
          <w:b w:val="1"/>
          <w:bCs w:val="1"/>
          <w:i w:val="1"/>
          <w:iCs w:val="1"/>
          <w:sz w:val="24"/>
          <w:szCs w:val="24"/>
        </w:rPr>
      </w:pPr>
      <w:r w:rsidRPr="5DAB4D9D" w:rsidR="50FB69DC">
        <w:rPr>
          <w:rFonts w:ascii="Times New Roman" w:hAnsi="Times New Roman" w:eastAsia="Times New Roman" w:cs="Times New Roman"/>
          <w:b w:val="1"/>
          <w:bCs w:val="1"/>
          <w:i w:val="1"/>
          <w:iCs w:val="1"/>
          <w:sz w:val="24"/>
          <w:szCs w:val="24"/>
        </w:rPr>
        <w:t>Vice President for Student Affairs Levester Johnson</w:t>
      </w:r>
    </w:p>
    <w:p w:rsidR="00E85D9E" w:rsidP="5DAB4D9D" w:rsidRDefault="5418A72B" w14:paraId="6363202F" w14:textId="6C08272C">
      <w:pPr>
        <w:numPr>
          <w:ilvl w:val="0"/>
          <w:numId w:val="1"/>
        </w:numPr>
        <w:spacing w:after="0" w:line="240" w:lineRule="auto"/>
        <w:rPr>
          <w:rFonts w:ascii="Times New Roman" w:hAnsi="Times New Roman" w:eastAsia="Times New Roman" w:cs="Times New Roman"/>
          <w:b w:val="1"/>
          <w:bCs w:val="1"/>
          <w:i w:val="1"/>
          <w:iCs w:val="1"/>
          <w:sz w:val="24"/>
          <w:szCs w:val="24"/>
        </w:rPr>
      </w:pPr>
      <w:r w:rsidRPr="5DAB4D9D" w:rsidR="314C0835">
        <w:rPr>
          <w:rFonts w:ascii="Times New Roman" w:hAnsi="Times New Roman" w:eastAsia="Times New Roman" w:cs="Times New Roman"/>
          <w:b w:val="1"/>
          <w:bCs w:val="1"/>
          <w:i w:val="1"/>
          <w:iCs w:val="1"/>
          <w:sz w:val="24"/>
          <w:szCs w:val="24"/>
        </w:rPr>
        <w:t xml:space="preserve">Vice President </w:t>
      </w:r>
      <w:r w:rsidRPr="5DAB4D9D" w:rsidR="5459744A">
        <w:rPr>
          <w:rFonts w:ascii="Times New Roman" w:hAnsi="Times New Roman" w:eastAsia="Times New Roman" w:cs="Times New Roman"/>
          <w:b w:val="1"/>
          <w:bCs w:val="1"/>
          <w:i w:val="1"/>
          <w:iCs w:val="1"/>
          <w:sz w:val="24"/>
          <w:szCs w:val="24"/>
        </w:rPr>
        <w:t>for</w:t>
      </w:r>
      <w:r w:rsidRPr="5DAB4D9D" w:rsidR="314C0835">
        <w:rPr>
          <w:rFonts w:ascii="Times New Roman" w:hAnsi="Times New Roman" w:eastAsia="Times New Roman" w:cs="Times New Roman"/>
          <w:b w:val="1"/>
          <w:bCs w:val="1"/>
          <w:i w:val="1"/>
          <w:iCs w:val="1"/>
          <w:sz w:val="24"/>
          <w:szCs w:val="24"/>
        </w:rPr>
        <w:t xml:space="preserve"> Finance and Planning </w:t>
      </w:r>
      <w:r w:rsidRPr="5DAB4D9D" w:rsidR="749DB712">
        <w:rPr>
          <w:rFonts w:ascii="Times New Roman" w:hAnsi="Times New Roman" w:eastAsia="Times New Roman" w:cs="Times New Roman"/>
          <w:b w:val="1"/>
          <w:bCs w:val="1"/>
          <w:i w:val="1"/>
          <w:iCs w:val="1"/>
          <w:sz w:val="24"/>
          <w:szCs w:val="24"/>
        </w:rPr>
        <w:t>Glen Nelson</w:t>
      </w:r>
    </w:p>
    <w:p w:rsidR="002667B3" w:rsidP="5DAB4D9D" w:rsidRDefault="002667B3" w14:paraId="2B8C4E41" w14:textId="77777777">
      <w:pPr>
        <w:tabs>
          <w:tab w:val="left" w:pos="540"/>
        </w:tabs>
        <w:spacing w:after="0" w:line="240" w:lineRule="auto"/>
        <w:rPr>
          <w:rFonts w:ascii="Times New Roman" w:hAnsi="Times New Roman" w:eastAsia="Times New Roman" w:cs="Times New Roman"/>
          <w:b w:val="1"/>
          <w:bCs w:val="1"/>
          <w:i w:val="1"/>
          <w:iCs w:val="1"/>
          <w:sz w:val="24"/>
          <w:szCs w:val="24"/>
        </w:rPr>
      </w:pPr>
    </w:p>
    <w:p w:rsidR="61CC016A" w:rsidP="5DAB4D9D" w:rsidRDefault="61CC016A" w14:paraId="570AE7C9" w14:textId="2BDDE583">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DAB4D9D" w:rsidR="752C66BC">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Consent Agenda: </w:t>
      </w:r>
    </w:p>
    <w:p w:rsidR="61CC016A" w:rsidP="5DAB4D9D" w:rsidRDefault="61CC016A" w14:paraId="0AAF8A5A" w14:textId="5E6DB8C9">
      <w:pPr>
        <w:pStyle w:val="Normal"/>
        <w:tabs>
          <w:tab w:val="left" w:leader="none"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pPr>
      <w:r w:rsidRPr="5DAB4D9D" w:rsidR="752C66BC">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(Final Academic Senate approval of all Consent Agenda items will occur during a regularly scheduled Academic Senate meeting. All items presented on the Consent Agenda to the Academic Senate will be enacted by one motion. There will be no individual discussion of these items unless a senator so requests, in which event the item will be removed from the Consent Agenda and considered at the appropriate point on the agenda. All matters on the consent agenda that are not removed will be voted on by one vote. The motion to adopt the consent agenda shall be nondebatable. There will be no separate discussion on consent agenda items.)</w:t>
      </w:r>
    </w:p>
    <w:p w:rsidR="61CC016A" w:rsidP="5DAB4D9D" w:rsidRDefault="61CC016A" w14:paraId="0DD79663" w14:textId="3A8B4891">
      <w:pPr>
        <w:pStyle w:val="ListParagraph"/>
        <w:numPr>
          <w:ilvl w:val="0"/>
          <w:numId w:val="16"/>
        </w:numPr>
        <w:tabs>
          <w:tab w:val="left" w:leader="none"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pPr>
      <w:r w:rsidRPr="5DAB4D9D" w:rsidR="752C66BC">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Department of Psychology – </w:t>
      </w:r>
      <w:hyperlink r:id="R6322df8b11fa47da">
        <w:r w:rsidRPr="5DAB4D9D" w:rsidR="752C66BC">
          <w:rPr>
            <w:rStyle w:val="Hyperlink"/>
            <w:rFonts w:ascii="Times New Roman" w:hAnsi="Times New Roman" w:eastAsia="Times New Roman" w:cs="Times New Roman"/>
            <w:b w:val="1"/>
            <w:bCs w:val="1"/>
            <w:i w:val="1"/>
            <w:iCs w:val="1"/>
            <w:caps w:val="0"/>
            <w:smallCaps w:val="0"/>
            <w:noProof w:val="0"/>
            <w:lang w:val="en-US"/>
          </w:rPr>
          <w:t xml:space="preserve">People and Org </w:t>
        </w:r>
        <w:r w:rsidRPr="5DAB4D9D" w:rsidR="752C66BC">
          <w:rPr>
            <w:rStyle w:val="Hyperlink"/>
            <w:rFonts w:ascii="Times New Roman" w:hAnsi="Times New Roman" w:eastAsia="Times New Roman" w:cs="Times New Roman"/>
            <w:b w:val="1"/>
            <w:bCs w:val="1"/>
            <w:i w:val="1"/>
            <w:iCs w:val="1"/>
            <w:caps w:val="0"/>
            <w:smallCaps w:val="0"/>
            <w:noProof w:val="0"/>
            <w:lang w:val="en-US"/>
          </w:rPr>
          <w:t>Mgmt</w:t>
        </w:r>
        <w:r w:rsidRPr="5DAB4D9D" w:rsidR="752C66BC">
          <w:rPr>
            <w:rStyle w:val="Hyperlink"/>
            <w:rFonts w:ascii="Times New Roman" w:hAnsi="Times New Roman" w:eastAsia="Times New Roman" w:cs="Times New Roman"/>
            <w:b w:val="1"/>
            <w:bCs w:val="1"/>
            <w:i w:val="1"/>
            <w:iCs w:val="1"/>
            <w:caps w:val="0"/>
            <w:smallCaps w:val="0"/>
            <w:noProof w:val="0"/>
            <w:lang w:val="en-US"/>
          </w:rPr>
          <w:t xml:space="preserve"> UGRD Cert</w:t>
        </w:r>
      </w:hyperlink>
      <w:r w:rsidRPr="5DAB4D9D" w:rsidR="752C66BC">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 – </w:t>
      </w:r>
      <w:hyperlink r:id="R58dc2fe122254c98">
        <w:r w:rsidRPr="5DAB4D9D" w:rsidR="752C66BC">
          <w:rPr>
            <w:rStyle w:val="Hyperlink"/>
            <w:rFonts w:ascii="Times New Roman" w:hAnsi="Times New Roman" w:eastAsia="Times New Roman" w:cs="Times New Roman"/>
            <w:b w:val="1"/>
            <w:bCs w:val="1"/>
            <w:i w:val="1"/>
            <w:iCs w:val="1"/>
            <w:caps w:val="0"/>
            <w:smallCaps w:val="0"/>
            <w:noProof w:val="0"/>
            <w:lang w:val="en-US"/>
          </w:rPr>
          <w:t>Link to FIF</w:t>
        </w:r>
      </w:hyperlink>
    </w:p>
    <w:p w:rsidR="7C00480F" w:rsidP="5DAB4D9D" w:rsidRDefault="7C00480F" w14:paraId="29D9FC8F" w14:textId="5ED0FD03">
      <w:pPr>
        <w:pStyle w:val="ListParagraph"/>
        <w:numPr>
          <w:ilvl w:val="0"/>
          <w:numId w:val="16"/>
        </w:numPr>
        <w:tabs>
          <w:tab w:val="left" w:leader="none"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pPr>
      <w:r w:rsidRPr="5DAB4D9D" w:rsidR="60C0AE26">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Department of Kinesiology and Recreation – </w:t>
      </w:r>
      <w:hyperlink r:id="R2702f74e7c5b4f4b">
        <w:r w:rsidRPr="5DAB4D9D" w:rsidR="60C0AE26">
          <w:rPr>
            <w:rStyle w:val="Hyperlink"/>
            <w:rFonts w:ascii="Times New Roman" w:hAnsi="Times New Roman" w:eastAsia="Times New Roman" w:cs="Times New Roman"/>
            <w:b w:val="1"/>
            <w:bCs w:val="1"/>
            <w:i w:val="1"/>
            <w:iCs w:val="1"/>
            <w:caps w:val="0"/>
            <w:smallCaps w:val="0"/>
            <w:noProof w:val="0"/>
            <w:lang w:val="en-US"/>
          </w:rPr>
          <w:t>Exercise Science BS</w:t>
        </w:r>
      </w:hyperlink>
      <w:r w:rsidRPr="5DAB4D9D" w:rsidR="60C0AE26">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 – </w:t>
      </w:r>
      <w:hyperlink r:id="R4aa68870611d4b2d">
        <w:r w:rsidRPr="5DAB4D9D" w:rsidR="60C0AE26">
          <w:rPr>
            <w:rStyle w:val="Hyperlink"/>
            <w:rFonts w:ascii="Times New Roman" w:hAnsi="Times New Roman" w:eastAsia="Times New Roman" w:cs="Times New Roman"/>
            <w:b w:val="1"/>
            <w:bCs w:val="1"/>
            <w:i w:val="1"/>
            <w:iCs w:val="1"/>
            <w:caps w:val="0"/>
            <w:smallCaps w:val="0"/>
            <w:noProof w:val="0"/>
            <w:lang w:val="en-US"/>
          </w:rPr>
          <w:t>Link to FIF</w:t>
        </w:r>
      </w:hyperlink>
    </w:p>
    <w:p w:rsidR="5005C125" w:rsidP="5DAB4D9D" w:rsidRDefault="5005C125" w14:paraId="2CDC1C6B" w14:textId="18830D03">
      <w:pPr>
        <w:pStyle w:val="ListParagraph"/>
        <w:numPr>
          <w:ilvl w:val="0"/>
          <w:numId w:val="16"/>
        </w:numPr>
        <w:tabs>
          <w:tab w:val="left" w:leader="none" w:pos="540"/>
        </w:tabs>
        <w:spacing w:after="0" w:line="240" w:lineRule="auto"/>
        <w:rPr>
          <w:rFonts w:ascii="Times New Roman" w:hAnsi="Times New Roman" w:eastAsia="Times New Roman" w:cs="Times New Roman"/>
          <w:b w:val="1"/>
          <w:bCs w:val="1"/>
          <w:i w:val="1"/>
          <w:iCs w:val="1"/>
          <w:caps w:val="0"/>
          <w:smallCaps w:val="0"/>
          <w:noProof w:val="0"/>
          <w:lang w:val="en-US"/>
        </w:rPr>
      </w:pPr>
      <w:r w:rsidRPr="5DAB4D9D" w:rsidR="5DBDA69A">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Department of Psychology </w:t>
      </w:r>
      <w:r w:rsidRPr="5DAB4D9D" w:rsidR="5DBDA69A">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 </w:t>
      </w:r>
      <w:hyperlink r:id="Rec63484cf83048bb">
        <w:r w:rsidRPr="5DAB4D9D" w:rsidR="5DBDA69A">
          <w:rPr>
            <w:rStyle w:val="Hyperlink"/>
            <w:rFonts w:ascii="Times New Roman" w:hAnsi="Times New Roman" w:eastAsia="Times New Roman" w:cs="Times New Roman"/>
            <w:b w:val="1"/>
            <w:bCs w:val="1"/>
            <w:i w:val="1"/>
            <w:iCs w:val="1"/>
            <w:caps w:val="0"/>
            <w:smallCaps w:val="0"/>
            <w:noProof w:val="0"/>
            <w:lang w:val="en-US"/>
          </w:rPr>
          <w:t>Industrial/Organizational Psychology name change proposal</w:t>
        </w:r>
      </w:hyperlink>
      <w:r w:rsidRPr="5DAB4D9D" w:rsidR="531555D3">
        <w:rPr>
          <w:rFonts w:ascii="Times New Roman" w:hAnsi="Times New Roman" w:eastAsia="Times New Roman" w:cs="Times New Roman"/>
          <w:b w:val="1"/>
          <w:bCs w:val="1"/>
          <w:i w:val="1"/>
          <w:iCs w:val="1"/>
          <w:caps w:val="0"/>
          <w:smallCaps w:val="0"/>
          <w:noProof w:val="0"/>
          <w:lang w:val="en-US"/>
        </w:rPr>
        <w:t xml:space="preserve"> </w:t>
      </w:r>
    </w:p>
    <w:p w:rsidR="07DFBF1F" w:rsidP="5DAB4D9D" w:rsidRDefault="07DFBF1F" w14:paraId="7F3C0809" w14:textId="6FB836CE">
      <w:pPr>
        <w:pStyle w:val="ListParagraph"/>
        <w:numPr>
          <w:ilvl w:val="0"/>
          <w:numId w:val="16"/>
        </w:numPr>
        <w:tabs>
          <w:tab w:val="left" w:leader="none" w:pos="540"/>
        </w:tabs>
        <w:spacing w:after="0" w:line="240" w:lineRule="auto"/>
        <w:rPr>
          <w:rFonts w:ascii="Times New Roman" w:hAnsi="Times New Roman" w:eastAsia="Times New Roman" w:cs="Times New Roman"/>
          <w:b w:val="1"/>
          <w:bCs w:val="1"/>
          <w:i w:val="1"/>
          <w:iCs w:val="1"/>
          <w:caps w:val="0"/>
          <w:smallCaps w:val="0"/>
          <w:noProof w:val="0"/>
          <w:lang w:val="en-US"/>
        </w:rPr>
      </w:pPr>
      <w:r w:rsidRPr="5DAB4D9D" w:rsidR="531555D3">
        <w:rPr>
          <w:rFonts w:ascii="Times New Roman" w:hAnsi="Times New Roman" w:eastAsia="Times New Roman" w:cs="Times New Roman"/>
          <w:b w:val="1"/>
          <w:bCs w:val="1"/>
          <w:i w:val="1"/>
          <w:iCs w:val="1"/>
          <w:caps w:val="0"/>
          <w:smallCaps w:val="0"/>
          <w:noProof w:val="0"/>
          <w:lang w:val="en-US"/>
        </w:rPr>
        <w:t xml:space="preserve">Department of Special Education - </w:t>
      </w:r>
      <w:hyperlink r:id="Rb86fce3aba3540c1">
        <w:r w:rsidRPr="5DAB4D9D" w:rsidR="531555D3">
          <w:rPr>
            <w:rStyle w:val="Hyperlink"/>
            <w:rFonts w:ascii="Times New Roman" w:hAnsi="Times New Roman" w:eastAsia="Times New Roman" w:cs="Times New Roman"/>
            <w:b w:val="1"/>
            <w:bCs w:val="1"/>
            <w:i w:val="1"/>
            <w:iCs w:val="1"/>
            <w:caps w:val="0"/>
            <w:smallCaps w:val="0"/>
            <w:noProof w:val="0"/>
            <w:lang w:val="en-US"/>
          </w:rPr>
          <w:t>Multilingual Grad Certificate name change proposal</w:t>
        </w:r>
      </w:hyperlink>
    </w:p>
    <w:p w:rsidR="20B97767" w:rsidP="5DAB4D9D" w:rsidRDefault="20B97767" w14:paraId="3C8679E4" w14:textId="268AF3AC">
      <w:pPr>
        <w:tabs>
          <w:tab w:val="left" w:leader="none" w:pos="540"/>
        </w:tabs>
        <w:spacing w:after="0" w:line="240" w:lineRule="auto"/>
        <w:rPr>
          <w:rFonts w:ascii="Times New Roman" w:hAnsi="Times New Roman" w:eastAsia="Times New Roman" w:cs="Times New Roman"/>
          <w:b w:val="1"/>
          <w:bCs w:val="1"/>
          <w:i w:val="1"/>
          <w:iCs w:val="1"/>
          <w:sz w:val="24"/>
          <w:szCs w:val="24"/>
        </w:rPr>
      </w:pPr>
    </w:p>
    <w:p w:rsidR="64481DF8" w:rsidP="5DAB4D9D" w:rsidRDefault="64481DF8" w14:paraId="4D0D5C6D" w14:textId="55093027">
      <w:pPr>
        <w:tabs>
          <w:tab w:val="left" w:leader="none" w:pos="540"/>
        </w:tabs>
        <w:spacing w:after="0" w:line="240" w:lineRule="auto"/>
        <w:rPr>
          <w:rFonts w:ascii="Times New Roman" w:hAnsi="Times New Roman" w:eastAsia="Times New Roman" w:cs="Times New Roman"/>
          <w:b w:val="1"/>
          <w:bCs w:val="1"/>
          <w:i w:val="1"/>
          <w:iCs w:val="1"/>
          <w:sz w:val="24"/>
          <w:szCs w:val="24"/>
        </w:rPr>
      </w:pPr>
      <w:r>
        <w:br/>
      </w:r>
      <w:r w:rsidRPr="5DAB4D9D" w:rsidR="52BB4328">
        <w:rPr>
          <w:rFonts w:ascii="Times New Roman" w:hAnsi="Times New Roman" w:eastAsia="Times New Roman" w:cs="Times New Roman"/>
          <w:b w:val="1"/>
          <w:bCs w:val="1"/>
          <w:i w:val="1"/>
          <w:iCs w:val="1"/>
          <w:sz w:val="24"/>
          <w:szCs w:val="24"/>
        </w:rPr>
        <w:t xml:space="preserve">Action Items: </w:t>
      </w:r>
    </w:p>
    <w:p w:rsidR="2CC67A74" w:rsidP="5DAB4D9D" w:rsidRDefault="2CC67A74" w14:paraId="5B767716" w14:textId="56AB47EB">
      <w:pPr>
        <w:pStyle w:val="Normal"/>
        <w:tabs>
          <w:tab w:val="left" w:leader="none" w:pos="540"/>
        </w:tabs>
        <w:spacing w:after="0" w:line="240" w:lineRule="auto"/>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single"/>
          <w:lang w:val="en-US"/>
        </w:rPr>
      </w:pPr>
    </w:p>
    <w:p w:rsidR="628951F6" w:rsidP="5DAB4D9D" w:rsidRDefault="628951F6" w14:paraId="63DDAEFF" w14:textId="4633372D">
      <w:pPr>
        <w:pStyle w:val="Normal"/>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DAB4D9D" w:rsidR="4F2B766A">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single"/>
          <w:lang w:val="en-US"/>
        </w:rPr>
        <w:t>From the Academic Affairs Committee: Dimitrios Nikolaou</w:t>
      </w:r>
    </w:p>
    <w:p w:rsidR="628951F6" w:rsidP="5DAB4D9D" w:rsidRDefault="628951F6" w14:paraId="4B474818" w14:textId="2682CCC5">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DAB4D9D" w:rsidR="4F2B766A">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04.29.2026.01 - 7.7.6 Registration Blocks</w:t>
      </w:r>
    </w:p>
    <w:p w:rsidR="628951F6" w:rsidP="5DAB4D9D" w:rsidRDefault="628951F6" w14:paraId="5035B9A8" w14:textId="17ED8C0B">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hyperlink r:id="R1dd81ee25902479c">
        <w:r w:rsidRPr="5DAB4D9D" w:rsidR="4F2B766A">
          <w:rPr>
            <w:rStyle w:val="Hyperlink"/>
            <w:rFonts w:ascii="Times New Roman" w:hAnsi="Times New Roman" w:eastAsia="Times New Roman" w:cs="Times New Roman"/>
            <w:b w:val="1"/>
            <w:bCs w:val="1"/>
            <w:i w:val="1"/>
            <w:iCs w:val="1"/>
            <w:caps w:val="0"/>
            <w:smallCaps w:val="0"/>
            <w:strike w:val="0"/>
            <w:dstrike w:val="0"/>
            <w:noProof w:val="0"/>
            <w:lang w:val="en-US"/>
          </w:rPr>
          <w:t>Link to current</w:t>
        </w:r>
      </w:hyperlink>
    </w:p>
    <w:p w:rsidR="628951F6" w:rsidP="5DAB4D9D" w:rsidRDefault="628951F6" w14:paraId="6FADD7D5" w14:textId="6CCC3507">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hyperlink r:id="Ra7bf62b5ecbe4b0f">
        <w:r w:rsidRPr="5DAB4D9D" w:rsidR="4F2B766A">
          <w:rPr>
            <w:rStyle w:val="Hyperlink"/>
            <w:rFonts w:ascii="Times New Roman" w:hAnsi="Times New Roman" w:eastAsia="Times New Roman" w:cs="Times New Roman"/>
            <w:b w:val="1"/>
            <w:bCs w:val="1"/>
            <w:i w:val="1"/>
            <w:iCs w:val="1"/>
            <w:caps w:val="0"/>
            <w:smallCaps w:val="0"/>
            <w:strike w:val="0"/>
            <w:dstrike w:val="0"/>
            <w:noProof w:val="0"/>
            <w:lang w:val="en-US"/>
          </w:rPr>
          <w:t>Link to markup</w:t>
        </w:r>
      </w:hyperlink>
    </w:p>
    <w:p w:rsidR="2CC67A74" w:rsidP="5DAB4D9D" w:rsidRDefault="2CC67A74" w14:paraId="4437D5BC" w14:textId="5A955766">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28951F6" w:rsidP="5DAB4D9D" w:rsidRDefault="628951F6" w14:paraId="0C8E92E1" w14:textId="20EEAF88">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DAB4D9D" w:rsidR="4F2B766A">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single"/>
          <w:lang w:val="en-US"/>
        </w:rPr>
        <w:t>From the Academic Affairs Committee: Dimitrios Nikolaou</w:t>
      </w:r>
    </w:p>
    <w:p w:rsidR="628951F6" w:rsidP="5DAB4D9D" w:rsidRDefault="628951F6" w14:paraId="4C6530CD" w14:textId="19294884">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DAB4D9D" w:rsidR="4F2B766A">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05.14.2026.01 - 2.1.9 Baccalaureate Degree Programs</w:t>
      </w:r>
    </w:p>
    <w:p w:rsidR="628951F6" w:rsidP="5DAB4D9D" w:rsidRDefault="628951F6" w14:paraId="7B3261CB" w14:textId="24138294">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hyperlink r:id="R9195a77ed9c144f3">
        <w:r w:rsidRPr="5DAB4D9D" w:rsidR="4F2B766A">
          <w:rPr>
            <w:rStyle w:val="Hyperlink"/>
            <w:rFonts w:ascii="Times New Roman" w:hAnsi="Times New Roman" w:eastAsia="Times New Roman" w:cs="Times New Roman"/>
            <w:b w:val="1"/>
            <w:bCs w:val="1"/>
            <w:i w:val="1"/>
            <w:iCs w:val="1"/>
            <w:caps w:val="0"/>
            <w:smallCaps w:val="0"/>
            <w:strike w:val="0"/>
            <w:dstrike w:val="0"/>
            <w:noProof w:val="0"/>
            <w:lang w:val="en-US"/>
          </w:rPr>
          <w:t>Link to current</w:t>
        </w:r>
      </w:hyperlink>
    </w:p>
    <w:p w:rsidR="628951F6" w:rsidP="5DAB4D9D" w:rsidRDefault="628951F6" w14:paraId="1DC93785" w14:textId="78034242">
      <w:pPr>
        <w:tabs>
          <w:tab w:val="left" w:leader="none" w:pos="2160"/>
          <w:tab w:val="right" w:leader="none" w:pos="86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hyperlink r:id="R3c525dc8f1bb4a47">
        <w:r w:rsidRPr="5DAB4D9D" w:rsidR="4F2B766A">
          <w:rPr>
            <w:rStyle w:val="Hyperlink"/>
            <w:rFonts w:ascii="Times New Roman" w:hAnsi="Times New Roman" w:eastAsia="Times New Roman" w:cs="Times New Roman"/>
            <w:b w:val="1"/>
            <w:bCs w:val="1"/>
            <w:i w:val="1"/>
            <w:iCs w:val="1"/>
            <w:caps w:val="0"/>
            <w:smallCaps w:val="0"/>
            <w:strike w:val="0"/>
            <w:dstrike w:val="0"/>
            <w:noProof w:val="0"/>
            <w:lang w:val="en-US"/>
          </w:rPr>
          <w:t>Link to markup</w:t>
        </w:r>
      </w:hyperlink>
    </w:p>
    <w:p w:rsidR="2CC67A74" w:rsidP="5DAB4D9D" w:rsidRDefault="2CC67A74" w14:paraId="33356284" w14:textId="0DB8908A">
      <w:pPr>
        <w:tabs>
          <w:tab w:val="left" w:leader="none" w:pos="540"/>
        </w:tabs>
        <w:spacing w:after="0" w:line="240" w:lineRule="auto"/>
        <w:rPr>
          <w:rFonts w:ascii="Times New Roman" w:hAnsi="Times New Roman" w:eastAsia="Times New Roman" w:cs="Times New Roman"/>
          <w:b w:val="1"/>
          <w:bCs w:val="1"/>
          <w:i w:val="1"/>
          <w:iCs w:val="1"/>
          <w:sz w:val="24"/>
          <w:szCs w:val="24"/>
        </w:rPr>
      </w:pPr>
    </w:p>
    <w:p w:rsidR="00E85D9E" w:rsidP="5DAB4D9D" w:rsidRDefault="00E85D9E" w14:paraId="118BF2A6" w14:textId="1FE1808B">
      <w:pPr>
        <w:tabs>
          <w:tab w:val="left" w:pos="540"/>
        </w:tabs>
        <w:spacing w:after="0" w:line="240" w:lineRule="auto"/>
        <w:rPr>
          <w:rFonts w:ascii="Times New Roman" w:hAnsi="Times New Roman" w:eastAsia="Times New Roman" w:cs="Times New Roman"/>
          <w:b w:val="1"/>
          <w:bCs w:val="1"/>
          <w:i w:val="1"/>
          <w:iCs w:val="1"/>
          <w:color w:val="000000" w:themeColor="text1"/>
          <w:sz w:val="24"/>
          <w:szCs w:val="24"/>
          <w:u w:val="single"/>
        </w:rPr>
      </w:pPr>
    </w:p>
    <w:p w:rsidR="008A5C6C" w:rsidP="5DAB4D9D" w:rsidRDefault="008A5C6C" w14:paraId="38E4C0E7" w14:textId="5F9EC9D9">
      <w:pPr>
        <w:tabs>
          <w:tab w:val="left" w:pos="540"/>
        </w:tabs>
        <w:spacing w:after="0" w:line="240" w:lineRule="auto"/>
        <w:rPr>
          <w:rFonts w:ascii="Times New Roman" w:hAnsi="Times New Roman" w:eastAsia="Times New Roman" w:cs="Times New Roman"/>
          <w:b w:val="1"/>
          <w:bCs w:val="1"/>
          <w:i w:val="1"/>
          <w:iCs w:val="1"/>
          <w:color w:val="000000" w:themeColor="text1"/>
          <w:sz w:val="24"/>
          <w:szCs w:val="24"/>
        </w:rPr>
      </w:pPr>
      <w:r w:rsidRPr="5DAB4D9D" w:rsidR="2291D11F">
        <w:rPr>
          <w:rFonts w:ascii="Times New Roman" w:hAnsi="Times New Roman" w:eastAsia="Times New Roman" w:cs="Times New Roman"/>
          <w:b w:val="1"/>
          <w:bCs w:val="1"/>
          <w:i w:val="1"/>
          <w:iCs w:val="1"/>
          <w:color w:val="000000" w:themeColor="text1" w:themeTint="FF" w:themeShade="FF"/>
          <w:sz w:val="24"/>
          <w:szCs w:val="24"/>
        </w:rPr>
        <w:t xml:space="preserve">Information Items: </w:t>
      </w:r>
    </w:p>
    <w:p w:rsidRPr="008A5C6C" w:rsidR="008A5C6C" w:rsidP="5DAB4D9D" w:rsidRDefault="008A5C6C" w14:paraId="7CEB608A" w14:textId="77777777">
      <w:pPr>
        <w:tabs>
          <w:tab w:val="left" w:pos="540"/>
        </w:tabs>
        <w:spacing w:after="0" w:line="240" w:lineRule="auto"/>
        <w:rPr>
          <w:rFonts w:ascii="Times New Roman" w:hAnsi="Times New Roman" w:eastAsia="Times New Roman" w:cs="Times New Roman"/>
          <w:b w:val="1"/>
          <w:bCs w:val="1"/>
          <w:i w:val="1"/>
          <w:iCs w:val="1"/>
          <w:sz w:val="24"/>
          <w:szCs w:val="24"/>
        </w:rPr>
      </w:pPr>
    </w:p>
    <w:p w:rsidR="00E85D9E" w:rsidP="5DAB4D9D" w:rsidRDefault="7A267474" w14:paraId="006297DA" w14:textId="40D4CA4A">
      <w:pPr>
        <w:tabs>
          <w:tab w:val="left" w:pos="540"/>
        </w:tabs>
        <w:spacing w:after="0" w:line="240" w:lineRule="auto"/>
        <w:rPr>
          <w:rFonts w:ascii="Times New Roman" w:hAnsi="Times New Roman" w:eastAsia="Times New Roman" w:cs="Times New Roman"/>
          <w:b w:val="1"/>
          <w:bCs w:val="1"/>
          <w:i w:val="1"/>
          <w:iCs w:val="1"/>
          <w:color w:val="000000" w:themeColor="text1" w:themeTint="FF" w:themeShade="FF"/>
          <w:sz w:val="24"/>
          <w:szCs w:val="24"/>
        </w:rPr>
      </w:pPr>
      <w:r w:rsidRPr="5DAB4D9D" w:rsidR="50EF6911">
        <w:rPr>
          <w:rFonts w:ascii="Times New Roman" w:hAnsi="Times New Roman" w:eastAsia="Times New Roman" w:cs="Times New Roman"/>
          <w:b w:val="1"/>
          <w:bCs w:val="1"/>
          <w:i w:val="1"/>
          <w:iCs w:val="1"/>
          <w:color w:val="000000" w:themeColor="text1" w:themeTint="FF" w:themeShade="FF"/>
          <w:sz w:val="24"/>
          <w:szCs w:val="24"/>
        </w:rPr>
        <w:t>Internal Committee Reports:</w:t>
      </w:r>
    </w:p>
    <w:p w:rsidR="2AC9CCA6" w:rsidP="5DAB4D9D" w:rsidRDefault="2AC9CCA6" w14:paraId="282839AD" w14:textId="1866147E">
      <w:pPr>
        <w:spacing w:before="0" w:beforeAutospacing="off" w:after="0" w:afterAutospacing="off" w:line="276" w:lineRule="auto"/>
        <w:ind w:left="720" w:right="0" w:hanging="360"/>
        <w:rPr>
          <w:rFonts w:ascii="Times New Roman" w:hAnsi="Times New Roman" w:eastAsia="Times New Roman" w:cs="Times New Roman"/>
          <w:b w:val="1"/>
          <w:bCs w:val="1"/>
          <w:i w:val="1"/>
          <w:iCs w:val="1"/>
          <w:noProof w:val="0"/>
          <w:color w:val="000000" w:themeColor="text1" w:themeTint="FF" w:themeShade="FF"/>
          <w:sz w:val="24"/>
          <w:szCs w:val="24"/>
          <w:lang w:val="en-US"/>
        </w:rPr>
      </w:pPr>
      <w:r w:rsidRPr="5DAB4D9D" w:rsidR="709548CD">
        <w:rPr>
          <w:rFonts w:ascii="Times New Roman" w:hAnsi="Times New Roman" w:eastAsia="Times New Roman" w:cs="Times New Roman"/>
          <w:b w:val="1"/>
          <w:bCs w:val="1"/>
          <w:i w:val="1"/>
          <w:iCs w:val="1"/>
          <w:noProof w:val="0"/>
          <w:color w:val="000000" w:themeColor="text1" w:themeTint="FF" w:themeShade="FF"/>
          <w:sz w:val="24"/>
          <w:szCs w:val="24"/>
          <w:lang w:val="en-US"/>
        </w:rPr>
        <w:t>Academic Affairs Committee: Senator Nikolaou</w:t>
      </w:r>
    </w:p>
    <w:p w:rsidR="2AC9CCA6" w:rsidP="5DAB4D9D" w:rsidRDefault="2AC9CCA6" w14:paraId="13307C11" w14:textId="6401F966">
      <w:pPr>
        <w:spacing w:before="0" w:beforeAutospacing="off" w:after="0" w:afterAutospacing="off" w:line="276" w:lineRule="auto"/>
        <w:ind w:left="720" w:right="0" w:hanging="360"/>
        <w:rPr>
          <w:rFonts w:ascii="Times New Roman" w:hAnsi="Times New Roman" w:eastAsia="Times New Roman" w:cs="Times New Roman"/>
          <w:b w:val="1"/>
          <w:bCs w:val="1"/>
          <w:i w:val="1"/>
          <w:iCs w:val="1"/>
          <w:noProof w:val="0"/>
          <w:color w:val="000000" w:themeColor="text1" w:themeTint="FF" w:themeShade="FF"/>
          <w:sz w:val="24"/>
          <w:szCs w:val="24"/>
          <w:lang w:val="en-US"/>
        </w:rPr>
      </w:pPr>
      <w:r w:rsidRPr="5DAB4D9D" w:rsidR="709548CD">
        <w:rPr>
          <w:rFonts w:ascii="Times New Roman" w:hAnsi="Times New Roman" w:eastAsia="Times New Roman" w:cs="Times New Roman"/>
          <w:b w:val="1"/>
          <w:bCs w:val="1"/>
          <w:i w:val="1"/>
          <w:iCs w:val="1"/>
          <w:noProof w:val="0"/>
          <w:color w:val="000000" w:themeColor="text1" w:themeTint="FF" w:themeShade="FF"/>
          <w:sz w:val="24"/>
          <w:szCs w:val="24"/>
          <w:lang w:val="en-US"/>
        </w:rPr>
        <w:t>Administrative Affairs and Budget Committee: Senator Peterson</w:t>
      </w:r>
    </w:p>
    <w:p w:rsidR="2AC9CCA6" w:rsidP="5DAB4D9D" w:rsidRDefault="2AC9CCA6" w14:paraId="2737E056" w14:textId="08BE3CC8">
      <w:pPr>
        <w:spacing w:before="0" w:beforeAutospacing="off" w:after="0" w:afterAutospacing="off" w:line="276" w:lineRule="auto"/>
        <w:ind w:left="720" w:right="0" w:hanging="360"/>
        <w:rPr>
          <w:rFonts w:ascii="Times New Roman" w:hAnsi="Times New Roman" w:eastAsia="Times New Roman" w:cs="Times New Roman"/>
          <w:b w:val="1"/>
          <w:bCs w:val="1"/>
          <w:i w:val="1"/>
          <w:iCs w:val="1"/>
          <w:noProof w:val="0"/>
          <w:color w:val="000000" w:themeColor="text1" w:themeTint="FF" w:themeShade="FF"/>
          <w:sz w:val="24"/>
          <w:szCs w:val="24"/>
          <w:lang w:val="en-US"/>
        </w:rPr>
      </w:pPr>
      <w:r w:rsidRPr="5DAB4D9D" w:rsidR="709548CD">
        <w:rPr>
          <w:rFonts w:ascii="Times New Roman" w:hAnsi="Times New Roman" w:eastAsia="Times New Roman" w:cs="Times New Roman"/>
          <w:b w:val="1"/>
          <w:bCs w:val="1"/>
          <w:i w:val="1"/>
          <w:iCs w:val="1"/>
          <w:noProof w:val="0"/>
          <w:color w:val="000000" w:themeColor="text1" w:themeTint="FF" w:themeShade="FF"/>
          <w:sz w:val="24"/>
          <w:szCs w:val="24"/>
          <w:lang w:val="en-US"/>
        </w:rPr>
        <w:t>Faculty Affairs Committee: Senator Blum</w:t>
      </w:r>
    </w:p>
    <w:p w:rsidR="2AC9CCA6" w:rsidP="5DAB4D9D" w:rsidRDefault="2AC9CCA6" w14:paraId="5D97650D" w14:textId="2E1ED494">
      <w:pPr>
        <w:spacing w:before="0" w:beforeAutospacing="off" w:after="0" w:afterAutospacing="off" w:line="276" w:lineRule="auto"/>
        <w:ind w:left="720" w:right="0" w:hanging="360"/>
        <w:rPr>
          <w:rFonts w:ascii="Times New Roman" w:hAnsi="Times New Roman" w:eastAsia="Times New Roman" w:cs="Times New Roman"/>
          <w:b w:val="1"/>
          <w:bCs w:val="1"/>
          <w:i w:val="1"/>
          <w:iCs w:val="1"/>
          <w:noProof w:val="0"/>
          <w:color w:val="000000" w:themeColor="text1" w:themeTint="FF" w:themeShade="FF"/>
          <w:sz w:val="24"/>
          <w:szCs w:val="24"/>
          <w:lang w:val="en-US"/>
        </w:rPr>
      </w:pPr>
      <w:r w:rsidRPr="5DAB4D9D" w:rsidR="709548CD">
        <w:rPr>
          <w:rFonts w:ascii="Times New Roman" w:hAnsi="Times New Roman" w:eastAsia="Times New Roman" w:cs="Times New Roman"/>
          <w:b w:val="1"/>
          <w:bCs w:val="1"/>
          <w:i w:val="1"/>
          <w:iCs w:val="1"/>
          <w:noProof w:val="0"/>
          <w:color w:val="000000" w:themeColor="text1" w:themeTint="FF" w:themeShade="FF"/>
          <w:sz w:val="24"/>
          <w:szCs w:val="24"/>
          <w:lang w:val="en-US"/>
        </w:rPr>
        <w:t>Planning and Finance Committee: Senator Seifert</w:t>
      </w:r>
    </w:p>
    <w:p w:rsidR="2AC9CCA6" w:rsidP="0BD47DAC" w:rsidRDefault="2AC9CCA6" w14:paraId="2FB07FDC" w14:textId="5BD06186">
      <w:pPr>
        <w:spacing w:before="0" w:beforeAutospacing="off" w:after="0" w:afterAutospacing="off" w:line="276" w:lineRule="auto"/>
        <w:ind w:left="720" w:right="0" w:hanging="360"/>
        <w:rPr>
          <w:rFonts w:ascii="Times New Roman" w:hAnsi="Times New Roman" w:eastAsia="Times New Roman" w:cs="Times New Roman"/>
          <w:b w:val="1"/>
          <w:bCs w:val="1"/>
          <w:i w:val="1"/>
          <w:iCs w:val="1"/>
          <w:noProof w:val="0"/>
          <w:color w:val="000000" w:themeColor="text1" w:themeTint="FF" w:themeShade="FF"/>
          <w:sz w:val="24"/>
          <w:szCs w:val="24"/>
          <w:lang w:val="en-US"/>
        </w:rPr>
      </w:pPr>
      <w:r w:rsidRPr="0BD47DAC" w:rsidR="4F3F6735">
        <w:rPr>
          <w:rFonts w:ascii="Times New Roman" w:hAnsi="Times New Roman" w:eastAsia="Times New Roman" w:cs="Times New Roman"/>
          <w:b w:val="1"/>
          <w:bCs w:val="1"/>
          <w:i w:val="1"/>
          <w:iCs w:val="1"/>
          <w:noProof w:val="0"/>
          <w:color w:val="000000" w:themeColor="text1" w:themeTint="FF" w:themeShade="FF"/>
          <w:sz w:val="24"/>
          <w:szCs w:val="24"/>
          <w:lang w:val="en-US"/>
        </w:rPr>
        <w:t>Rules Committee:</w:t>
      </w:r>
      <w:r w:rsidRPr="0BD47DAC" w:rsidR="682820DF">
        <w:rPr>
          <w:rFonts w:ascii="Times New Roman" w:hAnsi="Times New Roman" w:eastAsia="Times New Roman" w:cs="Times New Roman"/>
          <w:b w:val="1"/>
          <w:bCs w:val="1"/>
          <w:i w:val="1"/>
          <w:iCs w:val="1"/>
          <w:noProof w:val="0"/>
          <w:color w:val="000000" w:themeColor="text1" w:themeTint="FF" w:themeShade="FF"/>
          <w:sz w:val="24"/>
          <w:szCs w:val="24"/>
          <w:lang w:val="en-US"/>
        </w:rPr>
        <w:t xml:space="preserve"> Senator Bonnell</w:t>
      </w:r>
    </w:p>
    <w:p w:rsidR="2AC9CCA6" w:rsidP="5DAB4D9D" w:rsidRDefault="2AC9CCA6" w14:paraId="0D83D211" w14:textId="6FF1B857">
      <w:pPr>
        <w:spacing w:before="0" w:beforeAutospacing="off" w:after="0" w:afterAutospacing="off" w:line="276" w:lineRule="auto"/>
        <w:ind w:left="720" w:right="0" w:hanging="360"/>
        <w:rPr>
          <w:rFonts w:ascii="Times New Roman" w:hAnsi="Times New Roman" w:eastAsia="Times New Roman" w:cs="Times New Roman"/>
          <w:b w:val="1"/>
          <w:bCs w:val="1"/>
          <w:i w:val="1"/>
          <w:iCs w:val="1"/>
          <w:noProof w:val="0"/>
          <w:color w:val="000000" w:themeColor="text1" w:themeTint="FF" w:themeShade="FF"/>
          <w:sz w:val="24"/>
          <w:szCs w:val="24"/>
          <w:lang w:val="en-US"/>
        </w:rPr>
      </w:pPr>
      <w:r w:rsidRPr="5DAB4D9D" w:rsidR="709548CD">
        <w:rPr>
          <w:rFonts w:ascii="Times New Roman" w:hAnsi="Times New Roman" w:eastAsia="Times New Roman" w:cs="Times New Roman"/>
          <w:b w:val="1"/>
          <w:bCs w:val="1"/>
          <w:i w:val="1"/>
          <w:iCs w:val="1"/>
          <w:noProof w:val="0"/>
          <w:color w:val="000000" w:themeColor="text1" w:themeTint="FF" w:themeShade="FF"/>
          <w:sz w:val="24"/>
          <w:szCs w:val="24"/>
          <w:lang w:val="en-US"/>
        </w:rPr>
        <w:t>University Policy Committee: Senator Stewart</w:t>
      </w:r>
    </w:p>
    <w:p w:rsidR="27267CEF" w:rsidP="5DAB4D9D" w:rsidRDefault="27267CEF" w14:paraId="5A42B25C" w14:textId="3D8D1947">
      <w:pPr>
        <w:spacing w:after="0"/>
        <w:ind w:left="720" w:hanging="360"/>
        <w:rPr>
          <w:rFonts w:ascii="Times New Roman" w:hAnsi="Times New Roman" w:eastAsia="Times New Roman" w:cs="Times New Roman"/>
          <w:b w:val="1"/>
          <w:bCs w:val="1"/>
          <w:i w:val="1"/>
          <w:iCs w:val="1"/>
          <w:color w:val="000000" w:themeColor="text1" w:themeTint="FF" w:themeShade="FF"/>
          <w:sz w:val="24"/>
          <w:szCs w:val="24"/>
        </w:rPr>
      </w:pPr>
    </w:p>
    <w:p w:rsidR="00E85D9E" w:rsidP="5DAB4D9D" w:rsidRDefault="00E85D9E" w14:paraId="0916C1DF" w14:textId="4953751C">
      <w:pPr>
        <w:tabs>
          <w:tab w:val="left" w:pos="540"/>
        </w:tabs>
        <w:spacing w:after="0" w:line="240" w:lineRule="auto"/>
        <w:rPr>
          <w:rFonts w:ascii="Times New Roman" w:hAnsi="Times New Roman" w:eastAsia="Times New Roman" w:cs="Times New Roman"/>
          <w:b w:val="1"/>
          <w:bCs w:val="1"/>
          <w:i w:val="1"/>
          <w:iCs w:val="1"/>
          <w:sz w:val="24"/>
          <w:szCs w:val="24"/>
        </w:rPr>
      </w:pPr>
    </w:p>
    <w:p w:rsidR="00E85D9E" w:rsidP="5DAB4D9D" w:rsidRDefault="5418A72B" w14:paraId="65DF9A97" w14:textId="30D825AE">
      <w:pPr>
        <w:tabs>
          <w:tab w:val="left" w:pos="540"/>
        </w:tabs>
        <w:spacing w:after="0" w:line="240" w:lineRule="auto"/>
        <w:rPr>
          <w:rFonts w:ascii="Times New Roman" w:hAnsi="Times New Roman" w:eastAsia="Times New Roman" w:cs="Times New Roman"/>
          <w:b w:val="1"/>
          <w:bCs w:val="1"/>
          <w:i w:val="1"/>
          <w:iCs w:val="1"/>
          <w:sz w:val="24"/>
          <w:szCs w:val="24"/>
        </w:rPr>
      </w:pPr>
      <w:r w:rsidRPr="5DAB4D9D" w:rsidR="314C0835">
        <w:rPr>
          <w:rFonts w:ascii="Times New Roman" w:hAnsi="Times New Roman" w:eastAsia="Times New Roman" w:cs="Times New Roman"/>
          <w:b w:val="1"/>
          <w:bCs w:val="1"/>
          <w:i w:val="1"/>
          <w:iCs w:val="1"/>
          <w:sz w:val="24"/>
          <w:szCs w:val="24"/>
        </w:rPr>
        <w:t>Communications</w:t>
      </w:r>
    </w:p>
    <w:p w:rsidR="00E85D9E" w:rsidP="5DAB4D9D" w:rsidRDefault="00E85D9E" w14:paraId="4E3A8259" w14:textId="280D0DEB">
      <w:pPr>
        <w:tabs>
          <w:tab w:val="left" w:pos="540"/>
        </w:tabs>
        <w:spacing w:after="0" w:line="240" w:lineRule="auto"/>
        <w:rPr>
          <w:rFonts w:ascii="Times New Roman" w:hAnsi="Times New Roman" w:eastAsia="Times New Roman" w:cs="Times New Roman"/>
          <w:b w:val="1"/>
          <w:bCs w:val="1"/>
          <w:i w:val="1"/>
          <w:iCs w:val="1"/>
          <w:sz w:val="24"/>
          <w:szCs w:val="24"/>
        </w:rPr>
      </w:pPr>
    </w:p>
    <w:p w:rsidR="007515E9" w:rsidP="5DAB4D9D" w:rsidRDefault="00E85D9E" w14:paraId="743ED908" w14:textId="3509FB23">
      <w:pPr>
        <w:tabs>
          <w:tab w:val="left" w:pos="540"/>
        </w:tabs>
        <w:spacing w:after="0" w:line="240" w:lineRule="auto"/>
        <w:rPr>
          <w:rFonts w:ascii="Times New Roman" w:hAnsi="Times New Roman" w:eastAsia="Times New Roman" w:cs="Times New Roman"/>
          <w:b w:val="1"/>
          <w:bCs w:val="1"/>
          <w:i w:val="1"/>
          <w:iCs w:val="1"/>
          <w:sz w:val="24"/>
          <w:szCs w:val="24"/>
        </w:rPr>
      </w:pPr>
      <w:r w:rsidRPr="5DAB4D9D" w:rsidR="2B895C92">
        <w:rPr>
          <w:rFonts w:ascii="Times New Roman" w:hAnsi="Times New Roman" w:eastAsia="Times New Roman" w:cs="Times New Roman"/>
          <w:b w:val="1"/>
          <w:bCs w:val="1"/>
          <w:i w:val="1"/>
          <w:iCs w:val="1"/>
          <w:sz w:val="24"/>
          <w:szCs w:val="24"/>
        </w:rPr>
        <w:t>Adjournmen</w:t>
      </w:r>
      <w:r w:rsidRPr="5DAB4D9D" w:rsidR="74895D73">
        <w:rPr>
          <w:rFonts w:ascii="Times New Roman" w:hAnsi="Times New Roman" w:eastAsia="Times New Roman" w:cs="Times New Roman"/>
          <w:b w:val="1"/>
          <w:bCs w:val="1"/>
          <w:i w:val="1"/>
          <w:iCs w:val="1"/>
          <w:sz w:val="24"/>
          <w:szCs w:val="24"/>
        </w:rPr>
        <w:t>t</w:t>
      </w:r>
    </w:p>
    <w:sectPr w:rsidR="007515E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19bc39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1505F8"/>
    <w:multiLevelType w:val="hybridMultilevel"/>
    <w:tmpl w:val="69A686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28DF5B4"/>
    <w:multiLevelType w:val="hybridMultilevel"/>
    <w:tmpl w:val="5D1C6E30"/>
    <w:lvl w:ilvl="0" w:tplc="B840043A">
      <w:start w:val="1"/>
      <w:numFmt w:val="bullet"/>
      <w:lvlText w:val="·"/>
      <w:lvlJc w:val="left"/>
      <w:pPr>
        <w:ind w:left="720" w:hanging="360"/>
      </w:pPr>
      <w:rPr>
        <w:rFonts w:hint="default" w:ascii="Symbol" w:hAnsi="Symbol"/>
      </w:rPr>
    </w:lvl>
    <w:lvl w:ilvl="1" w:tplc="9A3A0F6E">
      <w:start w:val="1"/>
      <w:numFmt w:val="bullet"/>
      <w:lvlText w:val="o"/>
      <w:lvlJc w:val="left"/>
      <w:pPr>
        <w:ind w:left="1440" w:hanging="360"/>
      </w:pPr>
      <w:rPr>
        <w:rFonts w:hint="default" w:ascii="Courier New" w:hAnsi="Courier New"/>
      </w:rPr>
    </w:lvl>
    <w:lvl w:ilvl="2" w:tplc="4C1E7A2A">
      <w:start w:val="1"/>
      <w:numFmt w:val="bullet"/>
      <w:lvlText w:val=""/>
      <w:lvlJc w:val="left"/>
      <w:pPr>
        <w:ind w:left="2160" w:hanging="360"/>
      </w:pPr>
      <w:rPr>
        <w:rFonts w:hint="default" w:ascii="Wingdings" w:hAnsi="Wingdings"/>
      </w:rPr>
    </w:lvl>
    <w:lvl w:ilvl="3" w:tplc="418AA6D2">
      <w:start w:val="1"/>
      <w:numFmt w:val="bullet"/>
      <w:lvlText w:val=""/>
      <w:lvlJc w:val="left"/>
      <w:pPr>
        <w:ind w:left="2880" w:hanging="360"/>
      </w:pPr>
      <w:rPr>
        <w:rFonts w:hint="default" w:ascii="Symbol" w:hAnsi="Symbol"/>
      </w:rPr>
    </w:lvl>
    <w:lvl w:ilvl="4" w:tplc="3A2C201C">
      <w:start w:val="1"/>
      <w:numFmt w:val="bullet"/>
      <w:lvlText w:val="o"/>
      <w:lvlJc w:val="left"/>
      <w:pPr>
        <w:ind w:left="3600" w:hanging="360"/>
      </w:pPr>
      <w:rPr>
        <w:rFonts w:hint="default" w:ascii="Courier New" w:hAnsi="Courier New"/>
      </w:rPr>
    </w:lvl>
    <w:lvl w:ilvl="5" w:tplc="2EC218B2">
      <w:start w:val="1"/>
      <w:numFmt w:val="bullet"/>
      <w:lvlText w:val=""/>
      <w:lvlJc w:val="left"/>
      <w:pPr>
        <w:ind w:left="4320" w:hanging="360"/>
      </w:pPr>
      <w:rPr>
        <w:rFonts w:hint="default" w:ascii="Wingdings" w:hAnsi="Wingdings"/>
      </w:rPr>
    </w:lvl>
    <w:lvl w:ilvl="6" w:tplc="E9309096">
      <w:start w:val="1"/>
      <w:numFmt w:val="bullet"/>
      <w:lvlText w:val=""/>
      <w:lvlJc w:val="left"/>
      <w:pPr>
        <w:ind w:left="5040" w:hanging="360"/>
      </w:pPr>
      <w:rPr>
        <w:rFonts w:hint="default" w:ascii="Symbol" w:hAnsi="Symbol"/>
      </w:rPr>
    </w:lvl>
    <w:lvl w:ilvl="7" w:tplc="55168E6C">
      <w:start w:val="1"/>
      <w:numFmt w:val="bullet"/>
      <w:lvlText w:val="o"/>
      <w:lvlJc w:val="left"/>
      <w:pPr>
        <w:ind w:left="5760" w:hanging="360"/>
      </w:pPr>
      <w:rPr>
        <w:rFonts w:hint="default" w:ascii="Courier New" w:hAnsi="Courier New"/>
      </w:rPr>
    </w:lvl>
    <w:lvl w:ilvl="8" w:tplc="6E50651A">
      <w:start w:val="1"/>
      <w:numFmt w:val="bullet"/>
      <w:lvlText w:val=""/>
      <w:lvlJc w:val="left"/>
      <w:pPr>
        <w:ind w:left="6480" w:hanging="360"/>
      </w:pPr>
      <w:rPr>
        <w:rFonts w:hint="default" w:ascii="Wingdings" w:hAnsi="Wingdings"/>
      </w:rPr>
    </w:lvl>
  </w:abstractNum>
  <w:abstractNum w:abstractNumId="2" w15:restartNumberingAfterBreak="0">
    <w:nsid w:val="1BF93DFE"/>
    <w:multiLevelType w:val="hybridMultilevel"/>
    <w:tmpl w:val="F738C82E"/>
    <w:lvl w:ilvl="0" w:tplc="1BB69986">
      <w:start w:val="1"/>
      <w:numFmt w:val="bullet"/>
      <w:lvlText w:val="·"/>
      <w:lvlJc w:val="left"/>
      <w:pPr>
        <w:ind w:left="720" w:hanging="360"/>
      </w:pPr>
      <w:rPr>
        <w:rFonts w:hint="default" w:ascii="Symbol" w:hAnsi="Symbol"/>
      </w:rPr>
    </w:lvl>
    <w:lvl w:ilvl="1" w:tplc="3FB8F32E">
      <w:start w:val="1"/>
      <w:numFmt w:val="bullet"/>
      <w:lvlText w:val="o"/>
      <w:lvlJc w:val="left"/>
      <w:pPr>
        <w:ind w:left="1440" w:hanging="360"/>
      </w:pPr>
      <w:rPr>
        <w:rFonts w:hint="default" w:ascii="Courier New" w:hAnsi="Courier New"/>
      </w:rPr>
    </w:lvl>
    <w:lvl w:ilvl="2" w:tplc="B16E5142">
      <w:start w:val="1"/>
      <w:numFmt w:val="bullet"/>
      <w:lvlText w:val=""/>
      <w:lvlJc w:val="left"/>
      <w:pPr>
        <w:ind w:left="2160" w:hanging="360"/>
      </w:pPr>
      <w:rPr>
        <w:rFonts w:hint="default" w:ascii="Wingdings" w:hAnsi="Wingdings"/>
      </w:rPr>
    </w:lvl>
    <w:lvl w:ilvl="3" w:tplc="DEFA9AF0">
      <w:start w:val="1"/>
      <w:numFmt w:val="bullet"/>
      <w:lvlText w:val=""/>
      <w:lvlJc w:val="left"/>
      <w:pPr>
        <w:ind w:left="2880" w:hanging="360"/>
      </w:pPr>
      <w:rPr>
        <w:rFonts w:hint="default" w:ascii="Symbol" w:hAnsi="Symbol"/>
      </w:rPr>
    </w:lvl>
    <w:lvl w:ilvl="4" w:tplc="67BE677C">
      <w:start w:val="1"/>
      <w:numFmt w:val="bullet"/>
      <w:lvlText w:val="o"/>
      <w:lvlJc w:val="left"/>
      <w:pPr>
        <w:ind w:left="3600" w:hanging="360"/>
      </w:pPr>
      <w:rPr>
        <w:rFonts w:hint="default" w:ascii="Courier New" w:hAnsi="Courier New"/>
      </w:rPr>
    </w:lvl>
    <w:lvl w:ilvl="5" w:tplc="6F1280D0">
      <w:start w:val="1"/>
      <w:numFmt w:val="bullet"/>
      <w:lvlText w:val=""/>
      <w:lvlJc w:val="left"/>
      <w:pPr>
        <w:ind w:left="4320" w:hanging="360"/>
      </w:pPr>
      <w:rPr>
        <w:rFonts w:hint="default" w:ascii="Wingdings" w:hAnsi="Wingdings"/>
      </w:rPr>
    </w:lvl>
    <w:lvl w:ilvl="6" w:tplc="2AEADF9A">
      <w:start w:val="1"/>
      <w:numFmt w:val="bullet"/>
      <w:lvlText w:val=""/>
      <w:lvlJc w:val="left"/>
      <w:pPr>
        <w:ind w:left="5040" w:hanging="360"/>
      </w:pPr>
      <w:rPr>
        <w:rFonts w:hint="default" w:ascii="Symbol" w:hAnsi="Symbol"/>
      </w:rPr>
    </w:lvl>
    <w:lvl w:ilvl="7" w:tplc="989C3208">
      <w:start w:val="1"/>
      <w:numFmt w:val="bullet"/>
      <w:lvlText w:val="o"/>
      <w:lvlJc w:val="left"/>
      <w:pPr>
        <w:ind w:left="5760" w:hanging="360"/>
      </w:pPr>
      <w:rPr>
        <w:rFonts w:hint="default" w:ascii="Courier New" w:hAnsi="Courier New"/>
      </w:rPr>
    </w:lvl>
    <w:lvl w:ilvl="8" w:tplc="BD78451C">
      <w:start w:val="1"/>
      <w:numFmt w:val="bullet"/>
      <w:lvlText w:val=""/>
      <w:lvlJc w:val="left"/>
      <w:pPr>
        <w:ind w:left="6480" w:hanging="360"/>
      </w:pPr>
      <w:rPr>
        <w:rFonts w:hint="default" w:ascii="Wingdings" w:hAnsi="Wingdings"/>
      </w:rPr>
    </w:lvl>
  </w:abstractNum>
  <w:abstractNum w:abstractNumId="3" w15:restartNumberingAfterBreak="0">
    <w:nsid w:val="252050B9"/>
    <w:multiLevelType w:val="hybridMultilevel"/>
    <w:tmpl w:val="B82605C6"/>
    <w:lvl w:ilvl="0" w:tplc="C7AED362">
      <w:start w:val="1"/>
      <w:numFmt w:val="bullet"/>
      <w:lvlText w:val=""/>
      <w:lvlJc w:val="left"/>
      <w:pPr>
        <w:ind w:left="720" w:hanging="360"/>
      </w:pPr>
      <w:rPr>
        <w:rFonts w:hint="default" w:ascii="Symbol" w:hAnsi="Symbol"/>
      </w:rPr>
    </w:lvl>
    <w:lvl w:ilvl="1" w:tplc="ED9E745A">
      <w:start w:val="1"/>
      <w:numFmt w:val="bullet"/>
      <w:lvlText w:val="o"/>
      <w:lvlJc w:val="left"/>
      <w:pPr>
        <w:ind w:left="1440" w:hanging="360"/>
      </w:pPr>
      <w:rPr>
        <w:rFonts w:hint="default" w:ascii="Courier New" w:hAnsi="Courier New"/>
      </w:rPr>
    </w:lvl>
    <w:lvl w:ilvl="2" w:tplc="327409BA">
      <w:start w:val="1"/>
      <w:numFmt w:val="bullet"/>
      <w:lvlText w:val=""/>
      <w:lvlJc w:val="left"/>
      <w:pPr>
        <w:ind w:left="2160" w:hanging="360"/>
      </w:pPr>
      <w:rPr>
        <w:rFonts w:hint="default" w:ascii="Wingdings" w:hAnsi="Wingdings"/>
      </w:rPr>
    </w:lvl>
    <w:lvl w:ilvl="3" w:tplc="8AD233EE">
      <w:start w:val="1"/>
      <w:numFmt w:val="bullet"/>
      <w:lvlText w:val=""/>
      <w:lvlJc w:val="left"/>
      <w:pPr>
        <w:ind w:left="2880" w:hanging="360"/>
      </w:pPr>
      <w:rPr>
        <w:rFonts w:hint="default" w:ascii="Symbol" w:hAnsi="Symbol"/>
      </w:rPr>
    </w:lvl>
    <w:lvl w:ilvl="4" w:tplc="A60C844E">
      <w:start w:val="1"/>
      <w:numFmt w:val="bullet"/>
      <w:lvlText w:val="o"/>
      <w:lvlJc w:val="left"/>
      <w:pPr>
        <w:ind w:left="3600" w:hanging="360"/>
      </w:pPr>
      <w:rPr>
        <w:rFonts w:hint="default" w:ascii="Courier New" w:hAnsi="Courier New"/>
      </w:rPr>
    </w:lvl>
    <w:lvl w:ilvl="5" w:tplc="489A9C9A">
      <w:start w:val="1"/>
      <w:numFmt w:val="bullet"/>
      <w:lvlText w:val=""/>
      <w:lvlJc w:val="left"/>
      <w:pPr>
        <w:ind w:left="4320" w:hanging="360"/>
      </w:pPr>
      <w:rPr>
        <w:rFonts w:hint="default" w:ascii="Wingdings" w:hAnsi="Wingdings"/>
      </w:rPr>
    </w:lvl>
    <w:lvl w:ilvl="6" w:tplc="27928570">
      <w:start w:val="1"/>
      <w:numFmt w:val="bullet"/>
      <w:lvlText w:val=""/>
      <w:lvlJc w:val="left"/>
      <w:pPr>
        <w:ind w:left="5040" w:hanging="360"/>
      </w:pPr>
      <w:rPr>
        <w:rFonts w:hint="default" w:ascii="Symbol" w:hAnsi="Symbol"/>
      </w:rPr>
    </w:lvl>
    <w:lvl w:ilvl="7" w:tplc="9DA073C6">
      <w:start w:val="1"/>
      <w:numFmt w:val="bullet"/>
      <w:lvlText w:val="o"/>
      <w:lvlJc w:val="left"/>
      <w:pPr>
        <w:ind w:left="5760" w:hanging="360"/>
      </w:pPr>
      <w:rPr>
        <w:rFonts w:hint="default" w:ascii="Courier New" w:hAnsi="Courier New"/>
      </w:rPr>
    </w:lvl>
    <w:lvl w:ilvl="8" w:tplc="F23EEF7C">
      <w:start w:val="1"/>
      <w:numFmt w:val="bullet"/>
      <w:lvlText w:val=""/>
      <w:lvlJc w:val="left"/>
      <w:pPr>
        <w:ind w:left="6480" w:hanging="360"/>
      </w:pPr>
      <w:rPr>
        <w:rFonts w:hint="default" w:ascii="Wingdings" w:hAnsi="Wingdings"/>
      </w:rPr>
    </w:lvl>
  </w:abstractNum>
  <w:abstractNum w:abstractNumId="4" w15:restartNumberingAfterBreak="0">
    <w:nsid w:val="44F07F58"/>
    <w:multiLevelType w:val="hybridMultilevel"/>
    <w:tmpl w:val="30187A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A117D64"/>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5CD9B34F"/>
    <w:multiLevelType w:val="hybridMultilevel"/>
    <w:tmpl w:val="A4389AE6"/>
    <w:lvl w:ilvl="0" w:tplc="114C0346">
      <w:start w:val="1"/>
      <w:numFmt w:val="bullet"/>
      <w:lvlText w:val="·"/>
      <w:lvlJc w:val="left"/>
      <w:pPr>
        <w:ind w:left="720" w:hanging="360"/>
      </w:pPr>
      <w:rPr>
        <w:rFonts w:hint="default" w:ascii="Symbol" w:hAnsi="Symbol"/>
      </w:rPr>
    </w:lvl>
    <w:lvl w:ilvl="1" w:tplc="F488AEC0">
      <w:start w:val="1"/>
      <w:numFmt w:val="bullet"/>
      <w:lvlText w:val="o"/>
      <w:lvlJc w:val="left"/>
      <w:pPr>
        <w:ind w:left="1440" w:hanging="360"/>
      </w:pPr>
      <w:rPr>
        <w:rFonts w:hint="default" w:ascii="Courier New" w:hAnsi="Courier New"/>
      </w:rPr>
    </w:lvl>
    <w:lvl w:ilvl="2" w:tplc="A0AA4394">
      <w:start w:val="1"/>
      <w:numFmt w:val="bullet"/>
      <w:lvlText w:val=""/>
      <w:lvlJc w:val="left"/>
      <w:pPr>
        <w:ind w:left="2160" w:hanging="360"/>
      </w:pPr>
      <w:rPr>
        <w:rFonts w:hint="default" w:ascii="Wingdings" w:hAnsi="Wingdings"/>
      </w:rPr>
    </w:lvl>
    <w:lvl w:ilvl="3" w:tplc="1A28C570">
      <w:start w:val="1"/>
      <w:numFmt w:val="bullet"/>
      <w:lvlText w:val=""/>
      <w:lvlJc w:val="left"/>
      <w:pPr>
        <w:ind w:left="2880" w:hanging="360"/>
      </w:pPr>
      <w:rPr>
        <w:rFonts w:hint="default" w:ascii="Symbol" w:hAnsi="Symbol"/>
      </w:rPr>
    </w:lvl>
    <w:lvl w:ilvl="4" w:tplc="FF669F02">
      <w:start w:val="1"/>
      <w:numFmt w:val="bullet"/>
      <w:lvlText w:val="o"/>
      <w:lvlJc w:val="left"/>
      <w:pPr>
        <w:ind w:left="3600" w:hanging="360"/>
      </w:pPr>
      <w:rPr>
        <w:rFonts w:hint="default" w:ascii="Courier New" w:hAnsi="Courier New"/>
      </w:rPr>
    </w:lvl>
    <w:lvl w:ilvl="5" w:tplc="B7C2007A">
      <w:start w:val="1"/>
      <w:numFmt w:val="bullet"/>
      <w:lvlText w:val=""/>
      <w:lvlJc w:val="left"/>
      <w:pPr>
        <w:ind w:left="4320" w:hanging="360"/>
      </w:pPr>
      <w:rPr>
        <w:rFonts w:hint="default" w:ascii="Wingdings" w:hAnsi="Wingdings"/>
      </w:rPr>
    </w:lvl>
    <w:lvl w:ilvl="6" w:tplc="8280EC46">
      <w:start w:val="1"/>
      <w:numFmt w:val="bullet"/>
      <w:lvlText w:val=""/>
      <w:lvlJc w:val="left"/>
      <w:pPr>
        <w:ind w:left="5040" w:hanging="360"/>
      </w:pPr>
      <w:rPr>
        <w:rFonts w:hint="default" w:ascii="Symbol" w:hAnsi="Symbol"/>
      </w:rPr>
    </w:lvl>
    <w:lvl w:ilvl="7" w:tplc="EDCC4966">
      <w:start w:val="1"/>
      <w:numFmt w:val="bullet"/>
      <w:lvlText w:val="o"/>
      <w:lvlJc w:val="left"/>
      <w:pPr>
        <w:ind w:left="5760" w:hanging="360"/>
      </w:pPr>
      <w:rPr>
        <w:rFonts w:hint="default" w:ascii="Courier New" w:hAnsi="Courier New"/>
      </w:rPr>
    </w:lvl>
    <w:lvl w:ilvl="8" w:tplc="62C0C4C4">
      <w:start w:val="1"/>
      <w:numFmt w:val="bullet"/>
      <w:lvlText w:val=""/>
      <w:lvlJc w:val="left"/>
      <w:pPr>
        <w:ind w:left="6480" w:hanging="360"/>
      </w:pPr>
      <w:rPr>
        <w:rFonts w:hint="default" w:ascii="Wingdings" w:hAnsi="Wingdings"/>
      </w:rPr>
    </w:lvl>
  </w:abstractNum>
  <w:abstractNum w:abstractNumId="7" w15:restartNumberingAfterBreak="0">
    <w:nsid w:val="6539E12C"/>
    <w:multiLevelType w:val="hybridMultilevel"/>
    <w:tmpl w:val="E2D0FB9A"/>
    <w:lvl w:ilvl="0" w:tplc="D1FAF0D6">
      <w:start w:val="1"/>
      <w:numFmt w:val="bullet"/>
      <w:lvlText w:val="·"/>
      <w:lvlJc w:val="left"/>
      <w:pPr>
        <w:ind w:left="720" w:hanging="360"/>
      </w:pPr>
      <w:rPr>
        <w:rFonts w:hint="default" w:ascii="Symbol" w:hAnsi="Symbol"/>
      </w:rPr>
    </w:lvl>
    <w:lvl w:ilvl="1" w:tplc="09DA437A">
      <w:start w:val="1"/>
      <w:numFmt w:val="bullet"/>
      <w:lvlText w:val="o"/>
      <w:lvlJc w:val="left"/>
      <w:pPr>
        <w:ind w:left="1440" w:hanging="360"/>
      </w:pPr>
      <w:rPr>
        <w:rFonts w:hint="default" w:ascii="Courier New" w:hAnsi="Courier New"/>
      </w:rPr>
    </w:lvl>
    <w:lvl w:ilvl="2" w:tplc="31DC1CD8">
      <w:start w:val="1"/>
      <w:numFmt w:val="bullet"/>
      <w:lvlText w:val=""/>
      <w:lvlJc w:val="left"/>
      <w:pPr>
        <w:ind w:left="2160" w:hanging="360"/>
      </w:pPr>
      <w:rPr>
        <w:rFonts w:hint="default" w:ascii="Wingdings" w:hAnsi="Wingdings"/>
      </w:rPr>
    </w:lvl>
    <w:lvl w:ilvl="3" w:tplc="0D52501A">
      <w:start w:val="1"/>
      <w:numFmt w:val="bullet"/>
      <w:lvlText w:val=""/>
      <w:lvlJc w:val="left"/>
      <w:pPr>
        <w:ind w:left="2880" w:hanging="360"/>
      </w:pPr>
      <w:rPr>
        <w:rFonts w:hint="default" w:ascii="Symbol" w:hAnsi="Symbol"/>
      </w:rPr>
    </w:lvl>
    <w:lvl w:ilvl="4" w:tplc="67F83092">
      <w:start w:val="1"/>
      <w:numFmt w:val="bullet"/>
      <w:lvlText w:val="o"/>
      <w:lvlJc w:val="left"/>
      <w:pPr>
        <w:ind w:left="3600" w:hanging="360"/>
      </w:pPr>
      <w:rPr>
        <w:rFonts w:hint="default" w:ascii="Courier New" w:hAnsi="Courier New"/>
      </w:rPr>
    </w:lvl>
    <w:lvl w:ilvl="5" w:tplc="DC424DA4">
      <w:start w:val="1"/>
      <w:numFmt w:val="bullet"/>
      <w:lvlText w:val=""/>
      <w:lvlJc w:val="left"/>
      <w:pPr>
        <w:ind w:left="4320" w:hanging="360"/>
      </w:pPr>
      <w:rPr>
        <w:rFonts w:hint="default" w:ascii="Wingdings" w:hAnsi="Wingdings"/>
      </w:rPr>
    </w:lvl>
    <w:lvl w:ilvl="6" w:tplc="F53A76C6">
      <w:start w:val="1"/>
      <w:numFmt w:val="bullet"/>
      <w:lvlText w:val=""/>
      <w:lvlJc w:val="left"/>
      <w:pPr>
        <w:ind w:left="5040" w:hanging="360"/>
      </w:pPr>
      <w:rPr>
        <w:rFonts w:hint="default" w:ascii="Symbol" w:hAnsi="Symbol"/>
      </w:rPr>
    </w:lvl>
    <w:lvl w:ilvl="7" w:tplc="1D42CD2C">
      <w:start w:val="1"/>
      <w:numFmt w:val="bullet"/>
      <w:lvlText w:val="o"/>
      <w:lvlJc w:val="left"/>
      <w:pPr>
        <w:ind w:left="5760" w:hanging="360"/>
      </w:pPr>
      <w:rPr>
        <w:rFonts w:hint="default" w:ascii="Courier New" w:hAnsi="Courier New"/>
      </w:rPr>
    </w:lvl>
    <w:lvl w:ilvl="8" w:tplc="895AA4A0">
      <w:start w:val="1"/>
      <w:numFmt w:val="bullet"/>
      <w:lvlText w:val=""/>
      <w:lvlJc w:val="left"/>
      <w:pPr>
        <w:ind w:left="6480" w:hanging="360"/>
      </w:pPr>
      <w:rPr>
        <w:rFonts w:hint="default" w:ascii="Wingdings" w:hAnsi="Wingdings"/>
      </w:rPr>
    </w:lvl>
  </w:abstractNum>
  <w:abstractNum w:abstractNumId="8" w15:restartNumberingAfterBreak="0">
    <w:nsid w:val="6A04334B"/>
    <w:multiLevelType w:val="hybridMultilevel"/>
    <w:tmpl w:val="49547A92"/>
    <w:lvl w:ilvl="0" w:tplc="AFCCA676">
      <w:start w:val="1"/>
      <w:numFmt w:val="bullet"/>
      <w:lvlText w:val="·"/>
      <w:lvlJc w:val="left"/>
      <w:pPr>
        <w:ind w:left="720" w:hanging="360"/>
      </w:pPr>
      <w:rPr>
        <w:rFonts w:hint="default" w:ascii="Symbol" w:hAnsi="Symbol"/>
      </w:rPr>
    </w:lvl>
    <w:lvl w:ilvl="1" w:tplc="6DEA233A">
      <w:start w:val="1"/>
      <w:numFmt w:val="bullet"/>
      <w:lvlText w:val="o"/>
      <w:lvlJc w:val="left"/>
      <w:pPr>
        <w:ind w:left="1440" w:hanging="360"/>
      </w:pPr>
      <w:rPr>
        <w:rFonts w:hint="default" w:ascii="Courier New" w:hAnsi="Courier New"/>
      </w:rPr>
    </w:lvl>
    <w:lvl w:ilvl="2" w:tplc="E874301C">
      <w:start w:val="1"/>
      <w:numFmt w:val="bullet"/>
      <w:lvlText w:val=""/>
      <w:lvlJc w:val="left"/>
      <w:pPr>
        <w:ind w:left="2160" w:hanging="360"/>
      </w:pPr>
      <w:rPr>
        <w:rFonts w:hint="default" w:ascii="Wingdings" w:hAnsi="Wingdings"/>
      </w:rPr>
    </w:lvl>
    <w:lvl w:ilvl="3" w:tplc="EF7E4070">
      <w:start w:val="1"/>
      <w:numFmt w:val="bullet"/>
      <w:lvlText w:val=""/>
      <w:lvlJc w:val="left"/>
      <w:pPr>
        <w:ind w:left="2880" w:hanging="360"/>
      </w:pPr>
      <w:rPr>
        <w:rFonts w:hint="default" w:ascii="Symbol" w:hAnsi="Symbol"/>
      </w:rPr>
    </w:lvl>
    <w:lvl w:ilvl="4" w:tplc="8DCC6992">
      <w:start w:val="1"/>
      <w:numFmt w:val="bullet"/>
      <w:lvlText w:val="o"/>
      <w:lvlJc w:val="left"/>
      <w:pPr>
        <w:ind w:left="3600" w:hanging="360"/>
      </w:pPr>
      <w:rPr>
        <w:rFonts w:hint="default" w:ascii="Courier New" w:hAnsi="Courier New"/>
      </w:rPr>
    </w:lvl>
    <w:lvl w:ilvl="5" w:tplc="7790300A">
      <w:start w:val="1"/>
      <w:numFmt w:val="bullet"/>
      <w:lvlText w:val=""/>
      <w:lvlJc w:val="left"/>
      <w:pPr>
        <w:ind w:left="4320" w:hanging="360"/>
      </w:pPr>
      <w:rPr>
        <w:rFonts w:hint="default" w:ascii="Wingdings" w:hAnsi="Wingdings"/>
      </w:rPr>
    </w:lvl>
    <w:lvl w:ilvl="6" w:tplc="7130AED6">
      <w:start w:val="1"/>
      <w:numFmt w:val="bullet"/>
      <w:lvlText w:val=""/>
      <w:lvlJc w:val="left"/>
      <w:pPr>
        <w:ind w:left="5040" w:hanging="360"/>
      </w:pPr>
      <w:rPr>
        <w:rFonts w:hint="default" w:ascii="Symbol" w:hAnsi="Symbol"/>
      </w:rPr>
    </w:lvl>
    <w:lvl w:ilvl="7" w:tplc="FB8CAF34">
      <w:start w:val="1"/>
      <w:numFmt w:val="bullet"/>
      <w:lvlText w:val="o"/>
      <w:lvlJc w:val="left"/>
      <w:pPr>
        <w:ind w:left="5760" w:hanging="360"/>
      </w:pPr>
      <w:rPr>
        <w:rFonts w:hint="default" w:ascii="Courier New" w:hAnsi="Courier New"/>
      </w:rPr>
    </w:lvl>
    <w:lvl w:ilvl="8" w:tplc="F8E8A7C2">
      <w:start w:val="1"/>
      <w:numFmt w:val="bullet"/>
      <w:lvlText w:val=""/>
      <w:lvlJc w:val="left"/>
      <w:pPr>
        <w:ind w:left="6480" w:hanging="360"/>
      </w:pPr>
      <w:rPr>
        <w:rFonts w:hint="default" w:ascii="Wingdings" w:hAnsi="Wingdings"/>
      </w:rPr>
    </w:lvl>
  </w:abstractNum>
  <w:abstractNum w:abstractNumId="9" w15:restartNumberingAfterBreak="0">
    <w:nsid w:val="6A8E582A"/>
    <w:multiLevelType w:val="hybridMultilevel"/>
    <w:tmpl w:val="54FE1F42"/>
    <w:lvl w:ilvl="0" w:tplc="68806956">
      <w:start w:val="1"/>
      <w:numFmt w:val="bullet"/>
      <w:lvlText w:val=""/>
      <w:lvlJc w:val="left"/>
      <w:pPr>
        <w:ind w:left="720" w:hanging="360"/>
      </w:pPr>
      <w:rPr>
        <w:rFonts w:hint="default" w:ascii="Symbol" w:hAnsi="Symbol"/>
      </w:rPr>
    </w:lvl>
    <w:lvl w:ilvl="1" w:tplc="A53EE76A">
      <w:start w:val="1"/>
      <w:numFmt w:val="bullet"/>
      <w:lvlText w:val="o"/>
      <w:lvlJc w:val="left"/>
      <w:pPr>
        <w:ind w:left="1440" w:hanging="360"/>
      </w:pPr>
      <w:rPr>
        <w:rFonts w:hint="default" w:ascii="Courier New" w:hAnsi="Courier New"/>
      </w:rPr>
    </w:lvl>
    <w:lvl w:ilvl="2" w:tplc="5A34E956">
      <w:start w:val="1"/>
      <w:numFmt w:val="bullet"/>
      <w:lvlText w:val=""/>
      <w:lvlJc w:val="left"/>
      <w:pPr>
        <w:ind w:left="2160" w:hanging="360"/>
      </w:pPr>
      <w:rPr>
        <w:rFonts w:hint="default" w:ascii="Wingdings" w:hAnsi="Wingdings"/>
      </w:rPr>
    </w:lvl>
    <w:lvl w:ilvl="3" w:tplc="2E3C15CE">
      <w:start w:val="1"/>
      <w:numFmt w:val="bullet"/>
      <w:lvlText w:val=""/>
      <w:lvlJc w:val="left"/>
      <w:pPr>
        <w:ind w:left="2880" w:hanging="360"/>
      </w:pPr>
      <w:rPr>
        <w:rFonts w:hint="default" w:ascii="Symbol" w:hAnsi="Symbol"/>
      </w:rPr>
    </w:lvl>
    <w:lvl w:ilvl="4" w:tplc="062AE628">
      <w:start w:val="1"/>
      <w:numFmt w:val="bullet"/>
      <w:lvlText w:val="o"/>
      <w:lvlJc w:val="left"/>
      <w:pPr>
        <w:ind w:left="3600" w:hanging="360"/>
      </w:pPr>
      <w:rPr>
        <w:rFonts w:hint="default" w:ascii="Courier New" w:hAnsi="Courier New"/>
      </w:rPr>
    </w:lvl>
    <w:lvl w:ilvl="5" w:tplc="49969154">
      <w:start w:val="1"/>
      <w:numFmt w:val="bullet"/>
      <w:lvlText w:val=""/>
      <w:lvlJc w:val="left"/>
      <w:pPr>
        <w:ind w:left="4320" w:hanging="360"/>
      </w:pPr>
      <w:rPr>
        <w:rFonts w:hint="default" w:ascii="Wingdings" w:hAnsi="Wingdings"/>
      </w:rPr>
    </w:lvl>
    <w:lvl w:ilvl="6" w:tplc="D37821EC">
      <w:start w:val="1"/>
      <w:numFmt w:val="bullet"/>
      <w:lvlText w:val=""/>
      <w:lvlJc w:val="left"/>
      <w:pPr>
        <w:ind w:left="5040" w:hanging="360"/>
      </w:pPr>
      <w:rPr>
        <w:rFonts w:hint="default" w:ascii="Symbol" w:hAnsi="Symbol"/>
      </w:rPr>
    </w:lvl>
    <w:lvl w:ilvl="7" w:tplc="D74AB686">
      <w:start w:val="1"/>
      <w:numFmt w:val="bullet"/>
      <w:lvlText w:val="o"/>
      <w:lvlJc w:val="left"/>
      <w:pPr>
        <w:ind w:left="5760" w:hanging="360"/>
      </w:pPr>
      <w:rPr>
        <w:rFonts w:hint="default" w:ascii="Courier New" w:hAnsi="Courier New"/>
      </w:rPr>
    </w:lvl>
    <w:lvl w:ilvl="8" w:tplc="C478E1F0">
      <w:start w:val="1"/>
      <w:numFmt w:val="bullet"/>
      <w:lvlText w:val=""/>
      <w:lvlJc w:val="left"/>
      <w:pPr>
        <w:ind w:left="6480" w:hanging="360"/>
      </w:pPr>
      <w:rPr>
        <w:rFonts w:hint="default" w:ascii="Wingdings" w:hAnsi="Wingdings"/>
      </w:rPr>
    </w:lvl>
  </w:abstractNum>
  <w:abstractNum w:abstractNumId="10" w15:restartNumberingAfterBreak="0">
    <w:nsid w:val="6D00D492"/>
    <w:multiLevelType w:val="hybridMultilevel"/>
    <w:tmpl w:val="8A123CC8"/>
    <w:lvl w:ilvl="0" w:tplc="493ACEB8">
      <w:start w:val="1"/>
      <w:numFmt w:val="bullet"/>
      <w:lvlText w:val=""/>
      <w:lvlJc w:val="left"/>
      <w:pPr>
        <w:ind w:left="720" w:hanging="360"/>
      </w:pPr>
      <w:rPr>
        <w:rFonts w:hint="default" w:ascii="Symbol" w:hAnsi="Symbol"/>
      </w:rPr>
    </w:lvl>
    <w:lvl w:ilvl="1" w:tplc="11F0A2DE">
      <w:start w:val="1"/>
      <w:numFmt w:val="bullet"/>
      <w:lvlText w:val="o"/>
      <w:lvlJc w:val="left"/>
      <w:pPr>
        <w:ind w:left="1440" w:hanging="360"/>
      </w:pPr>
      <w:rPr>
        <w:rFonts w:hint="default" w:ascii="Courier New" w:hAnsi="Courier New"/>
      </w:rPr>
    </w:lvl>
    <w:lvl w:ilvl="2" w:tplc="92820FE0">
      <w:start w:val="1"/>
      <w:numFmt w:val="bullet"/>
      <w:lvlText w:val=""/>
      <w:lvlJc w:val="left"/>
      <w:pPr>
        <w:ind w:left="2160" w:hanging="360"/>
      </w:pPr>
      <w:rPr>
        <w:rFonts w:hint="default" w:ascii="Wingdings" w:hAnsi="Wingdings"/>
      </w:rPr>
    </w:lvl>
    <w:lvl w:ilvl="3" w:tplc="4B322464">
      <w:start w:val="1"/>
      <w:numFmt w:val="bullet"/>
      <w:lvlText w:val=""/>
      <w:lvlJc w:val="left"/>
      <w:pPr>
        <w:ind w:left="2880" w:hanging="360"/>
      </w:pPr>
      <w:rPr>
        <w:rFonts w:hint="default" w:ascii="Symbol" w:hAnsi="Symbol"/>
      </w:rPr>
    </w:lvl>
    <w:lvl w:ilvl="4" w:tplc="9CF04B12">
      <w:start w:val="1"/>
      <w:numFmt w:val="bullet"/>
      <w:lvlText w:val="o"/>
      <w:lvlJc w:val="left"/>
      <w:pPr>
        <w:ind w:left="3600" w:hanging="360"/>
      </w:pPr>
      <w:rPr>
        <w:rFonts w:hint="default" w:ascii="Courier New" w:hAnsi="Courier New"/>
      </w:rPr>
    </w:lvl>
    <w:lvl w:ilvl="5" w:tplc="7C926A9A">
      <w:start w:val="1"/>
      <w:numFmt w:val="bullet"/>
      <w:lvlText w:val=""/>
      <w:lvlJc w:val="left"/>
      <w:pPr>
        <w:ind w:left="4320" w:hanging="360"/>
      </w:pPr>
      <w:rPr>
        <w:rFonts w:hint="default" w:ascii="Wingdings" w:hAnsi="Wingdings"/>
      </w:rPr>
    </w:lvl>
    <w:lvl w:ilvl="6" w:tplc="EF58AD42">
      <w:start w:val="1"/>
      <w:numFmt w:val="bullet"/>
      <w:lvlText w:val=""/>
      <w:lvlJc w:val="left"/>
      <w:pPr>
        <w:ind w:left="5040" w:hanging="360"/>
      </w:pPr>
      <w:rPr>
        <w:rFonts w:hint="default" w:ascii="Symbol" w:hAnsi="Symbol"/>
      </w:rPr>
    </w:lvl>
    <w:lvl w:ilvl="7" w:tplc="627CC380">
      <w:start w:val="1"/>
      <w:numFmt w:val="bullet"/>
      <w:lvlText w:val="o"/>
      <w:lvlJc w:val="left"/>
      <w:pPr>
        <w:ind w:left="5760" w:hanging="360"/>
      </w:pPr>
      <w:rPr>
        <w:rFonts w:hint="default" w:ascii="Courier New" w:hAnsi="Courier New"/>
      </w:rPr>
    </w:lvl>
    <w:lvl w:ilvl="8" w:tplc="78C0E1DA">
      <w:start w:val="1"/>
      <w:numFmt w:val="bullet"/>
      <w:lvlText w:val=""/>
      <w:lvlJc w:val="left"/>
      <w:pPr>
        <w:ind w:left="6480" w:hanging="360"/>
      </w:pPr>
      <w:rPr>
        <w:rFonts w:hint="default" w:ascii="Wingdings" w:hAnsi="Wingdings"/>
      </w:rPr>
    </w:lvl>
  </w:abstractNum>
  <w:abstractNum w:abstractNumId="11" w15:restartNumberingAfterBreak="0">
    <w:nsid w:val="6DF624C3"/>
    <w:multiLevelType w:val="hybridMultilevel"/>
    <w:tmpl w:val="9610929C"/>
    <w:lvl w:ilvl="0" w:tplc="D53870EC">
      <w:start w:val="1"/>
      <w:numFmt w:val="bullet"/>
      <w:lvlText w:val=""/>
      <w:lvlJc w:val="left"/>
      <w:pPr>
        <w:ind w:left="720" w:hanging="360"/>
      </w:pPr>
      <w:rPr>
        <w:rFonts w:hint="default" w:ascii="Symbol" w:hAnsi="Symbol"/>
      </w:rPr>
    </w:lvl>
    <w:lvl w:ilvl="1" w:tplc="8FAC31F8">
      <w:start w:val="1"/>
      <w:numFmt w:val="bullet"/>
      <w:lvlText w:val="o"/>
      <w:lvlJc w:val="left"/>
      <w:pPr>
        <w:ind w:left="1440" w:hanging="360"/>
      </w:pPr>
      <w:rPr>
        <w:rFonts w:hint="default" w:ascii="Courier New" w:hAnsi="Courier New"/>
      </w:rPr>
    </w:lvl>
    <w:lvl w:ilvl="2" w:tplc="40FC7D92">
      <w:start w:val="1"/>
      <w:numFmt w:val="bullet"/>
      <w:lvlText w:val=""/>
      <w:lvlJc w:val="left"/>
      <w:pPr>
        <w:ind w:left="2160" w:hanging="360"/>
      </w:pPr>
      <w:rPr>
        <w:rFonts w:hint="default" w:ascii="Wingdings" w:hAnsi="Wingdings"/>
      </w:rPr>
    </w:lvl>
    <w:lvl w:ilvl="3" w:tplc="E1148280">
      <w:start w:val="1"/>
      <w:numFmt w:val="bullet"/>
      <w:lvlText w:val=""/>
      <w:lvlJc w:val="left"/>
      <w:pPr>
        <w:ind w:left="2880" w:hanging="360"/>
      </w:pPr>
      <w:rPr>
        <w:rFonts w:hint="default" w:ascii="Symbol" w:hAnsi="Symbol"/>
      </w:rPr>
    </w:lvl>
    <w:lvl w:ilvl="4" w:tplc="F2A44074">
      <w:start w:val="1"/>
      <w:numFmt w:val="bullet"/>
      <w:lvlText w:val="o"/>
      <w:lvlJc w:val="left"/>
      <w:pPr>
        <w:ind w:left="3600" w:hanging="360"/>
      </w:pPr>
      <w:rPr>
        <w:rFonts w:hint="default" w:ascii="Courier New" w:hAnsi="Courier New"/>
      </w:rPr>
    </w:lvl>
    <w:lvl w:ilvl="5" w:tplc="F808E5C8">
      <w:start w:val="1"/>
      <w:numFmt w:val="bullet"/>
      <w:lvlText w:val=""/>
      <w:lvlJc w:val="left"/>
      <w:pPr>
        <w:ind w:left="4320" w:hanging="360"/>
      </w:pPr>
      <w:rPr>
        <w:rFonts w:hint="default" w:ascii="Wingdings" w:hAnsi="Wingdings"/>
      </w:rPr>
    </w:lvl>
    <w:lvl w:ilvl="6" w:tplc="C140582E">
      <w:start w:val="1"/>
      <w:numFmt w:val="bullet"/>
      <w:lvlText w:val=""/>
      <w:lvlJc w:val="left"/>
      <w:pPr>
        <w:ind w:left="5040" w:hanging="360"/>
      </w:pPr>
      <w:rPr>
        <w:rFonts w:hint="default" w:ascii="Symbol" w:hAnsi="Symbol"/>
      </w:rPr>
    </w:lvl>
    <w:lvl w:ilvl="7" w:tplc="5B74EF16">
      <w:start w:val="1"/>
      <w:numFmt w:val="bullet"/>
      <w:lvlText w:val="o"/>
      <w:lvlJc w:val="left"/>
      <w:pPr>
        <w:ind w:left="5760" w:hanging="360"/>
      </w:pPr>
      <w:rPr>
        <w:rFonts w:hint="default" w:ascii="Courier New" w:hAnsi="Courier New"/>
      </w:rPr>
    </w:lvl>
    <w:lvl w:ilvl="8" w:tplc="BA246D60">
      <w:start w:val="1"/>
      <w:numFmt w:val="bullet"/>
      <w:lvlText w:val=""/>
      <w:lvlJc w:val="left"/>
      <w:pPr>
        <w:ind w:left="6480" w:hanging="360"/>
      </w:pPr>
      <w:rPr>
        <w:rFonts w:hint="default" w:ascii="Wingdings" w:hAnsi="Wingdings"/>
      </w:rPr>
    </w:lvl>
  </w:abstractNum>
  <w:abstractNum w:abstractNumId="12" w15:restartNumberingAfterBreak="0">
    <w:nsid w:val="767265E4"/>
    <w:multiLevelType w:val="hybridMultilevel"/>
    <w:tmpl w:val="AEFA43A4"/>
    <w:lvl w:ilvl="0" w:tplc="6D420506">
      <w:start w:val="1"/>
      <w:numFmt w:val="bullet"/>
      <w:lvlText w:val="-"/>
      <w:lvlJc w:val="left"/>
      <w:pPr>
        <w:ind w:left="1080" w:hanging="360"/>
      </w:pPr>
      <w:rPr>
        <w:rFonts w:hint="default" w:ascii="Aptos" w:hAnsi="Aptos"/>
      </w:rPr>
    </w:lvl>
    <w:lvl w:ilvl="1" w:tplc="FBBA96FC">
      <w:start w:val="1"/>
      <w:numFmt w:val="bullet"/>
      <w:lvlText w:val="o"/>
      <w:lvlJc w:val="left"/>
      <w:pPr>
        <w:ind w:left="1800" w:hanging="360"/>
      </w:pPr>
      <w:rPr>
        <w:rFonts w:hint="default" w:ascii="Courier New" w:hAnsi="Courier New"/>
      </w:rPr>
    </w:lvl>
    <w:lvl w:ilvl="2" w:tplc="B2C8150A">
      <w:start w:val="1"/>
      <w:numFmt w:val="bullet"/>
      <w:lvlText w:val=""/>
      <w:lvlJc w:val="left"/>
      <w:pPr>
        <w:ind w:left="2520" w:hanging="360"/>
      </w:pPr>
      <w:rPr>
        <w:rFonts w:hint="default" w:ascii="Wingdings" w:hAnsi="Wingdings"/>
      </w:rPr>
    </w:lvl>
    <w:lvl w:ilvl="3" w:tplc="9F786D44">
      <w:start w:val="1"/>
      <w:numFmt w:val="bullet"/>
      <w:lvlText w:val=""/>
      <w:lvlJc w:val="left"/>
      <w:pPr>
        <w:ind w:left="3240" w:hanging="360"/>
      </w:pPr>
      <w:rPr>
        <w:rFonts w:hint="default" w:ascii="Symbol" w:hAnsi="Symbol"/>
      </w:rPr>
    </w:lvl>
    <w:lvl w:ilvl="4" w:tplc="69FC703C">
      <w:start w:val="1"/>
      <w:numFmt w:val="bullet"/>
      <w:lvlText w:val="o"/>
      <w:lvlJc w:val="left"/>
      <w:pPr>
        <w:ind w:left="3960" w:hanging="360"/>
      </w:pPr>
      <w:rPr>
        <w:rFonts w:hint="default" w:ascii="Courier New" w:hAnsi="Courier New"/>
      </w:rPr>
    </w:lvl>
    <w:lvl w:ilvl="5" w:tplc="328A666E">
      <w:start w:val="1"/>
      <w:numFmt w:val="bullet"/>
      <w:lvlText w:val=""/>
      <w:lvlJc w:val="left"/>
      <w:pPr>
        <w:ind w:left="4680" w:hanging="360"/>
      </w:pPr>
      <w:rPr>
        <w:rFonts w:hint="default" w:ascii="Wingdings" w:hAnsi="Wingdings"/>
      </w:rPr>
    </w:lvl>
    <w:lvl w:ilvl="6" w:tplc="FA5C2AEA">
      <w:start w:val="1"/>
      <w:numFmt w:val="bullet"/>
      <w:lvlText w:val=""/>
      <w:lvlJc w:val="left"/>
      <w:pPr>
        <w:ind w:left="5400" w:hanging="360"/>
      </w:pPr>
      <w:rPr>
        <w:rFonts w:hint="default" w:ascii="Symbol" w:hAnsi="Symbol"/>
      </w:rPr>
    </w:lvl>
    <w:lvl w:ilvl="7" w:tplc="D3E4787A">
      <w:start w:val="1"/>
      <w:numFmt w:val="bullet"/>
      <w:lvlText w:val="o"/>
      <w:lvlJc w:val="left"/>
      <w:pPr>
        <w:ind w:left="6120" w:hanging="360"/>
      </w:pPr>
      <w:rPr>
        <w:rFonts w:hint="default" w:ascii="Courier New" w:hAnsi="Courier New"/>
      </w:rPr>
    </w:lvl>
    <w:lvl w:ilvl="8" w:tplc="7E48FCF2">
      <w:start w:val="1"/>
      <w:numFmt w:val="bullet"/>
      <w:lvlText w:val=""/>
      <w:lvlJc w:val="left"/>
      <w:pPr>
        <w:ind w:left="6840" w:hanging="360"/>
      </w:pPr>
      <w:rPr>
        <w:rFonts w:hint="default" w:ascii="Wingdings" w:hAnsi="Wingdings"/>
      </w:rPr>
    </w:lvl>
  </w:abstractNum>
  <w:abstractNum w:abstractNumId="13" w15:restartNumberingAfterBreak="0">
    <w:nsid w:val="7E9A403F"/>
    <w:multiLevelType w:val="hybridMultilevel"/>
    <w:tmpl w:val="D7BA72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F6EB988"/>
    <w:multiLevelType w:val="hybridMultilevel"/>
    <w:tmpl w:val="6F4AF2DA"/>
    <w:lvl w:ilvl="0" w:tplc="3FA2B55E">
      <w:start w:val="1"/>
      <w:numFmt w:val="bullet"/>
      <w:lvlText w:val="·"/>
      <w:lvlJc w:val="left"/>
      <w:pPr>
        <w:ind w:left="720" w:hanging="360"/>
      </w:pPr>
      <w:rPr>
        <w:rFonts w:hint="default" w:ascii="Symbol" w:hAnsi="Symbol"/>
      </w:rPr>
    </w:lvl>
    <w:lvl w:ilvl="1" w:tplc="6EB0BB26">
      <w:start w:val="1"/>
      <w:numFmt w:val="bullet"/>
      <w:lvlText w:val="o"/>
      <w:lvlJc w:val="left"/>
      <w:pPr>
        <w:ind w:left="1440" w:hanging="360"/>
      </w:pPr>
      <w:rPr>
        <w:rFonts w:hint="default" w:ascii="Courier New" w:hAnsi="Courier New"/>
      </w:rPr>
    </w:lvl>
    <w:lvl w:ilvl="2" w:tplc="2892B428">
      <w:start w:val="1"/>
      <w:numFmt w:val="bullet"/>
      <w:lvlText w:val=""/>
      <w:lvlJc w:val="left"/>
      <w:pPr>
        <w:ind w:left="2160" w:hanging="360"/>
      </w:pPr>
      <w:rPr>
        <w:rFonts w:hint="default" w:ascii="Wingdings" w:hAnsi="Wingdings"/>
      </w:rPr>
    </w:lvl>
    <w:lvl w:ilvl="3" w:tplc="F39C5B7E">
      <w:start w:val="1"/>
      <w:numFmt w:val="bullet"/>
      <w:lvlText w:val=""/>
      <w:lvlJc w:val="left"/>
      <w:pPr>
        <w:ind w:left="2880" w:hanging="360"/>
      </w:pPr>
      <w:rPr>
        <w:rFonts w:hint="default" w:ascii="Symbol" w:hAnsi="Symbol"/>
      </w:rPr>
    </w:lvl>
    <w:lvl w:ilvl="4" w:tplc="827E7ECA">
      <w:start w:val="1"/>
      <w:numFmt w:val="bullet"/>
      <w:lvlText w:val="o"/>
      <w:lvlJc w:val="left"/>
      <w:pPr>
        <w:ind w:left="3600" w:hanging="360"/>
      </w:pPr>
      <w:rPr>
        <w:rFonts w:hint="default" w:ascii="Courier New" w:hAnsi="Courier New"/>
      </w:rPr>
    </w:lvl>
    <w:lvl w:ilvl="5" w:tplc="9648BE2C">
      <w:start w:val="1"/>
      <w:numFmt w:val="bullet"/>
      <w:lvlText w:val=""/>
      <w:lvlJc w:val="left"/>
      <w:pPr>
        <w:ind w:left="4320" w:hanging="360"/>
      </w:pPr>
      <w:rPr>
        <w:rFonts w:hint="default" w:ascii="Wingdings" w:hAnsi="Wingdings"/>
      </w:rPr>
    </w:lvl>
    <w:lvl w:ilvl="6" w:tplc="31D2B5CE">
      <w:start w:val="1"/>
      <w:numFmt w:val="bullet"/>
      <w:lvlText w:val=""/>
      <w:lvlJc w:val="left"/>
      <w:pPr>
        <w:ind w:left="5040" w:hanging="360"/>
      </w:pPr>
      <w:rPr>
        <w:rFonts w:hint="default" w:ascii="Symbol" w:hAnsi="Symbol"/>
      </w:rPr>
    </w:lvl>
    <w:lvl w:ilvl="7" w:tplc="4D60E14C">
      <w:start w:val="1"/>
      <w:numFmt w:val="bullet"/>
      <w:lvlText w:val="o"/>
      <w:lvlJc w:val="left"/>
      <w:pPr>
        <w:ind w:left="5760" w:hanging="360"/>
      </w:pPr>
      <w:rPr>
        <w:rFonts w:hint="default" w:ascii="Courier New" w:hAnsi="Courier New"/>
      </w:rPr>
    </w:lvl>
    <w:lvl w:ilvl="8" w:tplc="BB5C5D3E">
      <w:start w:val="1"/>
      <w:numFmt w:val="bullet"/>
      <w:lvlText w:val=""/>
      <w:lvlJc w:val="left"/>
      <w:pPr>
        <w:ind w:left="6480" w:hanging="360"/>
      </w:pPr>
      <w:rPr>
        <w:rFonts w:hint="default" w:ascii="Wingdings" w:hAnsi="Wingdings"/>
      </w:rPr>
    </w:lvl>
  </w:abstractNum>
  <w:num w:numId="16">
    <w:abstractNumId w:val="15"/>
  </w:num>
  <w:num w:numId="1" w16cid:durableId="1825319244">
    <w:abstractNumId w:val="10"/>
  </w:num>
  <w:num w:numId="2" w16cid:durableId="302663858">
    <w:abstractNumId w:val="12"/>
  </w:num>
  <w:num w:numId="3" w16cid:durableId="1380087790">
    <w:abstractNumId w:val="3"/>
  </w:num>
  <w:num w:numId="4" w16cid:durableId="1344698474">
    <w:abstractNumId w:val="1"/>
  </w:num>
  <w:num w:numId="5" w16cid:durableId="1083452100">
    <w:abstractNumId w:val="2"/>
  </w:num>
  <w:num w:numId="6" w16cid:durableId="744382265">
    <w:abstractNumId w:val="14"/>
  </w:num>
  <w:num w:numId="7" w16cid:durableId="460540733">
    <w:abstractNumId w:val="6"/>
  </w:num>
  <w:num w:numId="8" w16cid:durableId="1525710069">
    <w:abstractNumId w:val="8"/>
  </w:num>
  <w:num w:numId="9" w16cid:durableId="1624144034">
    <w:abstractNumId w:val="7"/>
  </w:num>
  <w:num w:numId="10" w16cid:durableId="94180025">
    <w:abstractNumId w:val="9"/>
  </w:num>
  <w:num w:numId="11" w16cid:durableId="445318890">
    <w:abstractNumId w:val="11"/>
  </w:num>
  <w:num w:numId="12" w16cid:durableId="653414097">
    <w:abstractNumId w:val="5"/>
  </w:num>
  <w:num w:numId="13" w16cid:durableId="73860548">
    <w:abstractNumId w:val="4"/>
  </w:num>
  <w:num w:numId="14" w16cid:durableId="1796754300">
    <w:abstractNumId w:val="0"/>
  </w:num>
  <w:num w:numId="15" w16cid:durableId="14372889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9E"/>
    <w:rsid w:val="000B73DF"/>
    <w:rsid w:val="00105EF4"/>
    <w:rsid w:val="001B1B07"/>
    <w:rsid w:val="001D3EB3"/>
    <w:rsid w:val="0021151A"/>
    <w:rsid w:val="002667B3"/>
    <w:rsid w:val="0032719F"/>
    <w:rsid w:val="00421AC4"/>
    <w:rsid w:val="00427B5C"/>
    <w:rsid w:val="004958D6"/>
    <w:rsid w:val="00497300"/>
    <w:rsid w:val="004B9FBE"/>
    <w:rsid w:val="005D7BBE"/>
    <w:rsid w:val="00614B9B"/>
    <w:rsid w:val="006B37F6"/>
    <w:rsid w:val="007109AE"/>
    <w:rsid w:val="00735005"/>
    <w:rsid w:val="00737BC8"/>
    <w:rsid w:val="007515E9"/>
    <w:rsid w:val="00795594"/>
    <w:rsid w:val="007C0B3B"/>
    <w:rsid w:val="007DDD56"/>
    <w:rsid w:val="007F6B0B"/>
    <w:rsid w:val="00846689"/>
    <w:rsid w:val="008503A7"/>
    <w:rsid w:val="008A5C6C"/>
    <w:rsid w:val="009039B5"/>
    <w:rsid w:val="00950254"/>
    <w:rsid w:val="009C5A42"/>
    <w:rsid w:val="009E49F1"/>
    <w:rsid w:val="00A36FB7"/>
    <w:rsid w:val="00A52AB2"/>
    <w:rsid w:val="00AA5ACE"/>
    <w:rsid w:val="00B330F2"/>
    <w:rsid w:val="00B40D99"/>
    <w:rsid w:val="00B53703"/>
    <w:rsid w:val="00B557C2"/>
    <w:rsid w:val="00C97A81"/>
    <w:rsid w:val="00CC35F5"/>
    <w:rsid w:val="00D05A56"/>
    <w:rsid w:val="00D16197"/>
    <w:rsid w:val="00D44745"/>
    <w:rsid w:val="00D6749F"/>
    <w:rsid w:val="00DA2A0D"/>
    <w:rsid w:val="00E12D18"/>
    <w:rsid w:val="00E332E9"/>
    <w:rsid w:val="00E85D9E"/>
    <w:rsid w:val="00EF77B2"/>
    <w:rsid w:val="00F14F6B"/>
    <w:rsid w:val="00F2FEA8"/>
    <w:rsid w:val="00F32018"/>
    <w:rsid w:val="018566EA"/>
    <w:rsid w:val="0187B8CA"/>
    <w:rsid w:val="01BAA7EC"/>
    <w:rsid w:val="01C605D4"/>
    <w:rsid w:val="01EC24C5"/>
    <w:rsid w:val="01FA2DE2"/>
    <w:rsid w:val="02330A47"/>
    <w:rsid w:val="024F3718"/>
    <w:rsid w:val="02985F8E"/>
    <w:rsid w:val="02A7A800"/>
    <w:rsid w:val="02DFB4CD"/>
    <w:rsid w:val="0470D9E5"/>
    <w:rsid w:val="04A1F481"/>
    <w:rsid w:val="04DA1DDE"/>
    <w:rsid w:val="04E147D4"/>
    <w:rsid w:val="04FCA5E6"/>
    <w:rsid w:val="05378431"/>
    <w:rsid w:val="0540B4F7"/>
    <w:rsid w:val="05A6DB38"/>
    <w:rsid w:val="05A805A0"/>
    <w:rsid w:val="05B0A12E"/>
    <w:rsid w:val="0643EE46"/>
    <w:rsid w:val="065BA590"/>
    <w:rsid w:val="07660D62"/>
    <w:rsid w:val="07782146"/>
    <w:rsid w:val="07C429D6"/>
    <w:rsid w:val="07DFBF1F"/>
    <w:rsid w:val="0852B31B"/>
    <w:rsid w:val="086BCDA3"/>
    <w:rsid w:val="08B637A9"/>
    <w:rsid w:val="08CF5E98"/>
    <w:rsid w:val="08FBE76F"/>
    <w:rsid w:val="092661F2"/>
    <w:rsid w:val="0935B9A8"/>
    <w:rsid w:val="0945F0AB"/>
    <w:rsid w:val="0998C2B1"/>
    <w:rsid w:val="09E23C03"/>
    <w:rsid w:val="09F050D7"/>
    <w:rsid w:val="0A02E5BE"/>
    <w:rsid w:val="0A7F17D4"/>
    <w:rsid w:val="0AA08593"/>
    <w:rsid w:val="0B51A81A"/>
    <w:rsid w:val="0B780177"/>
    <w:rsid w:val="0B8BC631"/>
    <w:rsid w:val="0BC9F782"/>
    <w:rsid w:val="0BCD860C"/>
    <w:rsid w:val="0BD47DAC"/>
    <w:rsid w:val="0BE50408"/>
    <w:rsid w:val="0CD46B49"/>
    <w:rsid w:val="0CF085CD"/>
    <w:rsid w:val="0D0F61CD"/>
    <w:rsid w:val="0D3063AF"/>
    <w:rsid w:val="0D3E9B1D"/>
    <w:rsid w:val="0E62898D"/>
    <w:rsid w:val="0E9CA5B3"/>
    <w:rsid w:val="0EAFC034"/>
    <w:rsid w:val="0EFA0145"/>
    <w:rsid w:val="0F1031FA"/>
    <w:rsid w:val="0F255B41"/>
    <w:rsid w:val="0F2D0F59"/>
    <w:rsid w:val="0F2E4800"/>
    <w:rsid w:val="0F5065A7"/>
    <w:rsid w:val="0F7DDE90"/>
    <w:rsid w:val="0F8ACB1A"/>
    <w:rsid w:val="0F941CFC"/>
    <w:rsid w:val="0F9EED39"/>
    <w:rsid w:val="0FED4D69"/>
    <w:rsid w:val="0FFDF870"/>
    <w:rsid w:val="1033DD64"/>
    <w:rsid w:val="1053A163"/>
    <w:rsid w:val="107123E4"/>
    <w:rsid w:val="107D8906"/>
    <w:rsid w:val="110EF3BA"/>
    <w:rsid w:val="11325911"/>
    <w:rsid w:val="119C3566"/>
    <w:rsid w:val="11A617E9"/>
    <w:rsid w:val="11D4E826"/>
    <w:rsid w:val="11E6B1E3"/>
    <w:rsid w:val="1205EFC2"/>
    <w:rsid w:val="122C50F5"/>
    <w:rsid w:val="123AFDF6"/>
    <w:rsid w:val="125611CA"/>
    <w:rsid w:val="1265146D"/>
    <w:rsid w:val="12A5419A"/>
    <w:rsid w:val="130083FE"/>
    <w:rsid w:val="132E8F02"/>
    <w:rsid w:val="13332DB1"/>
    <w:rsid w:val="13AD2ED6"/>
    <w:rsid w:val="14BAC8CB"/>
    <w:rsid w:val="1583C8E7"/>
    <w:rsid w:val="158772E9"/>
    <w:rsid w:val="159898F8"/>
    <w:rsid w:val="162F2498"/>
    <w:rsid w:val="164BE657"/>
    <w:rsid w:val="16B07DFB"/>
    <w:rsid w:val="16BF5C73"/>
    <w:rsid w:val="177605E8"/>
    <w:rsid w:val="17DFE670"/>
    <w:rsid w:val="17F52776"/>
    <w:rsid w:val="180FAC3E"/>
    <w:rsid w:val="184DBAEC"/>
    <w:rsid w:val="19C7B18F"/>
    <w:rsid w:val="19CCD129"/>
    <w:rsid w:val="1A64615B"/>
    <w:rsid w:val="1B48ADAB"/>
    <w:rsid w:val="1B96DD72"/>
    <w:rsid w:val="1B974AB9"/>
    <w:rsid w:val="1BD82104"/>
    <w:rsid w:val="1D15F7F8"/>
    <w:rsid w:val="1D2AA97B"/>
    <w:rsid w:val="1D9AC1C3"/>
    <w:rsid w:val="1E214DBC"/>
    <w:rsid w:val="1FE39715"/>
    <w:rsid w:val="20945F19"/>
    <w:rsid w:val="209925B4"/>
    <w:rsid w:val="20B97767"/>
    <w:rsid w:val="2114B918"/>
    <w:rsid w:val="211E2BB9"/>
    <w:rsid w:val="215EA941"/>
    <w:rsid w:val="21EAB698"/>
    <w:rsid w:val="223895ED"/>
    <w:rsid w:val="22803A0C"/>
    <w:rsid w:val="2291D11F"/>
    <w:rsid w:val="22C62E02"/>
    <w:rsid w:val="2371F789"/>
    <w:rsid w:val="23E77519"/>
    <w:rsid w:val="24042878"/>
    <w:rsid w:val="241EA91E"/>
    <w:rsid w:val="2422B5D0"/>
    <w:rsid w:val="24A58DF6"/>
    <w:rsid w:val="24C6FA68"/>
    <w:rsid w:val="24F0E718"/>
    <w:rsid w:val="268E36B5"/>
    <w:rsid w:val="2713EC86"/>
    <w:rsid w:val="27267CEF"/>
    <w:rsid w:val="275FA14E"/>
    <w:rsid w:val="278A5AFC"/>
    <w:rsid w:val="2884D58B"/>
    <w:rsid w:val="28AAF835"/>
    <w:rsid w:val="28BDE0E6"/>
    <w:rsid w:val="2918B79C"/>
    <w:rsid w:val="2937F8B0"/>
    <w:rsid w:val="295E2669"/>
    <w:rsid w:val="2AC9CCA6"/>
    <w:rsid w:val="2AE8EBBC"/>
    <w:rsid w:val="2B4C54A5"/>
    <w:rsid w:val="2B895C92"/>
    <w:rsid w:val="2BFB6637"/>
    <w:rsid w:val="2C528FE8"/>
    <w:rsid w:val="2C592E34"/>
    <w:rsid w:val="2C94565D"/>
    <w:rsid w:val="2CB908DB"/>
    <w:rsid w:val="2CC67A74"/>
    <w:rsid w:val="2D9B5883"/>
    <w:rsid w:val="2DDBC61F"/>
    <w:rsid w:val="2DE70CFC"/>
    <w:rsid w:val="2E4C7897"/>
    <w:rsid w:val="2ECE15A8"/>
    <w:rsid w:val="2F9E46CF"/>
    <w:rsid w:val="2FE147F9"/>
    <w:rsid w:val="2FE7AE26"/>
    <w:rsid w:val="2FED06A9"/>
    <w:rsid w:val="30EFB849"/>
    <w:rsid w:val="3114CDCB"/>
    <w:rsid w:val="3133F567"/>
    <w:rsid w:val="314C0835"/>
    <w:rsid w:val="315B81E4"/>
    <w:rsid w:val="31684B1C"/>
    <w:rsid w:val="31AF9853"/>
    <w:rsid w:val="32C1693A"/>
    <w:rsid w:val="32E93C98"/>
    <w:rsid w:val="33AA281B"/>
    <w:rsid w:val="34195FD7"/>
    <w:rsid w:val="3426E8FC"/>
    <w:rsid w:val="342C7D6F"/>
    <w:rsid w:val="347EF9FD"/>
    <w:rsid w:val="34B14634"/>
    <w:rsid w:val="3513FB61"/>
    <w:rsid w:val="35149358"/>
    <w:rsid w:val="351EE86E"/>
    <w:rsid w:val="35A45E24"/>
    <w:rsid w:val="35E0E326"/>
    <w:rsid w:val="35EB461E"/>
    <w:rsid w:val="36CF6592"/>
    <w:rsid w:val="37762A99"/>
    <w:rsid w:val="37AC31F9"/>
    <w:rsid w:val="37C8C1F6"/>
    <w:rsid w:val="385A7655"/>
    <w:rsid w:val="38A96297"/>
    <w:rsid w:val="394AF599"/>
    <w:rsid w:val="3A242557"/>
    <w:rsid w:val="3AB5CFF2"/>
    <w:rsid w:val="3B35E768"/>
    <w:rsid w:val="3B8689CA"/>
    <w:rsid w:val="3BE7B404"/>
    <w:rsid w:val="3C3499E9"/>
    <w:rsid w:val="3C5AF382"/>
    <w:rsid w:val="3C8ED006"/>
    <w:rsid w:val="3D0F934F"/>
    <w:rsid w:val="3E6D5BA3"/>
    <w:rsid w:val="3E9B0E3B"/>
    <w:rsid w:val="3F19AA72"/>
    <w:rsid w:val="3F374384"/>
    <w:rsid w:val="3F755129"/>
    <w:rsid w:val="40DDEFD8"/>
    <w:rsid w:val="41808412"/>
    <w:rsid w:val="41B06E26"/>
    <w:rsid w:val="42918D84"/>
    <w:rsid w:val="42A77361"/>
    <w:rsid w:val="42CF79EB"/>
    <w:rsid w:val="42D23EFE"/>
    <w:rsid w:val="434D1C6E"/>
    <w:rsid w:val="4391995C"/>
    <w:rsid w:val="43946062"/>
    <w:rsid w:val="4423BEA6"/>
    <w:rsid w:val="44AA9338"/>
    <w:rsid w:val="44D17617"/>
    <w:rsid w:val="45301E05"/>
    <w:rsid w:val="4553954A"/>
    <w:rsid w:val="4580DFBB"/>
    <w:rsid w:val="460AF2F5"/>
    <w:rsid w:val="46400BA4"/>
    <w:rsid w:val="4664307B"/>
    <w:rsid w:val="46924F33"/>
    <w:rsid w:val="46DCC50E"/>
    <w:rsid w:val="47157C2A"/>
    <w:rsid w:val="4766ED20"/>
    <w:rsid w:val="47C38693"/>
    <w:rsid w:val="480C8EE0"/>
    <w:rsid w:val="4895FC19"/>
    <w:rsid w:val="49000F18"/>
    <w:rsid w:val="4906C86D"/>
    <w:rsid w:val="49BB3EC7"/>
    <w:rsid w:val="49D308EB"/>
    <w:rsid w:val="49D4D0ED"/>
    <w:rsid w:val="4A88B35E"/>
    <w:rsid w:val="4B6A7562"/>
    <w:rsid w:val="4B9603B7"/>
    <w:rsid w:val="4BD57DF8"/>
    <w:rsid w:val="4BD5CC8A"/>
    <w:rsid w:val="4BD908A2"/>
    <w:rsid w:val="4BEE7DF1"/>
    <w:rsid w:val="4C94A03D"/>
    <w:rsid w:val="4D8E2B44"/>
    <w:rsid w:val="4EFD68B2"/>
    <w:rsid w:val="4F2B766A"/>
    <w:rsid w:val="4F3F6735"/>
    <w:rsid w:val="4FA67BF3"/>
    <w:rsid w:val="4FD5D2D4"/>
    <w:rsid w:val="4FE52B52"/>
    <w:rsid w:val="5005C125"/>
    <w:rsid w:val="5049D90E"/>
    <w:rsid w:val="50CE29E5"/>
    <w:rsid w:val="50EF6911"/>
    <w:rsid w:val="50FB69DC"/>
    <w:rsid w:val="51657565"/>
    <w:rsid w:val="51BDF8BA"/>
    <w:rsid w:val="51C213E1"/>
    <w:rsid w:val="51D961C3"/>
    <w:rsid w:val="5248780B"/>
    <w:rsid w:val="5255B7F6"/>
    <w:rsid w:val="5271AB68"/>
    <w:rsid w:val="5272441B"/>
    <w:rsid w:val="52BB4328"/>
    <w:rsid w:val="52E6F8A3"/>
    <w:rsid w:val="531555D3"/>
    <w:rsid w:val="53623AAD"/>
    <w:rsid w:val="53DAB557"/>
    <w:rsid w:val="5418A72B"/>
    <w:rsid w:val="5459744A"/>
    <w:rsid w:val="5469C2BE"/>
    <w:rsid w:val="547B0522"/>
    <w:rsid w:val="54900AD2"/>
    <w:rsid w:val="54A789F5"/>
    <w:rsid w:val="54A7EA6A"/>
    <w:rsid w:val="554401CE"/>
    <w:rsid w:val="55456790"/>
    <w:rsid w:val="55C6C08A"/>
    <w:rsid w:val="55D2F9E5"/>
    <w:rsid w:val="56DF8ECF"/>
    <w:rsid w:val="57B0521A"/>
    <w:rsid w:val="57D6E145"/>
    <w:rsid w:val="5806C625"/>
    <w:rsid w:val="58267BC5"/>
    <w:rsid w:val="58542635"/>
    <w:rsid w:val="58638AC3"/>
    <w:rsid w:val="58BD6EEA"/>
    <w:rsid w:val="58F86163"/>
    <w:rsid w:val="594BDD76"/>
    <w:rsid w:val="59646801"/>
    <w:rsid w:val="59ADC022"/>
    <w:rsid w:val="59B39EA5"/>
    <w:rsid w:val="5A75F026"/>
    <w:rsid w:val="5AC01807"/>
    <w:rsid w:val="5B4F3C00"/>
    <w:rsid w:val="5C1B5FEF"/>
    <w:rsid w:val="5C70737A"/>
    <w:rsid w:val="5CD96261"/>
    <w:rsid w:val="5CED3702"/>
    <w:rsid w:val="5CF70460"/>
    <w:rsid w:val="5D00B1D7"/>
    <w:rsid w:val="5D3E27F9"/>
    <w:rsid w:val="5D87D233"/>
    <w:rsid w:val="5D90B766"/>
    <w:rsid w:val="5D9E5988"/>
    <w:rsid w:val="5DAB4D9D"/>
    <w:rsid w:val="5DAEBAD3"/>
    <w:rsid w:val="5DBDA69A"/>
    <w:rsid w:val="5DE897FD"/>
    <w:rsid w:val="5E0F28AC"/>
    <w:rsid w:val="5E7FA371"/>
    <w:rsid w:val="5EA347C6"/>
    <w:rsid w:val="5ECD6A73"/>
    <w:rsid w:val="5F77F99E"/>
    <w:rsid w:val="5FA2472A"/>
    <w:rsid w:val="5FA8F8EF"/>
    <w:rsid w:val="6076FA13"/>
    <w:rsid w:val="60C0AE26"/>
    <w:rsid w:val="60C6975C"/>
    <w:rsid w:val="60F43A9F"/>
    <w:rsid w:val="6128EF59"/>
    <w:rsid w:val="61305452"/>
    <w:rsid w:val="61340F46"/>
    <w:rsid w:val="617DE61B"/>
    <w:rsid w:val="6185F219"/>
    <w:rsid w:val="6193D11C"/>
    <w:rsid w:val="61C50D07"/>
    <w:rsid w:val="61CC016A"/>
    <w:rsid w:val="6275B3F4"/>
    <w:rsid w:val="628951F6"/>
    <w:rsid w:val="62EDDA19"/>
    <w:rsid w:val="6356FDB9"/>
    <w:rsid w:val="6375F354"/>
    <w:rsid w:val="63EBD194"/>
    <w:rsid w:val="641205E8"/>
    <w:rsid w:val="64481DF8"/>
    <w:rsid w:val="64D8460A"/>
    <w:rsid w:val="64E75A16"/>
    <w:rsid w:val="65564407"/>
    <w:rsid w:val="65951E08"/>
    <w:rsid w:val="661F335C"/>
    <w:rsid w:val="66B4B8C1"/>
    <w:rsid w:val="66E26923"/>
    <w:rsid w:val="677AE9BC"/>
    <w:rsid w:val="67DBE753"/>
    <w:rsid w:val="6806D116"/>
    <w:rsid w:val="680B1B2A"/>
    <w:rsid w:val="68224FC4"/>
    <w:rsid w:val="682820DF"/>
    <w:rsid w:val="695FA347"/>
    <w:rsid w:val="698407F3"/>
    <w:rsid w:val="69A2F36B"/>
    <w:rsid w:val="69C4DAE2"/>
    <w:rsid w:val="69D6D133"/>
    <w:rsid w:val="6A0ED666"/>
    <w:rsid w:val="6A671689"/>
    <w:rsid w:val="6A8BF696"/>
    <w:rsid w:val="6AB495F0"/>
    <w:rsid w:val="6ADBF810"/>
    <w:rsid w:val="6AE34E51"/>
    <w:rsid w:val="6BFDFAF2"/>
    <w:rsid w:val="6C0333A2"/>
    <w:rsid w:val="6C6513BE"/>
    <w:rsid w:val="6CF65C3F"/>
    <w:rsid w:val="6D268D29"/>
    <w:rsid w:val="6E5B7231"/>
    <w:rsid w:val="6E65E224"/>
    <w:rsid w:val="6EB21AF6"/>
    <w:rsid w:val="6F407496"/>
    <w:rsid w:val="6F8D3D86"/>
    <w:rsid w:val="703559E2"/>
    <w:rsid w:val="709548CD"/>
    <w:rsid w:val="70AB6FB0"/>
    <w:rsid w:val="70B07BD8"/>
    <w:rsid w:val="7130C70F"/>
    <w:rsid w:val="721FC23B"/>
    <w:rsid w:val="7230A025"/>
    <w:rsid w:val="725AF4E9"/>
    <w:rsid w:val="725BA8C4"/>
    <w:rsid w:val="72752A65"/>
    <w:rsid w:val="729C35F2"/>
    <w:rsid w:val="72DF390B"/>
    <w:rsid w:val="737F5F2E"/>
    <w:rsid w:val="73CE7AE1"/>
    <w:rsid w:val="740E9DE5"/>
    <w:rsid w:val="7416CA39"/>
    <w:rsid w:val="743967FD"/>
    <w:rsid w:val="74895D73"/>
    <w:rsid w:val="749DB712"/>
    <w:rsid w:val="74C7887B"/>
    <w:rsid w:val="74EF576E"/>
    <w:rsid w:val="752C66BC"/>
    <w:rsid w:val="7536A98F"/>
    <w:rsid w:val="7547AA4A"/>
    <w:rsid w:val="754976E3"/>
    <w:rsid w:val="75513C83"/>
    <w:rsid w:val="7606F3F9"/>
    <w:rsid w:val="77B5A7C1"/>
    <w:rsid w:val="77BCA214"/>
    <w:rsid w:val="78212165"/>
    <w:rsid w:val="78A94B65"/>
    <w:rsid w:val="78C45698"/>
    <w:rsid w:val="79336065"/>
    <w:rsid w:val="79393149"/>
    <w:rsid w:val="796175C4"/>
    <w:rsid w:val="79724116"/>
    <w:rsid w:val="797EDA17"/>
    <w:rsid w:val="79C7530B"/>
    <w:rsid w:val="7A267474"/>
    <w:rsid w:val="7AB848DB"/>
    <w:rsid w:val="7ABF9617"/>
    <w:rsid w:val="7AD3ABB2"/>
    <w:rsid w:val="7B229787"/>
    <w:rsid w:val="7BCB36E5"/>
    <w:rsid w:val="7C00480F"/>
    <w:rsid w:val="7C58A8F5"/>
    <w:rsid w:val="7C6A6B4C"/>
    <w:rsid w:val="7D06A606"/>
    <w:rsid w:val="7D858E89"/>
    <w:rsid w:val="7DABC9F3"/>
    <w:rsid w:val="7DF7619F"/>
    <w:rsid w:val="7EBC5B38"/>
    <w:rsid w:val="7EDAC1E4"/>
    <w:rsid w:val="7F9F878C"/>
    <w:rsid w:val="7FE82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CBBC"/>
  <w15:chartTrackingRefBased/>
  <w15:docId w15:val="{832CA996-6697-421E-BC9E-99440236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85D9E"/>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85D9E"/>
    <w:pPr>
      <w:ind w:left="720"/>
      <w:contextualSpacing/>
    </w:pPr>
  </w:style>
  <w:style w:type="paragraph" w:styleId="NormalWeb">
    <w:name w:val="Normal (Web)"/>
    <w:basedOn w:val="Normal"/>
    <w:uiPriority w:val="99"/>
    <w:unhideWhenUsed/>
    <w:rsid w:val="009039B5"/>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330F2"/>
    <w:rPr>
      <w:sz w:val="16"/>
      <w:szCs w:val="16"/>
    </w:rPr>
  </w:style>
  <w:style w:type="paragraph" w:styleId="CommentText">
    <w:name w:val="annotation text"/>
    <w:basedOn w:val="Normal"/>
    <w:link w:val="CommentTextChar"/>
    <w:uiPriority w:val="99"/>
    <w:semiHidden/>
    <w:unhideWhenUsed/>
    <w:rsid w:val="00B330F2"/>
    <w:pPr>
      <w:spacing w:line="240" w:lineRule="auto"/>
    </w:pPr>
    <w:rPr>
      <w:sz w:val="20"/>
      <w:szCs w:val="20"/>
    </w:rPr>
  </w:style>
  <w:style w:type="character" w:styleId="CommentTextChar" w:customStyle="1">
    <w:name w:val="Comment Text Char"/>
    <w:basedOn w:val="DefaultParagraphFont"/>
    <w:link w:val="CommentText"/>
    <w:uiPriority w:val="99"/>
    <w:semiHidden/>
    <w:rsid w:val="00B330F2"/>
    <w:rPr>
      <w:sz w:val="20"/>
      <w:szCs w:val="20"/>
    </w:rPr>
  </w:style>
  <w:style w:type="paragraph" w:styleId="CommentSubject">
    <w:name w:val="annotation subject"/>
    <w:basedOn w:val="CommentText"/>
    <w:next w:val="CommentText"/>
    <w:link w:val="CommentSubjectChar"/>
    <w:uiPriority w:val="99"/>
    <w:semiHidden/>
    <w:unhideWhenUsed/>
    <w:rsid w:val="00B330F2"/>
    <w:rPr>
      <w:b/>
      <w:bCs/>
    </w:rPr>
  </w:style>
  <w:style w:type="character" w:styleId="CommentSubjectChar" w:customStyle="1">
    <w:name w:val="Comment Subject Char"/>
    <w:basedOn w:val="CommentTextChar"/>
    <w:link w:val="CommentSubject"/>
    <w:uiPriority w:val="99"/>
    <w:semiHidden/>
    <w:rsid w:val="00B330F2"/>
    <w:rPr>
      <w:b/>
      <w:bCs/>
      <w:sz w:val="20"/>
      <w:szCs w:val="20"/>
    </w:rPr>
  </w:style>
  <w:style w:type="character" w:styleId="Hyperlink">
    <w:name w:val="Hyperlink"/>
    <w:basedOn w:val="DefaultParagraphFont"/>
    <w:uiPriority w:val="99"/>
    <w:unhideWhenUsed/>
    <w:rsid w:val="00614B9B"/>
    <w:rPr>
      <w:color w:val="0000FF"/>
      <w:u w:val="single"/>
    </w:rPr>
  </w:style>
  <w:style w:type="character" w:styleId="FollowedHyperlink">
    <w:name w:val="FollowedHyperlink"/>
    <w:basedOn w:val="DefaultParagraphFont"/>
    <w:uiPriority w:val="99"/>
    <w:semiHidden/>
    <w:unhideWhenUsed/>
    <w:rsid w:val="00D44745"/>
    <w:rPr>
      <w:color w:val="954F72" w:themeColor="followedHyperlink"/>
      <w:u w:val="single"/>
    </w:rPr>
  </w:style>
  <w:style w:type="character" w:styleId="UnresolvedMention">
    <w:name w:val="Unresolved Mention"/>
    <w:basedOn w:val="DefaultParagraphFont"/>
    <w:uiPriority w:val="99"/>
    <w:semiHidden/>
    <w:unhideWhenUsed/>
    <w:rsid w:val="00D44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yperlink" Target="https://illinoisstateuniversity.sharepoint.com/:b:/s/AcademicSenate/IQBcfia89Re1T73isxq3bSMKAbJWTUXwY-tee0jpqQDH_Ww?e=IlaR4p" TargetMode="External" Id="R6322df8b11fa47da" /><Relationship Type="http://schemas.openxmlformats.org/officeDocument/2006/relationships/hyperlink" Target="https://illinoisstateuniversity.sharepoint.com/:b:/s/AcademicSenate/IQDETOV22QsnSZcJe3CyhAWDAWX_-xLjVm7IYaRNzZkcN2w?e=SoXzbb" TargetMode="External" Id="R58dc2fe122254c98" /><Relationship Type="http://schemas.openxmlformats.org/officeDocument/2006/relationships/hyperlink" Target="https://illinoisstateuniversity.sharepoint.com/:b:/s/AcademicSenate/IQCbmPc7GgOxR6JdWXMh6mdVAQxuWf0T-q4nUnjSamZ8SRo?e=C1SCGx" TargetMode="External" Id="R2702f74e7c5b4f4b" /><Relationship Type="http://schemas.openxmlformats.org/officeDocument/2006/relationships/hyperlink" Target="https://illinoisstateuniversity.sharepoint.com/:b:/s/AcademicSenate/IQBycJDyg2XpSpv013wmkAxBAd2BB3a-dGoqYUCMKtP_loQ?e=qBfxVa" TargetMode="External" Id="R4aa68870611d4b2d" /><Relationship Type="http://schemas.openxmlformats.org/officeDocument/2006/relationships/hyperlink" Target="https://illinoisstateuniversity.sharepoint.com/:b:/s/AcademicSenate/IQDIQQhyvtKKTrMzxY9m6MWfAVPma4UKkdu2fYhy94tmX9c?e=Pl5qmr" TargetMode="External" Id="Rec63484cf83048bb" /><Relationship Type="http://schemas.openxmlformats.org/officeDocument/2006/relationships/hyperlink" Target="https://illinoisstateuniversity.sharepoint.com/:b:/s/AcademicSenate/IQBioB5dTWOwRJtCJ0EZqToWAVujrFs6crYxbR4_zF4-rik?e=O6nZrf" TargetMode="External" Id="Rb86fce3aba3540c1" /><Relationship Type="http://schemas.openxmlformats.org/officeDocument/2006/relationships/hyperlink" Target="https://policy.illinoisstate.edu/fiscal/accounts/7-7-6/" TargetMode="External" Id="R1dd81ee25902479c" /><Relationship Type="http://schemas.openxmlformats.org/officeDocument/2006/relationships/hyperlink" Target="https://illinoisstateuniversity.sharepoint.com/:w:/s/AcademicSenate/IQDudSB76XXsRbq-_EKhj3U5ASHZPe4MtoTOXBteY2IdXXo?e=zIwnj5" TargetMode="External" Id="Ra7bf62b5ecbe4b0f" /><Relationship Type="http://schemas.openxmlformats.org/officeDocument/2006/relationships/hyperlink" Target="https://policy.illinoisstate.edu/students/2-1-9/" TargetMode="External" Id="R9195a77ed9c144f3" /><Relationship Type="http://schemas.openxmlformats.org/officeDocument/2006/relationships/hyperlink" Target="https://illinoisstateuniversity.sharepoint.com/:w:/s/AcademicSenate/IQCaxxBpA7dvTbvFdOkqq1SgAQ-3MnLlJBBSnVO41McU34A?e=LIIoj1" TargetMode="External" Id="R3c525dc8f1bb4a47" /><Relationship Type="http://schemas.openxmlformats.org/officeDocument/2006/relationships/hyperlink" Target="https://illinoisstateuniversity.sharepoint.com/:w:/s/AcademicSenate/IQCcv9U8I2bsQbEbBcpZbuYoAa6XLX9ggsmms1NGrc-5E6A?e=HC4mpv" TargetMode="External" Id="R44f928004a5b459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3A163B-FF0F-43E8-8DAB-C138FF99AB2F}">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2.xml><?xml version="1.0" encoding="utf-8"?>
<ds:datastoreItem xmlns:ds="http://schemas.openxmlformats.org/officeDocument/2006/customXml" ds:itemID="{0B85714B-A92F-4048-9F34-752B2CA3B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79979-4061-408B-8840-D7B39AA7A46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Illinois State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Christensen, Cera</dc:creator>
  <keywords/>
  <dc:description/>
  <lastModifiedBy>Pickett, Kevin</lastModifiedBy>
  <revision>59</revision>
  <lastPrinted>2023-08-18T15:09:00.0000000Z</lastPrinted>
  <dcterms:created xsi:type="dcterms:W3CDTF">2023-05-12T19:16:00.0000000Z</dcterms:created>
  <dcterms:modified xsi:type="dcterms:W3CDTF">2026-09-25T13:13:30.7915814Z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