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77777777" w:rsidR="00E85D9E" w:rsidRPr="00011CBF" w:rsidRDefault="793C544B" w:rsidP="341F90DF">
      <w:pPr>
        <w:spacing w:after="0" w:line="240" w:lineRule="auto"/>
        <w:jc w:val="center"/>
        <w:rPr>
          <w:rFonts w:ascii="Times New Roman" w:eastAsia="Times New Roman" w:hAnsi="Times New Roman" w:cs="Times New Roman"/>
          <w:b/>
          <w:bCs/>
          <w:sz w:val="28"/>
          <w:szCs w:val="28"/>
        </w:rPr>
      </w:pPr>
      <w:r w:rsidRPr="341F90DF">
        <w:rPr>
          <w:rFonts w:ascii="Times New Roman" w:eastAsia="Times New Roman" w:hAnsi="Times New Roman" w:cs="Times New Roman"/>
          <w:b/>
          <w:bCs/>
          <w:sz w:val="28"/>
          <w:szCs w:val="28"/>
        </w:rPr>
        <w:t>Academic Senate Executive Committee Agenda</w:t>
      </w:r>
    </w:p>
    <w:p w14:paraId="1C44CB76" w14:textId="3E6B2C25" w:rsidR="00E85D9E" w:rsidRPr="00011CBF" w:rsidRDefault="394B6DC6" w:rsidP="0F2D0F59">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Monday</w:t>
      </w:r>
      <w:r w:rsidR="793C544B" w:rsidRPr="341F90DF">
        <w:rPr>
          <w:rFonts w:ascii="Times New Roman" w:eastAsia="Times New Roman" w:hAnsi="Times New Roman" w:cs="Times New Roman"/>
          <w:b/>
          <w:bCs/>
          <w:sz w:val="24"/>
          <w:szCs w:val="24"/>
        </w:rPr>
        <w:t>,</w:t>
      </w:r>
      <w:r w:rsidR="1D97A07E" w:rsidRPr="341F90DF">
        <w:rPr>
          <w:rFonts w:ascii="Times New Roman" w:eastAsia="Times New Roman" w:hAnsi="Times New Roman" w:cs="Times New Roman"/>
          <w:b/>
          <w:bCs/>
          <w:sz w:val="24"/>
          <w:szCs w:val="24"/>
        </w:rPr>
        <w:t xml:space="preserve"> </w:t>
      </w:r>
      <w:r w:rsidRPr="341F90DF">
        <w:rPr>
          <w:rFonts w:ascii="Times New Roman" w:eastAsia="Times New Roman" w:hAnsi="Times New Roman" w:cs="Times New Roman"/>
          <w:b/>
          <w:bCs/>
          <w:sz w:val="24"/>
          <w:szCs w:val="24"/>
        </w:rPr>
        <w:t>March 30, 2026</w:t>
      </w:r>
    </w:p>
    <w:p w14:paraId="163E3594" w14:textId="77777777" w:rsidR="00E85D9E" w:rsidRPr="00011CBF" w:rsidRDefault="0EBD8B3C" w:rsidP="341F90DF">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Hovey 419, 4:00 P.M.</w:t>
      </w:r>
    </w:p>
    <w:p w14:paraId="12266173" w14:textId="56A45721" w:rsidR="00E85D9E" w:rsidRDefault="2633F1C2"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Call to Order</w:t>
      </w:r>
    </w:p>
    <w:p w14:paraId="3F9E7A52" w14:textId="21D7B4D1" w:rsidR="0A18153A" w:rsidRDefault="0A18153A" w:rsidP="341F90DF">
      <w:pPr>
        <w:tabs>
          <w:tab w:val="left" w:pos="540"/>
        </w:tabs>
        <w:spacing w:after="0" w:line="240" w:lineRule="auto"/>
        <w:rPr>
          <w:rFonts w:ascii="Times New Roman" w:eastAsia="Times New Roman" w:hAnsi="Times New Roman" w:cs="Times New Roman"/>
          <w:sz w:val="24"/>
          <w:szCs w:val="24"/>
        </w:rPr>
      </w:pPr>
    </w:p>
    <w:p w14:paraId="49EE2E00" w14:textId="6E97DFB7" w:rsidR="009039B5" w:rsidRDefault="5634911B"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Public Comment: All speakers must </w:t>
      </w:r>
      <w:proofErr w:type="gramStart"/>
      <w:r w:rsidRPr="341F90DF">
        <w:rPr>
          <w:rFonts w:ascii="Times New Roman" w:eastAsia="Times New Roman" w:hAnsi="Times New Roman" w:cs="Times New Roman"/>
          <w:b/>
          <w:bCs/>
          <w:i/>
          <w:iCs/>
          <w:sz w:val="24"/>
          <w:szCs w:val="24"/>
        </w:rPr>
        <w:t>sign in</w:t>
      </w:r>
      <w:proofErr w:type="gramEnd"/>
      <w:r w:rsidRPr="341F90DF">
        <w:rPr>
          <w:rFonts w:ascii="Times New Roman" w:eastAsia="Times New Roman" w:hAnsi="Times New Roman" w:cs="Times New Roman"/>
          <w:b/>
          <w:bCs/>
          <w:i/>
          <w:iCs/>
          <w:sz w:val="24"/>
          <w:szCs w:val="24"/>
        </w:rPr>
        <w:t xml:space="preserve"> with the Senate Secretary prior to the start of the meeting.</w:t>
      </w:r>
    </w:p>
    <w:p w14:paraId="1B53F12E" w14:textId="0BD4C170" w:rsidR="0A18153A" w:rsidRDefault="0A18153A" w:rsidP="341F90DF">
      <w:pPr>
        <w:tabs>
          <w:tab w:val="left" w:pos="1080"/>
        </w:tabs>
        <w:spacing w:after="0" w:line="240" w:lineRule="auto"/>
        <w:rPr>
          <w:rFonts w:ascii="Times New Roman" w:eastAsia="Times New Roman" w:hAnsi="Times New Roman" w:cs="Times New Roman"/>
          <w:b/>
          <w:bCs/>
          <w:i/>
          <w:iCs/>
          <w:sz w:val="24"/>
          <w:szCs w:val="24"/>
        </w:rPr>
      </w:pPr>
    </w:p>
    <w:p w14:paraId="7644A2BC" w14:textId="294934D4" w:rsidR="00846689" w:rsidRPr="004B6FC0" w:rsidRDefault="4FBA4E1A"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Approval of the minutes </w:t>
      </w:r>
      <w:r w:rsidR="571EF006" w:rsidRPr="341F90DF">
        <w:rPr>
          <w:rFonts w:ascii="Times New Roman" w:eastAsia="Times New Roman" w:hAnsi="Times New Roman" w:cs="Times New Roman"/>
          <w:b/>
          <w:bCs/>
          <w:i/>
          <w:iCs/>
          <w:sz w:val="24"/>
          <w:szCs w:val="24"/>
        </w:rPr>
        <w:t xml:space="preserve">from </w:t>
      </w:r>
      <w:hyperlink r:id="rId8">
        <w:r w:rsidR="32F6C5FA" w:rsidRPr="341F90DF">
          <w:rPr>
            <w:rStyle w:val="Hyperlink"/>
            <w:rFonts w:ascii="Times New Roman" w:eastAsia="Times New Roman" w:hAnsi="Times New Roman" w:cs="Times New Roman"/>
            <w:b/>
            <w:bCs/>
            <w:i/>
            <w:iCs/>
            <w:sz w:val="24"/>
            <w:szCs w:val="24"/>
          </w:rPr>
          <w:t>3-16-2026</w:t>
        </w:r>
      </w:hyperlink>
    </w:p>
    <w:p w14:paraId="3103B507" w14:textId="77777777" w:rsidR="00846689" w:rsidRPr="00B5594E" w:rsidRDefault="00846689" w:rsidP="341F90DF">
      <w:pPr>
        <w:tabs>
          <w:tab w:val="left" w:pos="1080"/>
        </w:tabs>
        <w:spacing w:after="0" w:line="240" w:lineRule="auto"/>
        <w:rPr>
          <w:rFonts w:ascii="Times New Roman" w:eastAsia="Times New Roman" w:hAnsi="Times New Roman" w:cs="Times New Roman"/>
          <w:b/>
          <w:bCs/>
          <w:i/>
          <w:iCs/>
          <w:sz w:val="24"/>
          <w:szCs w:val="24"/>
        </w:rPr>
      </w:pPr>
    </w:p>
    <w:p w14:paraId="720B80AC" w14:textId="11EFB1C7" w:rsidR="00A36FB7" w:rsidRPr="007515E9" w:rsidRDefault="0EBD8B3C"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Oral Communications:</w:t>
      </w:r>
    </w:p>
    <w:p w14:paraId="6608C693" w14:textId="79B6D3A9" w:rsidR="009039B5" w:rsidRDefault="009039B5"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331A96B6" w14:textId="2314DDE0" w:rsidR="268E36B5" w:rsidRDefault="757EC5DF"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Distributed Communications:</w:t>
      </w:r>
      <w:r w:rsidR="2C991990" w:rsidRPr="341F90DF">
        <w:rPr>
          <w:rFonts w:ascii="Times New Roman" w:eastAsia="Times New Roman" w:hAnsi="Times New Roman" w:cs="Times New Roman"/>
          <w:b/>
          <w:bCs/>
          <w:i/>
          <w:iCs/>
          <w:sz w:val="24"/>
          <w:szCs w:val="24"/>
        </w:rPr>
        <w:t xml:space="preserve"> </w:t>
      </w:r>
    </w:p>
    <w:p w14:paraId="667DA01A" w14:textId="5CB473C0" w:rsidR="347EF9FD" w:rsidRDefault="06D22863"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Academic Affairs Committee: Dimitrios Nikolaou (information item 4-8-26)</w:t>
      </w:r>
    </w:p>
    <w:p w14:paraId="3B2C10BC" w14:textId="0C5A9BB5" w:rsidR="347EF9FD" w:rsidRDefault="1E10F2A6"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06.04.2024.17 - </w:t>
      </w:r>
      <w:r w:rsidR="010F7825" w:rsidRPr="341F90DF">
        <w:rPr>
          <w:rFonts w:ascii="Times New Roman" w:eastAsia="Times New Roman" w:hAnsi="Times New Roman" w:cs="Times New Roman"/>
          <w:b/>
          <w:bCs/>
          <w:i/>
          <w:iCs/>
          <w:sz w:val="24"/>
          <w:szCs w:val="24"/>
        </w:rPr>
        <w:t>3.3.12A - Faculty Responsibilities to Students</w:t>
      </w:r>
    </w:p>
    <w:p w14:paraId="0E18E3A7" w14:textId="727F55BE" w:rsidR="6AB65F23" w:rsidRDefault="010F782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9">
        <w:r w:rsidRPr="341F90DF">
          <w:rPr>
            <w:rStyle w:val="Hyperlink"/>
            <w:rFonts w:ascii="Times New Roman" w:eastAsia="Times New Roman" w:hAnsi="Times New Roman" w:cs="Times New Roman"/>
            <w:b/>
            <w:bCs/>
            <w:i/>
            <w:iCs/>
            <w:sz w:val="24"/>
            <w:szCs w:val="24"/>
          </w:rPr>
          <w:t>Link to current policy</w:t>
        </w:r>
      </w:hyperlink>
    </w:p>
    <w:p w14:paraId="1DE33F03" w14:textId="25E29BFE" w:rsidR="6AB65F23" w:rsidRDefault="1BFB0D47"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0">
        <w:r w:rsidRPr="341F90DF">
          <w:rPr>
            <w:rStyle w:val="Hyperlink"/>
            <w:rFonts w:ascii="Times New Roman" w:eastAsia="Times New Roman" w:hAnsi="Times New Roman" w:cs="Times New Roman"/>
            <w:b/>
            <w:bCs/>
            <w:i/>
            <w:iCs/>
            <w:sz w:val="24"/>
            <w:szCs w:val="24"/>
          </w:rPr>
          <w:t>Link to markup</w:t>
        </w:r>
      </w:hyperlink>
    </w:p>
    <w:p w14:paraId="19C69380" w14:textId="371B7A25" w:rsidR="0A18153A" w:rsidRDefault="0A18153A"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1CD82909" w14:textId="32F283BA" w:rsidR="530F41E8" w:rsidRDefault="15A15E4D"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 (</w:t>
      </w:r>
      <w:r w:rsidR="11980F27" w:rsidRPr="341F90DF">
        <w:rPr>
          <w:rFonts w:ascii="Times New Roman" w:eastAsia="Times New Roman" w:hAnsi="Times New Roman" w:cs="Times New Roman"/>
          <w:b/>
          <w:bCs/>
          <w:i/>
          <w:iCs/>
          <w:color w:val="000000" w:themeColor="text1"/>
          <w:sz w:val="24"/>
          <w:szCs w:val="24"/>
          <w:u w:val="single"/>
        </w:rPr>
        <w:t xml:space="preserve">action </w:t>
      </w:r>
      <w:r w:rsidRPr="341F90DF">
        <w:rPr>
          <w:rFonts w:ascii="Times New Roman" w:eastAsia="Times New Roman" w:hAnsi="Times New Roman" w:cs="Times New Roman"/>
          <w:b/>
          <w:bCs/>
          <w:i/>
          <w:iCs/>
          <w:color w:val="000000" w:themeColor="text1"/>
          <w:sz w:val="24"/>
          <w:szCs w:val="24"/>
          <w:u w:val="single"/>
        </w:rPr>
        <w:t>item 4-8-26)</w:t>
      </w:r>
    </w:p>
    <w:p w14:paraId="658539E1" w14:textId="6F327D0D" w:rsidR="530F41E8" w:rsidRDefault="26D0ED6D"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11.12.2025 - </w:t>
      </w:r>
      <w:r w:rsidR="1FCB802D" w:rsidRPr="341F90DF">
        <w:rPr>
          <w:rFonts w:ascii="Times New Roman" w:eastAsia="Times New Roman" w:hAnsi="Times New Roman" w:cs="Times New Roman"/>
          <w:b/>
          <w:bCs/>
          <w:i/>
          <w:iCs/>
          <w:sz w:val="24"/>
          <w:szCs w:val="24"/>
        </w:rPr>
        <w:t>CAS Bylaws</w:t>
      </w:r>
      <w:r w:rsidR="7C522470" w:rsidRPr="341F90DF">
        <w:rPr>
          <w:rFonts w:ascii="Times New Roman" w:eastAsia="Times New Roman" w:hAnsi="Times New Roman" w:cs="Times New Roman"/>
          <w:b/>
          <w:bCs/>
          <w:i/>
          <w:iCs/>
          <w:sz w:val="24"/>
          <w:szCs w:val="24"/>
        </w:rPr>
        <w:t xml:space="preserve"> Update</w:t>
      </w:r>
    </w:p>
    <w:p w14:paraId="16ACA778" w14:textId="4B03C128" w:rsidR="1F14D61A" w:rsidRDefault="7C522470"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1">
        <w:r w:rsidRPr="341F90DF">
          <w:rPr>
            <w:rStyle w:val="Hyperlink"/>
            <w:rFonts w:ascii="Times New Roman" w:eastAsia="Times New Roman" w:hAnsi="Times New Roman" w:cs="Times New Roman"/>
            <w:b/>
            <w:bCs/>
            <w:i/>
            <w:iCs/>
            <w:sz w:val="24"/>
            <w:szCs w:val="24"/>
          </w:rPr>
          <w:t>Link to current bylaws</w:t>
        </w:r>
      </w:hyperlink>
    </w:p>
    <w:p w14:paraId="6FA34CEA" w14:textId="614AC1B6" w:rsidR="1F14D61A" w:rsidRDefault="7C522470"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2">
        <w:r w:rsidRPr="341F90DF">
          <w:rPr>
            <w:rStyle w:val="Hyperlink"/>
            <w:rFonts w:ascii="Times New Roman" w:eastAsia="Times New Roman" w:hAnsi="Times New Roman" w:cs="Times New Roman"/>
            <w:b/>
            <w:bCs/>
            <w:i/>
            <w:iCs/>
            <w:sz w:val="24"/>
            <w:szCs w:val="24"/>
          </w:rPr>
          <w:t>Link to markup</w:t>
        </w:r>
      </w:hyperlink>
    </w:p>
    <w:p w14:paraId="01A8D559" w14:textId="682CB368"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188822D1" w14:textId="7C6B9C38"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 (action item 4-8-26)</w:t>
      </w:r>
    </w:p>
    <w:p w14:paraId="1AF6151E" w14:textId="4BBDC2B3"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08.21.25.01 - CAST Bylaws</w:t>
      </w:r>
    </w:p>
    <w:p w14:paraId="6279D9C2" w14:textId="333B00AF"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13">
        <w:r w:rsidRPr="341F90DF">
          <w:rPr>
            <w:rStyle w:val="Hyperlink"/>
            <w:rFonts w:ascii="Times New Roman" w:eastAsia="Times New Roman" w:hAnsi="Times New Roman" w:cs="Times New Roman"/>
            <w:b/>
            <w:bCs/>
            <w:i/>
            <w:iCs/>
            <w:sz w:val="24"/>
            <w:szCs w:val="24"/>
          </w:rPr>
          <w:t>Link to current bylaws</w:t>
        </w:r>
      </w:hyperlink>
    </w:p>
    <w:p w14:paraId="282B1A47" w14:textId="3400BE0D" w:rsidR="26540A3B" w:rsidRDefault="2C6978A4"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14">
        <w:r w:rsidRPr="341F90DF">
          <w:rPr>
            <w:rStyle w:val="Hyperlink"/>
            <w:rFonts w:ascii="Times New Roman" w:eastAsia="Times New Roman" w:hAnsi="Times New Roman" w:cs="Times New Roman"/>
            <w:b/>
            <w:bCs/>
            <w:i/>
            <w:iCs/>
            <w:sz w:val="24"/>
            <w:szCs w:val="24"/>
          </w:rPr>
          <w:t>Link to markup</w:t>
        </w:r>
      </w:hyperlink>
    </w:p>
    <w:p w14:paraId="35915EC7" w14:textId="04B730A3" w:rsidR="0A18153A" w:rsidRDefault="0A18153A"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31014D0F" w14:textId="5E3B9C53" w:rsidR="530F41E8" w:rsidRDefault="1EF3242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 (information item 4-8-26)</w:t>
      </w:r>
    </w:p>
    <w:p w14:paraId="1FE5204E" w14:textId="047FD7D6" w:rsidR="530F41E8" w:rsidRDefault="0748B2E9"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r w:rsidRPr="341F90DF">
        <w:rPr>
          <w:rFonts w:ascii="Times New Roman" w:eastAsia="Times New Roman" w:hAnsi="Times New Roman" w:cs="Times New Roman"/>
          <w:b/>
          <w:bCs/>
          <w:i/>
          <w:iCs/>
          <w:color w:val="000000" w:themeColor="text1"/>
          <w:sz w:val="24"/>
          <w:szCs w:val="24"/>
        </w:rPr>
        <w:t xml:space="preserve">2.24.25.01 - </w:t>
      </w:r>
      <w:r w:rsidR="1FCB802D" w:rsidRPr="341F90DF">
        <w:rPr>
          <w:rFonts w:ascii="Times New Roman" w:eastAsia="Times New Roman" w:hAnsi="Times New Roman" w:cs="Times New Roman"/>
          <w:b/>
          <w:bCs/>
          <w:i/>
          <w:iCs/>
          <w:color w:val="000000" w:themeColor="text1"/>
          <w:sz w:val="24"/>
          <w:szCs w:val="24"/>
        </w:rPr>
        <w:t>C</w:t>
      </w:r>
      <w:r w:rsidR="73E58DE5" w:rsidRPr="341F90DF">
        <w:rPr>
          <w:rFonts w:ascii="Times New Roman" w:eastAsia="Times New Roman" w:hAnsi="Times New Roman" w:cs="Times New Roman"/>
          <w:b/>
          <w:bCs/>
          <w:i/>
          <w:iCs/>
          <w:color w:val="000000" w:themeColor="text1"/>
          <w:sz w:val="24"/>
          <w:szCs w:val="24"/>
        </w:rPr>
        <w:t xml:space="preserve">ollege of Education Council </w:t>
      </w:r>
      <w:r w:rsidR="1FCB802D" w:rsidRPr="341F90DF">
        <w:rPr>
          <w:rFonts w:ascii="Times New Roman" w:eastAsia="Times New Roman" w:hAnsi="Times New Roman" w:cs="Times New Roman"/>
          <w:b/>
          <w:bCs/>
          <w:i/>
          <w:iCs/>
          <w:color w:val="000000" w:themeColor="text1"/>
          <w:sz w:val="24"/>
          <w:szCs w:val="24"/>
        </w:rPr>
        <w:t>Bylaws</w:t>
      </w:r>
    </w:p>
    <w:p w14:paraId="0E57EF01" w14:textId="3876D7A1" w:rsidR="4A874083" w:rsidRDefault="57956738"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15">
        <w:r w:rsidRPr="341F90DF">
          <w:rPr>
            <w:rStyle w:val="Hyperlink"/>
            <w:rFonts w:ascii="Times New Roman" w:eastAsia="Times New Roman" w:hAnsi="Times New Roman" w:cs="Times New Roman"/>
            <w:b/>
            <w:bCs/>
            <w:i/>
            <w:iCs/>
            <w:sz w:val="24"/>
            <w:szCs w:val="24"/>
          </w:rPr>
          <w:t>Link to current bylaws</w:t>
        </w:r>
      </w:hyperlink>
    </w:p>
    <w:p w14:paraId="063F7319" w14:textId="0D41A62D" w:rsidR="73742B70" w:rsidRDefault="6C15ED9E"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16">
        <w:r w:rsidRPr="341F90DF">
          <w:rPr>
            <w:rStyle w:val="Hyperlink"/>
            <w:rFonts w:ascii="Times New Roman" w:eastAsia="Times New Roman" w:hAnsi="Times New Roman" w:cs="Times New Roman"/>
            <w:b/>
            <w:bCs/>
            <w:i/>
            <w:iCs/>
            <w:sz w:val="24"/>
            <w:szCs w:val="24"/>
          </w:rPr>
          <w:t>Link to markup</w:t>
        </w:r>
      </w:hyperlink>
    </w:p>
    <w:p w14:paraId="79862778" w14:textId="123E674D" w:rsidR="0A18153A" w:rsidRDefault="0A18153A"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0A09EF0E" w14:textId="465464DA" w:rsidR="38C1E263" w:rsidRDefault="5534AD1F"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From the Faculty Affairs Committee: Craig Blum (information item 4-8-26)</w:t>
      </w:r>
    </w:p>
    <w:p w14:paraId="0D592560" w14:textId="16E20CD2" w:rsidR="2CC49FDD" w:rsidRDefault="22F2B6C1"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06.04.2024.10 - 4.</w:t>
      </w:r>
      <w:r w:rsidR="5534AD1F" w:rsidRPr="341F90DF">
        <w:rPr>
          <w:rFonts w:ascii="Times New Roman" w:eastAsia="Times New Roman" w:hAnsi="Times New Roman" w:cs="Times New Roman"/>
          <w:b/>
          <w:bCs/>
          <w:i/>
          <w:iCs/>
          <w:sz w:val="24"/>
          <w:szCs w:val="24"/>
        </w:rPr>
        <w:t>1.9</w:t>
      </w:r>
      <w:r w:rsidR="4709BA28" w:rsidRPr="341F90DF">
        <w:rPr>
          <w:rFonts w:ascii="Times New Roman" w:eastAsia="Times New Roman" w:hAnsi="Times New Roman" w:cs="Times New Roman"/>
          <w:b/>
          <w:bCs/>
          <w:i/>
          <w:iCs/>
          <w:sz w:val="24"/>
          <w:szCs w:val="24"/>
        </w:rPr>
        <w:t xml:space="preserve"> Disestablishment of Academic Units</w:t>
      </w:r>
    </w:p>
    <w:p w14:paraId="2DD65D51" w14:textId="556FCB51" w:rsidR="1B906BC7" w:rsidRDefault="4709BA28"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7">
        <w:r w:rsidRPr="341F90DF">
          <w:rPr>
            <w:rStyle w:val="Hyperlink"/>
            <w:rFonts w:ascii="Times New Roman" w:eastAsia="Times New Roman" w:hAnsi="Times New Roman" w:cs="Times New Roman"/>
            <w:b/>
            <w:bCs/>
            <w:i/>
            <w:iCs/>
            <w:sz w:val="24"/>
            <w:szCs w:val="24"/>
          </w:rPr>
          <w:t>Link to current policy</w:t>
        </w:r>
      </w:hyperlink>
    </w:p>
    <w:p w14:paraId="7E89579B" w14:textId="7973AFBB" w:rsidR="1B906BC7" w:rsidRDefault="4709BA28"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8">
        <w:r w:rsidRPr="341F90DF">
          <w:rPr>
            <w:rStyle w:val="Hyperlink"/>
            <w:rFonts w:ascii="Times New Roman" w:eastAsia="Times New Roman" w:hAnsi="Times New Roman" w:cs="Times New Roman"/>
            <w:b/>
            <w:bCs/>
            <w:i/>
            <w:iCs/>
            <w:sz w:val="24"/>
            <w:szCs w:val="24"/>
          </w:rPr>
          <w:t>Link to markup</w:t>
        </w:r>
      </w:hyperlink>
    </w:p>
    <w:p w14:paraId="2A270384" w14:textId="5E4FBE42"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29F02A82" w14:textId="4B0CAFD3" w:rsidR="38C1E263" w:rsidRDefault="5534AD1F"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From the Administrative Affairs and Budget Committee</w:t>
      </w:r>
      <w:r w:rsidR="090D7356" w:rsidRPr="341F90DF">
        <w:rPr>
          <w:rFonts w:ascii="Times New Roman" w:eastAsia="Times New Roman" w:hAnsi="Times New Roman" w:cs="Times New Roman"/>
          <w:b/>
          <w:bCs/>
          <w:i/>
          <w:iCs/>
          <w:sz w:val="24"/>
          <w:szCs w:val="24"/>
          <w:u w:val="single"/>
        </w:rPr>
        <w:t>: Kevin Meyer</w:t>
      </w:r>
      <w:r w:rsidRPr="341F90DF">
        <w:rPr>
          <w:rFonts w:ascii="Times New Roman" w:eastAsia="Times New Roman" w:hAnsi="Times New Roman" w:cs="Times New Roman"/>
          <w:b/>
          <w:bCs/>
          <w:i/>
          <w:iCs/>
          <w:sz w:val="24"/>
          <w:szCs w:val="24"/>
          <w:u w:val="single"/>
        </w:rPr>
        <w:t xml:space="preserve"> (advisory item 4-8-26)</w:t>
      </w:r>
    </w:p>
    <w:p w14:paraId="27511522" w14:textId="559FB985" w:rsidR="076A78E8" w:rsidRDefault="4676DE8F"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19">
        <w:r w:rsidRPr="341F90DF">
          <w:rPr>
            <w:rStyle w:val="Hyperlink"/>
            <w:rFonts w:ascii="Times New Roman" w:eastAsia="Times New Roman" w:hAnsi="Times New Roman" w:cs="Times New Roman"/>
            <w:b/>
            <w:bCs/>
            <w:i/>
            <w:iCs/>
            <w:sz w:val="24"/>
            <w:szCs w:val="24"/>
          </w:rPr>
          <w:t xml:space="preserve">2026 </w:t>
        </w:r>
        <w:r w:rsidR="5534AD1F" w:rsidRPr="341F90DF">
          <w:rPr>
            <w:rStyle w:val="Hyperlink"/>
            <w:rFonts w:ascii="Times New Roman" w:eastAsia="Times New Roman" w:hAnsi="Times New Roman" w:cs="Times New Roman"/>
            <w:b/>
            <w:bCs/>
            <w:i/>
            <w:iCs/>
            <w:sz w:val="24"/>
            <w:szCs w:val="24"/>
          </w:rPr>
          <w:t>AIF Report</w:t>
        </w:r>
      </w:hyperlink>
    </w:p>
    <w:p w14:paraId="562380F7" w14:textId="2C95A424" w:rsidR="290464D5" w:rsidRDefault="290464D5"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75B3D632" w14:textId="06B9FFD7" w:rsidR="69D6D133" w:rsidRDefault="521666C5"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**Approval of Proposed Senate Agenda– See pages below*</w:t>
      </w:r>
      <w:r w:rsidR="76D62999" w:rsidRPr="341F90DF">
        <w:rPr>
          <w:rFonts w:ascii="Times New Roman" w:eastAsia="Times New Roman" w:hAnsi="Times New Roman" w:cs="Times New Roman"/>
          <w:b/>
          <w:bCs/>
          <w:i/>
          <w:iCs/>
          <w:sz w:val="24"/>
          <w:szCs w:val="24"/>
        </w:rPr>
        <w:t>*</w:t>
      </w:r>
    </w:p>
    <w:p w14:paraId="5A6C4840" w14:textId="5E8E409D" w:rsidR="69D6D133" w:rsidRDefault="69D6D133"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2C5AF448" w14:textId="3C707B04" w:rsidR="69D6D133" w:rsidRDefault="1C4A912E"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Senate Action Requests</w:t>
      </w:r>
    </w:p>
    <w:p w14:paraId="6E777236" w14:textId="518E62B1" w:rsidR="00E85D9E" w:rsidRDefault="00E85D9E" w:rsidP="341F90DF">
      <w:pPr>
        <w:tabs>
          <w:tab w:val="left" w:pos="720"/>
          <w:tab w:val="right" w:pos="8640"/>
        </w:tabs>
        <w:spacing w:after="0" w:line="240" w:lineRule="auto"/>
        <w:rPr>
          <w:rFonts w:ascii="Times New Roman" w:eastAsia="Times New Roman" w:hAnsi="Times New Roman" w:cs="Times New Roman"/>
          <w:b/>
          <w:bCs/>
          <w:i/>
          <w:iCs/>
          <w:sz w:val="24"/>
          <w:szCs w:val="24"/>
        </w:rPr>
      </w:pPr>
    </w:p>
    <w:p w14:paraId="72D3EA2F" w14:textId="01FB6DC7" w:rsidR="00E85D9E" w:rsidRDefault="0EBD8B3C" w:rsidP="00350221">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Adjournment</w:t>
      </w:r>
    </w:p>
    <w:p w14:paraId="46CBF18E" w14:textId="05996825" w:rsidR="00E85D9E" w:rsidRPr="008C1DA2" w:rsidRDefault="793C544B" w:rsidP="341F90DF">
      <w:pPr>
        <w:spacing w:after="0" w:line="240" w:lineRule="auto"/>
        <w:jc w:val="center"/>
        <w:rPr>
          <w:rFonts w:ascii="Times New Roman" w:eastAsia="Times New Roman" w:hAnsi="Times New Roman" w:cs="Times New Roman"/>
          <w:b/>
          <w:bCs/>
          <w:sz w:val="28"/>
          <w:szCs w:val="28"/>
        </w:rPr>
      </w:pPr>
      <w:r w:rsidRPr="341F90DF">
        <w:rPr>
          <w:rFonts w:ascii="Times New Roman" w:eastAsia="Times New Roman" w:hAnsi="Times New Roman" w:cs="Times New Roman"/>
          <w:b/>
          <w:bCs/>
          <w:i/>
          <w:iCs/>
          <w:sz w:val="28"/>
          <w:szCs w:val="28"/>
        </w:rPr>
        <w:lastRenderedPageBreak/>
        <w:t>Proposed</w:t>
      </w:r>
      <w:r w:rsidRPr="341F90DF">
        <w:rPr>
          <w:rFonts w:ascii="Times New Roman" w:eastAsia="Times New Roman" w:hAnsi="Times New Roman" w:cs="Times New Roman"/>
          <w:b/>
          <w:bCs/>
          <w:sz w:val="28"/>
          <w:szCs w:val="28"/>
        </w:rPr>
        <w:t xml:space="preserve"> Academic Senate Meeting Agenda</w:t>
      </w:r>
    </w:p>
    <w:p w14:paraId="18FE9E65" w14:textId="178078A7" w:rsidR="00E85D9E" w:rsidRPr="008C1DA2" w:rsidRDefault="793C544B" w:rsidP="341F90DF">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Wednesday,</w:t>
      </w:r>
      <w:r w:rsidR="1D97A07E" w:rsidRPr="341F90DF">
        <w:rPr>
          <w:rFonts w:ascii="Times New Roman" w:eastAsia="Times New Roman" w:hAnsi="Times New Roman" w:cs="Times New Roman"/>
          <w:b/>
          <w:bCs/>
          <w:sz w:val="24"/>
          <w:szCs w:val="24"/>
        </w:rPr>
        <w:t xml:space="preserve"> </w:t>
      </w:r>
      <w:r w:rsidR="394B6DC6" w:rsidRPr="341F90DF">
        <w:rPr>
          <w:rFonts w:ascii="Times New Roman" w:eastAsia="Times New Roman" w:hAnsi="Times New Roman" w:cs="Times New Roman"/>
          <w:b/>
          <w:bCs/>
          <w:sz w:val="24"/>
          <w:szCs w:val="24"/>
        </w:rPr>
        <w:t>April 8, 2026</w:t>
      </w:r>
    </w:p>
    <w:p w14:paraId="7B0F38F1" w14:textId="1A9C367C" w:rsidR="00E85D9E" w:rsidRPr="008C1DA2" w:rsidRDefault="3E72378E" w:rsidP="7D06A606">
      <w:pPr>
        <w:spacing w:after="0" w:line="240" w:lineRule="auto"/>
        <w:jc w:val="center"/>
        <w:rPr>
          <w:rFonts w:ascii="Times New Roman" w:eastAsia="Times New Roman" w:hAnsi="Times New Roman" w:cs="Times New Roman"/>
          <w:b/>
          <w:bCs/>
          <w:sz w:val="24"/>
          <w:szCs w:val="24"/>
        </w:rPr>
      </w:pPr>
      <w:r w:rsidRPr="341F90DF">
        <w:rPr>
          <w:rFonts w:ascii="Times New Roman" w:eastAsia="Times New Roman" w:hAnsi="Times New Roman" w:cs="Times New Roman"/>
          <w:b/>
          <w:bCs/>
          <w:sz w:val="24"/>
          <w:szCs w:val="24"/>
        </w:rPr>
        <w:t>7:00 P.M.</w:t>
      </w:r>
      <w:r w:rsidR="35A778F1" w:rsidRPr="341F90DF">
        <w:rPr>
          <w:rFonts w:ascii="Times New Roman" w:eastAsia="Times New Roman" w:hAnsi="Times New Roman" w:cs="Times New Roman"/>
          <w:b/>
          <w:bCs/>
          <w:sz w:val="24"/>
          <w:szCs w:val="24"/>
        </w:rPr>
        <w:t xml:space="preserve"> </w:t>
      </w:r>
      <w:r w:rsidR="366CD7E2" w:rsidRPr="341F90DF">
        <w:rPr>
          <w:rFonts w:ascii="Times New Roman" w:eastAsia="Times New Roman" w:hAnsi="Times New Roman" w:cs="Times New Roman"/>
          <w:b/>
          <w:bCs/>
          <w:sz w:val="24"/>
          <w:szCs w:val="24"/>
        </w:rPr>
        <w:t>(Hard Stop Time 8:45 P.M.)</w:t>
      </w:r>
    </w:p>
    <w:p w14:paraId="120874DB" w14:textId="77777777" w:rsidR="00E85D9E" w:rsidRPr="008C1DA2" w:rsidRDefault="793C544B" w:rsidP="341F90DF">
      <w:pPr>
        <w:tabs>
          <w:tab w:val="left" w:pos="1080"/>
        </w:tabs>
        <w:spacing w:after="0" w:line="240" w:lineRule="auto"/>
        <w:jc w:val="center"/>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sz w:val="24"/>
          <w:szCs w:val="24"/>
        </w:rPr>
        <w:t>OLD MAIN ROOM, BONE STUDENT CENTER</w:t>
      </w:r>
    </w:p>
    <w:p w14:paraId="6977C069" w14:textId="77777777" w:rsidR="00E85D9E" w:rsidRPr="008C1DA2" w:rsidRDefault="00E85D9E" w:rsidP="341F90DF">
      <w:pPr>
        <w:tabs>
          <w:tab w:val="left" w:pos="1080"/>
        </w:tabs>
        <w:spacing w:after="0" w:line="240" w:lineRule="auto"/>
        <w:ind w:left="540"/>
        <w:rPr>
          <w:rFonts w:ascii="Times New Roman" w:eastAsia="Times New Roman" w:hAnsi="Times New Roman" w:cs="Times New Roman"/>
          <w:b/>
          <w:bCs/>
          <w:i/>
          <w:iCs/>
          <w:sz w:val="24"/>
          <w:szCs w:val="24"/>
        </w:rPr>
      </w:pPr>
    </w:p>
    <w:p w14:paraId="321D6798" w14:textId="77777777" w:rsidR="00E85D9E" w:rsidRDefault="793C544B"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Call to Order </w:t>
      </w:r>
    </w:p>
    <w:p w14:paraId="2D1BF7D4" w14:textId="77777777" w:rsidR="00E85D9E" w:rsidRPr="008C1DA2" w:rsidRDefault="00E85D9E" w:rsidP="341F90DF">
      <w:pPr>
        <w:tabs>
          <w:tab w:val="left" w:pos="1080"/>
        </w:tabs>
        <w:spacing w:after="0" w:line="240" w:lineRule="auto"/>
        <w:rPr>
          <w:rFonts w:ascii="Times New Roman" w:eastAsia="Times New Roman" w:hAnsi="Times New Roman" w:cs="Times New Roman"/>
          <w:b/>
          <w:bCs/>
          <w:i/>
          <w:iCs/>
          <w:sz w:val="24"/>
          <w:szCs w:val="24"/>
        </w:rPr>
      </w:pPr>
    </w:p>
    <w:p w14:paraId="24FF500B" w14:textId="2647661C" w:rsidR="00E85D9E" w:rsidRDefault="793C544B"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Roll Call </w:t>
      </w:r>
    </w:p>
    <w:p w14:paraId="77EEB3A3" w14:textId="77777777" w:rsidR="009039B5" w:rsidRDefault="009039B5" w:rsidP="341F90DF">
      <w:pPr>
        <w:tabs>
          <w:tab w:val="left" w:pos="1080"/>
        </w:tabs>
        <w:spacing w:after="0" w:line="240" w:lineRule="auto"/>
        <w:rPr>
          <w:rFonts w:ascii="Times New Roman" w:eastAsia="Times New Roman" w:hAnsi="Times New Roman" w:cs="Times New Roman"/>
          <w:b/>
          <w:bCs/>
          <w:i/>
          <w:iCs/>
          <w:sz w:val="24"/>
          <w:szCs w:val="24"/>
        </w:rPr>
      </w:pPr>
    </w:p>
    <w:p w14:paraId="521F67E8" w14:textId="225FBB76" w:rsidR="009039B5" w:rsidRDefault="27A50281"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Public Comment: All speakers must </w:t>
      </w:r>
      <w:proofErr w:type="gramStart"/>
      <w:r w:rsidRPr="341F90DF">
        <w:rPr>
          <w:rFonts w:ascii="Times New Roman" w:eastAsia="Times New Roman" w:hAnsi="Times New Roman" w:cs="Times New Roman"/>
          <w:b/>
          <w:bCs/>
          <w:i/>
          <w:iCs/>
          <w:sz w:val="24"/>
          <w:szCs w:val="24"/>
        </w:rPr>
        <w:t>sign in</w:t>
      </w:r>
      <w:proofErr w:type="gramEnd"/>
      <w:r w:rsidRPr="341F90DF">
        <w:rPr>
          <w:rFonts w:ascii="Times New Roman" w:eastAsia="Times New Roman" w:hAnsi="Times New Roman" w:cs="Times New Roman"/>
          <w:b/>
          <w:bCs/>
          <w:i/>
          <w:iCs/>
          <w:sz w:val="24"/>
          <w:szCs w:val="24"/>
        </w:rPr>
        <w:t xml:space="preserve"> with the Senate Secretary prior to the start of the meeting.</w:t>
      </w:r>
    </w:p>
    <w:p w14:paraId="4DA75C48" w14:textId="288C1BC3" w:rsidR="0032719F" w:rsidRDefault="0032719F" w:rsidP="341F90DF">
      <w:pPr>
        <w:tabs>
          <w:tab w:val="left" w:pos="1080"/>
        </w:tabs>
        <w:spacing w:after="0" w:line="240" w:lineRule="auto"/>
        <w:rPr>
          <w:rFonts w:ascii="Times New Roman" w:eastAsia="Times New Roman" w:hAnsi="Times New Roman" w:cs="Times New Roman"/>
          <w:b/>
          <w:bCs/>
          <w:i/>
          <w:iCs/>
          <w:sz w:val="24"/>
          <w:szCs w:val="24"/>
        </w:rPr>
      </w:pPr>
    </w:p>
    <w:p w14:paraId="447D005A" w14:textId="60D2E8DC" w:rsidR="009039B5" w:rsidRDefault="23E3E4E3"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Presentation:</w:t>
      </w:r>
      <w:r w:rsidR="3F08539E" w:rsidRPr="341F90DF">
        <w:rPr>
          <w:rFonts w:ascii="Times New Roman" w:eastAsia="Times New Roman" w:hAnsi="Times New Roman" w:cs="Times New Roman"/>
          <w:b/>
          <w:bCs/>
          <w:i/>
          <w:iCs/>
          <w:sz w:val="24"/>
          <w:szCs w:val="24"/>
        </w:rPr>
        <w:t xml:space="preserve"> </w:t>
      </w:r>
    </w:p>
    <w:p w14:paraId="0A89E8A1" w14:textId="4690FA5C" w:rsidR="009039B5" w:rsidRDefault="009039B5" w:rsidP="341F90DF">
      <w:pPr>
        <w:tabs>
          <w:tab w:val="left" w:pos="1080"/>
        </w:tabs>
        <w:spacing w:after="0" w:line="240" w:lineRule="auto"/>
        <w:rPr>
          <w:rFonts w:ascii="Times New Roman" w:eastAsia="Times New Roman" w:hAnsi="Times New Roman" w:cs="Times New Roman"/>
          <w:b/>
          <w:bCs/>
          <w:i/>
          <w:iCs/>
          <w:sz w:val="24"/>
          <w:szCs w:val="24"/>
        </w:rPr>
      </w:pPr>
    </w:p>
    <w:p w14:paraId="1C24FD8A" w14:textId="03CE9705" w:rsidR="009039B5" w:rsidRDefault="463F696E" w:rsidP="341F90DF">
      <w:pPr>
        <w:tabs>
          <w:tab w:val="left" w:pos="108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Approval of the Academic Senate minutes of</w:t>
      </w:r>
      <w:r w:rsidR="08398390" w:rsidRPr="341F90DF">
        <w:rPr>
          <w:rFonts w:ascii="Times New Roman" w:eastAsia="Times New Roman" w:hAnsi="Times New Roman" w:cs="Times New Roman"/>
          <w:b/>
          <w:bCs/>
          <w:i/>
          <w:iCs/>
          <w:sz w:val="24"/>
          <w:szCs w:val="24"/>
        </w:rPr>
        <w:t xml:space="preserve"> 3-4-2026 and 3-25-2026</w:t>
      </w:r>
    </w:p>
    <w:p w14:paraId="71AE692B" w14:textId="77777777" w:rsidR="00E85D9E" w:rsidRDefault="00E85D9E" w:rsidP="341F90DF">
      <w:pPr>
        <w:tabs>
          <w:tab w:val="left" w:pos="1080"/>
        </w:tabs>
        <w:spacing w:after="0" w:line="240" w:lineRule="auto"/>
        <w:rPr>
          <w:rFonts w:ascii="Times New Roman" w:eastAsia="Times New Roman" w:hAnsi="Times New Roman" w:cs="Times New Roman"/>
          <w:b/>
          <w:bCs/>
          <w:i/>
          <w:iCs/>
          <w:sz w:val="24"/>
          <w:szCs w:val="24"/>
        </w:rPr>
      </w:pPr>
    </w:p>
    <w:p w14:paraId="4B059925" w14:textId="5076682D" w:rsidR="00E85D9E" w:rsidRPr="008C1DA2" w:rsidRDefault="3E72378E"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Chairperson</w:t>
      </w:r>
      <w:r w:rsidR="15338140" w:rsidRPr="341F90DF">
        <w:rPr>
          <w:rFonts w:ascii="Times New Roman" w:eastAsia="Times New Roman" w:hAnsi="Times New Roman" w:cs="Times New Roman"/>
          <w:b/>
          <w:bCs/>
          <w:i/>
          <w:iCs/>
          <w:sz w:val="24"/>
          <w:szCs w:val="24"/>
        </w:rPr>
        <w:t>’</w:t>
      </w:r>
      <w:r w:rsidRPr="341F90DF">
        <w:rPr>
          <w:rFonts w:ascii="Times New Roman" w:eastAsia="Times New Roman" w:hAnsi="Times New Roman" w:cs="Times New Roman"/>
          <w:b/>
          <w:bCs/>
          <w:i/>
          <w:iCs/>
          <w:sz w:val="24"/>
          <w:szCs w:val="24"/>
        </w:rPr>
        <w:t>s Remarks</w:t>
      </w:r>
    </w:p>
    <w:p w14:paraId="30D10A77" w14:textId="77777777" w:rsidR="00E85D9E" w:rsidRPr="008C1DA2" w:rsidRDefault="00E85D9E" w:rsidP="341F90DF">
      <w:pPr>
        <w:tabs>
          <w:tab w:val="left" w:pos="540"/>
        </w:tabs>
        <w:spacing w:after="0" w:line="240" w:lineRule="auto"/>
        <w:rPr>
          <w:rFonts w:ascii="Times New Roman" w:eastAsia="Times New Roman" w:hAnsi="Times New Roman" w:cs="Times New Roman"/>
          <w:b/>
          <w:bCs/>
          <w:i/>
          <w:iCs/>
          <w:sz w:val="24"/>
          <w:szCs w:val="24"/>
        </w:rPr>
      </w:pPr>
    </w:p>
    <w:p w14:paraId="5E8B51E4" w14:textId="77777777" w:rsidR="00E85D9E" w:rsidRPr="008C1DA2" w:rsidRDefault="793C544B"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Student Body President's Remarks</w:t>
      </w:r>
    </w:p>
    <w:p w14:paraId="21D18FCA" w14:textId="77777777" w:rsidR="00E85D9E" w:rsidRPr="008C1DA2" w:rsidRDefault="00E85D9E" w:rsidP="341F90DF">
      <w:pPr>
        <w:tabs>
          <w:tab w:val="left" w:pos="540"/>
        </w:tabs>
        <w:spacing w:after="0" w:line="240" w:lineRule="auto"/>
        <w:rPr>
          <w:rFonts w:ascii="Times New Roman" w:eastAsia="Times New Roman" w:hAnsi="Times New Roman" w:cs="Times New Roman"/>
          <w:b/>
          <w:bCs/>
          <w:i/>
          <w:iCs/>
          <w:sz w:val="24"/>
          <w:szCs w:val="24"/>
        </w:rPr>
      </w:pPr>
    </w:p>
    <w:p w14:paraId="7F860ACD" w14:textId="2DD99C6F" w:rsidR="00E85D9E" w:rsidRPr="008C1DA2" w:rsidRDefault="3E72378E"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Administrators</w:t>
      </w:r>
      <w:r w:rsidR="04AA567A" w:rsidRPr="341F90DF">
        <w:rPr>
          <w:rFonts w:ascii="Times New Roman" w:eastAsia="Times New Roman" w:hAnsi="Times New Roman" w:cs="Times New Roman"/>
          <w:b/>
          <w:bCs/>
          <w:i/>
          <w:iCs/>
          <w:sz w:val="24"/>
          <w:szCs w:val="24"/>
        </w:rPr>
        <w:t>’</w:t>
      </w:r>
      <w:r w:rsidRPr="341F90DF">
        <w:rPr>
          <w:rFonts w:ascii="Times New Roman" w:eastAsia="Times New Roman" w:hAnsi="Times New Roman" w:cs="Times New Roman"/>
          <w:b/>
          <w:bCs/>
          <w:i/>
          <w:iCs/>
          <w:sz w:val="24"/>
          <w:szCs w:val="24"/>
        </w:rPr>
        <w:t xml:space="preserve"> Remarks</w:t>
      </w:r>
    </w:p>
    <w:p w14:paraId="230E2A09" w14:textId="082A4059" w:rsidR="32EB3769" w:rsidRDefault="64467262" w:rsidP="341F90DF">
      <w:pPr>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President Aondover Tarhule</w:t>
      </w:r>
    </w:p>
    <w:p w14:paraId="195ADE4A" w14:textId="1A07FAB1" w:rsidR="32EB3769" w:rsidRDefault="64467262" w:rsidP="341F90DF">
      <w:pPr>
        <w:pStyle w:val="ListParagraph"/>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 xml:space="preserve">Provost Ani Yazedjian </w:t>
      </w:r>
    </w:p>
    <w:p w14:paraId="6DBC8547" w14:textId="5DC4B1A4" w:rsidR="32EB3769" w:rsidRDefault="64467262" w:rsidP="341F90DF">
      <w:pPr>
        <w:pStyle w:val="ListParagraph"/>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Vice President for Student Affairs Levester Johnson</w:t>
      </w:r>
    </w:p>
    <w:p w14:paraId="52CCBF96" w14:textId="0704479F" w:rsidR="32EB3769" w:rsidRDefault="64467262" w:rsidP="341F90DF">
      <w:pPr>
        <w:pStyle w:val="ListParagraph"/>
        <w:numPr>
          <w:ilvl w:val="0"/>
          <w:numId w:val="2"/>
        </w:numPr>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sz w:val="24"/>
          <w:szCs w:val="24"/>
        </w:rPr>
        <w:t>Vice President for Finance and Planning Glen Nelson</w:t>
      </w:r>
    </w:p>
    <w:p w14:paraId="6363202F" w14:textId="7E9E18D0" w:rsidR="00E85D9E" w:rsidRDefault="6566C6C9"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 </w:t>
      </w:r>
    </w:p>
    <w:p w14:paraId="09DEFE07" w14:textId="11EE67F4" w:rsidR="27F3E728" w:rsidRDefault="5105EF15" w:rsidP="341F90DF">
      <w:pPr>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 xml:space="preserve">Consent Agenda: </w:t>
      </w:r>
    </w:p>
    <w:p w14:paraId="5AA25777" w14:textId="36DEBA2D" w:rsidR="27F3E728" w:rsidRDefault="5105EF15" w:rsidP="341F90DF">
      <w:pPr>
        <w:tabs>
          <w:tab w:val="left" w:pos="540"/>
        </w:tabs>
        <w:spacing w:after="0" w:line="240" w:lineRule="auto"/>
        <w:rPr>
          <w:rFonts w:ascii="Times New Roman" w:eastAsia="Times New Roman" w:hAnsi="Times New Roman" w:cs="Times New Roman"/>
          <w:color w:val="000000" w:themeColor="text1"/>
        </w:rPr>
      </w:pPr>
      <w:r w:rsidRPr="341F90DF">
        <w:rPr>
          <w:rFonts w:ascii="Times New Roman" w:eastAsia="Times New Roman" w:hAnsi="Times New Roman" w:cs="Times New Roman"/>
          <w:b/>
          <w:bCs/>
          <w:i/>
          <w:iCs/>
          <w:color w:val="000000" w:themeColor="text1"/>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w:t>
      </w:r>
      <w:proofErr w:type="gramStart"/>
      <w:r w:rsidRPr="341F90DF">
        <w:rPr>
          <w:rFonts w:ascii="Times New Roman" w:eastAsia="Times New Roman" w:hAnsi="Times New Roman" w:cs="Times New Roman"/>
          <w:b/>
          <w:bCs/>
          <w:i/>
          <w:iCs/>
          <w:color w:val="000000" w:themeColor="text1"/>
        </w:rPr>
        <w:t>items</w:t>
      </w:r>
      <w:proofErr w:type="gramEnd"/>
      <w:r w:rsidRPr="341F90DF">
        <w:rPr>
          <w:rFonts w:ascii="Times New Roman" w:eastAsia="Times New Roman" w:hAnsi="Times New Roman" w:cs="Times New Roman"/>
          <w:b/>
          <w:bCs/>
          <w:i/>
          <w:iCs/>
          <w:color w:val="000000" w:themeColor="text1"/>
        </w:rPr>
        <w:t xml:space="preserve">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21AF1A14" w14:textId="6DD82CD4" w:rsidR="27F3E728" w:rsidRDefault="584D785A"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w:t>
      </w:r>
      <w:r w:rsidR="652E96A3" w:rsidRPr="341F90DF">
        <w:rPr>
          <w:rFonts w:ascii="Times New Roman" w:eastAsia="Times New Roman" w:hAnsi="Times New Roman" w:cs="Times New Roman"/>
          <w:b/>
          <w:bCs/>
          <w:i/>
          <w:iCs/>
          <w:color w:val="000000" w:themeColor="text1"/>
        </w:rPr>
        <w:t>Sociology</w:t>
      </w:r>
      <w:r w:rsidR="7AE4AD56" w:rsidRPr="341F90DF">
        <w:rPr>
          <w:rFonts w:ascii="Times New Roman" w:eastAsia="Times New Roman" w:hAnsi="Times New Roman" w:cs="Times New Roman"/>
          <w:b/>
          <w:bCs/>
          <w:i/>
          <w:iCs/>
          <w:color w:val="000000" w:themeColor="text1"/>
        </w:rPr>
        <w:t xml:space="preserve"> and Anthropology</w:t>
      </w:r>
      <w:r w:rsidR="652E96A3" w:rsidRPr="341F90DF">
        <w:rPr>
          <w:rFonts w:ascii="Times New Roman" w:eastAsia="Times New Roman" w:hAnsi="Times New Roman" w:cs="Times New Roman"/>
          <w:b/>
          <w:bCs/>
          <w:i/>
          <w:iCs/>
          <w:color w:val="000000" w:themeColor="text1"/>
        </w:rPr>
        <w:t xml:space="preserve"> – </w:t>
      </w:r>
      <w:hyperlink r:id="rId20">
        <w:r w:rsidR="652E96A3" w:rsidRPr="341F90DF">
          <w:rPr>
            <w:rStyle w:val="Hyperlink"/>
            <w:rFonts w:ascii="Times New Roman" w:eastAsia="Times New Roman" w:hAnsi="Times New Roman" w:cs="Times New Roman"/>
            <w:b/>
            <w:bCs/>
            <w:i/>
            <w:iCs/>
          </w:rPr>
          <w:t>Sociology BS</w:t>
        </w:r>
      </w:hyperlink>
      <w:r w:rsidR="652E96A3" w:rsidRPr="341F90DF">
        <w:rPr>
          <w:rFonts w:ascii="Times New Roman" w:eastAsia="Times New Roman" w:hAnsi="Times New Roman" w:cs="Times New Roman"/>
          <w:b/>
          <w:bCs/>
          <w:i/>
          <w:iCs/>
          <w:color w:val="000000" w:themeColor="text1"/>
        </w:rPr>
        <w:t xml:space="preserve"> – </w:t>
      </w:r>
      <w:hyperlink r:id="rId21">
        <w:r w:rsidR="652E96A3" w:rsidRPr="341F90DF">
          <w:rPr>
            <w:rStyle w:val="Hyperlink"/>
            <w:rFonts w:ascii="Times New Roman" w:eastAsia="Times New Roman" w:hAnsi="Times New Roman" w:cs="Times New Roman"/>
            <w:b/>
            <w:bCs/>
            <w:i/>
            <w:iCs/>
          </w:rPr>
          <w:t>Link to FIF</w:t>
        </w:r>
      </w:hyperlink>
    </w:p>
    <w:p w14:paraId="45398FAB" w14:textId="7B3A30B6" w:rsidR="7F7A84D2" w:rsidRDefault="025843D3"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Department of Sociology</w:t>
      </w:r>
      <w:r w:rsidR="0F6C846F" w:rsidRPr="341F90DF">
        <w:rPr>
          <w:rFonts w:ascii="Times New Roman" w:eastAsia="Times New Roman" w:hAnsi="Times New Roman" w:cs="Times New Roman"/>
          <w:b/>
          <w:bCs/>
          <w:i/>
          <w:iCs/>
          <w:color w:val="000000" w:themeColor="text1"/>
        </w:rPr>
        <w:t xml:space="preserve"> and Anthropology</w:t>
      </w:r>
      <w:r w:rsidRPr="341F90DF">
        <w:rPr>
          <w:rFonts w:ascii="Times New Roman" w:eastAsia="Times New Roman" w:hAnsi="Times New Roman" w:cs="Times New Roman"/>
          <w:b/>
          <w:bCs/>
          <w:i/>
          <w:iCs/>
          <w:color w:val="000000" w:themeColor="text1"/>
        </w:rPr>
        <w:t xml:space="preserve"> – </w:t>
      </w:r>
      <w:hyperlink r:id="rId22">
        <w:r w:rsidRPr="341F90DF">
          <w:rPr>
            <w:rStyle w:val="Hyperlink"/>
            <w:rFonts w:ascii="Times New Roman" w:eastAsia="Times New Roman" w:hAnsi="Times New Roman" w:cs="Times New Roman"/>
            <w:b/>
            <w:bCs/>
            <w:i/>
            <w:iCs/>
          </w:rPr>
          <w:t>Sociology BA</w:t>
        </w:r>
      </w:hyperlink>
      <w:r w:rsidRPr="341F90DF">
        <w:rPr>
          <w:rFonts w:ascii="Times New Roman" w:eastAsia="Times New Roman" w:hAnsi="Times New Roman" w:cs="Times New Roman"/>
          <w:b/>
          <w:bCs/>
          <w:i/>
          <w:iCs/>
          <w:color w:val="000000" w:themeColor="text1"/>
        </w:rPr>
        <w:t xml:space="preserve"> – </w:t>
      </w:r>
      <w:hyperlink r:id="rId23">
        <w:r w:rsidRPr="341F90DF">
          <w:rPr>
            <w:rStyle w:val="Hyperlink"/>
            <w:rFonts w:ascii="Times New Roman" w:eastAsia="Times New Roman" w:hAnsi="Times New Roman" w:cs="Times New Roman"/>
            <w:b/>
            <w:bCs/>
            <w:i/>
            <w:iCs/>
          </w:rPr>
          <w:t>Link to FIF</w:t>
        </w:r>
      </w:hyperlink>
    </w:p>
    <w:p w14:paraId="5B855EC8" w14:textId="1619F215" w:rsidR="7AF05165" w:rsidRDefault="63B26A63"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Department of Art</w:t>
      </w:r>
      <w:r w:rsidR="607D3805" w:rsidRPr="341F90DF">
        <w:rPr>
          <w:rFonts w:ascii="Times New Roman" w:eastAsia="Times New Roman" w:hAnsi="Times New Roman" w:cs="Times New Roman"/>
          <w:b/>
          <w:bCs/>
          <w:i/>
          <w:iCs/>
          <w:color w:val="000000" w:themeColor="text1"/>
        </w:rPr>
        <w:t xml:space="preserve"> – </w:t>
      </w:r>
      <w:hyperlink r:id="rId24">
        <w:r w:rsidR="42CCAF36" w:rsidRPr="341F90DF">
          <w:rPr>
            <w:rStyle w:val="Hyperlink"/>
            <w:rFonts w:ascii="Times New Roman" w:eastAsia="Times New Roman" w:hAnsi="Times New Roman" w:cs="Times New Roman"/>
            <w:b/>
            <w:bCs/>
            <w:i/>
            <w:iCs/>
          </w:rPr>
          <w:t xml:space="preserve">Studio Arts </w:t>
        </w:r>
        <w:r w:rsidR="607D3805" w:rsidRPr="341F90DF">
          <w:rPr>
            <w:rStyle w:val="Hyperlink"/>
            <w:rFonts w:ascii="Times New Roman" w:eastAsia="Times New Roman" w:hAnsi="Times New Roman" w:cs="Times New Roman"/>
            <w:b/>
            <w:bCs/>
            <w:i/>
            <w:iCs/>
          </w:rPr>
          <w:t>BS</w:t>
        </w:r>
        <w:r w:rsidR="0D2EFB17" w:rsidRPr="341F90DF">
          <w:rPr>
            <w:rStyle w:val="Hyperlink"/>
            <w:rFonts w:ascii="Times New Roman" w:eastAsia="Times New Roman" w:hAnsi="Times New Roman" w:cs="Times New Roman"/>
            <w:b/>
            <w:bCs/>
            <w:i/>
            <w:iCs/>
          </w:rPr>
          <w:t xml:space="preserve"> name change proposal</w:t>
        </w:r>
      </w:hyperlink>
      <w:r w:rsidR="607D3805" w:rsidRPr="341F90DF">
        <w:rPr>
          <w:rFonts w:ascii="Times New Roman" w:eastAsia="Times New Roman" w:hAnsi="Times New Roman" w:cs="Times New Roman"/>
          <w:b/>
          <w:bCs/>
          <w:i/>
          <w:iCs/>
          <w:color w:val="000000" w:themeColor="text1"/>
        </w:rPr>
        <w:t xml:space="preserve"> </w:t>
      </w:r>
    </w:p>
    <w:p w14:paraId="476C2885" w14:textId="49DAF66F" w:rsidR="3A796F4B" w:rsidRDefault="607D3805"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Art – </w:t>
      </w:r>
      <w:hyperlink r:id="rId25">
        <w:r w:rsidR="2E16D2AA" w:rsidRPr="341F90DF">
          <w:rPr>
            <w:rStyle w:val="Hyperlink"/>
            <w:rFonts w:ascii="Times New Roman" w:eastAsia="Times New Roman" w:hAnsi="Times New Roman" w:cs="Times New Roman"/>
            <w:b/>
            <w:bCs/>
            <w:i/>
            <w:iCs/>
          </w:rPr>
          <w:t>Studio Arts BA name change proposal</w:t>
        </w:r>
      </w:hyperlink>
    </w:p>
    <w:p w14:paraId="0B27856D" w14:textId="446060AC" w:rsidR="192F02F2" w:rsidRDefault="68D24484"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Theatre, Dance, and Film – </w:t>
      </w:r>
      <w:hyperlink r:id="rId26">
        <w:r w:rsidRPr="341F90DF">
          <w:rPr>
            <w:rStyle w:val="Hyperlink"/>
            <w:rFonts w:ascii="Times New Roman" w:eastAsia="Times New Roman" w:hAnsi="Times New Roman" w:cs="Times New Roman"/>
            <w:b/>
            <w:bCs/>
            <w:i/>
            <w:iCs/>
          </w:rPr>
          <w:t>Film BA</w:t>
        </w:r>
      </w:hyperlink>
      <w:r w:rsidRPr="341F90DF">
        <w:rPr>
          <w:rFonts w:ascii="Times New Roman" w:eastAsia="Times New Roman" w:hAnsi="Times New Roman" w:cs="Times New Roman"/>
          <w:b/>
          <w:bCs/>
          <w:i/>
          <w:iCs/>
          <w:color w:val="000000" w:themeColor="text1"/>
        </w:rPr>
        <w:t xml:space="preserve"> – </w:t>
      </w:r>
      <w:hyperlink r:id="rId27">
        <w:r w:rsidRPr="341F90DF">
          <w:rPr>
            <w:rStyle w:val="Hyperlink"/>
            <w:rFonts w:ascii="Times New Roman" w:eastAsia="Times New Roman" w:hAnsi="Times New Roman" w:cs="Times New Roman"/>
            <w:b/>
            <w:bCs/>
            <w:i/>
            <w:iCs/>
          </w:rPr>
          <w:t>Link to FIF</w:t>
        </w:r>
      </w:hyperlink>
    </w:p>
    <w:p w14:paraId="0ECEB2AA" w14:textId="1731AA67" w:rsidR="0F3E0294" w:rsidRDefault="6FC0ACBF" w:rsidP="341F90DF">
      <w:pPr>
        <w:pStyle w:val="ListParagraph"/>
        <w:numPr>
          <w:ilvl w:val="0"/>
          <w:numId w:val="1"/>
        </w:numPr>
        <w:tabs>
          <w:tab w:val="left" w:pos="540"/>
        </w:tabs>
        <w:spacing w:after="0" w:line="240" w:lineRule="auto"/>
        <w:rPr>
          <w:rFonts w:ascii="Times New Roman" w:eastAsia="Times New Roman" w:hAnsi="Times New Roman" w:cs="Times New Roman"/>
          <w:b/>
          <w:bCs/>
          <w:i/>
          <w:iCs/>
          <w:color w:val="000000" w:themeColor="text1"/>
        </w:rPr>
      </w:pPr>
      <w:r w:rsidRPr="341F90DF">
        <w:rPr>
          <w:rFonts w:ascii="Times New Roman" w:eastAsia="Times New Roman" w:hAnsi="Times New Roman" w:cs="Times New Roman"/>
          <w:b/>
          <w:bCs/>
          <w:i/>
          <w:iCs/>
          <w:color w:val="000000" w:themeColor="text1"/>
        </w:rPr>
        <w:t xml:space="preserve">Department of Theatre, Dance, and Film – </w:t>
      </w:r>
      <w:hyperlink r:id="rId28">
        <w:r w:rsidRPr="341F90DF">
          <w:rPr>
            <w:rStyle w:val="Hyperlink"/>
            <w:rFonts w:ascii="Times New Roman" w:eastAsia="Times New Roman" w:hAnsi="Times New Roman" w:cs="Times New Roman"/>
            <w:b/>
            <w:bCs/>
            <w:i/>
            <w:iCs/>
          </w:rPr>
          <w:t>Film BS</w:t>
        </w:r>
      </w:hyperlink>
      <w:r w:rsidRPr="341F90DF">
        <w:rPr>
          <w:rFonts w:ascii="Times New Roman" w:eastAsia="Times New Roman" w:hAnsi="Times New Roman" w:cs="Times New Roman"/>
          <w:b/>
          <w:bCs/>
          <w:i/>
          <w:iCs/>
          <w:color w:val="000000" w:themeColor="text1"/>
        </w:rPr>
        <w:t xml:space="preserve"> – </w:t>
      </w:r>
      <w:hyperlink r:id="rId29">
        <w:r w:rsidRPr="341F90DF">
          <w:rPr>
            <w:rStyle w:val="Hyperlink"/>
            <w:rFonts w:ascii="Times New Roman" w:eastAsia="Times New Roman" w:hAnsi="Times New Roman" w:cs="Times New Roman"/>
            <w:b/>
            <w:bCs/>
            <w:i/>
            <w:iCs/>
          </w:rPr>
          <w:t>Link to FIF</w:t>
        </w:r>
      </w:hyperlink>
    </w:p>
    <w:p w14:paraId="6CD6A308" w14:textId="3994BED6" w:rsidR="00E85D9E" w:rsidRDefault="00E85D9E" w:rsidP="341F90DF">
      <w:pPr>
        <w:tabs>
          <w:tab w:val="left" w:pos="540"/>
        </w:tabs>
        <w:spacing w:after="0" w:line="240" w:lineRule="auto"/>
        <w:rPr>
          <w:rFonts w:ascii="Times New Roman" w:eastAsia="Times New Roman" w:hAnsi="Times New Roman" w:cs="Times New Roman"/>
          <w:b/>
          <w:bCs/>
          <w:i/>
          <w:iCs/>
          <w:color w:val="000000" w:themeColor="text1"/>
        </w:rPr>
      </w:pPr>
    </w:p>
    <w:p w14:paraId="6AEABFCC" w14:textId="3DA82B34" w:rsidR="00E85D9E" w:rsidRDefault="4EABEC4B"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 xml:space="preserve">Action Items: </w:t>
      </w:r>
    </w:p>
    <w:p w14:paraId="393FE287" w14:textId="5FFC2C92"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003789B9" w14:textId="317FF5B2"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06.04.2024.03 - 4.1.22 Recording in Instructional settings (new policy)</w:t>
      </w:r>
    </w:p>
    <w:p w14:paraId="58C86082" w14:textId="716D03E5" w:rsidR="00E85D9E" w:rsidRDefault="42780F6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0">
        <w:r w:rsidRPr="341F90DF">
          <w:rPr>
            <w:rStyle w:val="Hyperlink"/>
            <w:rFonts w:ascii="Times New Roman" w:eastAsia="Times New Roman" w:hAnsi="Times New Roman" w:cs="Times New Roman"/>
            <w:b/>
            <w:bCs/>
            <w:i/>
            <w:iCs/>
            <w:sz w:val="24"/>
            <w:szCs w:val="24"/>
          </w:rPr>
          <w:t>Link to clean copy</w:t>
        </w:r>
      </w:hyperlink>
    </w:p>
    <w:p w14:paraId="43AA7578" w14:textId="304602A5" w:rsidR="00E85D9E" w:rsidRDefault="00E85D9E" w:rsidP="341F90DF">
      <w:pPr>
        <w:tabs>
          <w:tab w:val="left" w:pos="540"/>
        </w:tabs>
        <w:spacing w:after="0" w:line="240" w:lineRule="auto"/>
        <w:rPr>
          <w:rFonts w:ascii="Times New Roman" w:eastAsia="Times New Roman" w:hAnsi="Times New Roman" w:cs="Times New Roman"/>
          <w:color w:val="000000" w:themeColor="text1"/>
          <w:sz w:val="24"/>
          <w:szCs w:val="24"/>
        </w:rPr>
      </w:pPr>
    </w:p>
    <w:p w14:paraId="6ED51524" w14:textId="5E502B2A" w:rsidR="5E502D6B" w:rsidRDefault="5E502D6B"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02F66A23" w14:textId="731600F9" w:rsidR="341F90DF" w:rsidRDefault="341F90DF"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727A69B8" w14:textId="61991564"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7492A213" w14:textId="67C3DA31"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02.04.2026.01 - 4.1.18 Credit Earned through Transfer, Examination, and Prior Learning</w:t>
      </w:r>
    </w:p>
    <w:p w14:paraId="126B95C9" w14:textId="027D549C"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1">
        <w:r w:rsidRPr="341F90DF">
          <w:rPr>
            <w:rStyle w:val="Hyperlink"/>
            <w:rFonts w:ascii="Times New Roman" w:eastAsia="Times New Roman" w:hAnsi="Times New Roman" w:cs="Times New Roman"/>
            <w:b/>
            <w:bCs/>
            <w:i/>
            <w:iCs/>
            <w:sz w:val="24"/>
            <w:szCs w:val="24"/>
          </w:rPr>
          <w:t>Link to current policy</w:t>
        </w:r>
      </w:hyperlink>
    </w:p>
    <w:p w14:paraId="6386E0DD" w14:textId="4F3604A2"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2">
        <w:r w:rsidRPr="341F90DF">
          <w:rPr>
            <w:rStyle w:val="Hyperlink"/>
            <w:rFonts w:ascii="Times New Roman" w:eastAsia="Times New Roman" w:hAnsi="Times New Roman" w:cs="Times New Roman"/>
            <w:b/>
            <w:bCs/>
            <w:i/>
            <w:iCs/>
            <w:sz w:val="24"/>
            <w:szCs w:val="24"/>
          </w:rPr>
          <w:t>Link to markup</w:t>
        </w:r>
      </w:hyperlink>
    </w:p>
    <w:p w14:paraId="43FDBD6F" w14:textId="31ECDF0A" w:rsidR="00E85D9E" w:rsidRDefault="00E85D9E" w:rsidP="341F90DF">
      <w:pPr>
        <w:tabs>
          <w:tab w:val="left" w:pos="540"/>
        </w:tabs>
        <w:spacing w:after="0" w:line="240" w:lineRule="auto"/>
        <w:rPr>
          <w:rFonts w:ascii="Times New Roman" w:eastAsia="Times New Roman" w:hAnsi="Times New Roman" w:cs="Times New Roman"/>
          <w:color w:val="000000" w:themeColor="text1"/>
          <w:sz w:val="24"/>
          <w:szCs w:val="24"/>
        </w:rPr>
      </w:pPr>
    </w:p>
    <w:p w14:paraId="6220F55B" w14:textId="06C33207"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Planning and Finance Committee: Aaron Paolucci</w:t>
      </w:r>
    </w:p>
    <w:p w14:paraId="6E33CD2B" w14:textId="145181CD"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06.04.2024.20 - 9.2 Appropriate Use Policy</w:t>
      </w:r>
    </w:p>
    <w:p w14:paraId="7359D26A" w14:textId="25E4E104"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hyperlink r:id="rId33">
        <w:r w:rsidRPr="341F90DF">
          <w:rPr>
            <w:rStyle w:val="Hyperlink"/>
            <w:rFonts w:ascii="Times New Roman" w:eastAsia="Times New Roman" w:hAnsi="Times New Roman" w:cs="Times New Roman"/>
            <w:b/>
            <w:bCs/>
            <w:i/>
            <w:iCs/>
            <w:sz w:val="24"/>
            <w:szCs w:val="24"/>
          </w:rPr>
          <w:t>Link to current policy</w:t>
        </w:r>
      </w:hyperlink>
    </w:p>
    <w:p w14:paraId="1A31388A" w14:textId="25204181" w:rsidR="26CE180F" w:rsidRDefault="5E9B4736" w:rsidP="341F90DF">
      <w:pPr>
        <w:tabs>
          <w:tab w:val="left" w:pos="540"/>
        </w:tabs>
        <w:spacing w:after="0" w:line="240" w:lineRule="auto"/>
        <w:rPr>
          <w:rFonts w:ascii="Times New Roman" w:eastAsia="Times New Roman" w:hAnsi="Times New Roman" w:cs="Times New Roman"/>
          <w:color w:val="000000" w:themeColor="text1"/>
          <w:sz w:val="24"/>
          <w:szCs w:val="24"/>
        </w:rPr>
      </w:pPr>
      <w:hyperlink r:id="rId34">
        <w:r w:rsidRPr="341F90DF">
          <w:rPr>
            <w:rStyle w:val="Hyperlink"/>
            <w:rFonts w:ascii="Times New Roman" w:eastAsia="Times New Roman" w:hAnsi="Times New Roman" w:cs="Times New Roman"/>
            <w:b/>
            <w:bCs/>
            <w:i/>
            <w:iCs/>
            <w:sz w:val="24"/>
            <w:szCs w:val="24"/>
          </w:rPr>
          <w:t>Link to markup</w:t>
        </w:r>
      </w:hyperlink>
    </w:p>
    <w:p w14:paraId="60ABBEB2" w14:textId="5E2D64AD" w:rsidR="26CE180F" w:rsidRDefault="5E9B4736"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5">
        <w:r w:rsidRPr="341F90DF">
          <w:rPr>
            <w:rStyle w:val="Hyperlink"/>
            <w:rFonts w:ascii="Times New Roman" w:eastAsia="Times New Roman" w:hAnsi="Times New Roman" w:cs="Times New Roman"/>
            <w:b/>
            <w:bCs/>
            <w:i/>
            <w:iCs/>
          </w:rPr>
          <w:t>9.2 overview supplement</w:t>
        </w:r>
      </w:hyperlink>
    </w:p>
    <w:p w14:paraId="7AE2F393" w14:textId="7A97756A" w:rsidR="26CE180F" w:rsidRDefault="5E9B4736"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6">
        <w:r w:rsidRPr="341F90DF">
          <w:rPr>
            <w:rStyle w:val="Hyperlink"/>
            <w:rFonts w:ascii="Times New Roman" w:eastAsia="Times New Roman" w:hAnsi="Times New Roman" w:cs="Times New Roman"/>
            <w:b/>
            <w:bCs/>
            <w:i/>
            <w:iCs/>
          </w:rPr>
          <w:t>Briefing outline on the state of information security at Illinois State University</w:t>
        </w:r>
      </w:hyperlink>
    </w:p>
    <w:p w14:paraId="47FBB9E2" w14:textId="4989589A" w:rsidR="0B7D584E" w:rsidRDefault="0B7D584E"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1E16ADAC" w14:textId="60C9A67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Rules Committee: Rick Valentin </w:t>
      </w:r>
    </w:p>
    <w:p w14:paraId="73F7220F" w14:textId="18377C7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10.23.25.01 - Appendix II – Remove Academic Facilities Priority Report</w:t>
      </w:r>
    </w:p>
    <w:p w14:paraId="1C183FE6" w14:textId="06307EF8"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7" w:anchor="Appendix-Two">
        <w:r w:rsidRPr="341F90DF">
          <w:rPr>
            <w:rStyle w:val="Hyperlink"/>
            <w:rFonts w:ascii="Times New Roman" w:eastAsia="Times New Roman" w:hAnsi="Times New Roman" w:cs="Times New Roman"/>
            <w:b/>
            <w:bCs/>
            <w:i/>
            <w:iCs/>
            <w:sz w:val="24"/>
            <w:szCs w:val="24"/>
          </w:rPr>
          <w:t>Link to current Appendix II</w:t>
        </w:r>
      </w:hyperlink>
    </w:p>
    <w:p w14:paraId="4C6ACC83" w14:textId="10372C79" w:rsidR="00E85D9E" w:rsidRDefault="42780F6E"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8">
        <w:r w:rsidRPr="341F90DF">
          <w:rPr>
            <w:rStyle w:val="Hyperlink"/>
            <w:rFonts w:ascii="Times New Roman" w:eastAsia="Times New Roman" w:hAnsi="Times New Roman" w:cs="Times New Roman"/>
            <w:b/>
            <w:bCs/>
            <w:i/>
            <w:iCs/>
            <w:sz w:val="24"/>
            <w:szCs w:val="24"/>
          </w:rPr>
          <w:t>Link to markup</w:t>
        </w:r>
      </w:hyperlink>
    </w:p>
    <w:p w14:paraId="069D5A59" w14:textId="7CE543BE" w:rsidR="00E85D9E" w:rsidRDefault="00E85D9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FD399C1" w14:textId="7D39D3D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Rules Committee: Rick Valentin </w:t>
      </w:r>
    </w:p>
    <w:p w14:paraId="0D790E53" w14:textId="4BBDC2B3"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08.21.25.01 - CAST Bylaws</w:t>
      </w:r>
    </w:p>
    <w:p w14:paraId="1810E59F" w14:textId="333B00AF" w:rsidR="00E85D9E" w:rsidRDefault="06A2C151"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39">
        <w:r w:rsidRPr="341F90DF">
          <w:rPr>
            <w:rStyle w:val="Hyperlink"/>
            <w:rFonts w:ascii="Times New Roman" w:eastAsia="Times New Roman" w:hAnsi="Times New Roman" w:cs="Times New Roman"/>
            <w:b/>
            <w:bCs/>
            <w:i/>
            <w:iCs/>
            <w:sz w:val="24"/>
            <w:szCs w:val="24"/>
          </w:rPr>
          <w:t>Link to current bylaws</w:t>
        </w:r>
      </w:hyperlink>
    </w:p>
    <w:p w14:paraId="74A52B2A" w14:textId="4B6F5BC6" w:rsidR="00E85D9E" w:rsidRDefault="42780F6E" w:rsidP="341F90DF">
      <w:pPr>
        <w:tabs>
          <w:tab w:val="left" w:pos="2160"/>
          <w:tab w:val="right" w:pos="8640"/>
        </w:tabs>
        <w:spacing w:after="0" w:line="240" w:lineRule="auto"/>
        <w:rPr>
          <w:rFonts w:ascii="Times New Roman" w:eastAsia="Times New Roman" w:hAnsi="Times New Roman" w:cs="Times New Roman"/>
          <w:color w:val="000000" w:themeColor="text1"/>
        </w:rPr>
      </w:pPr>
      <w:hyperlink r:id="rId40">
        <w:r w:rsidRPr="341F90DF">
          <w:rPr>
            <w:rStyle w:val="Hyperlink"/>
            <w:rFonts w:ascii="Times New Roman" w:eastAsia="Times New Roman" w:hAnsi="Times New Roman" w:cs="Times New Roman"/>
            <w:b/>
            <w:bCs/>
            <w:i/>
            <w:iCs/>
            <w:sz w:val="24"/>
            <w:szCs w:val="24"/>
          </w:rPr>
          <w:t>Link to markup</w:t>
        </w:r>
      </w:hyperlink>
    </w:p>
    <w:p w14:paraId="5BE9410E" w14:textId="469400C0" w:rsidR="00E85D9E" w:rsidRDefault="00E85D9E"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3E2B818" w14:textId="7D5EE4BD" w:rsidR="00E85D9E" w:rsidRDefault="5325B549"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w:t>
      </w:r>
    </w:p>
    <w:p w14:paraId="5E180A8D" w14:textId="6F327D0D" w:rsidR="72D8272E" w:rsidRDefault="3D5BE3FD"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11.12.2025 - CAS Bylaws Update</w:t>
      </w:r>
    </w:p>
    <w:p w14:paraId="427D52F8" w14:textId="4B03C128" w:rsidR="72D8272E" w:rsidRDefault="3D5BE3FD"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1">
        <w:r w:rsidRPr="341F90DF">
          <w:rPr>
            <w:rStyle w:val="Hyperlink"/>
            <w:rFonts w:ascii="Times New Roman" w:eastAsia="Times New Roman" w:hAnsi="Times New Roman" w:cs="Times New Roman"/>
            <w:b/>
            <w:bCs/>
            <w:i/>
            <w:iCs/>
            <w:sz w:val="24"/>
            <w:szCs w:val="24"/>
          </w:rPr>
          <w:t>Link to current bylaws</w:t>
        </w:r>
      </w:hyperlink>
    </w:p>
    <w:p w14:paraId="543376B0" w14:textId="614AC1B6" w:rsidR="72D8272E" w:rsidRDefault="3D5BE3FD"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2">
        <w:r w:rsidRPr="341F90DF">
          <w:rPr>
            <w:rStyle w:val="Hyperlink"/>
            <w:rFonts w:ascii="Times New Roman" w:eastAsia="Times New Roman" w:hAnsi="Times New Roman" w:cs="Times New Roman"/>
            <w:b/>
            <w:bCs/>
            <w:i/>
            <w:iCs/>
            <w:sz w:val="24"/>
            <w:szCs w:val="24"/>
          </w:rPr>
          <w:t>Link to markup</w:t>
        </w:r>
      </w:hyperlink>
    </w:p>
    <w:p w14:paraId="7CFE9393" w14:textId="47C35B8E" w:rsidR="2870F9F0" w:rsidRDefault="2870F9F0" w:rsidP="341F90DF">
      <w:pPr>
        <w:tabs>
          <w:tab w:val="left" w:pos="540"/>
        </w:tabs>
        <w:spacing w:after="0" w:line="240" w:lineRule="auto"/>
        <w:rPr>
          <w:rFonts w:ascii="Times New Roman" w:eastAsia="Times New Roman" w:hAnsi="Times New Roman" w:cs="Times New Roman"/>
          <w:b/>
          <w:bCs/>
          <w:i/>
          <w:iCs/>
          <w:sz w:val="24"/>
          <w:szCs w:val="24"/>
        </w:rPr>
      </w:pPr>
    </w:p>
    <w:p w14:paraId="2201CB2A" w14:textId="2636A416" w:rsidR="0B7D584E" w:rsidRDefault="0B7D584E" w:rsidP="341F90DF">
      <w:pPr>
        <w:tabs>
          <w:tab w:val="left" w:pos="540"/>
        </w:tabs>
        <w:spacing w:after="0" w:line="240" w:lineRule="auto"/>
        <w:rPr>
          <w:rFonts w:ascii="Times New Roman" w:eastAsia="Times New Roman" w:hAnsi="Times New Roman" w:cs="Times New Roman"/>
          <w:b/>
          <w:bCs/>
          <w:i/>
          <w:iCs/>
          <w:sz w:val="24"/>
          <w:szCs w:val="24"/>
        </w:rPr>
      </w:pPr>
    </w:p>
    <w:p w14:paraId="690A5366" w14:textId="2263C338" w:rsidR="188393DB" w:rsidRDefault="42780F6E" w:rsidP="290464D5">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Information Items:</w:t>
      </w:r>
    </w:p>
    <w:p w14:paraId="02B6E134" w14:textId="17323E57" w:rsidR="0F457B4B" w:rsidRDefault="114960A5"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6C972737" w14:textId="0C5A9BB5"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06.04.2024.17 - 3.3.12A - Faculty Responsibilities to Students</w:t>
      </w:r>
    </w:p>
    <w:p w14:paraId="0CA42286" w14:textId="727F55BE"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3">
        <w:r w:rsidRPr="341F90DF">
          <w:rPr>
            <w:rStyle w:val="Hyperlink"/>
            <w:rFonts w:ascii="Times New Roman" w:eastAsia="Times New Roman" w:hAnsi="Times New Roman" w:cs="Times New Roman"/>
            <w:b/>
            <w:bCs/>
            <w:i/>
            <w:iCs/>
            <w:sz w:val="24"/>
            <w:szCs w:val="24"/>
          </w:rPr>
          <w:t>Link to current policy</w:t>
        </w:r>
      </w:hyperlink>
    </w:p>
    <w:p w14:paraId="6FF68B15" w14:textId="25E29BFE"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4">
        <w:r w:rsidRPr="341F90DF">
          <w:rPr>
            <w:rStyle w:val="Hyperlink"/>
            <w:rFonts w:ascii="Times New Roman" w:eastAsia="Times New Roman" w:hAnsi="Times New Roman" w:cs="Times New Roman"/>
            <w:b/>
            <w:bCs/>
            <w:i/>
            <w:iCs/>
            <w:sz w:val="24"/>
            <w:szCs w:val="24"/>
          </w:rPr>
          <w:t>Link to markup</w:t>
        </w:r>
      </w:hyperlink>
    </w:p>
    <w:p w14:paraId="2AA5AA2A" w14:textId="65EDFE5B"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565D199A" w14:textId="708DDFF6" w:rsidR="0F457B4B" w:rsidRDefault="114960A5" w:rsidP="341F90DF">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u w:val="single"/>
        </w:rPr>
        <w:t>From the Rules Committee: Rick Valentin</w:t>
      </w:r>
    </w:p>
    <w:p w14:paraId="24ECEEA8" w14:textId="047FD7D6" w:rsidR="0F457B4B" w:rsidRDefault="114960A5"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r w:rsidRPr="341F90DF">
        <w:rPr>
          <w:rFonts w:ascii="Times New Roman" w:eastAsia="Times New Roman" w:hAnsi="Times New Roman" w:cs="Times New Roman"/>
          <w:b/>
          <w:bCs/>
          <w:i/>
          <w:iCs/>
          <w:color w:val="000000" w:themeColor="text1"/>
          <w:sz w:val="24"/>
          <w:szCs w:val="24"/>
        </w:rPr>
        <w:t>2.24.25.01 - College of Education Council Bylaws</w:t>
      </w:r>
    </w:p>
    <w:p w14:paraId="3BB20DE9" w14:textId="3876D7A1" w:rsidR="0F457B4B" w:rsidRDefault="114960A5"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45">
        <w:r w:rsidRPr="341F90DF">
          <w:rPr>
            <w:rStyle w:val="Hyperlink"/>
            <w:rFonts w:ascii="Times New Roman" w:eastAsia="Times New Roman" w:hAnsi="Times New Roman" w:cs="Times New Roman"/>
            <w:b/>
            <w:bCs/>
            <w:i/>
            <w:iCs/>
            <w:sz w:val="24"/>
            <w:szCs w:val="24"/>
          </w:rPr>
          <w:t>Link to current bylaws</w:t>
        </w:r>
      </w:hyperlink>
    </w:p>
    <w:p w14:paraId="72B476A8" w14:textId="0D41A62D" w:rsidR="0F457B4B" w:rsidRDefault="114960A5" w:rsidP="341F90DF">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rPr>
      </w:pPr>
      <w:hyperlink r:id="rId46">
        <w:r w:rsidRPr="341F90DF">
          <w:rPr>
            <w:rStyle w:val="Hyperlink"/>
            <w:rFonts w:ascii="Times New Roman" w:eastAsia="Times New Roman" w:hAnsi="Times New Roman" w:cs="Times New Roman"/>
            <w:b/>
            <w:bCs/>
            <w:i/>
            <w:iCs/>
            <w:sz w:val="24"/>
            <w:szCs w:val="24"/>
          </w:rPr>
          <w:t>Link to markup</w:t>
        </w:r>
      </w:hyperlink>
    </w:p>
    <w:p w14:paraId="2D024511" w14:textId="123E674D"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rPr>
      </w:pPr>
    </w:p>
    <w:p w14:paraId="470C32F3" w14:textId="1E8FE88C"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 xml:space="preserve">From the Faculty Affairs Committee: Craig Blum </w:t>
      </w:r>
    </w:p>
    <w:p w14:paraId="1383D47F" w14:textId="16E20CD2"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06.04.2024.10 - 4.1.9 Disestablishment of Academic Units</w:t>
      </w:r>
    </w:p>
    <w:p w14:paraId="60E8548F" w14:textId="556FCB51"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7">
        <w:r w:rsidRPr="341F90DF">
          <w:rPr>
            <w:rStyle w:val="Hyperlink"/>
            <w:rFonts w:ascii="Times New Roman" w:eastAsia="Times New Roman" w:hAnsi="Times New Roman" w:cs="Times New Roman"/>
            <w:b/>
            <w:bCs/>
            <w:i/>
            <w:iCs/>
            <w:sz w:val="24"/>
            <w:szCs w:val="24"/>
          </w:rPr>
          <w:t>Link to current policy</w:t>
        </w:r>
      </w:hyperlink>
    </w:p>
    <w:p w14:paraId="363CE74A" w14:textId="7973AFBB" w:rsidR="0F457B4B" w:rsidRDefault="114960A5"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8">
        <w:r w:rsidRPr="341F90DF">
          <w:rPr>
            <w:rStyle w:val="Hyperlink"/>
            <w:rFonts w:ascii="Times New Roman" w:eastAsia="Times New Roman" w:hAnsi="Times New Roman" w:cs="Times New Roman"/>
            <w:b/>
            <w:bCs/>
            <w:i/>
            <w:iCs/>
            <w:sz w:val="24"/>
            <w:szCs w:val="24"/>
          </w:rPr>
          <w:t>Link to markup</w:t>
        </w:r>
      </w:hyperlink>
    </w:p>
    <w:p w14:paraId="099FFCC8" w14:textId="6281B454" w:rsidR="2870F9F0" w:rsidRDefault="2870F9F0"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5CB853D5" w14:textId="77777777" w:rsidR="001501E7" w:rsidRDefault="001501E7" w:rsidP="2870F9F0">
      <w:pPr>
        <w:tabs>
          <w:tab w:val="left" w:pos="540"/>
        </w:tabs>
        <w:spacing w:after="0" w:line="240" w:lineRule="auto"/>
        <w:rPr>
          <w:rFonts w:ascii="Times New Roman" w:eastAsia="Times New Roman" w:hAnsi="Times New Roman" w:cs="Times New Roman"/>
          <w:b/>
          <w:bCs/>
          <w:i/>
          <w:iCs/>
          <w:color w:val="000000" w:themeColor="text1"/>
          <w:sz w:val="24"/>
          <w:szCs w:val="24"/>
        </w:rPr>
      </w:pPr>
    </w:p>
    <w:p w14:paraId="6E211751" w14:textId="77777777" w:rsidR="001501E7" w:rsidRDefault="001501E7" w:rsidP="2870F9F0">
      <w:pPr>
        <w:tabs>
          <w:tab w:val="left" w:pos="540"/>
        </w:tabs>
        <w:spacing w:after="0" w:line="240" w:lineRule="auto"/>
        <w:rPr>
          <w:rFonts w:ascii="Times New Roman" w:eastAsia="Times New Roman" w:hAnsi="Times New Roman" w:cs="Times New Roman"/>
          <w:b/>
          <w:bCs/>
          <w:i/>
          <w:iCs/>
          <w:color w:val="000000" w:themeColor="text1"/>
          <w:sz w:val="24"/>
          <w:szCs w:val="24"/>
        </w:rPr>
      </w:pPr>
    </w:p>
    <w:p w14:paraId="0434BC87" w14:textId="2674E926" w:rsidR="3F092BC5" w:rsidRDefault="4E911923" w:rsidP="2870F9F0">
      <w:pPr>
        <w:tabs>
          <w:tab w:val="left" w:pos="540"/>
        </w:tabs>
        <w:spacing w:after="0" w:line="240" w:lineRule="auto"/>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Advisory Items:</w:t>
      </w:r>
    </w:p>
    <w:p w14:paraId="7D752F9A" w14:textId="44482EF7" w:rsidR="3F092BC5" w:rsidRDefault="4E911923" w:rsidP="341F90DF">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341F90DF">
        <w:rPr>
          <w:rFonts w:ascii="Times New Roman" w:eastAsia="Times New Roman" w:hAnsi="Times New Roman" w:cs="Times New Roman"/>
          <w:b/>
          <w:bCs/>
          <w:i/>
          <w:iCs/>
          <w:sz w:val="24"/>
          <w:szCs w:val="24"/>
          <w:u w:val="single"/>
        </w:rPr>
        <w:t>From the Administrative Affairs and Budget Committee</w:t>
      </w:r>
      <w:r w:rsidR="3AFA1B6A" w:rsidRPr="341F90DF">
        <w:rPr>
          <w:rFonts w:ascii="Times New Roman" w:eastAsia="Times New Roman" w:hAnsi="Times New Roman" w:cs="Times New Roman"/>
          <w:b/>
          <w:bCs/>
          <w:i/>
          <w:iCs/>
          <w:sz w:val="24"/>
          <w:szCs w:val="24"/>
          <w:u w:val="single"/>
        </w:rPr>
        <w:t>: Kevin Meyer</w:t>
      </w:r>
      <w:r w:rsidRPr="341F90DF">
        <w:rPr>
          <w:rFonts w:ascii="Times New Roman" w:eastAsia="Times New Roman" w:hAnsi="Times New Roman" w:cs="Times New Roman"/>
          <w:b/>
          <w:bCs/>
          <w:i/>
          <w:iCs/>
          <w:sz w:val="24"/>
          <w:szCs w:val="24"/>
          <w:u w:val="single"/>
        </w:rPr>
        <w:t xml:space="preserve"> </w:t>
      </w:r>
    </w:p>
    <w:p w14:paraId="4C2E1DE6" w14:textId="0BD4E4F1" w:rsidR="3F092BC5" w:rsidRDefault="771D18BA" w:rsidP="341F90DF">
      <w:pPr>
        <w:tabs>
          <w:tab w:val="left" w:pos="2160"/>
          <w:tab w:val="right" w:pos="8640"/>
        </w:tabs>
        <w:spacing w:after="0" w:line="240" w:lineRule="auto"/>
        <w:rPr>
          <w:rFonts w:ascii="Times New Roman" w:eastAsia="Times New Roman" w:hAnsi="Times New Roman" w:cs="Times New Roman"/>
          <w:b/>
          <w:bCs/>
          <w:i/>
          <w:iCs/>
          <w:sz w:val="24"/>
          <w:szCs w:val="24"/>
        </w:rPr>
      </w:pPr>
      <w:hyperlink r:id="rId49">
        <w:r w:rsidRPr="341F90DF">
          <w:rPr>
            <w:rStyle w:val="Hyperlink"/>
            <w:rFonts w:ascii="Times New Roman" w:eastAsia="Times New Roman" w:hAnsi="Times New Roman" w:cs="Times New Roman"/>
            <w:b/>
            <w:bCs/>
            <w:i/>
            <w:iCs/>
            <w:sz w:val="24"/>
            <w:szCs w:val="24"/>
          </w:rPr>
          <w:t xml:space="preserve">2026 </w:t>
        </w:r>
        <w:r w:rsidR="4E911923" w:rsidRPr="341F90DF">
          <w:rPr>
            <w:rStyle w:val="Hyperlink"/>
            <w:rFonts w:ascii="Times New Roman" w:eastAsia="Times New Roman" w:hAnsi="Times New Roman" w:cs="Times New Roman"/>
            <w:b/>
            <w:bCs/>
            <w:i/>
            <w:iCs/>
            <w:sz w:val="24"/>
            <w:szCs w:val="24"/>
          </w:rPr>
          <w:t>AIF Report</w:t>
        </w:r>
      </w:hyperlink>
    </w:p>
    <w:p w14:paraId="65AEA13E" w14:textId="101F7B4D" w:rsidR="2870F9F0" w:rsidRDefault="2870F9F0" w:rsidP="341F90DF">
      <w:pPr>
        <w:tabs>
          <w:tab w:val="left" w:pos="540"/>
        </w:tabs>
        <w:spacing w:after="0" w:line="240" w:lineRule="auto"/>
        <w:rPr>
          <w:rFonts w:ascii="Times New Roman" w:eastAsia="Times New Roman" w:hAnsi="Times New Roman" w:cs="Times New Roman"/>
          <w:b/>
          <w:bCs/>
          <w:i/>
          <w:iCs/>
          <w:sz w:val="24"/>
          <w:szCs w:val="24"/>
        </w:rPr>
      </w:pPr>
    </w:p>
    <w:p w14:paraId="65DF9A97" w14:textId="77777777" w:rsidR="00E85D9E" w:rsidRDefault="0EBD8B3C"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Communications</w:t>
      </w:r>
    </w:p>
    <w:p w14:paraId="4E3A8259" w14:textId="280D0DEB" w:rsidR="00E85D9E" w:rsidRDefault="00E85D9E" w:rsidP="341F90DF">
      <w:pPr>
        <w:tabs>
          <w:tab w:val="left" w:pos="540"/>
        </w:tabs>
        <w:spacing w:after="0" w:line="240" w:lineRule="auto"/>
        <w:rPr>
          <w:rFonts w:ascii="Times New Roman" w:eastAsia="Times New Roman" w:hAnsi="Times New Roman" w:cs="Times New Roman"/>
          <w:b/>
          <w:bCs/>
          <w:i/>
          <w:iCs/>
          <w:sz w:val="24"/>
          <w:szCs w:val="24"/>
        </w:rPr>
      </w:pPr>
    </w:p>
    <w:p w14:paraId="3F7262D9" w14:textId="5F7DE221" w:rsidR="14C5EB6A" w:rsidRDefault="5B4010F4" w:rsidP="341F90DF">
      <w:pPr>
        <w:tabs>
          <w:tab w:val="left" w:pos="540"/>
        </w:tabs>
        <w:spacing w:after="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Internal Committee Reports:</w:t>
      </w:r>
    </w:p>
    <w:p w14:paraId="0218E8DF" w14:textId="148D80EB"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Academic Affairs Committee: Senator Nikolaou</w:t>
      </w:r>
    </w:p>
    <w:p w14:paraId="28E0AA76" w14:textId="19402538" w:rsidR="14C5EB6A" w:rsidRDefault="5B4010F4" w:rsidP="3C68E322">
      <w:pPr>
        <w:spacing w:after="0"/>
        <w:ind w:left="720" w:hanging="360"/>
        <w:rPr>
          <w:rFonts w:ascii="Times New Roman" w:eastAsia="Times New Roman" w:hAnsi="Times New Roman" w:cs="Times New Roman"/>
          <w:sz w:val="24"/>
          <w:szCs w:val="24"/>
        </w:rPr>
      </w:pPr>
      <w:r w:rsidRPr="341F90DF">
        <w:rPr>
          <w:rFonts w:ascii="Times New Roman" w:eastAsia="Times New Roman" w:hAnsi="Times New Roman" w:cs="Times New Roman"/>
          <w:b/>
          <w:bCs/>
          <w:i/>
          <w:iCs/>
          <w:color w:val="000000" w:themeColor="text1"/>
          <w:sz w:val="24"/>
          <w:szCs w:val="24"/>
        </w:rPr>
        <w:t xml:space="preserve">Administrative Affairs and Budget Committee: Senator </w:t>
      </w:r>
      <w:r w:rsidR="3168B1A4" w:rsidRPr="341F90DF">
        <w:rPr>
          <w:rFonts w:ascii="Times New Roman" w:eastAsia="Times New Roman" w:hAnsi="Times New Roman" w:cs="Times New Roman"/>
          <w:b/>
          <w:bCs/>
          <w:i/>
          <w:iCs/>
          <w:color w:val="000000" w:themeColor="text1"/>
          <w:sz w:val="24"/>
          <w:szCs w:val="24"/>
        </w:rPr>
        <w:t>Meyer</w:t>
      </w:r>
    </w:p>
    <w:p w14:paraId="788B03B1" w14:textId="0AEE407D"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Faculty Affairs Committee: Senator Blum</w:t>
      </w:r>
    </w:p>
    <w:p w14:paraId="355BFF89" w14:textId="1020BC8F"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Planning and Finance Committee: Senator Paolucci</w:t>
      </w:r>
    </w:p>
    <w:p w14:paraId="510D123A" w14:textId="54360E12"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Rules Committee: Senator Valentin</w:t>
      </w:r>
    </w:p>
    <w:p w14:paraId="6B9CDC38" w14:textId="3B372850" w:rsidR="14C5EB6A" w:rsidRDefault="5B4010F4" w:rsidP="341F90DF">
      <w:pPr>
        <w:spacing w:after="0"/>
        <w:ind w:left="720" w:hanging="360"/>
        <w:rPr>
          <w:rFonts w:ascii="Times New Roman" w:eastAsia="Times New Roman" w:hAnsi="Times New Roman" w:cs="Times New Roman"/>
          <w:color w:val="000000" w:themeColor="text1"/>
          <w:sz w:val="24"/>
          <w:szCs w:val="24"/>
        </w:rPr>
      </w:pPr>
      <w:r w:rsidRPr="341F90DF">
        <w:rPr>
          <w:rFonts w:ascii="Times New Roman" w:eastAsia="Times New Roman" w:hAnsi="Times New Roman" w:cs="Times New Roman"/>
          <w:b/>
          <w:bCs/>
          <w:i/>
          <w:iCs/>
          <w:color w:val="000000" w:themeColor="text1"/>
          <w:sz w:val="24"/>
          <w:szCs w:val="24"/>
        </w:rPr>
        <w:t>University Policy Committee: Senator Stewart</w:t>
      </w:r>
    </w:p>
    <w:p w14:paraId="3F30BD66" w14:textId="14C98B2C" w:rsidR="58646E21" w:rsidRDefault="58646E21" w:rsidP="341F90DF">
      <w:pPr>
        <w:tabs>
          <w:tab w:val="left" w:pos="540"/>
        </w:tabs>
        <w:spacing w:after="0" w:line="240" w:lineRule="auto"/>
        <w:rPr>
          <w:rFonts w:ascii="Times New Roman" w:eastAsia="Times New Roman" w:hAnsi="Times New Roman" w:cs="Times New Roman"/>
          <w:b/>
          <w:bCs/>
          <w:i/>
          <w:iCs/>
          <w:sz w:val="24"/>
          <w:szCs w:val="24"/>
        </w:rPr>
      </w:pPr>
    </w:p>
    <w:p w14:paraId="35A774F6" w14:textId="77777777" w:rsidR="00E85D9E" w:rsidRDefault="793C544B" w:rsidP="341F90DF">
      <w:pPr>
        <w:tabs>
          <w:tab w:val="left" w:pos="540"/>
        </w:tabs>
        <w:spacing w:after="0" w:line="240" w:lineRule="auto"/>
        <w:rPr>
          <w:rFonts w:ascii="Times New Roman" w:eastAsia="Times New Roman" w:hAnsi="Times New Roman" w:cs="Times New Roman"/>
          <w:b/>
          <w:bCs/>
          <w:i/>
          <w:iCs/>
          <w:sz w:val="24"/>
          <w:szCs w:val="24"/>
        </w:rPr>
      </w:pPr>
      <w:r w:rsidRPr="341F90DF">
        <w:rPr>
          <w:rFonts w:ascii="Times New Roman" w:eastAsia="Times New Roman" w:hAnsi="Times New Roman" w:cs="Times New Roman"/>
          <w:b/>
          <w:bCs/>
          <w:i/>
          <w:iCs/>
          <w:sz w:val="24"/>
          <w:szCs w:val="24"/>
        </w:rPr>
        <w:t>Adjournment</w:t>
      </w:r>
    </w:p>
    <w:p w14:paraId="743ED908" w14:textId="77777777" w:rsidR="007515E9" w:rsidRDefault="007515E9" w:rsidP="341F90DF">
      <w:pPr>
        <w:rPr>
          <w:rFonts w:ascii="Times New Roman" w:eastAsia="Times New Roman" w:hAnsi="Times New Roman" w:cs="Times New Roman"/>
        </w:rPr>
      </w:pPr>
    </w:p>
    <w:sectPr w:rsidR="00751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2" w15:restartNumberingAfterBreak="0">
    <w:nsid w:val="75CF02A6"/>
    <w:multiLevelType w:val="hybridMultilevel"/>
    <w:tmpl w:val="61D49A22"/>
    <w:lvl w:ilvl="0" w:tplc="96B2B40A">
      <w:start w:val="1"/>
      <w:numFmt w:val="bullet"/>
      <w:lvlText w:val=""/>
      <w:lvlJc w:val="left"/>
      <w:pPr>
        <w:ind w:left="720" w:hanging="360"/>
      </w:pPr>
      <w:rPr>
        <w:rFonts w:ascii="Symbol" w:hAnsi="Symbol" w:hint="default"/>
      </w:rPr>
    </w:lvl>
    <w:lvl w:ilvl="1" w:tplc="5B1CD7C8">
      <w:start w:val="1"/>
      <w:numFmt w:val="bullet"/>
      <w:lvlText w:val="o"/>
      <w:lvlJc w:val="left"/>
      <w:pPr>
        <w:ind w:left="1440" w:hanging="360"/>
      </w:pPr>
      <w:rPr>
        <w:rFonts w:ascii="Courier New" w:hAnsi="Courier New" w:hint="default"/>
      </w:rPr>
    </w:lvl>
    <w:lvl w:ilvl="2" w:tplc="B81219B8">
      <w:start w:val="1"/>
      <w:numFmt w:val="bullet"/>
      <w:lvlText w:val=""/>
      <w:lvlJc w:val="left"/>
      <w:pPr>
        <w:ind w:left="2160" w:hanging="360"/>
      </w:pPr>
      <w:rPr>
        <w:rFonts w:ascii="Wingdings" w:hAnsi="Wingdings" w:hint="default"/>
      </w:rPr>
    </w:lvl>
    <w:lvl w:ilvl="3" w:tplc="FEF0C586">
      <w:start w:val="1"/>
      <w:numFmt w:val="bullet"/>
      <w:lvlText w:val=""/>
      <w:lvlJc w:val="left"/>
      <w:pPr>
        <w:ind w:left="2880" w:hanging="360"/>
      </w:pPr>
      <w:rPr>
        <w:rFonts w:ascii="Symbol" w:hAnsi="Symbol" w:hint="default"/>
      </w:rPr>
    </w:lvl>
    <w:lvl w:ilvl="4" w:tplc="4F98F7C0">
      <w:start w:val="1"/>
      <w:numFmt w:val="bullet"/>
      <w:lvlText w:val="o"/>
      <w:lvlJc w:val="left"/>
      <w:pPr>
        <w:ind w:left="3600" w:hanging="360"/>
      </w:pPr>
      <w:rPr>
        <w:rFonts w:ascii="Courier New" w:hAnsi="Courier New" w:hint="default"/>
      </w:rPr>
    </w:lvl>
    <w:lvl w:ilvl="5" w:tplc="0B58A35A">
      <w:start w:val="1"/>
      <w:numFmt w:val="bullet"/>
      <w:lvlText w:val=""/>
      <w:lvlJc w:val="left"/>
      <w:pPr>
        <w:ind w:left="4320" w:hanging="360"/>
      </w:pPr>
      <w:rPr>
        <w:rFonts w:ascii="Wingdings" w:hAnsi="Wingdings" w:hint="default"/>
      </w:rPr>
    </w:lvl>
    <w:lvl w:ilvl="6" w:tplc="62722022">
      <w:start w:val="1"/>
      <w:numFmt w:val="bullet"/>
      <w:lvlText w:val=""/>
      <w:lvlJc w:val="left"/>
      <w:pPr>
        <w:ind w:left="5040" w:hanging="360"/>
      </w:pPr>
      <w:rPr>
        <w:rFonts w:ascii="Symbol" w:hAnsi="Symbol" w:hint="default"/>
      </w:rPr>
    </w:lvl>
    <w:lvl w:ilvl="7" w:tplc="31780EFE">
      <w:start w:val="1"/>
      <w:numFmt w:val="bullet"/>
      <w:lvlText w:val="o"/>
      <w:lvlJc w:val="left"/>
      <w:pPr>
        <w:ind w:left="5760" w:hanging="360"/>
      </w:pPr>
      <w:rPr>
        <w:rFonts w:ascii="Courier New" w:hAnsi="Courier New" w:hint="default"/>
      </w:rPr>
    </w:lvl>
    <w:lvl w:ilvl="8" w:tplc="854AFF1E">
      <w:start w:val="1"/>
      <w:numFmt w:val="bullet"/>
      <w:lvlText w:val=""/>
      <w:lvlJc w:val="left"/>
      <w:pPr>
        <w:ind w:left="6480" w:hanging="360"/>
      </w:pPr>
      <w:rPr>
        <w:rFonts w:ascii="Wingdings" w:hAnsi="Wingdings" w:hint="default"/>
      </w:rPr>
    </w:lvl>
  </w:abstractNum>
  <w:abstractNum w:abstractNumId="13"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4"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243876791">
    <w:abstractNumId w:val="12"/>
  </w:num>
  <w:num w:numId="2" w16cid:durableId="1825319244">
    <w:abstractNumId w:val="10"/>
  </w:num>
  <w:num w:numId="3" w16cid:durableId="302663858">
    <w:abstractNumId w:val="13"/>
  </w:num>
  <w:num w:numId="4" w16cid:durableId="1380087790">
    <w:abstractNumId w:val="3"/>
  </w:num>
  <w:num w:numId="5" w16cid:durableId="1344698474">
    <w:abstractNumId w:val="1"/>
  </w:num>
  <w:num w:numId="6" w16cid:durableId="1083452100">
    <w:abstractNumId w:val="2"/>
  </w:num>
  <w:num w:numId="7" w16cid:durableId="744382265">
    <w:abstractNumId w:val="15"/>
  </w:num>
  <w:num w:numId="8" w16cid:durableId="460540733">
    <w:abstractNumId w:val="6"/>
  </w:num>
  <w:num w:numId="9" w16cid:durableId="1525710069">
    <w:abstractNumId w:val="8"/>
  </w:num>
  <w:num w:numId="10" w16cid:durableId="1624144034">
    <w:abstractNumId w:val="7"/>
  </w:num>
  <w:num w:numId="11" w16cid:durableId="94180025">
    <w:abstractNumId w:val="9"/>
  </w:num>
  <w:num w:numId="12" w16cid:durableId="445318890">
    <w:abstractNumId w:val="11"/>
  </w:num>
  <w:num w:numId="13" w16cid:durableId="653414097">
    <w:abstractNumId w:val="5"/>
  </w:num>
  <w:num w:numId="14" w16cid:durableId="73860548">
    <w:abstractNumId w:val="4"/>
  </w:num>
  <w:num w:numId="15" w16cid:durableId="1796754300">
    <w:abstractNumId w:val="0"/>
  </w:num>
  <w:num w:numId="16" w16cid:durableId="1437288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501E7"/>
    <w:rsid w:val="001B1B07"/>
    <w:rsid w:val="001D3EB3"/>
    <w:rsid w:val="0021151A"/>
    <w:rsid w:val="002667B3"/>
    <w:rsid w:val="0032719F"/>
    <w:rsid w:val="00350221"/>
    <w:rsid w:val="00421AC4"/>
    <w:rsid w:val="00427B5C"/>
    <w:rsid w:val="004958D6"/>
    <w:rsid w:val="00497300"/>
    <w:rsid w:val="005D7BBE"/>
    <w:rsid w:val="00614B9B"/>
    <w:rsid w:val="006B37F6"/>
    <w:rsid w:val="006E5AF4"/>
    <w:rsid w:val="007109AE"/>
    <w:rsid w:val="00722693"/>
    <w:rsid w:val="00735005"/>
    <w:rsid w:val="00737BC8"/>
    <w:rsid w:val="007515E9"/>
    <w:rsid w:val="00795594"/>
    <w:rsid w:val="007C0B3B"/>
    <w:rsid w:val="007DDD56"/>
    <w:rsid w:val="007F6B0B"/>
    <w:rsid w:val="00846689"/>
    <w:rsid w:val="008503A7"/>
    <w:rsid w:val="009039B5"/>
    <w:rsid w:val="00950254"/>
    <w:rsid w:val="009C5A42"/>
    <w:rsid w:val="009E49F1"/>
    <w:rsid w:val="00A36FB7"/>
    <w:rsid w:val="00A52AB2"/>
    <w:rsid w:val="00AA5ACE"/>
    <w:rsid w:val="00B330F2"/>
    <w:rsid w:val="00B53703"/>
    <w:rsid w:val="00B557C2"/>
    <w:rsid w:val="00C97A81"/>
    <w:rsid w:val="00CC35F5"/>
    <w:rsid w:val="00D05A56"/>
    <w:rsid w:val="00D16197"/>
    <w:rsid w:val="00D44745"/>
    <w:rsid w:val="00D50A24"/>
    <w:rsid w:val="00D6749F"/>
    <w:rsid w:val="00E12D18"/>
    <w:rsid w:val="00E332E9"/>
    <w:rsid w:val="00E85D9E"/>
    <w:rsid w:val="00EF77B2"/>
    <w:rsid w:val="00F14F6B"/>
    <w:rsid w:val="00F2FEA8"/>
    <w:rsid w:val="00F32018"/>
    <w:rsid w:val="010F7825"/>
    <w:rsid w:val="018566EA"/>
    <w:rsid w:val="01EC24C5"/>
    <w:rsid w:val="01FA2DE2"/>
    <w:rsid w:val="02330A47"/>
    <w:rsid w:val="025843D3"/>
    <w:rsid w:val="027DB081"/>
    <w:rsid w:val="02985F8E"/>
    <w:rsid w:val="02A7A800"/>
    <w:rsid w:val="02DFB4CD"/>
    <w:rsid w:val="042003C5"/>
    <w:rsid w:val="0470D9E5"/>
    <w:rsid w:val="04A1F481"/>
    <w:rsid w:val="04AA567A"/>
    <w:rsid w:val="04CCB967"/>
    <w:rsid w:val="04E147D4"/>
    <w:rsid w:val="04FCA5E6"/>
    <w:rsid w:val="05378431"/>
    <w:rsid w:val="0540B4F7"/>
    <w:rsid w:val="056A823D"/>
    <w:rsid w:val="05A6DB38"/>
    <w:rsid w:val="05A805A0"/>
    <w:rsid w:val="0607DFE4"/>
    <w:rsid w:val="0643EE46"/>
    <w:rsid w:val="064C000C"/>
    <w:rsid w:val="065BA590"/>
    <w:rsid w:val="06649471"/>
    <w:rsid w:val="06A2C151"/>
    <w:rsid w:val="06D22863"/>
    <w:rsid w:val="06DD308A"/>
    <w:rsid w:val="0748B2E9"/>
    <w:rsid w:val="076A78E8"/>
    <w:rsid w:val="07782146"/>
    <w:rsid w:val="07C429D6"/>
    <w:rsid w:val="08398390"/>
    <w:rsid w:val="0852B31B"/>
    <w:rsid w:val="086BCDA3"/>
    <w:rsid w:val="08CF5E98"/>
    <w:rsid w:val="08F5AB4B"/>
    <w:rsid w:val="090D7356"/>
    <w:rsid w:val="0945F0AB"/>
    <w:rsid w:val="09F050D7"/>
    <w:rsid w:val="0A02E5BE"/>
    <w:rsid w:val="0A18153A"/>
    <w:rsid w:val="0A63C7D9"/>
    <w:rsid w:val="0A7F17D4"/>
    <w:rsid w:val="0AA08593"/>
    <w:rsid w:val="0B7D584E"/>
    <w:rsid w:val="0B8BC631"/>
    <w:rsid w:val="0C365722"/>
    <w:rsid w:val="0D0F61CD"/>
    <w:rsid w:val="0D2EFB17"/>
    <w:rsid w:val="0D3063AF"/>
    <w:rsid w:val="0D3E9B1D"/>
    <w:rsid w:val="0D7FC1E9"/>
    <w:rsid w:val="0DF2FD32"/>
    <w:rsid w:val="0E5BE243"/>
    <w:rsid w:val="0E9CA5B3"/>
    <w:rsid w:val="0EAFC034"/>
    <w:rsid w:val="0EBD8B3C"/>
    <w:rsid w:val="0EFA0145"/>
    <w:rsid w:val="0F2D0F59"/>
    <w:rsid w:val="0F3E0294"/>
    <w:rsid w:val="0F457B4B"/>
    <w:rsid w:val="0F6C846F"/>
    <w:rsid w:val="0F8ACB1A"/>
    <w:rsid w:val="0F9EED39"/>
    <w:rsid w:val="0FED4D69"/>
    <w:rsid w:val="1033DD64"/>
    <w:rsid w:val="1053A163"/>
    <w:rsid w:val="107123E4"/>
    <w:rsid w:val="107D8906"/>
    <w:rsid w:val="10BD2761"/>
    <w:rsid w:val="10D78358"/>
    <w:rsid w:val="110EF3BA"/>
    <w:rsid w:val="114960A5"/>
    <w:rsid w:val="11980F27"/>
    <w:rsid w:val="119C3566"/>
    <w:rsid w:val="11A617E9"/>
    <w:rsid w:val="11D4E826"/>
    <w:rsid w:val="122C50F5"/>
    <w:rsid w:val="130083FE"/>
    <w:rsid w:val="132E8F02"/>
    <w:rsid w:val="13332DB1"/>
    <w:rsid w:val="13AD2ED6"/>
    <w:rsid w:val="13D12AF4"/>
    <w:rsid w:val="14BAC8CB"/>
    <w:rsid w:val="14C5EB6A"/>
    <w:rsid w:val="15338140"/>
    <w:rsid w:val="158772E9"/>
    <w:rsid w:val="159898F8"/>
    <w:rsid w:val="15A15E4D"/>
    <w:rsid w:val="15B42B14"/>
    <w:rsid w:val="162F2498"/>
    <w:rsid w:val="1777BBBE"/>
    <w:rsid w:val="17A67A17"/>
    <w:rsid w:val="17DFE670"/>
    <w:rsid w:val="188393DB"/>
    <w:rsid w:val="18B53C89"/>
    <w:rsid w:val="1909B7A6"/>
    <w:rsid w:val="192F02F2"/>
    <w:rsid w:val="195EAC58"/>
    <w:rsid w:val="1A4EF212"/>
    <w:rsid w:val="1B48ADAB"/>
    <w:rsid w:val="1B906BC7"/>
    <w:rsid w:val="1B974AB9"/>
    <w:rsid w:val="1BC76C3A"/>
    <w:rsid w:val="1BFB0D47"/>
    <w:rsid w:val="1C4A912E"/>
    <w:rsid w:val="1C4D9597"/>
    <w:rsid w:val="1C6CB02F"/>
    <w:rsid w:val="1CB9D2AC"/>
    <w:rsid w:val="1D15F7F8"/>
    <w:rsid w:val="1D2AA97B"/>
    <w:rsid w:val="1D97A07E"/>
    <w:rsid w:val="1DC6CB80"/>
    <w:rsid w:val="1DD93B55"/>
    <w:rsid w:val="1E10F2A6"/>
    <w:rsid w:val="1E214DBC"/>
    <w:rsid w:val="1EF3242E"/>
    <w:rsid w:val="1F14D61A"/>
    <w:rsid w:val="1F1E75E0"/>
    <w:rsid w:val="1F3DAD5A"/>
    <w:rsid w:val="1F5BB57C"/>
    <w:rsid w:val="1FCB802D"/>
    <w:rsid w:val="1FE34FEC"/>
    <w:rsid w:val="1FE39715"/>
    <w:rsid w:val="209925B4"/>
    <w:rsid w:val="2114B918"/>
    <w:rsid w:val="211E2BB9"/>
    <w:rsid w:val="215EA941"/>
    <w:rsid w:val="21AE1668"/>
    <w:rsid w:val="21F7868F"/>
    <w:rsid w:val="226D8552"/>
    <w:rsid w:val="22803A0C"/>
    <w:rsid w:val="22C62E02"/>
    <w:rsid w:val="22C75893"/>
    <w:rsid w:val="22F2B6C1"/>
    <w:rsid w:val="2371F789"/>
    <w:rsid w:val="23C99B3A"/>
    <w:rsid w:val="23E3E4E3"/>
    <w:rsid w:val="23E77519"/>
    <w:rsid w:val="23EF36CD"/>
    <w:rsid w:val="24042878"/>
    <w:rsid w:val="2409DDA4"/>
    <w:rsid w:val="241EA91E"/>
    <w:rsid w:val="2422B5D0"/>
    <w:rsid w:val="247259E1"/>
    <w:rsid w:val="2568913C"/>
    <w:rsid w:val="26021CBE"/>
    <w:rsid w:val="2633F1C2"/>
    <w:rsid w:val="26540A3B"/>
    <w:rsid w:val="266ADF9E"/>
    <w:rsid w:val="268E36B5"/>
    <w:rsid w:val="26CE180F"/>
    <w:rsid w:val="26D0ED6D"/>
    <w:rsid w:val="2713EC86"/>
    <w:rsid w:val="275FA14E"/>
    <w:rsid w:val="27749D9C"/>
    <w:rsid w:val="278A5AFC"/>
    <w:rsid w:val="2797FBB3"/>
    <w:rsid w:val="27A50281"/>
    <w:rsid w:val="27F3E728"/>
    <w:rsid w:val="2870F9F0"/>
    <w:rsid w:val="28BDE0E6"/>
    <w:rsid w:val="290464D5"/>
    <w:rsid w:val="2918B79C"/>
    <w:rsid w:val="2AE8EBBC"/>
    <w:rsid w:val="2BEB25AA"/>
    <w:rsid w:val="2BFB6637"/>
    <w:rsid w:val="2C592E34"/>
    <w:rsid w:val="2C6978A4"/>
    <w:rsid w:val="2C94565D"/>
    <w:rsid w:val="2C991990"/>
    <w:rsid w:val="2CC49FDD"/>
    <w:rsid w:val="2E16D2AA"/>
    <w:rsid w:val="2E4C7897"/>
    <w:rsid w:val="2F1A8DD1"/>
    <w:rsid w:val="2F9E46CF"/>
    <w:rsid w:val="2FE147F9"/>
    <w:rsid w:val="2FE7AE26"/>
    <w:rsid w:val="2FED06A9"/>
    <w:rsid w:val="30B57C43"/>
    <w:rsid w:val="3114CDCB"/>
    <w:rsid w:val="3133F567"/>
    <w:rsid w:val="315B81E4"/>
    <w:rsid w:val="31684B1C"/>
    <w:rsid w:val="3168B1A4"/>
    <w:rsid w:val="32C1693A"/>
    <w:rsid w:val="32D716E3"/>
    <w:rsid w:val="32E93C98"/>
    <w:rsid w:val="32EB3769"/>
    <w:rsid w:val="32F6C5FA"/>
    <w:rsid w:val="3346BB25"/>
    <w:rsid w:val="338E0756"/>
    <w:rsid w:val="33AA281B"/>
    <w:rsid w:val="341F90DF"/>
    <w:rsid w:val="347AA00E"/>
    <w:rsid w:val="347EF9FD"/>
    <w:rsid w:val="34B14634"/>
    <w:rsid w:val="34D8CC9B"/>
    <w:rsid w:val="3513FB61"/>
    <w:rsid w:val="35149358"/>
    <w:rsid w:val="357CF0E2"/>
    <w:rsid w:val="35A45E24"/>
    <w:rsid w:val="35A778F1"/>
    <w:rsid w:val="35E0E326"/>
    <w:rsid w:val="35EB461E"/>
    <w:rsid w:val="3613CB98"/>
    <w:rsid w:val="366CD7E2"/>
    <w:rsid w:val="383427D5"/>
    <w:rsid w:val="38382276"/>
    <w:rsid w:val="385A7655"/>
    <w:rsid w:val="38B0ED78"/>
    <w:rsid w:val="38C1E263"/>
    <w:rsid w:val="394AF599"/>
    <w:rsid w:val="394B6DC6"/>
    <w:rsid w:val="3A796F4B"/>
    <w:rsid w:val="3AB5CFF2"/>
    <w:rsid w:val="3AFA1B6A"/>
    <w:rsid w:val="3AFFB8DF"/>
    <w:rsid w:val="3B8689CA"/>
    <w:rsid w:val="3C1F4BE4"/>
    <w:rsid w:val="3C5AF382"/>
    <w:rsid w:val="3C6044D3"/>
    <w:rsid w:val="3C68E322"/>
    <w:rsid w:val="3C8ED006"/>
    <w:rsid w:val="3D5BE3FD"/>
    <w:rsid w:val="3DC157E8"/>
    <w:rsid w:val="3E6D5BA3"/>
    <w:rsid w:val="3E72378E"/>
    <w:rsid w:val="3F08539E"/>
    <w:rsid w:val="3F092BC5"/>
    <w:rsid w:val="3F755129"/>
    <w:rsid w:val="3FD18AB5"/>
    <w:rsid w:val="3FD7CD43"/>
    <w:rsid w:val="40DDEFD8"/>
    <w:rsid w:val="4263E1A0"/>
    <w:rsid w:val="42780F6E"/>
    <w:rsid w:val="42890FFA"/>
    <w:rsid w:val="42A77361"/>
    <w:rsid w:val="42CCAF36"/>
    <w:rsid w:val="42CF79EB"/>
    <w:rsid w:val="42D23EFE"/>
    <w:rsid w:val="433E9B97"/>
    <w:rsid w:val="434D1C6E"/>
    <w:rsid w:val="44D17617"/>
    <w:rsid w:val="45301E05"/>
    <w:rsid w:val="4553954A"/>
    <w:rsid w:val="45953067"/>
    <w:rsid w:val="460AF2F5"/>
    <w:rsid w:val="463F696E"/>
    <w:rsid w:val="4664307B"/>
    <w:rsid w:val="4676DE8F"/>
    <w:rsid w:val="46D826F4"/>
    <w:rsid w:val="46DCC50E"/>
    <w:rsid w:val="4709BA28"/>
    <w:rsid w:val="47157C2A"/>
    <w:rsid w:val="47C38693"/>
    <w:rsid w:val="47FC7C07"/>
    <w:rsid w:val="488AEC33"/>
    <w:rsid w:val="4895FC19"/>
    <w:rsid w:val="492BDA46"/>
    <w:rsid w:val="49BB3EC7"/>
    <w:rsid w:val="49CFC2FA"/>
    <w:rsid w:val="49D877B8"/>
    <w:rsid w:val="49E52D31"/>
    <w:rsid w:val="4A10B662"/>
    <w:rsid w:val="4A874083"/>
    <w:rsid w:val="4A88B35E"/>
    <w:rsid w:val="4B6A7562"/>
    <w:rsid w:val="4B9603B7"/>
    <w:rsid w:val="4BD84D71"/>
    <w:rsid w:val="4BD908A2"/>
    <w:rsid w:val="4CE650CA"/>
    <w:rsid w:val="4D8E2B44"/>
    <w:rsid w:val="4E3AAA0D"/>
    <w:rsid w:val="4E911923"/>
    <w:rsid w:val="4EABEC4B"/>
    <w:rsid w:val="4F426DE9"/>
    <w:rsid w:val="4FA67BF3"/>
    <w:rsid w:val="4FBA4E1A"/>
    <w:rsid w:val="5049D90E"/>
    <w:rsid w:val="5105EF15"/>
    <w:rsid w:val="510C7C62"/>
    <w:rsid w:val="51BDF8BA"/>
    <w:rsid w:val="51C213E1"/>
    <w:rsid w:val="51E06640"/>
    <w:rsid w:val="521666C5"/>
    <w:rsid w:val="5255B7F6"/>
    <w:rsid w:val="5271AB68"/>
    <w:rsid w:val="5272441B"/>
    <w:rsid w:val="52E6F8A3"/>
    <w:rsid w:val="530F41E8"/>
    <w:rsid w:val="5325B549"/>
    <w:rsid w:val="5418A72B"/>
    <w:rsid w:val="5469C2BE"/>
    <w:rsid w:val="547B0522"/>
    <w:rsid w:val="54A7EA6A"/>
    <w:rsid w:val="5534AD1F"/>
    <w:rsid w:val="55456790"/>
    <w:rsid w:val="55777905"/>
    <w:rsid w:val="55C6C08A"/>
    <w:rsid w:val="55D2F9E5"/>
    <w:rsid w:val="5634911B"/>
    <w:rsid w:val="56FF765E"/>
    <w:rsid w:val="571EF006"/>
    <w:rsid w:val="57956738"/>
    <w:rsid w:val="57A6E00D"/>
    <w:rsid w:val="57B76373"/>
    <w:rsid w:val="58267BC5"/>
    <w:rsid w:val="584D785A"/>
    <w:rsid w:val="58542635"/>
    <w:rsid w:val="58638AC3"/>
    <w:rsid w:val="58646E21"/>
    <w:rsid w:val="58F86163"/>
    <w:rsid w:val="59646801"/>
    <w:rsid w:val="59ADC022"/>
    <w:rsid w:val="5A75F026"/>
    <w:rsid w:val="5AAF2076"/>
    <w:rsid w:val="5AC01807"/>
    <w:rsid w:val="5AD9D0EC"/>
    <w:rsid w:val="5B0E0C53"/>
    <w:rsid w:val="5B34F278"/>
    <w:rsid w:val="5B4010F4"/>
    <w:rsid w:val="5B4F3C00"/>
    <w:rsid w:val="5C1593FF"/>
    <w:rsid w:val="5C1B5FEF"/>
    <w:rsid w:val="5CED3702"/>
    <w:rsid w:val="5CF70460"/>
    <w:rsid w:val="5D00B1D7"/>
    <w:rsid w:val="5D90B766"/>
    <w:rsid w:val="5D9E5988"/>
    <w:rsid w:val="5DAEBAD3"/>
    <w:rsid w:val="5E0F28AC"/>
    <w:rsid w:val="5E502D6B"/>
    <w:rsid w:val="5E7FA371"/>
    <w:rsid w:val="5E9B4736"/>
    <w:rsid w:val="5ECD6A73"/>
    <w:rsid w:val="5FA2472A"/>
    <w:rsid w:val="6006D237"/>
    <w:rsid w:val="6076FA13"/>
    <w:rsid w:val="607D3805"/>
    <w:rsid w:val="60C6975C"/>
    <w:rsid w:val="61C50D07"/>
    <w:rsid w:val="6275B3F4"/>
    <w:rsid w:val="62978B71"/>
    <w:rsid w:val="6339055E"/>
    <w:rsid w:val="6346D849"/>
    <w:rsid w:val="6356FDB9"/>
    <w:rsid w:val="6375F354"/>
    <w:rsid w:val="63B26A63"/>
    <w:rsid w:val="63EBD194"/>
    <w:rsid w:val="640E4476"/>
    <w:rsid w:val="642714F2"/>
    <w:rsid w:val="64467262"/>
    <w:rsid w:val="652E96A3"/>
    <w:rsid w:val="65564407"/>
    <w:rsid w:val="6566C6C9"/>
    <w:rsid w:val="65951E08"/>
    <w:rsid w:val="661F335C"/>
    <w:rsid w:val="66B4B8C1"/>
    <w:rsid w:val="66E26923"/>
    <w:rsid w:val="66F872D8"/>
    <w:rsid w:val="67872746"/>
    <w:rsid w:val="68224FC4"/>
    <w:rsid w:val="682CEEF3"/>
    <w:rsid w:val="68467699"/>
    <w:rsid w:val="68D24484"/>
    <w:rsid w:val="695FA347"/>
    <w:rsid w:val="697DFE3E"/>
    <w:rsid w:val="698407F3"/>
    <w:rsid w:val="69A2F36B"/>
    <w:rsid w:val="69C4DAE2"/>
    <w:rsid w:val="69D6D133"/>
    <w:rsid w:val="69FA34D3"/>
    <w:rsid w:val="6A0ED666"/>
    <w:rsid w:val="6AB495F0"/>
    <w:rsid w:val="6AB65F23"/>
    <w:rsid w:val="6ADBF810"/>
    <w:rsid w:val="6AE34E51"/>
    <w:rsid w:val="6B4EDC26"/>
    <w:rsid w:val="6BFDFAF2"/>
    <w:rsid w:val="6C0333A2"/>
    <w:rsid w:val="6C15ED9E"/>
    <w:rsid w:val="6C6513BE"/>
    <w:rsid w:val="6CF65C3F"/>
    <w:rsid w:val="6D652D2A"/>
    <w:rsid w:val="6E5B7231"/>
    <w:rsid w:val="6E85AF85"/>
    <w:rsid w:val="6ED3FCD4"/>
    <w:rsid w:val="6F172783"/>
    <w:rsid w:val="6F9DA35F"/>
    <w:rsid w:val="6FC0ACBF"/>
    <w:rsid w:val="70AB6FB0"/>
    <w:rsid w:val="70E815A1"/>
    <w:rsid w:val="719B8690"/>
    <w:rsid w:val="724D1299"/>
    <w:rsid w:val="72CE46B4"/>
    <w:rsid w:val="72D8272E"/>
    <w:rsid w:val="72DF390B"/>
    <w:rsid w:val="73742B70"/>
    <w:rsid w:val="737F5F2E"/>
    <w:rsid w:val="7395A2D8"/>
    <w:rsid w:val="73CE7AE1"/>
    <w:rsid w:val="73E58DE5"/>
    <w:rsid w:val="7416CA39"/>
    <w:rsid w:val="743967FD"/>
    <w:rsid w:val="745FADE9"/>
    <w:rsid w:val="7463F4F5"/>
    <w:rsid w:val="74C39F30"/>
    <w:rsid w:val="74EF576E"/>
    <w:rsid w:val="7536A98F"/>
    <w:rsid w:val="7547AA4A"/>
    <w:rsid w:val="75513C83"/>
    <w:rsid w:val="757EC5DF"/>
    <w:rsid w:val="75D41995"/>
    <w:rsid w:val="75D7BDEC"/>
    <w:rsid w:val="76D62999"/>
    <w:rsid w:val="771D18BA"/>
    <w:rsid w:val="77B5A7C1"/>
    <w:rsid w:val="77BCA214"/>
    <w:rsid w:val="78A94B65"/>
    <w:rsid w:val="78CCE7C8"/>
    <w:rsid w:val="7928E2F0"/>
    <w:rsid w:val="79336065"/>
    <w:rsid w:val="79393149"/>
    <w:rsid w:val="793C544B"/>
    <w:rsid w:val="796175C4"/>
    <w:rsid w:val="79724116"/>
    <w:rsid w:val="797EDA17"/>
    <w:rsid w:val="79C7530B"/>
    <w:rsid w:val="7AB848DB"/>
    <w:rsid w:val="7ABF9617"/>
    <w:rsid w:val="7AD3ABB2"/>
    <w:rsid w:val="7AE4AD56"/>
    <w:rsid w:val="7AF05165"/>
    <w:rsid w:val="7B229787"/>
    <w:rsid w:val="7B2FA8BD"/>
    <w:rsid w:val="7BCB36E5"/>
    <w:rsid w:val="7C11CECC"/>
    <w:rsid w:val="7C4A5010"/>
    <w:rsid w:val="7C522470"/>
    <w:rsid w:val="7C58A8F5"/>
    <w:rsid w:val="7D06A606"/>
    <w:rsid w:val="7D858E89"/>
    <w:rsid w:val="7E63DBBE"/>
    <w:rsid w:val="7EBC5B38"/>
    <w:rsid w:val="7F1DAA0A"/>
    <w:rsid w:val="7F7A84D2"/>
    <w:rsid w:val="7F80D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linoisstateuniversity.sharepoint.com/:w:/s/AcademicSenate/IQD0ObmZxKkPS4UIv9aYYboFAYwYw7Nu4FY34acg9SgYNsE?e=eJ6mXN" TargetMode="External"/><Relationship Id="rId18" Type="http://schemas.openxmlformats.org/officeDocument/2006/relationships/hyperlink" Target="https://illinoisstateuniversity.sharepoint.com/:w:/s/AcademicSenate/IQC7khuh6aHpS5S7V6VmX9pCAaXZmoi27HAgL2Sgyd033SI?e=RavKPL" TargetMode="External"/><Relationship Id="rId26" Type="http://schemas.openxmlformats.org/officeDocument/2006/relationships/hyperlink" Target="https://illinoisstateuniversity.sharepoint.com/:b:/s/AcademicSenate/IQDZvDojjEhCQ59NSXvYonrcAYOiJTNa3Q9KwVhyoNkAsys?e=9fyZiC" TargetMode="External"/><Relationship Id="rId39" Type="http://schemas.openxmlformats.org/officeDocument/2006/relationships/hyperlink" Target="https://illinoisstateuniversity.sharepoint.com/:w:/s/AcademicSenate/IQD0ObmZxKkPS4UIv9aYYboFAYwYw7Nu4FY34acg9SgYNsE?e=eJ6mXN"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C7vmBwJmp7QKR5GIT215YGAXU13qGBkTqrpSK8ea5h14A?e=1IvqHd" TargetMode="External"/><Relationship Id="rId34" Type="http://schemas.openxmlformats.org/officeDocument/2006/relationships/hyperlink" Target="https://illinoisstateuniversity.sharepoint.com/:w:/s/AcademicSenate/IQDDF2RQ5xZEQ7Aatw4xUe8PAaan5mFoBBCepU3HU99KONQ?e=It9d8j" TargetMode="External"/><Relationship Id="rId42" Type="http://schemas.openxmlformats.org/officeDocument/2006/relationships/hyperlink" Target="https://illinoisstateuniversity.sharepoint.com/:w:/s/AcademicSenate/IQB_Ggk8FdzeRIhqs9IFVnqbAcGIrTLwennRWyocsjoBnRQ?e=dMjSGx" TargetMode="External"/><Relationship Id="rId47" Type="http://schemas.openxmlformats.org/officeDocument/2006/relationships/hyperlink" Target="https://policy.illinoisstate.edu/academic/4-1-9/"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llinoisstateuniversity.sharepoint.com/:w:/s/AcademicSenate/IQB_Ggk8FdzeRIhqs9IFVnqbAcGIrTLwennRWyocsjoBnRQ?e=dMjSGx" TargetMode="External"/><Relationship Id="rId17" Type="http://schemas.openxmlformats.org/officeDocument/2006/relationships/hyperlink" Target="https://policy.illinoisstate.edu/academic/4-1-9/" TargetMode="External"/><Relationship Id="rId25" Type="http://schemas.openxmlformats.org/officeDocument/2006/relationships/hyperlink" Target="https://illinoisstateuniversity.sharepoint.com/:b:/s/AcademicSenate/IQD7PsHjcO-FSJ9a0G7BGDd9AdFyFQVJZ3uSqUF4p0T2y-M?e=19gFJ2" TargetMode="External"/><Relationship Id="rId33" Type="http://schemas.openxmlformats.org/officeDocument/2006/relationships/hyperlink" Target="https://policy.illinoisstate.edu/technology/9-2/" TargetMode="External"/><Relationship Id="rId38" Type="http://schemas.openxmlformats.org/officeDocument/2006/relationships/hyperlink" Target="https://illinoisstateuniversity.sharepoint.com/:w:/s/AcademicSenate/IQASvGM5PGdATbsd3z1dv132AWfMPmelwxJkGT43pD5Mbh4?e=4Bv1Kh" TargetMode="External"/><Relationship Id="rId46" Type="http://schemas.openxmlformats.org/officeDocument/2006/relationships/hyperlink" Target="https://illinoisstateuniversity.sharepoint.com/:w:/s/AcademicSenate/IQABBUmoyITwT5iW19AoEn5fATe_S1zfhjcVakQG6mP-sVU?e=QCOLqA"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ABBUmoyITwT5iW19AoEn5fATe_S1zfhjcVakQG6mP-sVU?e=QCOLqA" TargetMode="External"/><Relationship Id="rId20" Type="http://schemas.openxmlformats.org/officeDocument/2006/relationships/hyperlink" Target="https://illinoisstateuniversity.sharepoint.com/:b:/s/AcademicSenate/IQDo-gjPo7rHSqQHRbG2fVj-AdaGO_1LHMGHAWQEViUnli8?e=SzjoPb" TargetMode="External"/><Relationship Id="rId29" Type="http://schemas.openxmlformats.org/officeDocument/2006/relationships/hyperlink" Target="https://illinoisstateuniversity.sharepoint.com/:w:/s/AcademicSenate/IQAtIRdVYN8oR4rPtjhEjCjeAfWKEgMtOMkRlwgs2xDPmbI?e=fj6zYu" TargetMode="External"/><Relationship Id="rId41" Type="http://schemas.openxmlformats.org/officeDocument/2006/relationships/hyperlink" Target="https://cas.illinoisstate.edu/downloads/faculty-staff/committees/CAS%20bylaws%20approve%20by%20Senate%204%2021%20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illinoisstate.edu/downloads/faculty-staff/committees/CAS%20bylaws%20approve%20by%20Senate%204%2021%202021.pdf" TargetMode="External"/><Relationship Id="rId24" Type="http://schemas.openxmlformats.org/officeDocument/2006/relationships/hyperlink" Target="https://illinoisstateuniversity.sharepoint.com/:b:/s/AcademicSenate/IQATH6ohxGKvS7ipj-YSN4BCATvyoPLoRtqKR4rV_1Tk4g8?e=6VrioW" TargetMode="External"/><Relationship Id="rId32" Type="http://schemas.openxmlformats.org/officeDocument/2006/relationships/hyperlink" Target="https://illinoisstateuniversity.sharepoint.com/:w:/s/AcademicSenate/IQBw4yFy2kf9Sp1x-ZkFiy2uAdUWDdfo_YD3b1GvLNEPNH0?e=neJZQM" TargetMode="External"/><Relationship Id="rId37" Type="http://schemas.openxmlformats.org/officeDocument/2006/relationships/hyperlink" Target="https://academicsenate.illinoisstate.edu/about/bylaws/" TargetMode="External"/><Relationship Id="rId40" Type="http://schemas.openxmlformats.org/officeDocument/2006/relationships/hyperlink" Target="https://illinoisstateuniversity.sharepoint.com/:w:/s/AcademicSenate/IQBvIqe2b7C-Q4yGkdvCqHrqAYOEZOYQSxi10ErTmp7LpbU?e=Lt9Miz" TargetMode="External"/><Relationship Id="rId45" Type="http://schemas.openxmlformats.org/officeDocument/2006/relationships/hyperlink" Target="https://education.illinoisstate.edu/downloads/college_council/College%20of%20Ed%20Bylaws-For%20Faculty%20Vote%202-23282.pdf" TargetMode="External"/><Relationship Id="rId5" Type="http://schemas.openxmlformats.org/officeDocument/2006/relationships/styles" Target="styles.xml"/><Relationship Id="rId15" Type="http://schemas.openxmlformats.org/officeDocument/2006/relationships/hyperlink" Target="https://education.illinoisstate.edu/downloads/college_council/College%20of%20Ed%20Bylaws-For%20Faculty%20Vote%202-23282.pdf" TargetMode="External"/><Relationship Id="rId23" Type="http://schemas.openxmlformats.org/officeDocument/2006/relationships/hyperlink" Target="https://illinoisstateuniversity.sharepoint.com/:w:/s/AcademicSenate/IQC7vmBwJmp7QKR5GIT215YGAXU13qGBkTqrpSK8ea5h14A?e=1IvqHd" TargetMode="External"/><Relationship Id="rId28" Type="http://schemas.openxmlformats.org/officeDocument/2006/relationships/hyperlink" Target="https://illinoisstateuniversity.sharepoint.com/:b:/s/AcademicSenate/IQDSAztYHiU5TbjM9k-aPfjSAQD8rFGTcQvRPW9SjYDeQy4?e=6TkInh" TargetMode="External"/><Relationship Id="rId36" Type="http://schemas.openxmlformats.org/officeDocument/2006/relationships/hyperlink" Target="https://illinoisstateuniversity.sharepoint.com/:w:/s/AcademicSenate/IQAD3fH_Te5NRKe6wGQpDFUuAXznp3_Z0ggyJiG4pEl_PFA?e=jGJ8YQ" TargetMode="External"/><Relationship Id="rId49" Type="http://schemas.openxmlformats.org/officeDocument/2006/relationships/hyperlink" Target="https://illinoisstateuniversity.sharepoint.com/:w:/s/AcademicSenate/IQDYer_gWx5tS6Z-P4N52Kr1ARin7f5tA5QjGKm0HNP4Yos?e=uIknbb" TargetMode="External"/><Relationship Id="rId10" Type="http://schemas.openxmlformats.org/officeDocument/2006/relationships/hyperlink" Target="https://illinoisstateuniversity.sharepoint.com/:w:/s/AcademicSenate/IQAQhlfVwgleRIuk0CsujyPaAfPM85zdNRiUM_zDbKePiqg?e=Ef89Q0" TargetMode="External"/><Relationship Id="rId19" Type="http://schemas.openxmlformats.org/officeDocument/2006/relationships/hyperlink" Target="https://illinoisstateuniversity.sharepoint.com/:w:/s/AcademicSenate/IQDYer_gWx5tS6Z-P4N52Kr1ARin7f5tA5QjGKm0HNP4Yos?e=uIknbb" TargetMode="External"/><Relationship Id="rId31" Type="http://schemas.openxmlformats.org/officeDocument/2006/relationships/hyperlink" Target="https://policy.illinoisstate.edu/academic/4-1-18/" TargetMode="External"/><Relationship Id="rId44" Type="http://schemas.openxmlformats.org/officeDocument/2006/relationships/hyperlink" Target="https://illinoisstateuniversity.sharepoint.com/:w:/s/AcademicSenate/IQAQhlfVwgleRIuk0CsujyPaAfPM85zdNRiUM_zDbKePiqg?e=Ef89Q0" TargetMode="External"/><Relationship Id="rId4" Type="http://schemas.openxmlformats.org/officeDocument/2006/relationships/numbering" Target="numbering.xml"/><Relationship Id="rId9" Type="http://schemas.openxmlformats.org/officeDocument/2006/relationships/hyperlink" Target="https://policy.illinoisstate.edu/employee/faculty/3-3-12a/" TargetMode="External"/><Relationship Id="rId14" Type="http://schemas.openxmlformats.org/officeDocument/2006/relationships/hyperlink" Target="https://illinoisstateuniversity.sharepoint.com/:w:/s/AcademicSenate/IQBvIqe2b7C-Q4yGkdvCqHrqAYOEZOYQSxi10ErTmp7LpbU?e=Lt9Miz" TargetMode="External"/><Relationship Id="rId22" Type="http://schemas.openxmlformats.org/officeDocument/2006/relationships/hyperlink" Target="https://illinoisstateuniversity.sharepoint.com/:b:/s/AcademicSenate/IQDhOgbpKdUpSr1o81834NGSAax7SL57cGqpzSEjWHvzyGE?e=6c6Jmv" TargetMode="External"/><Relationship Id="rId27" Type="http://schemas.openxmlformats.org/officeDocument/2006/relationships/hyperlink" Target="https://illinoisstateuniversity.sharepoint.com/:w:/s/AcademicSenate/IQAtIRdVYN8oR4rPtjhEjCjeAfWKEgMtOMkRlwgs2xDPmbI?e=fj6zYu" TargetMode="External"/><Relationship Id="rId30" Type="http://schemas.openxmlformats.org/officeDocument/2006/relationships/hyperlink" Target="https://illinoisstateuniversity.sharepoint.com/:w:/s/AcademicSenate/IQAiel-NNrXMQp0NmNZf78_pAQ-9NDgQF87qFYTA8hKC25k?e=cRflVT" TargetMode="External"/><Relationship Id="rId35" Type="http://schemas.openxmlformats.org/officeDocument/2006/relationships/hyperlink" Target="https://illinoisstateuniversity.sharepoint.com/:w:/s/AcademicSenate/IQC7xPNOlG0xQJ_DfJ-vag1NAfN7gxrEkNOWHU19-zImbhw?e=DMC1Eq" TargetMode="External"/><Relationship Id="rId43" Type="http://schemas.openxmlformats.org/officeDocument/2006/relationships/hyperlink" Target="https://policy.illinoisstate.edu/employee/faculty/3-3-12a/" TargetMode="External"/><Relationship Id="rId48" Type="http://schemas.openxmlformats.org/officeDocument/2006/relationships/hyperlink" Target="https://illinoisstateuniversity.sharepoint.com/:w:/s/AcademicSenate/IQC7khuh6aHpS5S7V6VmX9pCAaXZmoi27HAgL2Sgyd033SI?e=RavKPL" TargetMode="External"/><Relationship Id="rId8" Type="http://schemas.openxmlformats.org/officeDocument/2006/relationships/hyperlink" Target="https://illinoisstateuniversity.sharepoint.com/:w:/s/AcademicSenate/IQASUQFz0P28TpskU1A3CKEQAf5MWaEAIh-KQivsdVZUk6k?e=ni8hw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D66311AD-D80F-4468-A4FF-D550061E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8713</Characters>
  <Application>Microsoft Office Word</Application>
  <DocSecurity>0</DocSecurity>
  <Lines>72</Lines>
  <Paragraphs>20</Paragraphs>
  <ScaleCrop>false</ScaleCrop>
  <Company>Illinois State University</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Pickett, Kevin</cp:lastModifiedBy>
  <cp:revision>57</cp:revision>
  <cp:lastPrinted>2023-08-18T15:09:00Z</cp:lastPrinted>
  <dcterms:created xsi:type="dcterms:W3CDTF">2023-05-12T19:16:00Z</dcterms:created>
  <dcterms:modified xsi:type="dcterms:W3CDTF">2026-03-27T12:39:00Z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