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1B" w:rsidRPr="00410011" w:rsidRDefault="00902E76" w:rsidP="00902E76">
      <w:pPr>
        <w:tabs>
          <w:tab w:val="left" w:pos="3368"/>
        </w:tabs>
        <w:jc w:val="center"/>
        <w:rPr>
          <w:b/>
        </w:rPr>
      </w:pPr>
      <w:bookmarkStart w:id="0" w:name="_GoBack"/>
      <w:bookmarkEnd w:id="0"/>
      <w:r w:rsidRPr="00410011">
        <w:rPr>
          <w:b/>
        </w:rPr>
        <w:t>Executive Committee Minutes</w:t>
      </w:r>
    </w:p>
    <w:p w:rsidR="00902E76" w:rsidRDefault="00902E76" w:rsidP="00902E76">
      <w:pPr>
        <w:tabs>
          <w:tab w:val="left" w:pos="3368"/>
        </w:tabs>
        <w:jc w:val="center"/>
        <w:rPr>
          <w:b/>
        </w:rPr>
      </w:pPr>
      <w:r w:rsidRPr="00410011">
        <w:rPr>
          <w:b/>
        </w:rPr>
        <w:t>February 13, 2017</w:t>
      </w:r>
    </w:p>
    <w:p w:rsidR="00410011" w:rsidRPr="00410011" w:rsidRDefault="00EC73DB" w:rsidP="00902E76">
      <w:pPr>
        <w:tabs>
          <w:tab w:val="left" w:pos="3368"/>
        </w:tabs>
        <w:jc w:val="center"/>
        <w:rPr>
          <w:b/>
        </w:rPr>
      </w:pPr>
      <w:r>
        <w:rPr>
          <w:b/>
        </w:rPr>
        <w:t>(A</w:t>
      </w:r>
      <w:r w:rsidR="00410011">
        <w:rPr>
          <w:b/>
        </w:rPr>
        <w:t>pproved)</w:t>
      </w:r>
    </w:p>
    <w:p w:rsidR="00902E76" w:rsidRDefault="00902E76" w:rsidP="006F09A3">
      <w:pPr>
        <w:tabs>
          <w:tab w:val="left" w:pos="3368"/>
        </w:tabs>
      </w:pPr>
    </w:p>
    <w:p w:rsidR="006F09A3" w:rsidRPr="006F09A3" w:rsidRDefault="006F09A3" w:rsidP="006F09A3">
      <w:pPr>
        <w:tabs>
          <w:tab w:val="left" w:pos="3368"/>
        </w:tabs>
        <w:rPr>
          <w:b/>
          <w:i/>
        </w:rPr>
      </w:pPr>
      <w:r w:rsidRPr="006F09A3">
        <w:rPr>
          <w:b/>
          <w:i/>
        </w:rPr>
        <w:t>Call to Order</w:t>
      </w:r>
    </w:p>
    <w:p w:rsidR="00902E76" w:rsidRDefault="00410011" w:rsidP="00902E76">
      <w:pPr>
        <w:tabs>
          <w:tab w:val="left" w:pos="3368"/>
        </w:tabs>
      </w:pPr>
      <w:r>
        <w:t>Senate Chairperson Susan</w:t>
      </w:r>
      <w:r w:rsidR="00902E76">
        <w:t xml:space="preserve"> Kalter called the meeting to order.</w:t>
      </w:r>
    </w:p>
    <w:p w:rsidR="00461279" w:rsidRDefault="00461279" w:rsidP="00461279">
      <w:pPr>
        <w:tabs>
          <w:tab w:val="left" w:pos="540"/>
        </w:tabs>
        <w:rPr>
          <w:b/>
          <w:i/>
          <w:szCs w:val="20"/>
        </w:rPr>
      </w:pPr>
    </w:p>
    <w:p w:rsidR="00902E76" w:rsidRPr="00461279" w:rsidRDefault="00461279" w:rsidP="00461279">
      <w:pPr>
        <w:tabs>
          <w:tab w:val="left" w:pos="540"/>
        </w:tabs>
        <w:rPr>
          <w:b/>
          <w:i/>
          <w:szCs w:val="20"/>
        </w:rPr>
      </w:pPr>
      <w:r>
        <w:rPr>
          <w:b/>
          <w:i/>
          <w:szCs w:val="20"/>
        </w:rPr>
        <w:t>Oral Communications:</w:t>
      </w:r>
    </w:p>
    <w:p w:rsidR="00920178" w:rsidRDefault="00902E76" w:rsidP="00902E76">
      <w:pPr>
        <w:tabs>
          <w:tab w:val="left" w:pos="3368"/>
        </w:tabs>
      </w:pPr>
      <w:r>
        <w:t>Senator Kalter: Just a couple oral communications.</w:t>
      </w:r>
      <w:r w:rsidR="006F09A3">
        <w:t xml:space="preserve">  It looks like there are none, but there are actually four of them.  Mark is going to be absent today.  He has been in the airport interviews for the VP of Finance and Planning all day long and also has a cold, so he said, "I don't know if I want to come," and I said, "Don't worry about it."  </w:t>
      </w:r>
    </w:p>
    <w:p w:rsidR="00920178" w:rsidRDefault="00920178" w:rsidP="00902E76">
      <w:pPr>
        <w:tabs>
          <w:tab w:val="left" w:pos="3368"/>
        </w:tabs>
      </w:pPr>
    </w:p>
    <w:p w:rsidR="00920178" w:rsidRDefault="00920178" w:rsidP="00902E76">
      <w:pPr>
        <w:tabs>
          <w:tab w:val="left" w:pos="3368"/>
        </w:tabs>
      </w:pPr>
      <w:r>
        <w:t>Senator Laudner:  When does Martha start?</w:t>
      </w:r>
    </w:p>
    <w:p w:rsidR="00920178" w:rsidRDefault="00920178" w:rsidP="00902E76">
      <w:pPr>
        <w:tabs>
          <w:tab w:val="left" w:pos="3368"/>
        </w:tabs>
      </w:pPr>
    </w:p>
    <w:p w:rsidR="00902E76" w:rsidRDefault="00920178" w:rsidP="00902E76">
      <w:pPr>
        <w:tabs>
          <w:tab w:val="left" w:pos="3368"/>
        </w:tabs>
      </w:pPr>
      <w:r>
        <w:t xml:space="preserve">Senator Kalter:  I was just going to say.  </w:t>
      </w:r>
      <w:r w:rsidR="006F09A3">
        <w:t xml:space="preserve">Martha, first of all, she's not technically our secretary yet because she has to go through </w:t>
      </w:r>
      <w:r>
        <w:t xml:space="preserve">the </w:t>
      </w:r>
      <w:r w:rsidR="006F09A3">
        <w:t>Senate election, but she also said because it's President's Day and she hadn't yet told Lane that she was going to be on Exec…</w:t>
      </w:r>
    </w:p>
    <w:p w:rsidR="006F09A3" w:rsidRDefault="006F09A3" w:rsidP="00902E76">
      <w:pPr>
        <w:tabs>
          <w:tab w:val="left" w:pos="3368"/>
        </w:tabs>
      </w:pPr>
    </w:p>
    <w:p w:rsidR="006F09A3" w:rsidRDefault="00771630" w:rsidP="00902E76">
      <w:pPr>
        <w:tabs>
          <w:tab w:val="left" w:pos="3368"/>
        </w:tabs>
      </w:pPr>
      <w:r>
        <w:t>President Dietz</w:t>
      </w:r>
      <w:r w:rsidR="006F09A3">
        <w:t>: That he was going to be more on kid duty.</w:t>
      </w:r>
    </w:p>
    <w:p w:rsidR="006F09A3" w:rsidRDefault="006F09A3" w:rsidP="00902E76">
      <w:pPr>
        <w:tabs>
          <w:tab w:val="left" w:pos="3368"/>
        </w:tabs>
      </w:pPr>
    </w:p>
    <w:p w:rsidR="006F09A3" w:rsidRDefault="006F09A3" w:rsidP="00902E76">
      <w:pPr>
        <w:tabs>
          <w:tab w:val="left" w:pos="3368"/>
        </w:tabs>
      </w:pPr>
      <w:r>
        <w:t>Senator Kalter: Exactly.  So she is on kid duty right now because President's Day the kids are off school</w:t>
      </w:r>
      <w:r w:rsidR="007C7627">
        <w:t>, so she is with them.</w:t>
      </w:r>
    </w:p>
    <w:p w:rsidR="007C7627" w:rsidRDefault="007C7627" w:rsidP="00902E76">
      <w:pPr>
        <w:tabs>
          <w:tab w:val="left" w:pos="3368"/>
        </w:tabs>
      </w:pPr>
    </w:p>
    <w:p w:rsidR="00AC6F8A" w:rsidRDefault="009D34BA" w:rsidP="00902E76">
      <w:pPr>
        <w:tabs>
          <w:tab w:val="left" w:pos="3368"/>
        </w:tabs>
      </w:pPr>
      <w:r>
        <w:t xml:space="preserve">Senator Haugo: </w:t>
      </w:r>
      <w:r w:rsidR="00920178">
        <w:t>…</w:t>
      </w:r>
      <w:r w:rsidR="00AC6F8A">
        <w:t xml:space="preserve">Faculty Caucus…  </w:t>
      </w:r>
    </w:p>
    <w:p w:rsidR="00AC6F8A" w:rsidRDefault="00AC6F8A" w:rsidP="00902E76">
      <w:pPr>
        <w:tabs>
          <w:tab w:val="left" w:pos="3368"/>
        </w:tabs>
      </w:pPr>
    </w:p>
    <w:p w:rsidR="00AC6F8A" w:rsidRDefault="009D34BA" w:rsidP="00902E76">
      <w:pPr>
        <w:tabs>
          <w:tab w:val="left" w:pos="3368"/>
        </w:tabs>
      </w:pPr>
      <w:r>
        <w:t xml:space="preserve">Senator </w:t>
      </w:r>
      <w:r w:rsidR="00920178">
        <w:t>Laudner</w:t>
      </w:r>
      <w:r>
        <w:t xml:space="preserve">: </w:t>
      </w:r>
      <w:r w:rsidR="00AC6F8A">
        <w:t xml:space="preserve">That's the next one.  </w:t>
      </w:r>
    </w:p>
    <w:p w:rsidR="007C7627" w:rsidRDefault="007C7627" w:rsidP="00902E76">
      <w:pPr>
        <w:tabs>
          <w:tab w:val="left" w:pos="3368"/>
        </w:tabs>
      </w:pPr>
    </w:p>
    <w:p w:rsidR="007C7627" w:rsidRDefault="007C7627" w:rsidP="00902E76">
      <w:pPr>
        <w:tabs>
          <w:tab w:val="left" w:pos="3368"/>
        </w:tabs>
      </w:pPr>
      <w:r>
        <w:t>Senator Kalter: Yes, we vote on faculty</w:t>
      </w:r>
      <w:r w:rsidR="00920178">
        <w:t>…</w:t>
      </w:r>
      <w:r>
        <w:t xml:space="preserve">  So technically it goes from Faculty Caucus and then it goes to the </w:t>
      </w:r>
      <w:r w:rsidR="00920178">
        <w:t>f</w:t>
      </w:r>
      <w:r w:rsidR="00AC6F8A">
        <w:t xml:space="preserve">ull Senate, </w:t>
      </w:r>
      <w:r>
        <w:t>but I'm not expecting nominations from the floor.</w:t>
      </w:r>
    </w:p>
    <w:p w:rsidR="007C7627" w:rsidRDefault="007C7627" w:rsidP="00902E76">
      <w:pPr>
        <w:tabs>
          <w:tab w:val="left" w:pos="3368"/>
        </w:tabs>
      </w:pPr>
    </w:p>
    <w:p w:rsidR="007C7627" w:rsidRDefault="00920178" w:rsidP="00902E76">
      <w:pPr>
        <w:tabs>
          <w:tab w:val="left" w:pos="3368"/>
        </w:tabs>
      </w:pPr>
      <w:r>
        <w:t>Provost</w:t>
      </w:r>
      <w:r w:rsidR="00410011">
        <w:t xml:space="preserve"> </w:t>
      </w:r>
      <w:r>
        <w:t>Murphy</w:t>
      </w:r>
      <w:r w:rsidR="007C7627">
        <w:t>: Flooding in</w:t>
      </w:r>
      <w:r>
        <w:t>, flooding in</w:t>
      </w:r>
      <w:r w:rsidR="007C7627">
        <w:t>.</w:t>
      </w:r>
    </w:p>
    <w:p w:rsidR="007C7627" w:rsidRDefault="007C7627" w:rsidP="00902E76">
      <w:pPr>
        <w:tabs>
          <w:tab w:val="left" w:pos="3368"/>
        </w:tabs>
      </w:pPr>
    </w:p>
    <w:p w:rsidR="007C7627" w:rsidRDefault="007C7627" w:rsidP="00902E76">
      <w:pPr>
        <w:tabs>
          <w:tab w:val="left" w:pos="3368"/>
        </w:tabs>
      </w:pPr>
      <w:r>
        <w:t xml:space="preserve">Senator Kalter: Flooding in, exactly.  I was just overjoyed to get the nomination and the yes, I accept the nomination.  That was </w:t>
      </w:r>
      <w:r w:rsidR="009D34BA">
        <w:t>wonderful</w:t>
      </w:r>
      <w:r>
        <w:t xml:space="preserve">.  So, yes.  I think she said, I'm trying to remember, she is able to be here on the 27th.  I think it was the 20th </w:t>
      </w:r>
      <w:r w:rsidR="00410011">
        <w:t>but</w:t>
      </w:r>
      <w:r>
        <w:t xml:space="preserve"> we don't have a meeting that day.  Kyle, before I forget, did you get the roster to Adam from the last meeting, by any chance, or do you happen to have it with you?  </w:t>
      </w:r>
    </w:p>
    <w:p w:rsidR="007C7627" w:rsidRDefault="007C7627" w:rsidP="00902E76">
      <w:pPr>
        <w:tabs>
          <w:tab w:val="left" w:pos="3368"/>
        </w:tabs>
      </w:pPr>
    </w:p>
    <w:p w:rsidR="007C7627" w:rsidRDefault="007C7627" w:rsidP="00902E76">
      <w:pPr>
        <w:tabs>
          <w:tab w:val="left" w:pos="3368"/>
        </w:tabs>
      </w:pPr>
      <w:r>
        <w:t xml:space="preserve">Senator Walsh: I </w:t>
      </w:r>
      <w:r w:rsidR="00E972D1">
        <w:t xml:space="preserve">might </w:t>
      </w:r>
      <w:r>
        <w:t>have it with me.  I did not think that I took it with me</w:t>
      </w:r>
      <w:r w:rsidR="0060114E">
        <w:t xml:space="preserve">, but this is me we're talking about.  It might be in my office.  I apologize.  </w:t>
      </w:r>
    </w:p>
    <w:p w:rsidR="0060114E" w:rsidRDefault="0060114E" w:rsidP="00902E76">
      <w:pPr>
        <w:tabs>
          <w:tab w:val="left" w:pos="3368"/>
        </w:tabs>
      </w:pPr>
    </w:p>
    <w:p w:rsidR="0060114E" w:rsidRDefault="0060114E" w:rsidP="00902E76">
      <w:pPr>
        <w:tabs>
          <w:tab w:val="left" w:pos="3368"/>
        </w:tabs>
      </w:pPr>
      <w:r>
        <w:t xml:space="preserve">Senator Kalter: I forgot to grab it from you.  Usually I reach over and grab it.  </w:t>
      </w:r>
    </w:p>
    <w:p w:rsidR="00902E76" w:rsidRDefault="00902E76" w:rsidP="00902E76">
      <w:pPr>
        <w:tabs>
          <w:tab w:val="left" w:pos="3368"/>
        </w:tabs>
      </w:pPr>
    </w:p>
    <w:p w:rsidR="00902E76" w:rsidRDefault="00410011" w:rsidP="00902E76">
      <w:pPr>
        <w:tabs>
          <w:tab w:val="left" w:pos="3368"/>
        </w:tabs>
      </w:pPr>
      <w:r>
        <w:t xml:space="preserve">Senator </w:t>
      </w:r>
      <w:r w:rsidR="00920178">
        <w:t>Grzanich</w:t>
      </w:r>
      <w:r w:rsidR="0060114E">
        <w:t>: Is it our roster?</w:t>
      </w:r>
    </w:p>
    <w:p w:rsidR="0060114E" w:rsidRDefault="0060114E" w:rsidP="00902E76">
      <w:pPr>
        <w:tabs>
          <w:tab w:val="left" w:pos="3368"/>
        </w:tabs>
      </w:pPr>
    </w:p>
    <w:p w:rsidR="0060114E" w:rsidRDefault="0060114E" w:rsidP="00902E76">
      <w:pPr>
        <w:tabs>
          <w:tab w:val="left" w:pos="3368"/>
        </w:tabs>
      </w:pPr>
      <w:r>
        <w:t xml:space="preserve">Senator Kalter: It's the one that we, where we </w:t>
      </w:r>
      <w:r w:rsidR="00920178">
        <w:t>do the roll call.</w:t>
      </w:r>
      <w:r>
        <w:t xml:space="preserve"> </w:t>
      </w:r>
    </w:p>
    <w:p w:rsidR="0060114E" w:rsidRDefault="0060114E" w:rsidP="00902E76">
      <w:pPr>
        <w:tabs>
          <w:tab w:val="left" w:pos="3368"/>
        </w:tabs>
      </w:pPr>
    </w:p>
    <w:p w:rsidR="0060114E" w:rsidRDefault="0060114E" w:rsidP="00902E76">
      <w:pPr>
        <w:tabs>
          <w:tab w:val="left" w:pos="3368"/>
        </w:tabs>
      </w:pPr>
      <w:r>
        <w:t xml:space="preserve">Senator Walsh: The first and last time you ask me to do a roll, this is what happens.  </w:t>
      </w:r>
    </w:p>
    <w:p w:rsidR="0060114E" w:rsidRDefault="0060114E" w:rsidP="00902E76">
      <w:pPr>
        <w:tabs>
          <w:tab w:val="left" w:pos="3368"/>
        </w:tabs>
      </w:pPr>
    </w:p>
    <w:p w:rsidR="0060114E" w:rsidRDefault="0060114E" w:rsidP="00902E76">
      <w:pPr>
        <w:tabs>
          <w:tab w:val="left" w:pos="3368"/>
        </w:tabs>
      </w:pPr>
      <w:r>
        <w:t xml:space="preserve">Senator Kalter:  No worries.  I should have grabbed it.  When you left the room I crossed somebody out and I was like, I really ought to take this now, but I didn't.  But anyway, no worries.  Third announcement:  Educating </w:t>
      </w:r>
      <w:r>
        <w:lastRenderedPageBreak/>
        <w:t>Illinois</w:t>
      </w:r>
      <w:r w:rsidR="00920178">
        <w:t>,</w:t>
      </w:r>
      <w:r>
        <w:t xml:space="preserve"> first forum happened</w:t>
      </w:r>
      <w:r w:rsidR="00410011">
        <w:t xml:space="preserve"> about an hour or two ago.  Swag (this is only one piece of swag</w:t>
      </w:r>
      <w:r>
        <w:t xml:space="preserve">).  There was unidentifiable </w:t>
      </w:r>
      <w:r w:rsidR="00410011">
        <w:t>swag</w:t>
      </w:r>
      <w:r>
        <w:t>.</w:t>
      </w:r>
    </w:p>
    <w:p w:rsidR="0060114E" w:rsidRDefault="0060114E" w:rsidP="00902E76">
      <w:pPr>
        <w:tabs>
          <w:tab w:val="left" w:pos="3368"/>
        </w:tabs>
      </w:pPr>
    </w:p>
    <w:p w:rsidR="0060114E" w:rsidRDefault="00920178" w:rsidP="00902E76">
      <w:pPr>
        <w:tabs>
          <w:tab w:val="left" w:pos="3368"/>
        </w:tabs>
      </w:pPr>
      <w:r>
        <w:t>Provost Murphy</w:t>
      </w:r>
      <w:r w:rsidR="0060114E">
        <w:t xml:space="preserve">: What does that mean?  </w:t>
      </w:r>
    </w:p>
    <w:p w:rsidR="0060114E" w:rsidRDefault="0060114E" w:rsidP="00902E76">
      <w:pPr>
        <w:tabs>
          <w:tab w:val="left" w:pos="3368"/>
        </w:tabs>
      </w:pPr>
    </w:p>
    <w:p w:rsidR="0060114E" w:rsidRDefault="00AC6F8A" w:rsidP="00902E76">
      <w:pPr>
        <w:tabs>
          <w:tab w:val="left" w:pos="3368"/>
        </w:tabs>
      </w:pPr>
      <w:r>
        <w:t xml:space="preserve">Senator Haugo: </w:t>
      </w:r>
      <w:r w:rsidR="0060114E">
        <w:t xml:space="preserve">Is that effective </w:t>
      </w:r>
      <w:r w:rsidR="00410011">
        <w:t>swag</w:t>
      </w:r>
      <w:r w:rsidR="0060114E">
        <w:t xml:space="preserve"> if it's unidentifiable?</w:t>
      </w:r>
    </w:p>
    <w:p w:rsidR="0060114E" w:rsidRDefault="0060114E" w:rsidP="00902E76">
      <w:pPr>
        <w:tabs>
          <w:tab w:val="left" w:pos="3368"/>
        </w:tabs>
      </w:pPr>
    </w:p>
    <w:p w:rsidR="0060114E" w:rsidRDefault="0060114E" w:rsidP="00902E76">
      <w:pPr>
        <w:tabs>
          <w:tab w:val="left" w:pos="3368"/>
        </w:tabs>
      </w:pPr>
      <w:r>
        <w:t xml:space="preserve">Senator Kalter: We finally decided…  </w:t>
      </w:r>
    </w:p>
    <w:p w:rsidR="0060114E" w:rsidRDefault="0060114E" w:rsidP="00902E76">
      <w:pPr>
        <w:tabs>
          <w:tab w:val="left" w:pos="3368"/>
        </w:tabs>
      </w:pPr>
    </w:p>
    <w:p w:rsidR="0060114E" w:rsidRDefault="0060114E" w:rsidP="00902E76">
      <w:pPr>
        <w:tabs>
          <w:tab w:val="left" w:pos="3368"/>
        </w:tabs>
      </w:pPr>
      <w:r>
        <w:t>Senator Walsh: Is it UFS?</w:t>
      </w:r>
    </w:p>
    <w:p w:rsidR="0060114E" w:rsidRDefault="0060114E" w:rsidP="00902E76">
      <w:pPr>
        <w:tabs>
          <w:tab w:val="left" w:pos="3368"/>
        </w:tabs>
      </w:pPr>
    </w:p>
    <w:p w:rsidR="0060114E" w:rsidRDefault="0060114E" w:rsidP="0060114E">
      <w:pPr>
        <w:tabs>
          <w:tab w:val="left" w:pos="3368"/>
        </w:tabs>
        <w:jc w:val="both"/>
      </w:pPr>
      <w:r>
        <w:t xml:space="preserve">Senator Kalter: Yes, it is.  Let's see.  Unidentified…  </w:t>
      </w:r>
    </w:p>
    <w:p w:rsidR="0060114E" w:rsidRDefault="0060114E" w:rsidP="00902E76">
      <w:pPr>
        <w:tabs>
          <w:tab w:val="left" w:pos="3368"/>
        </w:tabs>
      </w:pPr>
    </w:p>
    <w:p w:rsidR="0060114E" w:rsidRDefault="0060114E" w:rsidP="00902E76">
      <w:pPr>
        <w:tabs>
          <w:tab w:val="left" w:pos="3368"/>
        </w:tabs>
      </w:pPr>
      <w:r>
        <w:t>Senator Walsh: I tried.  I did.  I gave it my best.</w:t>
      </w:r>
    </w:p>
    <w:p w:rsidR="0060114E" w:rsidRDefault="0060114E" w:rsidP="00902E76">
      <w:pPr>
        <w:tabs>
          <w:tab w:val="left" w:pos="3368"/>
        </w:tabs>
      </w:pPr>
    </w:p>
    <w:p w:rsidR="0060114E" w:rsidRDefault="00771630" w:rsidP="00902E76">
      <w:pPr>
        <w:tabs>
          <w:tab w:val="left" w:pos="3368"/>
        </w:tabs>
      </w:pPr>
      <w:r>
        <w:t>President Dietz</w:t>
      </w:r>
      <w:r w:rsidR="0060114E">
        <w:t>: I think that's actually lef</w:t>
      </w:r>
      <w:r w:rsidR="00D4691F">
        <w:t xml:space="preserve">tover </w:t>
      </w:r>
      <w:r w:rsidR="00410011">
        <w:t>swag</w:t>
      </w:r>
      <w:r w:rsidR="00D4691F">
        <w:t xml:space="preserve"> from the </w:t>
      </w:r>
      <w:r w:rsidR="00AC6F8A">
        <w:t>last one</w:t>
      </w:r>
      <w:r w:rsidR="00D4691F">
        <w:t>.</w:t>
      </w:r>
    </w:p>
    <w:p w:rsidR="0060114E" w:rsidRDefault="0060114E" w:rsidP="00902E76">
      <w:pPr>
        <w:tabs>
          <w:tab w:val="left" w:pos="3368"/>
        </w:tabs>
      </w:pPr>
    </w:p>
    <w:p w:rsidR="00920178" w:rsidRDefault="0060114E" w:rsidP="00902E76">
      <w:pPr>
        <w:tabs>
          <w:tab w:val="left" w:pos="3368"/>
        </w:tabs>
      </w:pPr>
      <w:r>
        <w:t xml:space="preserve">Senator Kalter: </w:t>
      </w:r>
      <w:r w:rsidR="00920178">
        <w:t xml:space="preserve">Oh god.  It is!  </w:t>
      </w:r>
    </w:p>
    <w:p w:rsidR="00920178" w:rsidRDefault="00920178" w:rsidP="00902E76">
      <w:pPr>
        <w:tabs>
          <w:tab w:val="left" w:pos="3368"/>
        </w:tabs>
      </w:pPr>
    </w:p>
    <w:p w:rsidR="00920178" w:rsidRDefault="00920178" w:rsidP="00902E76">
      <w:pPr>
        <w:tabs>
          <w:tab w:val="left" w:pos="3368"/>
        </w:tabs>
      </w:pPr>
      <w:r>
        <w:t>President Dietz:  We can’t afford any swag this time.</w:t>
      </w:r>
    </w:p>
    <w:p w:rsidR="00920178" w:rsidRDefault="00920178" w:rsidP="00902E76">
      <w:pPr>
        <w:tabs>
          <w:tab w:val="left" w:pos="3368"/>
        </w:tabs>
      </w:pPr>
    </w:p>
    <w:p w:rsidR="0060114E" w:rsidRDefault="00920178" w:rsidP="00902E76">
      <w:pPr>
        <w:tabs>
          <w:tab w:val="left" w:pos="3368"/>
        </w:tabs>
      </w:pPr>
      <w:r>
        <w:t xml:space="preserve">Senator Kalter:  </w:t>
      </w:r>
      <w:r w:rsidR="0060114E">
        <w:t>We</w:t>
      </w:r>
      <w:r>
        <w:t>ll, when we got to the part where</w:t>
      </w:r>
      <w:r w:rsidR="0060114E">
        <w:t xml:space="preserve"> we asked about what are the challenges, nobody could think of any challenges except for the budget, and I said, okay, I know.  I know it's the biggest challenge, but let's think outside the box.  Where are other challenges?  So at least three people thought of something else.</w:t>
      </w:r>
    </w:p>
    <w:p w:rsidR="0060114E" w:rsidRDefault="0060114E" w:rsidP="00902E76">
      <w:pPr>
        <w:tabs>
          <w:tab w:val="left" w:pos="3368"/>
        </w:tabs>
      </w:pPr>
    </w:p>
    <w:p w:rsidR="0060114E" w:rsidRDefault="0060114E" w:rsidP="00902E76">
      <w:pPr>
        <w:tabs>
          <w:tab w:val="left" w:pos="3368"/>
        </w:tabs>
      </w:pPr>
      <w:r>
        <w:t xml:space="preserve">Senator Walsh: It's hard to think of anything else when you don't have any money.  That's all I've got to say.  </w:t>
      </w:r>
    </w:p>
    <w:p w:rsidR="00AA79F0" w:rsidRDefault="00AA79F0" w:rsidP="00902E76">
      <w:pPr>
        <w:tabs>
          <w:tab w:val="left" w:pos="3368"/>
        </w:tabs>
      </w:pPr>
    </w:p>
    <w:p w:rsidR="0023509A" w:rsidRDefault="00AA79F0" w:rsidP="00902E76">
      <w:pPr>
        <w:tabs>
          <w:tab w:val="left" w:pos="3368"/>
        </w:tabs>
      </w:pPr>
      <w:r>
        <w:t xml:space="preserve">Senator Kalter: So the next one is tomorrow at 10.  But I know all of us are sort of already being </w:t>
      </w:r>
      <w:r w:rsidR="0023509A">
        <w:t>interviewed, right?  SGA has its own session in April.  Ours is, Faculty Caucus, we're going to try to cancel I think it's the first March meeting for Senate so that the Caucus can just meet at 7.  So I just wanted to make that announcement.  And then, finally, we're</w:t>
      </w:r>
      <w:r w:rsidR="00920178">
        <w:t xml:space="preserve"> going to need to have a tiny—</w:t>
      </w:r>
      <w:r w:rsidR="0023509A">
        <w:t>even though it</w:t>
      </w:r>
      <w:r w:rsidR="00920178">
        <w:t>'s not on the agenda, really—w</w:t>
      </w:r>
      <w:r w:rsidR="0023509A">
        <w:t>e're going to need to have a tiny, tiny, Faculty Caucus after this because John Davenport e-mailed and said we need a member for University Appeals Board from</w:t>
      </w:r>
      <w:r w:rsidR="00920178">
        <w:t xml:space="preserve"> the</w:t>
      </w:r>
      <w:r w:rsidR="0023509A">
        <w:t xml:space="preserve"> faculty.  Apparently one of our faculty members who was on it went to Tennessee and didn't tell us he had gotten a job in Tennessee.  So, they need a new person.  </w:t>
      </w:r>
    </w:p>
    <w:p w:rsidR="00461279" w:rsidRDefault="00461279" w:rsidP="00461279">
      <w:pPr>
        <w:tabs>
          <w:tab w:val="left" w:pos="2160"/>
          <w:tab w:val="right" w:pos="8640"/>
        </w:tabs>
        <w:rPr>
          <w:b/>
          <w:bCs/>
          <w:i/>
          <w:iCs/>
        </w:rPr>
      </w:pPr>
    </w:p>
    <w:p w:rsidR="00461279" w:rsidRDefault="00461279" w:rsidP="00461279">
      <w:pPr>
        <w:tabs>
          <w:tab w:val="left" w:pos="2160"/>
          <w:tab w:val="right" w:pos="8640"/>
        </w:tabs>
        <w:rPr>
          <w:b/>
          <w:bCs/>
          <w:i/>
          <w:iCs/>
        </w:rPr>
      </w:pPr>
      <w:r>
        <w:rPr>
          <w:b/>
          <w:bCs/>
          <w:i/>
          <w:iCs/>
        </w:rPr>
        <w:t>Distributed Communications:</w:t>
      </w:r>
    </w:p>
    <w:p w:rsidR="0023509A" w:rsidRPr="00461279" w:rsidRDefault="00461279" w:rsidP="00461279">
      <w:pPr>
        <w:tabs>
          <w:tab w:val="left" w:pos="2160"/>
          <w:tab w:val="right" w:pos="8640"/>
        </w:tabs>
        <w:rPr>
          <w:b/>
          <w:i/>
        </w:rPr>
      </w:pPr>
      <w:r>
        <w:rPr>
          <w:b/>
          <w:i/>
        </w:rPr>
        <w:t xml:space="preserve">02.09.17.09 </w:t>
      </w:r>
      <w:r w:rsidRPr="00F3548E">
        <w:rPr>
          <w:b/>
          <w:i/>
        </w:rPr>
        <w:t xml:space="preserve">From </w:t>
      </w:r>
      <w:r>
        <w:rPr>
          <w:b/>
          <w:i/>
        </w:rPr>
        <w:t xml:space="preserve">Mike </w:t>
      </w:r>
      <w:proofErr w:type="spellStart"/>
      <w:r>
        <w:rPr>
          <w:b/>
          <w:i/>
        </w:rPr>
        <w:t>Gizzi</w:t>
      </w:r>
      <w:proofErr w:type="spellEnd"/>
      <w:r w:rsidRPr="00F3548E">
        <w:rPr>
          <w:b/>
          <w:i/>
        </w:rPr>
        <w:t>: Proposal for consent agenda for minor policy cha</w:t>
      </w:r>
      <w:r>
        <w:rPr>
          <w:b/>
          <w:i/>
        </w:rPr>
        <w:t>nges (Information Item 2/22</w:t>
      </w:r>
      <w:r w:rsidRPr="00F3548E">
        <w:rPr>
          <w:b/>
          <w:i/>
        </w:rPr>
        <w:t>/17)</w:t>
      </w:r>
    </w:p>
    <w:p w:rsidR="00AA79F0" w:rsidRDefault="00461279" w:rsidP="00902E76">
      <w:pPr>
        <w:tabs>
          <w:tab w:val="left" w:pos="3368"/>
        </w:tabs>
      </w:pPr>
      <w:r>
        <w:t xml:space="preserve">Senator Kalter: </w:t>
      </w:r>
      <w:r w:rsidR="0023509A">
        <w:t xml:space="preserve">So, distributed communications, the first one is the </w:t>
      </w:r>
      <w:r w:rsidR="00BF2365">
        <w:t>long-awaited proposal for a consent agenda for minor policy items from Mike.  I also sent around my suggested edits mainly because we really, even though we put stuff on the agenda, we haven't actually used the consent agenda for policy stuff yet.  And then, the minute</w:t>
      </w:r>
      <w:r w:rsidR="00920178">
        <w:t>s</w:t>
      </w:r>
      <w:r w:rsidR="00BF2365">
        <w:t xml:space="preserve"> stuff is really an administrative </w:t>
      </w:r>
      <w:r w:rsidR="0083503A">
        <w:t xml:space="preserve">constraint having to do with how long it takes to </w:t>
      </w:r>
      <w:r w:rsidR="0011323A">
        <w:t xml:space="preserve">do </w:t>
      </w:r>
      <w:r w:rsidR="0083503A">
        <w:t>the minutes</w:t>
      </w:r>
      <w:r w:rsidR="0011323A">
        <w:t>, and so I figured we would cross that stuff out.  Does anybody see anything else that we should change about this before it goes to the Senate?</w:t>
      </w:r>
    </w:p>
    <w:p w:rsidR="0011323A" w:rsidRDefault="0011323A" w:rsidP="00902E76">
      <w:pPr>
        <w:tabs>
          <w:tab w:val="left" w:pos="3368"/>
        </w:tabs>
      </w:pPr>
    </w:p>
    <w:p w:rsidR="0011323A" w:rsidRDefault="0011323A" w:rsidP="00902E76">
      <w:pPr>
        <w:tabs>
          <w:tab w:val="left" w:pos="3368"/>
        </w:tabs>
      </w:pPr>
      <w:r>
        <w:t xml:space="preserve">Senator Laudner: On the consent agenda, you say that goes out </w:t>
      </w:r>
      <w:r w:rsidR="00960F56">
        <w:t>to the Senate and then they can…  Has the right to remove an item from the consent agenda?</w:t>
      </w:r>
    </w:p>
    <w:p w:rsidR="00960F56" w:rsidRDefault="00960F56" w:rsidP="00902E76">
      <w:pPr>
        <w:tabs>
          <w:tab w:val="left" w:pos="3368"/>
        </w:tabs>
      </w:pPr>
    </w:p>
    <w:p w:rsidR="00960F56" w:rsidRDefault="00960F56" w:rsidP="00902E76">
      <w:pPr>
        <w:tabs>
          <w:tab w:val="left" w:pos="3368"/>
        </w:tabs>
      </w:pPr>
      <w:r>
        <w:t>Senator Kalter: Yes.  Let's see.  Is that in the third paragraph?</w:t>
      </w:r>
    </w:p>
    <w:p w:rsidR="00960F56" w:rsidRDefault="00960F56" w:rsidP="00902E76">
      <w:pPr>
        <w:tabs>
          <w:tab w:val="left" w:pos="3368"/>
        </w:tabs>
      </w:pPr>
    </w:p>
    <w:p w:rsidR="00960F56" w:rsidRDefault="00960F56" w:rsidP="00902E76">
      <w:pPr>
        <w:tabs>
          <w:tab w:val="left" w:pos="3368"/>
        </w:tabs>
      </w:pPr>
      <w:r>
        <w:lastRenderedPageBreak/>
        <w:t>Senator Laudner: Yeah, so the third paragraph.  Is there a specific amount of time for that to occur?</w:t>
      </w:r>
    </w:p>
    <w:p w:rsidR="00960F56" w:rsidRDefault="00960F56" w:rsidP="00902E76">
      <w:pPr>
        <w:tabs>
          <w:tab w:val="left" w:pos="3368"/>
        </w:tabs>
      </w:pPr>
    </w:p>
    <w:p w:rsidR="00960F56" w:rsidRDefault="00960F56" w:rsidP="00902E76">
      <w:pPr>
        <w:tabs>
          <w:tab w:val="left" w:pos="3368"/>
        </w:tabs>
      </w:pPr>
      <w:r>
        <w:t xml:space="preserve">Senator Kalter: There usually is, actually.  </w:t>
      </w:r>
      <w:r w:rsidR="00B7197D">
        <w:t>That's a great point.</w:t>
      </w:r>
      <w:r w:rsidR="00920178">
        <w:t xml:space="preserve">  We should specify that.  Any S</w:t>
      </w:r>
      <w:r w:rsidR="00B7197D">
        <w:t xml:space="preserve">enator has the right to remove </w:t>
      </w:r>
      <w:r w:rsidR="00920178">
        <w:t>an item from the consent agenda.</w:t>
      </w:r>
      <w:r w:rsidR="00B7197D">
        <w:t xml:space="preserve">  I believe, I'm trying to remember, I think </w:t>
      </w:r>
      <w:proofErr w:type="gramStart"/>
      <w:r w:rsidR="00B7197D">
        <w:t>it's</w:t>
      </w:r>
      <w:proofErr w:type="gramEnd"/>
      <w:r w:rsidR="00B7197D">
        <w:t xml:space="preserve"> 14 days.  Is that right?  So, within 14 days.</w:t>
      </w:r>
    </w:p>
    <w:p w:rsidR="00B7197D" w:rsidRDefault="00B7197D" w:rsidP="00902E76">
      <w:pPr>
        <w:tabs>
          <w:tab w:val="left" w:pos="3368"/>
        </w:tabs>
      </w:pPr>
    </w:p>
    <w:p w:rsidR="00B7197D" w:rsidRDefault="00B7197D" w:rsidP="00902E76">
      <w:pPr>
        <w:tabs>
          <w:tab w:val="left" w:pos="3368"/>
        </w:tabs>
      </w:pPr>
      <w:r>
        <w:t xml:space="preserve">Senator Laudner: If that's what it is.  Sounds good to me.  </w:t>
      </w:r>
    </w:p>
    <w:p w:rsidR="00B7197D" w:rsidRDefault="00B7197D" w:rsidP="00902E76">
      <w:pPr>
        <w:tabs>
          <w:tab w:val="left" w:pos="3368"/>
        </w:tabs>
      </w:pPr>
    </w:p>
    <w:p w:rsidR="00B7197D" w:rsidRDefault="00B7197D" w:rsidP="00902E76">
      <w:pPr>
        <w:tabs>
          <w:tab w:val="left" w:pos="3368"/>
        </w:tabs>
      </w:pPr>
      <w:r>
        <w:t xml:space="preserve">Senator Kalter: I'm pretty sure that's what we've been using.  I think </w:t>
      </w:r>
      <w:proofErr w:type="gramStart"/>
      <w:r>
        <w:t>it's</w:t>
      </w:r>
      <w:proofErr w:type="gramEnd"/>
      <w:r>
        <w:t xml:space="preserve"> 10 business days is what we do.  So we'll add that.  Th</w:t>
      </w:r>
      <w:r w:rsidR="00C17391">
        <w:t>at's great.  So it would say, "f</w:t>
      </w:r>
      <w:r>
        <w:t>rom the consent agenda within 14</w:t>
      </w:r>
      <w:r w:rsidR="00C17391">
        <w:t xml:space="preserve"> days (comma), and if just one S</w:t>
      </w:r>
      <w:r>
        <w:t>enator makes this request," et cetera.  Perfect.</w:t>
      </w:r>
    </w:p>
    <w:p w:rsidR="00B7197D" w:rsidRDefault="00B7197D" w:rsidP="00902E76">
      <w:pPr>
        <w:tabs>
          <w:tab w:val="left" w:pos="3368"/>
        </w:tabs>
      </w:pPr>
    </w:p>
    <w:p w:rsidR="00B7197D" w:rsidRDefault="00B7197D" w:rsidP="00902E76">
      <w:pPr>
        <w:tabs>
          <w:tab w:val="left" w:pos="3368"/>
        </w:tabs>
      </w:pPr>
      <w:r>
        <w:t>Senator Laudner: And then the only other minor typo thing, in the next paragraph:  "This proposal does not take away the power of the Senate to fully debate any issue.  It merely acknowledges…"</w:t>
      </w:r>
    </w:p>
    <w:p w:rsidR="00B7197D" w:rsidRDefault="00B7197D" w:rsidP="00902E76">
      <w:pPr>
        <w:tabs>
          <w:tab w:val="left" w:pos="3368"/>
        </w:tabs>
      </w:pPr>
    </w:p>
    <w:p w:rsidR="00B7197D" w:rsidRDefault="00B7197D" w:rsidP="00902E76">
      <w:pPr>
        <w:tabs>
          <w:tab w:val="left" w:pos="3368"/>
        </w:tabs>
      </w:pPr>
      <w:r>
        <w:t>Senator Kalte</w:t>
      </w:r>
      <w:r w:rsidR="00C17391">
        <w:t xml:space="preserve">r: Oh, good eye.  Acknowledges, </w:t>
      </w:r>
      <w:proofErr w:type="spellStart"/>
      <w:r>
        <w:t>gotcha</w:t>
      </w:r>
      <w:proofErr w:type="spellEnd"/>
      <w:r>
        <w:t>.  I'm not entirely sure whether the capitalization is right or wrong, but I think the rule is that wh</w:t>
      </w:r>
      <w:r w:rsidR="00C17391">
        <w:t>en you are specifying a single s</w:t>
      </w:r>
      <w:r>
        <w:t xml:space="preserve">enate </w:t>
      </w:r>
      <w:proofErr w:type="gramStart"/>
      <w:r>
        <w:t>it's</w:t>
      </w:r>
      <w:proofErr w:type="gramEnd"/>
      <w:r>
        <w:t xml:space="preserve"> capital.  Anything else?  I'm glad that you caught that, Kevin, because that's important for people to know that.  All right.  It's on the proposed agenda, so we'll send that to Senate as an information item.  And I think that it really needs to have two weeks' consideration before we pass it, so we'll have informa</w:t>
      </w:r>
      <w:r w:rsidR="00C17391">
        <w:t>tion and then action the next tim</w:t>
      </w:r>
      <w:r>
        <w:t xml:space="preserve">e.  </w:t>
      </w:r>
    </w:p>
    <w:p w:rsidR="00BF31C5" w:rsidRDefault="00BF31C5" w:rsidP="00BF31C5">
      <w:pPr>
        <w:tabs>
          <w:tab w:val="left" w:pos="2160"/>
          <w:tab w:val="right" w:pos="8640"/>
        </w:tabs>
        <w:rPr>
          <w:b/>
          <w:i/>
        </w:rPr>
      </w:pPr>
    </w:p>
    <w:p w:rsidR="00BF31C5" w:rsidRDefault="00BF31C5" w:rsidP="00BF31C5">
      <w:pPr>
        <w:tabs>
          <w:tab w:val="left" w:pos="2160"/>
          <w:tab w:val="right" w:pos="8640"/>
        </w:tabs>
        <w:rPr>
          <w:b/>
          <w:i/>
        </w:rPr>
      </w:pPr>
      <w:r w:rsidRPr="007E4D97">
        <w:rPr>
          <w:b/>
          <w:i/>
        </w:rPr>
        <w:t xml:space="preserve">02.09.17.10 </w:t>
      </w:r>
      <w:proofErr w:type="gramStart"/>
      <w:r>
        <w:rPr>
          <w:b/>
          <w:i/>
        </w:rPr>
        <w:t>From</w:t>
      </w:r>
      <w:proofErr w:type="gramEnd"/>
      <w:r>
        <w:rPr>
          <w:b/>
          <w:i/>
        </w:rPr>
        <w:t xml:space="preserve"> Academic Affairs Committee:</w:t>
      </w:r>
      <w:r w:rsidRPr="007E4D97">
        <w:rPr>
          <w:b/>
          <w:i/>
        </w:rPr>
        <w:t xml:space="preserve"> C</w:t>
      </w:r>
      <w:r>
        <w:rPr>
          <w:b/>
          <w:i/>
        </w:rPr>
        <w:t>o</w:t>
      </w:r>
      <w:r w:rsidRPr="007E4D97">
        <w:rPr>
          <w:b/>
          <w:i/>
        </w:rPr>
        <w:t>v</w:t>
      </w:r>
      <w:r>
        <w:rPr>
          <w:b/>
          <w:i/>
        </w:rPr>
        <w:t>e</w:t>
      </w:r>
      <w:r w:rsidRPr="007E4D97">
        <w:rPr>
          <w:b/>
          <w:i/>
        </w:rPr>
        <w:t>r L</w:t>
      </w:r>
      <w:r>
        <w:rPr>
          <w:b/>
          <w:i/>
        </w:rPr>
        <w:t>et</w:t>
      </w:r>
      <w:r w:rsidRPr="007E4D97">
        <w:rPr>
          <w:b/>
          <w:i/>
        </w:rPr>
        <w:t>t</w:t>
      </w:r>
      <w:r>
        <w:rPr>
          <w:b/>
          <w:i/>
        </w:rPr>
        <w:t>e</w:t>
      </w:r>
      <w:r w:rsidRPr="007E4D97">
        <w:rPr>
          <w:b/>
          <w:i/>
        </w:rPr>
        <w:t xml:space="preserve">r </w:t>
      </w:r>
      <w:r>
        <w:rPr>
          <w:b/>
          <w:i/>
        </w:rPr>
        <w:t xml:space="preserve">UCC </w:t>
      </w:r>
      <w:r w:rsidRPr="007E4D97">
        <w:rPr>
          <w:b/>
          <w:i/>
        </w:rPr>
        <w:t>Annual Rep</w:t>
      </w:r>
      <w:r>
        <w:rPr>
          <w:b/>
          <w:i/>
        </w:rPr>
        <w:t>ort</w:t>
      </w:r>
      <w:r w:rsidRPr="007E4D97">
        <w:rPr>
          <w:b/>
          <w:i/>
        </w:rPr>
        <w:t xml:space="preserve"> 2015-2016</w:t>
      </w:r>
      <w:r>
        <w:rPr>
          <w:b/>
          <w:i/>
        </w:rPr>
        <w:t xml:space="preserve"> (Advisory Item 2/22/17)</w:t>
      </w:r>
    </w:p>
    <w:p w:rsidR="00BF31C5" w:rsidRPr="00BF31C5" w:rsidRDefault="00BF31C5" w:rsidP="00BF31C5">
      <w:pPr>
        <w:tabs>
          <w:tab w:val="left" w:pos="2160"/>
          <w:tab w:val="right" w:pos="8640"/>
        </w:tabs>
        <w:rPr>
          <w:b/>
          <w:i/>
        </w:rPr>
      </w:pPr>
      <w:r w:rsidRPr="001767DE">
        <w:rPr>
          <w:b/>
          <w:i/>
        </w:rPr>
        <w:t xml:space="preserve">02.09.17.11 </w:t>
      </w:r>
      <w:proofErr w:type="gramStart"/>
      <w:r w:rsidRPr="001767DE">
        <w:rPr>
          <w:b/>
          <w:i/>
        </w:rPr>
        <w:t>From</w:t>
      </w:r>
      <w:proofErr w:type="gramEnd"/>
      <w:r w:rsidRPr="001767DE">
        <w:rPr>
          <w:b/>
          <w:i/>
        </w:rPr>
        <w:t xml:space="preserve"> Academic Affairs Committee: Annual Report 2015-2016 UCC to Academic Senate Complete w-Four &amp; Out </w:t>
      </w:r>
      <w:r w:rsidRPr="00B7525E">
        <w:rPr>
          <w:b/>
          <w:i/>
        </w:rPr>
        <w:t>Course Deletion</w:t>
      </w:r>
      <w:r w:rsidRPr="001767DE">
        <w:rPr>
          <w:b/>
          <w:i/>
        </w:rPr>
        <w:t xml:space="preserve"> (Advisory Item 2/22/17)</w:t>
      </w:r>
    </w:p>
    <w:p w:rsidR="00B7197D" w:rsidRDefault="00BF31C5" w:rsidP="00902E76">
      <w:pPr>
        <w:tabs>
          <w:tab w:val="left" w:pos="3368"/>
        </w:tabs>
      </w:pPr>
      <w:r>
        <w:t xml:space="preserve">Senator Kalter: </w:t>
      </w:r>
      <w:r w:rsidR="00B7197D">
        <w:t xml:space="preserve">Then, let's see.  The first thing is really simple.  It's just from Academic Affairs telling us </w:t>
      </w:r>
      <w:r w:rsidR="00EC0F7E">
        <w:t>that they saw the UCC's annual report and so we put that on as an advisory item, and it's usually sort of cut and dry.  Anything about that one?  Not that I'm expecting anything.</w:t>
      </w:r>
    </w:p>
    <w:p w:rsidR="00BF31C5" w:rsidRDefault="00BF31C5" w:rsidP="00BF31C5">
      <w:pPr>
        <w:tabs>
          <w:tab w:val="left" w:pos="2160"/>
          <w:tab w:val="right" w:pos="8640"/>
        </w:tabs>
        <w:rPr>
          <w:b/>
          <w:i/>
        </w:rPr>
      </w:pPr>
    </w:p>
    <w:p w:rsidR="00BF31C5" w:rsidRDefault="00BF31C5" w:rsidP="00BF31C5">
      <w:pPr>
        <w:tabs>
          <w:tab w:val="left" w:pos="2160"/>
          <w:tab w:val="right" w:pos="8640"/>
        </w:tabs>
        <w:rPr>
          <w:b/>
          <w:i/>
        </w:rPr>
      </w:pPr>
      <w:r>
        <w:rPr>
          <w:b/>
          <w:i/>
        </w:rPr>
        <w:t xml:space="preserve">02.10.17.01 </w:t>
      </w:r>
      <w:proofErr w:type="gramStart"/>
      <w:r>
        <w:rPr>
          <w:b/>
          <w:i/>
        </w:rPr>
        <w:t>From</w:t>
      </w:r>
      <w:proofErr w:type="gramEnd"/>
      <w:r>
        <w:rPr>
          <w:b/>
          <w:i/>
        </w:rPr>
        <w:t xml:space="preserve"> Senate Clerk: Policy 2.1.1 Student Records Policy Current Copy (Information Item 2/22</w:t>
      </w:r>
      <w:r w:rsidRPr="00F3548E">
        <w:rPr>
          <w:b/>
          <w:i/>
        </w:rPr>
        <w:t>/17)</w:t>
      </w:r>
    </w:p>
    <w:p w:rsidR="00BF31C5" w:rsidRDefault="00BF31C5" w:rsidP="00BF31C5">
      <w:pPr>
        <w:tabs>
          <w:tab w:val="left" w:pos="2160"/>
          <w:tab w:val="right" w:pos="8640"/>
        </w:tabs>
        <w:rPr>
          <w:b/>
          <w:i/>
        </w:rPr>
      </w:pPr>
      <w:r>
        <w:rPr>
          <w:b/>
          <w:i/>
        </w:rPr>
        <w:t xml:space="preserve">02.10.17.02 </w:t>
      </w:r>
      <w:proofErr w:type="gramStart"/>
      <w:r>
        <w:rPr>
          <w:b/>
          <w:i/>
        </w:rPr>
        <w:t>From</w:t>
      </w:r>
      <w:proofErr w:type="gramEnd"/>
      <w:r>
        <w:rPr>
          <w:b/>
          <w:i/>
        </w:rPr>
        <w:t xml:space="preserve"> Academic Affairs Committee: Policy 2.1.1 Student Records Policy Mark Up Copy (Information Item 2/22</w:t>
      </w:r>
      <w:r w:rsidRPr="00F3548E">
        <w:rPr>
          <w:b/>
          <w:i/>
        </w:rPr>
        <w:t>/17)</w:t>
      </w:r>
    </w:p>
    <w:p w:rsidR="00BF31C5" w:rsidRDefault="00BF31C5" w:rsidP="00BF31C5">
      <w:pPr>
        <w:tabs>
          <w:tab w:val="left" w:pos="2160"/>
          <w:tab w:val="right" w:pos="8640"/>
        </w:tabs>
        <w:rPr>
          <w:b/>
          <w:i/>
        </w:rPr>
      </w:pPr>
      <w:r>
        <w:rPr>
          <w:b/>
          <w:i/>
        </w:rPr>
        <w:t xml:space="preserve">02.10.17.03 </w:t>
      </w:r>
      <w:proofErr w:type="gramStart"/>
      <w:r>
        <w:rPr>
          <w:b/>
          <w:i/>
        </w:rPr>
        <w:t>From</w:t>
      </w:r>
      <w:proofErr w:type="gramEnd"/>
      <w:r>
        <w:rPr>
          <w:b/>
          <w:i/>
        </w:rPr>
        <w:t xml:space="preserve"> Academic Affairs Committee: Policy 2.1.1 Student Records Policy Clean Copy (Information Item 2/22</w:t>
      </w:r>
      <w:r w:rsidRPr="00F3548E">
        <w:rPr>
          <w:b/>
          <w:i/>
        </w:rPr>
        <w:t>/17)</w:t>
      </w:r>
    </w:p>
    <w:p w:rsidR="00EC0F7E" w:rsidRDefault="00C17391" w:rsidP="00902E76">
      <w:pPr>
        <w:tabs>
          <w:tab w:val="left" w:pos="3368"/>
        </w:tabs>
      </w:pPr>
      <w:r>
        <w:t xml:space="preserve">Senator Kalter </w:t>
      </w:r>
      <w:r w:rsidR="00EC0F7E">
        <w:t xml:space="preserve">The third thing is we've got – this one is interesting – we've got from Academic Affairs </w:t>
      </w:r>
      <w:r w:rsidR="002657D4">
        <w:t>Committee Policy 2.1.1, Student Records.  You may have noticed, if you happen</w:t>
      </w:r>
      <w:r>
        <w:t>ed</w:t>
      </w:r>
      <w:r w:rsidR="002657D4">
        <w:t xml:space="preserve"> to look at the current copy, that somehow or another we only got four pages of mark-up from Senator Pancrazio, but there are actually 11 pages of policy.  For those of you who are on the com</w:t>
      </w:r>
      <w:r>
        <w:t>mittee, and I know it's like Ann, Kathleen</w:t>
      </w:r>
      <w:r w:rsidR="002657D4">
        <w:t xml:space="preserve">, Kyle, and Beau.  Are you all on the committee?  Did you see all 11 pages?  Do you remember when you actually reviewed the policy?  It could have been a while ago.  It could have been back in the fall.  </w:t>
      </w:r>
    </w:p>
    <w:p w:rsidR="00A11A78" w:rsidRDefault="00A11A78" w:rsidP="00902E76">
      <w:pPr>
        <w:tabs>
          <w:tab w:val="left" w:pos="3368"/>
        </w:tabs>
      </w:pPr>
    </w:p>
    <w:p w:rsidR="00A11A78" w:rsidRDefault="009D34BA" w:rsidP="00902E76">
      <w:pPr>
        <w:tabs>
          <w:tab w:val="left" w:pos="3368"/>
        </w:tabs>
      </w:pPr>
      <w:r>
        <w:t xml:space="preserve">Senator Lonbom: </w:t>
      </w:r>
      <w:r w:rsidR="00A11A78">
        <w:t>It seems like it was longer ago than January, and I'm sorry I can't remember.</w:t>
      </w:r>
    </w:p>
    <w:p w:rsidR="00A11A78" w:rsidRDefault="00A11A78" w:rsidP="00902E76">
      <w:pPr>
        <w:tabs>
          <w:tab w:val="left" w:pos="3368"/>
        </w:tabs>
      </w:pPr>
    </w:p>
    <w:p w:rsidR="00A11A78" w:rsidRDefault="00A11A78" w:rsidP="00902E76">
      <w:pPr>
        <w:tabs>
          <w:tab w:val="left" w:pos="3368"/>
        </w:tabs>
      </w:pPr>
      <w:r>
        <w:t>Senator Kalter: I think it might have been.  I think it might have been December</w:t>
      </w:r>
      <w:r w:rsidR="00AC6F8A">
        <w:t xml:space="preserve"> or January.  </w:t>
      </w:r>
    </w:p>
    <w:p w:rsidR="00A11A78" w:rsidRDefault="00A11A78" w:rsidP="00902E76">
      <w:pPr>
        <w:tabs>
          <w:tab w:val="left" w:pos="3368"/>
        </w:tabs>
      </w:pPr>
    </w:p>
    <w:p w:rsidR="00A11A78" w:rsidRDefault="009D34BA" w:rsidP="00902E76">
      <w:pPr>
        <w:tabs>
          <w:tab w:val="left" w:pos="3368"/>
        </w:tabs>
      </w:pPr>
      <w:r>
        <w:t xml:space="preserve">Senator Lonbom: </w:t>
      </w:r>
      <w:r w:rsidR="00A11A78">
        <w:t xml:space="preserve">So we need to check on that and see what we actually </w:t>
      </w:r>
      <w:r w:rsidR="00EF0616">
        <w:t>reviewed?</w:t>
      </w:r>
    </w:p>
    <w:p w:rsidR="00EF0616" w:rsidRDefault="00EF0616" w:rsidP="00902E76">
      <w:pPr>
        <w:tabs>
          <w:tab w:val="left" w:pos="3368"/>
        </w:tabs>
      </w:pPr>
    </w:p>
    <w:p w:rsidR="00EF0616" w:rsidRDefault="00EF0616" w:rsidP="00902E76">
      <w:pPr>
        <w:tabs>
          <w:tab w:val="left" w:pos="3368"/>
        </w:tabs>
      </w:pPr>
      <w:r>
        <w:t>Senator Kalter: It would probably be a good idea.  The only thing that changed was typos.  It was basically a recommendation of no changes.  But I would like to be kind of secure that the whole policy was actually looked at.</w:t>
      </w:r>
    </w:p>
    <w:p w:rsidR="00EF0616" w:rsidRDefault="00EF0616" w:rsidP="00902E76">
      <w:pPr>
        <w:tabs>
          <w:tab w:val="left" w:pos="3368"/>
        </w:tabs>
      </w:pPr>
    </w:p>
    <w:p w:rsidR="00EF0616" w:rsidRDefault="00AC6F8A" w:rsidP="00902E76">
      <w:pPr>
        <w:tabs>
          <w:tab w:val="left" w:pos="3368"/>
        </w:tabs>
      </w:pPr>
      <w:r>
        <w:t xml:space="preserve">Senator Haugo: </w:t>
      </w:r>
      <w:r w:rsidR="00EF0616">
        <w:t xml:space="preserve">It </w:t>
      </w:r>
      <w:r w:rsidR="00C17391">
        <w:t>seems like this is still messy</w:t>
      </w:r>
      <w:r w:rsidR="00EF0616">
        <w:t>.  There are still several typos and inconsistencies in it.</w:t>
      </w:r>
    </w:p>
    <w:p w:rsidR="00EF0616" w:rsidRDefault="00EF0616" w:rsidP="00902E76">
      <w:pPr>
        <w:tabs>
          <w:tab w:val="left" w:pos="3368"/>
        </w:tabs>
      </w:pPr>
    </w:p>
    <w:p w:rsidR="00EF0616" w:rsidRDefault="00EF0616" w:rsidP="00902E76">
      <w:pPr>
        <w:tabs>
          <w:tab w:val="left" w:pos="3368"/>
        </w:tabs>
      </w:pPr>
      <w:r>
        <w:t>Senator Kalter: I see something circled there.</w:t>
      </w:r>
    </w:p>
    <w:p w:rsidR="00EF0616" w:rsidRDefault="00EF0616" w:rsidP="00902E76">
      <w:pPr>
        <w:tabs>
          <w:tab w:val="left" w:pos="3368"/>
        </w:tabs>
      </w:pPr>
    </w:p>
    <w:p w:rsidR="00EF0616" w:rsidRDefault="00AC6F8A" w:rsidP="00902E76">
      <w:pPr>
        <w:tabs>
          <w:tab w:val="left" w:pos="3368"/>
        </w:tabs>
      </w:pPr>
      <w:r>
        <w:t xml:space="preserve">Senator Haugo: </w:t>
      </w:r>
      <w:r w:rsidR="007A402C">
        <w:t>Education</w:t>
      </w:r>
      <w:r w:rsidR="00EF0616">
        <w:t xml:space="preserve"> records, </w:t>
      </w:r>
      <w:r w:rsidR="007A402C">
        <w:t xml:space="preserve">files or data?  Is that a series?  Punctuation under E and punctuation on each of those items should be consistent.  </w:t>
      </w:r>
    </w:p>
    <w:p w:rsidR="007A402C" w:rsidRDefault="007A402C" w:rsidP="00902E76">
      <w:pPr>
        <w:tabs>
          <w:tab w:val="left" w:pos="3368"/>
        </w:tabs>
      </w:pPr>
    </w:p>
    <w:p w:rsidR="009D34BA" w:rsidRDefault="009D34BA" w:rsidP="00902E76">
      <w:pPr>
        <w:tabs>
          <w:tab w:val="left" w:pos="3368"/>
        </w:tabs>
      </w:pPr>
      <w:r>
        <w:t xml:space="preserve">Senator Lonbom: </w:t>
      </w:r>
      <w:r w:rsidR="007A402C">
        <w:t xml:space="preserve">Ann, maybe it was the meeting you missed.  </w:t>
      </w:r>
    </w:p>
    <w:p w:rsidR="009D34BA" w:rsidRDefault="009D34BA" w:rsidP="00902E76">
      <w:pPr>
        <w:tabs>
          <w:tab w:val="left" w:pos="3368"/>
        </w:tabs>
      </w:pPr>
    </w:p>
    <w:p w:rsidR="009D34BA" w:rsidRDefault="009D34BA" w:rsidP="00902E76">
      <w:pPr>
        <w:tabs>
          <w:tab w:val="left" w:pos="3368"/>
        </w:tabs>
      </w:pPr>
      <w:r>
        <w:t>(Laughter)</w:t>
      </w:r>
    </w:p>
    <w:p w:rsidR="009D34BA" w:rsidRDefault="009D34BA" w:rsidP="00902E76">
      <w:pPr>
        <w:tabs>
          <w:tab w:val="left" w:pos="3368"/>
        </w:tabs>
      </w:pPr>
    </w:p>
    <w:p w:rsidR="007A402C" w:rsidRDefault="009D34BA" w:rsidP="00902E76">
      <w:pPr>
        <w:tabs>
          <w:tab w:val="left" w:pos="3368"/>
        </w:tabs>
      </w:pPr>
      <w:r>
        <w:t xml:space="preserve">Senator Lonbom: </w:t>
      </w:r>
      <w:r w:rsidR="007A402C">
        <w:t>I'm serious.</w:t>
      </w:r>
    </w:p>
    <w:p w:rsidR="007A402C" w:rsidRDefault="007A402C" w:rsidP="00902E76">
      <w:pPr>
        <w:tabs>
          <w:tab w:val="left" w:pos="3368"/>
        </w:tabs>
      </w:pPr>
    </w:p>
    <w:p w:rsidR="007A402C" w:rsidRDefault="007A402C" w:rsidP="00902E76">
      <w:pPr>
        <w:tabs>
          <w:tab w:val="left" w:pos="3368"/>
        </w:tabs>
      </w:pPr>
      <w:r>
        <w:t>Senator Haugo: I don't remember talking about it, but that doesn't mean I wasn't there.</w:t>
      </w:r>
    </w:p>
    <w:p w:rsidR="007A402C" w:rsidRDefault="007A402C" w:rsidP="00902E76">
      <w:pPr>
        <w:tabs>
          <w:tab w:val="left" w:pos="3368"/>
        </w:tabs>
      </w:pPr>
    </w:p>
    <w:p w:rsidR="00C17391" w:rsidRDefault="007A402C" w:rsidP="00902E76">
      <w:pPr>
        <w:tabs>
          <w:tab w:val="left" w:pos="3368"/>
        </w:tabs>
      </w:pPr>
      <w:r>
        <w:t xml:space="preserve">Senator Kalter: We only noticed this as we were putting it on the agenda on Friday.  </w:t>
      </w:r>
    </w:p>
    <w:p w:rsidR="00C17391" w:rsidRDefault="00C17391" w:rsidP="00902E76">
      <w:pPr>
        <w:tabs>
          <w:tab w:val="left" w:pos="3368"/>
        </w:tabs>
      </w:pPr>
    </w:p>
    <w:p w:rsidR="00C17391" w:rsidRDefault="00C17391" w:rsidP="00902E76">
      <w:pPr>
        <w:tabs>
          <w:tab w:val="left" w:pos="3368"/>
        </w:tabs>
      </w:pPr>
      <w:r>
        <w:t>Senator Haugo:  Should we send it back to the committee?</w:t>
      </w:r>
    </w:p>
    <w:p w:rsidR="00C17391" w:rsidRDefault="00C17391" w:rsidP="00902E76">
      <w:pPr>
        <w:tabs>
          <w:tab w:val="left" w:pos="3368"/>
        </w:tabs>
      </w:pPr>
    </w:p>
    <w:p w:rsidR="007A402C" w:rsidRDefault="00C17391" w:rsidP="00902E76">
      <w:pPr>
        <w:tabs>
          <w:tab w:val="left" w:pos="3368"/>
        </w:tabs>
      </w:pPr>
      <w:r>
        <w:t xml:space="preserve">Senator Kalter:  </w:t>
      </w:r>
      <w:r w:rsidR="00C3751C">
        <w:t>W</w:t>
      </w:r>
      <w:r w:rsidR="007A402C">
        <w:t xml:space="preserve">e could do it that way.  I could contact Jim and say, did you look at all </w:t>
      </w:r>
      <w:r w:rsidR="00C3751C">
        <w:t xml:space="preserve">11 </w:t>
      </w:r>
      <w:r w:rsidR="007A402C">
        <w:t xml:space="preserve">pages or only the </w:t>
      </w:r>
      <w:r w:rsidR="00C3751C">
        <w:t>4 that you sent us?  And if the answer is only the 4 that you sent us, we can pull it off of the agenda.  Does that seem reasonable?</w:t>
      </w:r>
    </w:p>
    <w:p w:rsidR="00C3751C" w:rsidRDefault="00C3751C" w:rsidP="00902E76">
      <w:pPr>
        <w:tabs>
          <w:tab w:val="left" w:pos="3368"/>
        </w:tabs>
      </w:pPr>
    </w:p>
    <w:p w:rsidR="00C3751C" w:rsidRDefault="009D34BA" w:rsidP="00902E76">
      <w:pPr>
        <w:tabs>
          <w:tab w:val="left" w:pos="3368"/>
        </w:tabs>
      </w:pPr>
      <w:r>
        <w:t xml:space="preserve">Senator Lonbom: </w:t>
      </w:r>
      <w:r w:rsidR="00C3751C">
        <w:t xml:space="preserve">That seems reasonable.  Thank you.  </w:t>
      </w:r>
    </w:p>
    <w:p w:rsidR="00C3751C" w:rsidRDefault="00C3751C" w:rsidP="00902E76">
      <w:pPr>
        <w:tabs>
          <w:tab w:val="left" w:pos="3368"/>
        </w:tabs>
      </w:pPr>
    </w:p>
    <w:p w:rsidR="00C3751C" w:rsidRDefault="00C3751C" w:rsidP="00902E76">
      <w:pPr>
        <w:tabs>
          <w:tab w:val="left" w:pos="3368"/>
        </w:tabs>
      </w:pPr>
      <w:r>
        <w:t>Senator Kalter: Okay, great.  And I'll have to tell him that there is more to correct.</w:t>
      </w:r>
    </w:p>
    <w:p w:rsidR="00C3751C" w:rsidRDefault="00C3751C" w:rsidP="00902E76">
      <w:pPr>
        <w:tabs>
          <w:tab w:val="left" w:pos="3368"/>
        </w:tabs>
      </w:pPr>
    </w:p>
    <w:p w:rsidR="00C3751C" w:rsidRDefault="00AC6F8A" w:rsidP="00902E76">
      <w:pPr>
        <w:tabs>
          <w:tab w:val="left" w:pos="3368"/>
        </w:tabs>
      </w:pPr>
      <w:r>
        <w:t xml:space="preserve">Senator Haugo: </w:t>
      </w:r>
      <w:r w:rsidR="00C3751C">
        <w:t xml:space="preserve">Don't tell him who said so.  </w:t>
      </w:r>
    </w:p>
    <w:p w:rsidR="00C3751C" w:rsidRDefault="00C3751C" w:rsidP="00902E76">
      <w:pPr>
        <w:tabs>
          <w:tab w:val="left" w:pos="3368"/>
        </w:tabs>
      </w:pPr>
    </w:p>
    <w:p w:rsidR="00C3751C" w:rsidRDefault="00C3751C" w:rsidP="00902E76">
      <w:pPr>
        <w:tabs>
          <w:tab w:val="left" w:pos="3368"/>
        </w:tabs>
      </w:pPr>
      <w:r>
        <w:t>Senator Kalter: You don't want to say?</w:t>
      </w:r>
    </w:p>
    <w:p w:rsidR="00C3751C" w:rsidRDefault="00C3751C" w:rsidP="00902E76">
      <w:pPr>
        <w:tabs>
          <w:tab w:val="left" w:pos="3368"/>
        </w:tabs>
      </w:pPr>
    </w:p>
    <w:p w:rsidR="00C3751C" w:rsidRDefault="00AC6F8A" w:rsidP="00902E76">
      <w:pPr>
        <w:tabs>
          <w:tab w:val="left" w:pos="3368"/>
        </w:tabs>
      </w:pPr>
      <w:r>
        <w:t xml:space="preserve">Senator Haugo: </w:t>
      </w:r>
      <w:r w:rsidR="00C3751C">
        <w:t>I do have some other things on there.</w:t>
      </w:r>
    </w:p>
    <w:p w:rsidR="00C3751C" w:rsidRDefault="00C3751C" w:rsidP="00902E76">
      <w:pPr>
        <w:tabs>
          <w:tab w:val="left" w:pos="3368"/>
        </w:tabs>
      </w:pPr>
    </w:p>
    <w:p w:rsidR="00C3751C" w:rsidRDefault="00C3751C" w:rsidP="00902E76">
      <w:pPr>
        <w:tabs>
          <w:tab w:val="left" w:pos="3368"/>
        </w:tabs>
      </w:pPr>
      <w:r>
        <w:t xml:space="preserve">Senator Kalter: Okay.  I'll let him know that one of our members noticed…  </w:t>
      </w:r>
      <w:r w:rsidR="00C17391">
        <w:t xml:space="preserve">And I’m going to disclaim that it was me.  It was not me.  </w:t>
      </w:r>
      <w:r>
        <w:t>All right.  So we'll keep that on the agenda but pull it off if he realiz</w:t>
      </w:r>
      <w:r w:rsidR="00CB73ED">
        <w:t>es that the committee only saw four</w:t>
      </w:r>
      <w:r>
        <w:t xml:space="preserve"> pages.  </w:t>
      </w:r>
    </w:p>
    <w:p w:rsidR="00BF31C5" w:rsidRDefault="00BF31C5" w:rsidP="00BF31C5">
      <w:pPr>
        <w:tabs>
          <w:tab w:val="left" w:pos="2160"/>
          <w:tab w:val="right" w:pos="8640"/>
        </w:tabs>
        <w:rPr>
          <w:b/>
          <w:i/>
        </w:rPr>
      </w:pPr>
    </w:p>
    <w:p w:rsidR="00C3751C" w:rsidRPr="00BF31C5" w:rsidRDefault="00BF31C5" w:rsidP="00BF31C5">
      <w:pPr>
        <w:tabs>
          <w:tab w:val="left" w:pos="2160"/>
          <w:tab w:val="right" w:pos="8640"/>
        </w:tabs>
        <w:rPr>
          <w:b/>
          <w:i/>
        </w:rPr>
      </w:pPr>
      <w:r>
        <w:rPr>
          <w:b/>
          <w:i/>
        </w:rPr>
        <w:t>02.10</w:t>
      </w:r>
      <w:r w:rsidRPr="00C86A23">
        <w:rPr>
          <w:b/>
          <w:i/>
        </w:rPr>
        <w:t xml:space="preserve">.17.04 </w:t>
      </w:r>
      <w:r>
        <w:rPr>
          <w:b/>
          <w:i/>
        </w:rPr>
        <w:t>–</w:t>
      </w:r>
      <w:r w:rsidRPr="00C86A23">
        <w:rPr>
          <w:b/>
          <w:i/>
        </w:rPr>
        <w:t xml:space="preserve"> </w:t>
      </w:r>
      <w:r>
        <w:rPr>
          <w:b/>
          <w:i/>
        </w:rPr>
        <w:t xml:space="preserve">From Academic Affairs Committee: </w:t>
      </w:r>
      <w:r w:rsidRPr="00C86A23">
        <w:rPr>
          <w:b/>
          <w:i/>
        </w:rPr>
        <w:t xml:space="preserve">4.1.2 </w:t>
      </w:r>
      <w:r>
        <w:rPr>
          <w:b/>
          <w:i/>
        </w:rPr>
        <w:t xml:space="preserve">Course Proposals for Undergraduate and Graduate Courses </w:t>
      </w:r>
      <w:r w:rsidRPr="00C86A23">
        <w:rPr>
          <w:b/>
          <w:i/>
        </w:rPr>
        <w:t>Clean Copy</w:t>
      </w:r>
      <w:r>
        <w:rPr>
          <w:b/>
          <w:i/>
        </w:rPr>
        <w:t xml:space="preserve"> (Information Item 2/22</w:t>
      </w:r>
      <w:r w:rsidRPr="00F3548E">
        <w:rPr>
          <w:b/>
          <w:i/>
        </w:rPr>
        <w:t>/17)</w:t>
      </w:r>
      <w:r>
        <w:rPr>
          <w:b/>
          <w:i/>
        </w:rPr>
        <w:br/>
        <w:t>02.10.17.05 – From Academic Affairs Committee: 4.1.2 Course Proposals for Undergraduate and Graduate Courses Mark Up Copy</w:t>
      </w:r>
    </w:p>
    <w:p w:rsidR="00C3751C" w:rsidRDefault="00C17391" w:rsidP="00902E76">
      <w:pPr>
        <w:tabs>
          <w:tab w:val="left" w:pos="3368"/>
        </w:tabs>
      </w:pPr>
      <w:r>
        <w:t>Senator Kalter:  The next batch is, t</w:t>
      </w:r>
      <w:r w:rsidR="00C3751C">
        <w:t>his is the one that I pulled off the consent agenda and said we kind of need a philosophy statement about this to just say course proposals originate from departments and programs, not from the outside.  So we looked at that and it looks like the wording is good.  Anybody see anything on that one?</w:t>
      </w:r>
    </w:p>
    <w:p w:rsidR="00C3751C" w:rsidRDefault="00C3751C" w:rsidP="00902E76">
      <w:pPr>
        <w:tabs>
          <w:tab w:val="left" w:pos="3368"/>
        </w:tabs>
      </w:pPr>
    </w:p>
    <w:p w:rsidR="00C3751C" w:rsidRDefault="00C17391" w:rsidP="00902E76">
      <w:pPr>
        <w:tabs>
          <w:tab w:val="left" w:pos="3368"/>
        </w:tabs>
      </w:pPr>
      <w:r>
        <w:t>Senator Haugo</w:t>
      </w:r>
      <w:r w:rsidR="00C3751C">
        <w:t xml:space="preserve">: Is this 4.1.2?  </w:t>
      </w:r>
    </w:p>
    <w:p w:rsidR="00C3751C" w:rsidRDefault="00C3751C" w:rsidP="00902E76">
      <w:pPr>
        <w:tabs>
          <w:tab w:val="left" w:pos="3368"/>
        </w:tabs>
      </w:pPr>
    </w:p>
    <w:p w:rsidR="00C3751C" w:rsidRDefault="00C3751C" w:rsidP="00902E76">
      <w:pPr>
        <w:tabs>
          <w:tab w:val="left" w:pos="3368"/>
        </w:tabs>
      </w:pPr>
      <w:r>
        <w:t>Senator Kalter: Yes, 4.1.2</w:t>
      </w:r>
      <w:r w:rsidR="00AC6F8A">
        <w:t xml:space="preserve">: </w:t>
      </w:r>
      <w:r>
        <w:t xml:space="preserve"> Course Proposals for Un</w:t>
      </w:r>
      <w:r w:rsidR="00C17391">
        <w:t>dergraduate and Graduate Courses</w:t>
      </w:r>
      <w:r>
        <w:t>.</w:t>
      </w:r>
    </w:p>
    <w:p w:rsidR="00C3751C" w:rsidRDefault="00C3751C" w:rsidP="00902E76">
      <w:pPr>
        <w:tabs>
          <w:tab w:val="left" w:pos="3368"/>
        </w:tabs>
      </w:pPr>
    </w:p>
    <w:p w:rsidR="00C3751C" w:rsidRDefault="00C17391" w:rsidP="00902E76">
      <w:pPr>
        <w:tabs>
          <w:tab w:val="left" w:pos="3368"/>
        </w:tabs>
      </w:pPr>
      <w:r>
        <w:t>Senator Haugo</w:t>
      </w:r>
      <w:r w:rsidR="00C3751C">
        <w:t>: Did I print out the wrong one?</w:t>
      </w:r>
    </w:p>
    <w:p w:rsidR="00C3751C" w:rsidRDefault="00C3751C" w:rsidP="00902E76">
      <w:pPr>
        <w:tabs>
          <w:tab w:val="left" w:pos="3368"/>
        </w:tabs>
      </w:pPr>
    </w:p>
    <w:p w:rsidR="00C3751C" w:rsidRDefault="00C3751C" w:rsidP="00902E76">
      <w:pPr>
        <w:tabs>
          <w:tab w:val="left" w:pos="3368"/>
        </w:tabs>
      </w:pPr>
      <w:r>
        <w:t xml:space="preserve">Senator Kalter: You printed out the clean copy.  </w:t>
      </w:r>
      <w:r w:rsidR="00C628E2">
        <w:t xml:space="preserve">Nice.  </w:t>
      </w:r>
      <w:r>
        <w:t>Ann, you are our new copy editor.</w:t>
      </w:r>
    </w:p>
    <w:p w:rsidR="00C3751C" w:rsidRDefault="00C3751C" w:rsidP="00902E76">
      <w:pPr>
        <w:tabs>
          <w:tab w:val="left" w:pos="3368"/>
        </w:tabs>
      </w:pPr>
    </w:p>
    <w:p w:rsidR="00C3751C" w:rsidRDefault="00C17391" w:rsidP="00902E76">
      <w:pPr>
        <w:tabs>
          <w:tab w:val="left" w:pos="3368"/>
        </w:tabs>
      </w:pPr>
      <w:r>
        <w:t>Provost</w:t>
      </w:r>
      <w:r w:rsidR="001753DE">
        <w:t xml:space="preserve"> Murphy: </w:t>
      </w:r>
      <w:r w:rsidR="00AE2C63">
        <w:t xml:space="preserve"> </w:t>
      </w:r>
      <w:r w:rsidR="00C628E2">
        <w:t xml:space="preserve">I'm trying to think.  </w:t>
      </w:r>
      <w:r w:rsidR="00C3751C">
        <w:t xml:space="preserve">Philosophically, I absolutely agree.  I think curriculum lies in the hands of faculty.  So I'm trying to think of a new idea that could be a new school and curriculum.  You know, for example, David Marx's committee is looking at engineering which wouldn't necessarily lie within a current department or school.  And I may be </w:t>
      </w:r>
      <w:r w:rsidR="005F7630">
        <w:t>overthinking that, truly.  I really might.  I'm just trying to think through if this would preempt us from thinking about starting up a new whatever that might be, a school, or if an opportunity really were there.</w:t>
      </w:r>
    </w:p>
    <w:p w:rsidR="005F7630" w:rsidRDefault="005F7630" w:rsidP="00902E76">
      <w:pPr>
        <w:tabs>
          <w:tab w:val="left" w:pos="3368"/>
        </w:tabs>
      </w:pPr>
    </w:p>
    <w:p w:rsidR="005F7630" w:rsidRDefault="005F7630" w:rsidP="00902E76">
      <w:pPr>
        <w:tabs>
          <w:tab w:val="left" w:pos="3368"/>
        </w:tabs>
      </w:pPr>
      <w:r>
        <w:t>Senator Kalter: I don't think so.  I th</w:t>
      </w:r>
      <w:r w:rsidR="007E2153">
        <w:t>ink that that first sentence, "A</w:t>
      </w:r>
      <w:r>
        <w:t>ll proposals for creation," let's say, "of curriculum, originate at the program level" would mean, in that instance, that the faculty who want to create the program are considered the program level.  Because it's not in the program, it's at the program level.  So I think that that would still be in the spirit of this, and let's see if anything else is worded in a way that would preclude it.</w:t>
      </w:r>
    </w:p>
    <w:p w:rsidR="005F7630" w:rsidRDefault="005F7630" w:rsidP="00902E76">
      <w:pPr>
        <w:tabs>
          <w:tab w:val="left" w:pos="3368"/>
        </w:tabs>
      </w:pPr>
    </w:p>
    <w:p w:rsidR="005F7630" w:rsidRDefault="007E2153" w:rsidP="00902E76">
      <w:pPr>
        <w:tabs>
          <w:tab w:val="left" w:pos="3368"/>
        </w:tabs>
      </w:pPr>
      <w:r>
        <w:t>President</w:t>
      </w:r>
      <w:r w:rsidR="005F7630">
        <w:t xml:space="preserve"> Dietz: I think "ordinarily"</w:t>
      </w:r>
      <w:r w:rsidR="00CD0ACE">
        <w:t xml:space="preserve"> is an inclusive statement that</w:t>
      </w:r>
      <w:r w:rsidR="005F7630">
        <w:t xml:space="preserve"> helps you </w:t>
      </w:r>
      <w:r w:rsidR="00CD0ACE">
        <w:t>in the next sentence.</w:t>
      </w:r>
    </w:p>
    <w:p w:rsidR="005F7630" w:rsidRDefault="005F7630" w:rsidP="00902E76">
      <w:pPr>
        <w:tabs>
          <w:tab w:val="left" w:pos="3368"/>
        </w:tabs>
      </w:pPr>
    </w:p>
    <w:p w:rsidR="005F7630" w:rsidRDefault="005F7630" w:rsidP="00902E76">
      <w:pPr>
        <w:tabs>
          <w:tab w:val="left" w:pos="3368"/>
        </w:tabs>
      </w:pPr>
      <w:r>
        <w:t>Senator Kalter: Yeah, exactly.</w:t>
      </w:r>
    </w:p>
    <w:p w:rsidR="005F7630" w:rsidRDefault="005F7630" w:rsidP="00902E76">
      <w:pPr>
        <w:tabs>
          <w:tab w:val="left" w:pos="3368"/>
        </w:tabs>
      </w:pPr>
    </w:p>
    <w:p w:rsidR="005F7630" w:rsidRDefault="00AE2C63" w:rsidP="00902E76">
      <w:pPr>
        <w:tabs>
          <w:tab w:val="left" w:pos="3368"/>
        </w:tabs>
      </w:pPr>
      <w:r>
        <w:t xml:space="preserve">Senator Haugo: </w:t>
      </w:r>
      <w:r w:rsidR="005F7630">
        <w:t xml:space="preserve">There can be exceptions to ordinarily.  </w:t>
      </w:r>
    </w:p>
    <w:p w:rsidR="005F7630" w:rsidRDefault="005F7630" w:rsidP="00902E76">
      <w:pPr>
        <w:tabs>
          <w:tab w:val="left" w:pos="3368"/>
        </w:tabs>
      </w:pPr>
    </w:p>
    <w:p w:rsidR="005F7630" w:rsidRDefault="00C17391" w:rsidP="00902E76">
      <w:pPr>
        <w:tabs>
          <w:tab w:val="left" w:pos="3368"/>
        </w:tabs>
      </w:pPr>
      <w:r>
        <w:t>Provost Murphy</w:t>
      </w:r>
      <w:r w:rsidR="001753DE">
        <w:t xml:space="preserve">: </w:t>
      </w:r>
      <w:r w:rsidR="00AE2C63">
        <w:t xml:space="preserve"> </w:t>
      </w:r>
      <w:r w:rsidR="005F7630">
        <w:t xml:space="preserve">And I'm fine with that.  </w:t>
      </w:r>
      <w:r w:rsidR="007D6FF0">
        <w:t>I really am not trying to…  But I really wanted to think through if this would…  Because I really would agree that I think faculty need to be the primary responsibility when it comes to curriculum, even new programs.  That we can't just plop them down and say, o</w:t>
      </w:r>
      <w:r w:rsidR="00F6567C">
        <w:t>kay, here we go.  That's good.</w:t>
      </w:r>
    </w:p>
    <w:p w:rsidR="00F6567C" w:rsidRDefault="00F6567C" w:rsidP="00902E76">
      <w:pPr>
        <w:tabs>
          <w:tab w:val="left" w:pos="3368"/>
        </w:tabs>
      </w:pPr>
    </w:p>
    <w:p w:rsidR="00F6567C" w:rsidRDefault="00F6567C" w:rsidP="00902E76">
      <w:pPr>
        <w:tabs>
          <w:tab w:val="left" w:pos="3368"/>
        </w:tabs>
      </w:pPr>
      <w:r>
        <w:t>Senator Kalter: That's a great point, though, because I was just talking and he was one of th</w:t>
      </w:r>
      <w:r w:rsidR="007E2153">
        <w:t>e people who came to the Educating</w:t>
      </w:r>
      <w:r>
        <w:t xml:space="preserve"> Illinois stuff and we were talking about that very idea.  The way it came up was the people at the table said we want more buildings on campus, and then David said an engineering building and I said, and some programs to put in it.  It's supposed to be anonymous but I'm sure he doesn't care, right?</w:t>
      </w:r>
    </w:p>
    <w:p w:rsidR="00F6567C" w:rsidRDefault="00F6567C" w:rsidP="00902E76">
      <w:pPr>
        <w:tabs>
          <w:tab w:val="left" w:pos="3368"/>
        </w:tabs>
      </w:pPr>
    </w:p>
    <w:p w:rsidR="00F6567C" w:rsidRDefault="007E2153" w:rsidP="00902E76">
      <w:pPr>
        <w:tabs>
          <w:tab w:val="left" w:pos="3368"/>
        </w:tabs>
      </w:pPr>
      <w:r>
        <w:t>President</w:t>
      </w:r>
      <w:r w:rsidR="00F6567C">
        <w:t xml:space="preserve"> Dietz: Maybe we can get a College of Fine Arts building first.  </w:t>
      </w:r>
    </w:p>
    <w:p w:rsidR="00F6567C" w:rsidRDefault="00F6567C" w:rsidP="00902E76">
      <w:pPr>
        <w:tabs>
          <w:tab w:val="left" w:pos="3368"/>
        </w:tabs>
      </w:pPr>
    </w:p>
    <w:p w:rsidR="00F6567C" w:rsidRDefault="00F6567C" w:rsidP="00902E76">
      <w:pPr>
        <w:tabs>
          <w:tab w:val="left" w:pos="3368"/>
        </w:tabs>
      </w:pPr>
      <w:r>
        <w:t>Senator Kalter: That would be helpful.  We're not going to hold our breath, though.</w:t>
      </w:r>
    </w:p>
    <w:p w:rsidR="00F6567C" w:rsidRDefault="00F6567C" w:rsidP="00902E76">
      <w:pPr>
        <w:tabs>
          <w:tab w:val="left" w:pos="3368"/>
        </w:tabs>
      </w:pPr>
    </w:p>
    <w:p w:rsidR="00F6567C" w:rsidRDefault="007E2153" w:rsidP="00902E76">
      <w:pPr>
        <w:tabs>
          <w:tab w:val="left" w:pos="3368"/>
        </w:tabs>
      </w:pPr>
      <w:r>
        <w:t>Senator Haugo</w:t>
      </w:r>
      <w:r w:rsidR="00F6567C">
        <w:t>: I am.</w:t>
      </w:r>
    </w:p>
    <w:p w:rsidR="00F6567C" w:rsidRDefault="00F6567C" w:rsidP="00902E76">
      <w:pPr>
        <w:tabs>
          <w:tab w:val="left" w:pos="3368"/>
        </w:tabs>
      </w:pPr>
    </w:p>
    <w:p w:rsidR="00F6567C" w:rsidRDefault="00F6567C" w:rsidP="00902E76">
      <w:pPr>
        <w:tabs>
          <w:tab w:val="left" w:pos="3368"/>
        </w:tabs>
      </w:pPr>
      <w:r>
        <w:t>Senator Kalter: See you in the hospital.</w:t>
      </w:r>
    </w:p>
    <w:p w:rsidR="00F6567C" w:rsidRDefault="00F6567C" w:rsidP="00902E76">
      <w:pPr>
        <w:tabs>
          <w:tab w:val="left" w:pos="3368"/>
        </w:tabs>
      </w:pPr>
    </w:p>
    <w:p w:rsidR="00F6567C" w:rsidRDefault="00C17391" w:rsidP="00902E76">
      <w:pPr>
        <w:tabs>
          <w:tab w:val="left" w:pos="3368"/>
        </w:tabs>
      </w:pPr>
      <w:r>
        <w:t>Provost Murphy</w:t>
      </w:r>
      <w:r w:rsidR="001753DE">
        <w:t xml:space="preserve">: </w:t>
      </w:r>
      <w:r w:rsidR="00AE2C63">
        <w:t xml:space="preserve"> </w:t>
      </w:r>
      <w:r w:rsidR="00F6567C">
        <w:t xml:space="preserve">You're holding your breath in the buildings for other reasons.  </w:t>
      </w:r>
    </w:p>
    <w:p w:rsidR="00BF31C5" w:rsidRDefault="00BF31C5" w:rsidP="00BF31C5">
      <w:pPr>
        <w:tabs>
          <w:tab w:val="left" w:pos="2160"/>
          <w:tab w:val="right" w:pos="8640"/>
        </w:tabs>
        <w:rPr>
          <w:b/>
          <w:i/>
        </w:rPr>
      </w:pPr>
    </w:p>
    <w:p w:rsidR="00BF31C5" w:rsidRDefault="00BF31C5" w:rsidP="00BF31C5">
      <w:pPr>
        <w:tabs>
          <w:tab w:val="left" w:pos="2160"/>
          <w:tab w:val="right" w:pos="8640"/>
        </w:tabs>
        <w:rPr>
          <w:b/>
          <w:i/>
        </w:rPr>
      </w:pPr>
      <w:r>
        <w:rPr>
          <w:b/>
          <w:i/>
        </w:rPr>
        <w:t xml:space="preserve">02.10.17.06 </w:t>
      </w:r>
      <w:proofErr w:type="gramStart"/>
      <w:r>
        <w:rPr>
          <w:b/>
          <w:i/>
        </w:rPr>
        <w:t>From</w:t>
      </w:r>
      <w:proofErr w:type="gramEnd"/>
      <w:r>
        <w:rPr>
          <w:b/>
          <w:i/>
        </w:rPr>
        <w:t xml:space="preserve"> Senate Clerk: Policy 4.1.16 Non-Traditional Constituents Current Copy (Information Item 2/22</w:t>
      </w:r>
      <w:r w:rsidRPr="00F3548E">
        <w:rPr>
          <w:b/>
          <w:i/>
        </w:rPr>
        <w:t>/17)</w:t>
      </w:r>
    </w:p>
    <w:p w:rsidR="00BF31C5" w:rsidRDefault="00BF31C5" w:rsidP="00BF31C5">
      <w:pPr>
        <w:tabs>
          <w:tab w:val="left" w:pos="2160"/>
          <w:tab w:val="right" w:pos="8640"/>
        </w:tabs>
        <w:rPr>
          <w:b/>
          <w:i/>
        </w:rPr>
      </w:pPr>
      <w:r>
        <w:rPr>
          <w:b/>
          <w:i/>
        </w:rPr>
        <w:t xml:space="preserve">02.10.17.07 </w:t>
      </w:r>
      <w:proofErr w:type="gramStart"/>
      <w:r>
        <w:rPr>
          <w:b/>
          <w:i/>
        </w:rPr>
        <w:t>From</w:t>
      </w:r>
      <w:proofErr w:type="gramEnd"/>
      <w:r>
        <w:rPr>
          <w:b/>
          <w:i/>
        </w:rPr>
        <w:t xml:space="preserve"> Academic Affairs Committee: Policy 4.1.16 Non-primary Constituents Mark Up Copy (Information Item 2/22</w:t>
      </w:r>
      <w:r w:rsidRPr="00F3548E">
        <w:rPr>
          <w:b/>
          <w:i/>
        </w:rPr>
        <w:t>/17)</w:t>
      </w:r>
    </w:p>
    <w:p w:rsidR="00F6567C" w:rsidRPr="00BF31C5" w:rsidRDefault="00BF31C5" w:rsidP="00BF31C5">
      <w:pPr>
        <w:tabs>
          <w:tab w:val="left" w:pos="2160"/>
          <w:tab w:val="right" w:pos="8640"/>
        </w:tabs>
        <w:rPr>
          <w:b/>
          <w:i/>
        </w:rPr>
      </w:pPr>
      <w:r>
        <w:rPr>
          <w:b/>
          <w:i/>
        </w:rPr>
        <w:t xml:space="preserve">02.10.17.08 </w:t>
      </w:r>
      <w:proofErr w:type="gramStart"/>
      <w:r>
        <w:rPr>
          <w:b/>
          <w:i/>
        </w:rPr>
        <w:t>From</w:t>
      </w:r>
      <w:proofErr w:type="gramEnd"/>
      <w:r>
        <w:rPr>
          <w:b/>
          <w:i/>
        </w:rPr>
        <w:t xml:space="preserve"> Academic Affairs Committee: Policy 4.1.16 Non-primary Constituents Clean Copy (Information Item 2/22</w:t>
      </w:r>
      <w:r w:rsidRPr="00F3548E">
        <w:rPr>
          <w:b/>
          <w:i/>
        </w:rPr>
        <w:t>/17)</w:t>
      </w:r>
    </w:p>
    <w:p w:rsidR="00424FE0" w:rsidRDefault="00424FE0" w:rsidP="00902E76">
      <w:pPr>
        <w:tabs>
          <w:tab w:val="left" w:pos="3368"/>
        </w:tabs>
      </w:pPr>
      <w:r>
        <w:t xml:space="preserve">Senator Kalter: </w:t>
      </w:r>
      <w:r w:rsidR="00F6567C">
        <w:t xml:space="preserve">The next scintillating policy is </w:t>
      </w:r>
      <w:r>
        <w:t>4.1.16:  Non-traditional Constituents, which is going to turn into Non-primary Constituents.  Thanks to Sam Catanzaro for going through this whole thing.  I asked Sam one question that turned into three questions over the weekend.</w:t>
      </w:r>
    </w:p>
    <w:p w:rsidR="00424FE0" w:rsidRDefault="00424FE0" w:rsidP="00902E76">
      <w:pPr>
        <w:tabs>
          <w:tab w:val="left" w:pos="3368"/>
        </w:tabs>
      </w:pPr>
    </w:p>
    <w:p w:rsidR="00424FE0" w:rsidRDefault="007E2153" w:rsidP="00902E76">
      <w:pPr>
        <w:tabs>
          <w:tab w:val="left" w:pos="3368"/>
        </w:tabs>
      </w:pPr>
      <w:r>
        <w:lastRenderedPageBreak/>
        <w:t>Provost Murphy</w:t>
      </w:r>
      <w:r w:rsidR="00424FE0">
        <w:t>: With five answers.</w:t>
      </w:r>
      <w:r w:rsidR="00951CC1">
        <w:t xml:space="preserve">  That's what I like about this.  </w:t>
      </w:r>
    </w:p>
    <w:p w:rsidR="00424FE0" w:rsidRDefault="00424FE0" w:rsidP="00902E76">
      <w:pPr>
        <w:tabs>
          <w:tab w:val="left" w:pos="3368"/>
        </w:tabs>
      </w:pPr>
    </w:p>
    <w:p w:rsidR="007E2153" w:rsidRDefault="00424FE0" w:rsidP="00902E76">
      <w:pPr>
        <w:tabs>
          <w:tab w:val="left" w:pos="3368"/>
        </w:tabs>
      </w:pPr>
      <w:r>
        <w:t xml:space="preserve">Senator Kalter: With five answers at least.  So I'll read that to you.  </w:t>
      </w:r>
      <w:r w:rsidR="00951CC1">
        <w:t>"Sam, a quick question."  Actually, I just relayed to him two questions and then I gave him three.  "Isn't a retiree exactly the same as an annuitant?  Therefore, a primary constituen</w:t>
      </w:r>
      <w:r w:rsidR="007E2153">
        <w:t>t a</w:t>
      </w:r>
      <w:r w:rsidR="00951CC1">
        <w:t xml:space="preserve">s defined in the policy."  So he asked Derek Story about this, and it says, "Derek noted that </w:t>
      </w:r>
      <w:r w:rsidR="009521D2">
        <w:t>there has historically been confusion about this distinction, but there are retirees who are not annuitants.  Logically, annuit</w:t>
      </w:r>
      <w:r w:rsidR="00466EC8">
        <w:t>ants can be thought of as a sub</w:t>
      </w:r>
      <w:r w:rsidR="009521D2">
        <w:t>set of retirees in general.  A couple of other sources of confusion can arise as well.  Here is Derek's list of examples.  Those who are perceived to be at retirement age who resign and take their annuity later</w:t>
      </w:r>
      <w:r w:rsidR="000315A9">
        <w:t>.</w:t>
      </w:r>
      <w:r w:rsidR="009521D2">
        <w:t xml:space="preserve">" </w:t>
      </w:r>
      <w:r w:rsidR="000315A9">
        <w:t xml:space="preserve"> </w:t>
      </w:r>
      <w:r w:rsidR="009521D2">
        <w:t>I would never have guessed that one at all</w:t>
      </w:r>
      <w:r w:rsidR="000315A9">
        <w:t xml:space="preserve">.  </w:t>
      </w:r>
      <w:r w:rsidR="009521D2">
        <w:t>"</w:t>
      </w:r>
      <w:r w:rsidR="000315A9">
        <w:t>E</w:t>
      </w:r>
      <w:r w:rsidR="009521D2">
        <w:t xml:space="preserve">mployees who are perceived to be at retirement age but who do not have enough service at ISU to officially retire with </w:t>
      </w:r>
      <w:r w:rsidR="007E2153">
        <w:t>SURS</w:t>
      </w:r>
      <w:r w:rsidR="009521D2">
        <w:t xml:space="preserve"> and receive an annuity.  </w:t>
      </w:r>
      <w:r w:rsidR="000315A9">
        <w:t>Employees who are retirees from another institu</w:t>
      </w:r>
      <w:r w:rsidR="007E2153">
        <w:t>tion and are receiving a SURS</w:t>
      </w:r>
      <w:r w:rsidR="000315A9">
        <w:t xml:space="preserve"> annuity but are not actually retired from ISU.  They occasionally come here and teach a semester or so in their retirement but never qualify for some of the services like free parking.  Four:  Someone retired without an annuity because they were in the self-man</w:t>
      </w:r>
      <w:r w:rsidR="007E2153">
        <w:t>a</w:t>
      </w:r>
      <w:r w:rsidR="000315A9">
        <w:t>ge</w:t>
      </w:r>
      <w:r w:rsidR="007E2153">
        <w:t>d</w:t>
      </w:r>
      <w:r w:rsidR="000315A9">
        <w:t xml:space="preserve"> plan while working here.  They retire but are not actually annuitants.  And then, five: The differ</w:t>
      </w:r>
      <w:r w:rsidR="00C628E2">
        <w:t>ence between a</w:t>
      </w:r>
      <w:r w:rsidR="007E2153">
        <w:t>n</w:t>
      </w:r>
      <w:r w:rsidR="00C628E2">
        <w:t xml:space="preserve"> </w:t>
      </w:r>
      <w:r w:rsidR="007E2153">
        <w:t>annuitant</w:t>
      </w:r>
      <w:r w:rsidR="000315A9">
        <w:t xml:space="preserve"> and a member of the Annuitants Association.  Often folks will think a retiree is automatically managed and belong to the Annuitants Association, but in fact, while they are always invited, some do not participate.  This becomes a question when employees on campus think we can reach out to the Annuitants Association to get a handle on all the retirees."  So that's the answer to the first question.  </w:t>
      </w:r>
    </w:p>
    <w:p w:rsidR="007E2153" w:rsidRDefault="007E2153" w:rsidP="00902E76">
      <w:pPr>
        <w:tabs>
          <w:tab w:val="left" w:pos="3368"/>
        </w:tabs>
      </w:pPr>
    </w:p>
    <w:p w:rsidR="007759FD" w:rsidRDefault="000315A9" w:rsidP="00902E76">
      <w:pPr>
        <w:tabs>
          <w:tab w:val="left" w:pos="3368"/>
        </w:tabs>
      </w:pPr>
      <w:r>
        <w:t xml:space="preserve">The second question was, "Why wouldn't a spouse of a retiree have privileges even if their spouse is still alive?"  Why does the spouse have to be gone for the other spouse to have privileges?  And he says, "We believe this provision is a legacy of a time when free personal e-mail was non-ubiquitous and retirees and annuitants might retain their ilstu.edu e-mail as essentially a shared family </w:t>
      </w:r>
      <w:r w:rsidR="007759FD">
        <w:t>address.  Continuing the service for the survivor was a low cost kindness.  Derek estimates there are about a half dozen or so of these arrangements per year.</w:t>
      </w:r>
      <w:r w:rsidR="007E2153">
        <w:t xml:space="preserve"> </w:t>
      </w:r>
      <w:r w:rsidR="007759FD">
        <w:t>"Then, the third was, "Do minor children of employees and retirees or annuitants have the ability to have access to services independent of using their mother's or father's card?"  And they say, "No, as we do need to be careful about providing services to non-state emplo</w:t>
      </w:r>
      <w:r w:rsidR="007E2153">
        <w:t>yees."  So then I saw Sam at</w:t>
      </w:r>
      <w:r w:rsidR="007759FD">
        <w:t xml:space="preserve"> Educating Illinois two hours ago, and he clarified that that would probably not include things like the library cards, which was the only thing that was really important to me as the daughter of a faculty member.  It's so key to be able to have access to library services.  Jan, you have a more long-term look on your face.</w:t>
      </w:r>
    </w:p>
    <w:p w:rsidR="007759FD" w:rsidRDefault="007759FD" w:rsidP="00902E76">
      <w:pPr>
        <w:tabs>
          <w:tab w:val="left" w:pos="3368"/>
        </w:tabs>
      </w:pPr>
    </w:p>
    <w:p w:rsidR="007759FD" w:rsidRDefault="00C17391" w:rsidP="00902E76">
      <w:pPr>
        <w:tabs>
          <w:tab w:val="left" w:pos="3368"/>
        </w:tabs>
      </w:pPr>
      <w:r>
        <w:t>Provost Murphy</w:t>
      </w:r>
      <w:r w:rsidR="001753DE">
        <w:t xml:space="preserve">: </w:t>
      </w:r>
      <w:r w:rsidR="007759FD">
        <w:t xml:space="preserve"> </w:t>
      </w:r>
      <w:r w:rsidR="002A6590">
        <w:t xml:space="preserve"> No, I just wanted…  So, that third question…  So, minor children of employees and retirees or annuitants do get library access?  Is that what you're saying?</w:t>
      </w:r>
    </w:p>
    <w:p w:rsidR="002A6590" w:rsidRDefault="002A6590" w:rsidP="00902E76">
      <w:pPr>
        <w:tabs>
          <w:tab w:val="left" w:pos="3368"/>
        </w:tabs>
      </w:pPr>
    </w:p>
    <w:p w:rsidR="002A6590" w:rsidRDefault="002A6590" w:rsidP="00902E76">
      <w:pPr>
        <w:tabs>
          <w:tab w:val="left" w:pos="3368"/>
        </w:tabs>
      </w:pPr>
      <w:r>
        <w:t xml:space="preserve">Senator Kalter: Yes, but </w:t>
      </w:r>
      <w:r w:rsidR="00466EC8">
        <w:t>apparently not access to other types of services.  And I'm not even sure what all of those services would be</w:t>
      </w:r>
      <w:r w:rsidR="007E2153">
        <w:t>, because they are not enumerated</w:t>
      </w:r>
      <w:r w:rsidR="00466EC8">
        <w:t>.  Anyway, more information than you really wanted to know, but the question was asked and answered.  Apparently Derek sent Sam an e-mail on Friday or Saturday saying I'm sorry that I can't get this to you until Monday.  I said, please don't work over the weekend.</w:t>
      </w:r>
    </w:p>
    <w:p w:rsidR="00466EC8" w:rsidRDefault="00466EC8" w:rsidP="00902E76">
      <w:pPr>
        <w:tabs>
          <w:tab w:val="left" w:pos="3368"/>
        </w:tabs>
      </w:pPr>
    </w:p>
    <w:p w:rsidR="00466EC8" w:rsidRDefault="00C17391" w:rsidP="00902E76">
      <w:pPr>
        <w:tabs>
          <w:tab w:val="left" w:pos="3368"/>
        </w:tabs>
      </w:pPr>
      <w:r>
        <w:t>Provost Murphy</w:t>
      </w:r>
      <w:r w:rsidR="001753DE">
        <w:t xml:space="preserve">: </w:t>
      </w:r>
      <w:r w:rsidR="00466EC8">
        <w:t xml:space="preserve"> Sometimes some annuitants are retirees.  Some retirees are annuitants, but they aren't necessarily equal.</w:t>
      </w:r>
    </w:p>
    <w:p w:rsidR="00466EC8" w:rsidRDefault="00466EC8" w:rsidP="00902E76">
      <w:pPr>
        <w:tabs>
          <w:tab w:val="left" w:pos="3368"/>
        </w:tabs>
      </w:pPr>
    </w:p>
    <w:p w:rsidR="00466EC8" w:rsidRDefault="00466EC8" w:rsidP="00902E76">
      <w:pPr>
        <w:tabs>
          <w:tab w:val="left" w:pos="3368"/>
        </w:tabs>
      </w:pPr>
      <w:r>
        <w:t>Senator Kalter: All annuitants are retirees…</w:t>
      </w:r>
    </w:p>
    <w:p w:rsidR="00466EC8" w:rsidRDefault="00466EC8" w:rsidP="00902E76">
      <w:pPr>
        <w:tabs>
          <w:tab w:val="left" w:pos="3368"/>
        </w:tabs>
      </w:pPr>
    </w:p>
    <w:p w:rsidR="00466EC8" w:rsidRDefault="00C17391" w:rsidP="00902E76">
      <w:pPr>
        <w:tabs>
          <w:tab w:val="left" w:pos="3368"/>
        </w:tabs>
      </w:pPr>
      <w:r>
        <w:t>Provost Murphy</w:t>
      </w:r>
      <w:r w:rsidR="001753DE">
        <w:t xml:space="preserve">: </w:t>
      </w:r>
      <w:r w:rsidR="00466EC8">
        <w:t xml:space="preserve"> Except on number three.  These folks are annuitants but not retirees.  </w:t>
      </w:r>
    </w:p>
    <w:p w:rsidR="00466EC8" w:rsidRDefault="00466EC8" w:rsidP="00902E76">
      <w:pPr>
        <w:tabs>
          <w:tab w:val="left" w:pos="3368"/>
        </w:tabs>
      </w:pPr>
    </w:p>
    <w:p w:rsidR="00466EC8" w:rsidRDefault="00A801F1" w:rsidP="00902E76">
      <w:pPr>
        <w:tabs>
          <w:tab w:val="left" w:pos="3368"/>
        </w:tabs>
      </w:pPr>
      <w:r>
        <w:t>President</w:t>
      </w:r>
      <w:r w:rsidR="00466EC8">
        <w:t xml:space="preserve"> Dietz: It's like a logic exercise.</w:t>
      </w:r>
    </w:p>
    <w:p w:rsidR="00466EC8" w:rsidRDefault="00466EC8" w:rsidP="00902E76">
      <w:pPr>
        <w:tabs>
          <w:tab w:val="left" w:pos="3368"/>
        </w:tabs>
      </w:pPr>
    </w:p>
    <w:p w:rsidR="00466EC8" w:rsidRDefault="00C17391" w:rsidP="00902E76">
      <w:pPr>
        <w:tabs>
          <w:tab w:val="left" w:pos="3368"/>
        </w:tabs>
      </w:pPr>
      <w:r>
        <w:t>Provost Murphy</w:t>
      </w:r>
      <w:r w:rsidR="001753DE">
        <w:t xml:space="preserve">: </w:t>
      </w:r>
      <w:r w:rsidR="00466EC8">
        <w:t xml:space="preserve"> Yeah.  I was struggling with all this.  So most of the time, annuitants are a subset of retirees.  So what we're saying, though, is an annuitant is a primary constituent, right?</w:t>
      </w:r>
    </w:p>
    <w:p w:rsidR="00466EC8" w:rsidRDefault="00466EC8" w:rsidP="00902E76">
      <w:pPr>
        <w:tabs>
          <w:tab w:val="left" w:pos="3368"/>
        </w:tabs>
      </w:pPr>
    </w:p>
    <w:p w:rsidR="00466EC8" w:rsidRDefault="00466EC8" w:rsidP="00902E76">
      <w:pPr>
        <w:tabs>
          <w:tab w:val="left" w:pos="3368"/>
        </w:tabs>
      </w:pPr>
      <w:r>
        <w:lastRenderedPageBreak/>
        <w:t>Senator Kalter: Right.</w:t>
      </w:r>
    </w:p>
    <w:p w:rsidR="00466EC8" w:rsidRDefault="00466EC8" w:rsidP="00902E76">
      <w:pPr>
        <w:tabs>
          <w:tab w:val="left" w:pos="3368"/>
        </w:tabs>
      </w:pPr>
    </w:p>
    <w:p w:rsidR="00466EC8" w:rsidRDefault="00C17391" w:rsidP="00902E76">
      <w:pPr>
        <w:tabs>
          <w:tab w:val="left" w:pos="3368"/>
        </w:tabs>
      </w:pPr>
      <w:r>
        <w:t>Provost Murphy</w:t>
      </w:r>
      <w:r w:rsidR="001753DE">
        <w:t xml:space="preserve">: </w:t>
      </w:r>
      <w:r w:rsidR="00466EC8">
        <w:t xml:space="preserve"> Okay.</w:t>
      </w:r>
    </w:p>
    <w:p w:rsidR="00466EC8" w:rsidRDefault="00466EC8" w:rsidP="00902E76">
      <w:pPr>
        <w:tabs>
          <w:tab w:val="left" w:pos="3368"/>
        </w:tabs>
      </w:pPr>
    </w:p>
    <w:p w:rsidR="00466EC8" w:rsidRDefault="00466EC8" w:rsidP="00902E76">
      <w:pPr>
        <w:tabs>
          <w:tab w:val="left" w:pos="3368"/>
        </w:tabs>
      </w:pPr>
      <w:r>
        <w:t>Senator Kalter: And/or a current employee, by what this is sayin</w:t>
      </w:r>
      <w:r w:rsidR="00A801F1">
        <w:t>g, because they're teaching in</w:t>
      </w:r>
      <w:r>
        <w:t xml:space="preserve"> their retirement?  Do we need to specify in that section of the policy that if you're a retiree it mea</w:t>
      </w:r>
      <w:r w:rsidR="00A801F1">
        <w:t>ns from ISU?  Or is it a SURS</w:t>
      </w:r>
      <w:r>
        <w:t xml:space="preserve"> retiree?  Or a state retiree?</w:t>
      </w:r>
    </w:p>
    <w:p w:rsidR="00466EC8" w:rsidRDefault="00466EC8" w:rsidP="00902E76">
      <w:pPr>
        <w:tabs>
          <w:tab w:val="left" w:pos="3368"/>
        </w:tabs>
      </w:pPr>
    </w:p>
    <w:p w:rsidR="00466EC8" w:rsidRDefault="00A801F1" w:rsidP="00902E76">
      <w:pPr>
        <w:tabs>
          <w:tab w:val="left" w:pos="3368"/>
        </w:tabs>
      </w:pPr>
      <w:r>
        <w:t>President</w:t>
      </w:r>
      <w:r w:rsidR="00466EC8">
        <w:t xml:space="preserve"> Dietz: I would think that could get pretty tricky because you could be an annuitant of the system and have nothing to do with Illinois State.</w:t>
      </w:r>
    </w:p>
    <w:p w:rsidR="00466EC8" w:rsidRDefault="00466EC8" w:rsidP="00902E76">
      <w:pPr>
        <w:tabs>
          <w:tab w:val="left" w:pos="3368"/>
        </w:tabs>
      </w:pPr>
    </w:p>
    <w:p w:rsidR="00466EC8" w:rsidRDefault="00466EC8" w:rsidP="00902E76">
      <w:pPr>
        <w:tabs>
          <w:tab w:val="left" w:pos="3368"/>
        </w:tabs>
      </w:pPr>
      <w:r>
        <w:t xml:space="preserve">Senator Kalter: Right.  And you could be my parents who are retirees but don't have anything to do with the system either.  They're members of, what is it called, AARP.  So maybe put in ISU retiree.  Does that make sense?  </w:t>
      </w:r>
      <w:r w:rsidR="008E4022">
        <w:t>Or does it not make sense?</w:t>
      </w:r>
    </w:p>
    <w:p w:rsidR="008E4022" w:rsidRDefault="008E4022" w:rsidP="00902E76">
      <w:pPr>
        <w:tabs>
          <w:tab w:val="left" w:pos="3368"/>
        </w:tabs>
      </w:pPr>
    </w:p>
    <w:p w:rsidR="008E4022" w:rsidRDefault="00C17391" w:rsidP="00902E76">
      <w:pPr>
        <w:tabs>
          <w:tab w:val="left" w:pos="3368"/>
        </w:tabs>
      </w:pPr>
      <w:r>
        <w:t>Provost Murphy</w:t>
      </w:r>
      <w:r w:rsidR="001753DE">
        <w:t xml:space="preserve">: </w:t>
      </w:r>
      <w:r w:rsidR="008E4022">
        <w:t xml:space="preserve"> What now?  No, they're saying…</w:t>
      </w:r>
    </w:p>
    <w:p w:rsidR="008E4022" w:rsidRDefault="008E4022" w:rsidP="00902E76">
      <w:pPr>
        <w:tabs>
          <w:tab w:val="left" w:pos="3368"/>
        </w:tabs>
      </w:pPr>
    </w:p>
    <w:p w:rsidR="008E4022" w:rsidRDefault="008E4022" w:rsidP="00902E76">
      <w:pPr>
        <w:tabs>
          <w:tab w:val="left" w:pos="3368"/>
        </w:tabs>
      </w:pPr>
      <w:r>
        <w:t xml:space="preserve">Senator Kalter: Because this is a retiree from another institution.   </w:t>
      </w:r>
    </w:p>
    <w:p w:rsidR="008E4022" w:rsidRDefault="008E4022" w:rsidP="00902E76">
      <w:pPr>
        <w:tabs>
          <w:tab w:val="left" w:pos="3368"/>
        </w:tabs>
      </w:pPr>
    </w:p>
    <w:p w:rsidR="008E4022" w:rsidRDefault="00C17391" w:rsidP="00902E76">
      <w:pPr>
        <w:tabs>
          <w:tab w:val="left" w:pos="3368"/>
        </w:tabs>
      </w:pPr>
      <w:r>
        <w:t>Provost Murphy</w:t>
      </w:r>
      <w:r w:rsidR="001753DE">
        <w:t xml:space="preserve">: </w:t>
      </w:r>
      <w:r w:rsidR="008E4022">
        <w:t xml:space="preserve"> Yeah.  Just because you're a retiree doesn't mean you're a primary constituent, though.  Right?  In this example, that retiree is teaching at ISU, so they're going to get those services anyway as an employee.</w:t>
      </w:r>
    </w:p>
    <w:p w:rsidR="008E4022" w:rsidRDefault="008E4022" w:rsidP="00902E76">
      <w:pPr>
        <w:tabs>
          <w:tab w:val="left" w:pos="3368"/>
        </w:tabs>
      </w:pPr>
    </w:p>
    <w:p w:rsidR="008E4022" w:rsidRDefault="008E4022" w:rsidP="00902E76">
      <w:pPr>
        <w:tabs>
          <w:tab w:val="left" w:pos="3368"/>
        </w:tabs>
      </w:pPr>
      <w:r>
        <w:t xml:space="preserve">Senator Kalter: Right.  </w:t>
      </w:r>
      <w:r w:rsidR="008702DD">
        <w:t>I don't know whether Sam sent Derek the whole policy or if Derek was answering in the abstract.  This, I think I should just clarify with Sam.</w:t>
      </w:r>
    </w:p>
    <w:p w:rsidR="008702DD" w:rsidRDefault="008702DD" w:rsidP="00902E76">
      <w:pPr>
        <w:tabs>
          <w:tab w:val="left" w:pos="3368"/>
        </w:tabs>
      </w:pPr>
    </w:p>
    <w:p w:rsidR="008702DD" w:rsidRDefault="00A801F1" w:rsidP="00902E76">
      <w:pPr>
        <w:tabs>
          <w:tab w:val="left" w:pos="3368"/>
        </w:tabs>
      </w:pPr>
      <w:r>
        <w:t xml:space="preserve">President </w:t>
      </w:r>
      <w:r w:rsidR="008702DD">
        <w:t xml:space="preserve">Dietz: I think you need to go beyond Sam.  I think that the other VPs may </w:t>
      </w:r>
      <w:r>
        <w:t>want to take a look at this.  Because</w:t>
      </w:r>
      <w:r w:rsidR="008702DD">
        <w:t xml:space="preserve"> you get into issues about membership and recreation </w:t>
      </w:r>
      <w:r>
        <w:t xml:space="preserve">and </w:t>
      </w:r>
      <w:r w:rsidR="008702DD">
        <w:t>we sell a few, not very m</w:t>
      </w:r>
      <w:r>
        <w:t>any, but that can be the spouse-</w:t>
      </w:r>
      <w:r w:rsidR="00CD0ACE">
        <w:t>un</w:t>
      </w:r>
      <w:r w:rsidR="008702DD">
        <w:t>affiliated kind of membership, family membership, that kind of thing.</w:t>
      </w:r>
    </w:p>
    <w:p w:rsidR="008702DD" w:rsidRDefault="008702DD" w:rsidP="00902E76">
      <w:pPr>
        <w:tabs>
          <w:tab w:val="left" w:pos="3368"/>
        </w:tabs>
      </w:pPr>
    </w:p>
    <w:p w:rsidR="008702DD" w:rsidRDefault="008702DD" w:rsidP="00902E76">
      <w:pPr>
        <w:tabs>
          <w:tab w:val="left" w:pos="3368"/>
        </w:tabs>
      </w:pPr>
      <w:r>
        <w:t xml:space="preserve">Senator Kalter: So that means taking it off the agenda and sort of circulating it to the VPs?  </w:t>
      </w:r>
    </w:p>
    <w:p w:rsidR="008702DD" w:rsidRDefault="008702DD" w:rsidP="00902E76">
      <w:pPr>
        <w:tabs>
          <w:tab w:val="left" w:pos="3368"/>
        </w:tabs>
      </w:pPr>
    </w:p>
    <w:p w:rsidR="008702DD" w:rsidRDefault="00A801F1" w:rsidP="00902E76">
      <w:pPr>
        <w:tabs>
          <w:tab w:val="left" w:pos="3368"/>
        </w:tabs>
      </w:pPr>
      <w:r>
        <w:t xml:space="preserve">President </w:t>
      </w:r>
      <w:r w:rsidR="008702DD">
        <w:t>Dietz: I would encourage that.  Let everybody get their oar in the water on the thing before it becomes…</w:t>
      </w:r>
    </w:p>
    <w:p w:rsidR="008702DD" w:rsidRDefault="008702DD" w:rsidP="00902E76">
      <w:pPr>
        <w:tabs>
          <w:tab w:val="left" w:pos="3368"/>
        </w:tabs>
      </w:pPr>
    </w:p>
    <w:p w:rsidR="008702DD" w:rsidRDefault="008702DD" w:rsidP="00902E76">
      <w:pPr>
        <w:tabs>
          <w:tab w:val="left" w:pos="3368"/>
        </w:tabs>
      </w:pPr>
      <w:r>
        <w:t>Senator Kalter: Before it goes to the information stage.  Does anybody see anything else that has been changed</w:t>
      </w:r>
      <w:r w:rsidR="00A801F1">
        <w:t xml:space="preserve"> that needs any attention?  Wow</w:t>
      </w:r>
      <w:r>
        <w:t>, I'm glad I brought up the question.  If not, we'll just send that around to all the VPs and wait to put it on the agenda until later in the year.  All right.</w:t>
      </w:r>
    </w:p>
    <w:p w:rsidR="00BF31C5" w:rsidRDefault="00BF31C5" w:rsidP="00BF31C5">
      <w:pPr>
        <w:tabs>
          <w:tab w:val="left" w:pos="2160"/>
          <w:tab w:val="right" w:pos="8640"/>
        </w:tabs>
        <w:rPr>
          <w:b/>
          <w:i/>
        </w:rPr>
      </w:pPr>
    </w:p>
    <w:p w:rsidR="00BF31C5" w:rsidRDefault="00BF31C5" w:rsidP="00BF31C5">
      <w:pPr>
        <w:tabs>
          <w:tab w:val="left" w:pos="2160"/>
          <w:tab w:val="right" w:pos="8640"/>
        </w:tabs>
        <w:rPr>
          <w:b/>
          <w:i/>
        </w:rPr>
      </w:pPr>
      <w:r>
        <w:rPr>
          <w:b/>
          <w:i/>
        </w:rPr>
        <w:t>02.10.17.09</w:t>
      </w:r>
      <w:r w:rsidRPr="00B6263F">
        <w:rPr>
          <w:b/>
          <w:i/>
        </w:rPr>
        <w:t xml:space="preserve"> </w:t>
      </w:r>
      <w:proofErr w:type="gramStart"/>
      <w:r>
        <w:rPr>
          <w:b/>
          <w:i/>
        </w:rPr>
        <w:t>From</w:t>
      </w:r>
      <w:proofErr w:type="gramEnd"/>
      <w:r>
        <w:rPr>
          <w:b/>
          <w:i/>
        </w:rPr>
        <w:t xml:space="preserve"> Senate Clerk: Policy</w:t>
      </w:r>
      <w:r w:rsidRPr="00B6263F">
        <w:rPr>
          <w:b/>
          <w:i/>
        </w:rPr>
        <w:t xml:space="preserve"> 4.1.18 </w:t>
      </w:r>
      <w:r>
        <w:rPr>
          <w:b/>
          <w:i/>
        </w:rPr>
        <w:t>Transfer of Credit from Other Institutions Current Copy (Information Item 2/22</w:t>
      </w:r>
      <w:r w:rsidRPr="00F3548E">
        <w:rPr>
          <w:b/>
          <w:i/>
        </w:rPr>
        <w:t>/17)</w:t>
      </w:r>
    </w:p>
    <w:p w:rsidR="00BF31C5" w:rsidRDefault="00BF31C5" w:rsidP="00BF31C5">
      <w:pPr>
        <w:tabs>
          <w:tab w:val="left" w:pos="2160"/>
          <w:tab w:val="right" w:pos="8640"/>
        </w:tabs>
        <w:rPr>
          <w:b/>
          <w:i/>
        </w:rPr>
      </w:pPr>
      <w:r>
        <w:rPr>
          <w:b/>
          <w:i/>
        </w:rPr>
        <w:t>02.10.17.10</w:t>
      </w:r>
      <w:r w:rsidRPr="00B6263F">
        <w:rPr>
          <w:b/>
          <w:i/>
        </w:rPr>
        <w:t xml:space="preserve"> </w:t>
      </w:r>
      <w:proofErr w:type="gramStart"/>
      <w:r>
        <w:rPr>
          <w:b/>
          <w:i/>
        </w:rPr>
        <w:t>From</w:t>
      </w:r>
      <w:proofErr w:type="gramEnd"/>
      <w:r>
        <w:rPr>
          <w:b/>
          <w:i/>
        </w:rPr>
        <w:t xml:space="preserve"> Academic Affairs Committee: Policy</w:t>
      </w:r>
      <w:r w:rsidRPr="00B6263F">
        <w:rPr>
          <w:b/>
          <w:i/>
        </w:rPr>
        <w:t xml:space="preserve"> 4.1.18 </w:t>
      </w:r>
      <w:r>
        <w:rPr>
          <w:b/>
          <w:i/>
        </w:rPr>
        <w:t>Transfer of Credit from Other Institutions Mark Up Copy (Information Item 2/22</w:t>
      </w:r>
      <w:r w:rsidRPr="00F3548E">
        <w:rPr>
          <w:b/>
          <w:i/>
        </w:rPr>
        <w:t>/17)</w:t>
      </w:r>
    </w:p>
    <w:p w:rsidR="008702DD" w:rsidRPr="00BF31C5" w:rsidRDefault="00BF31C5" w:rsidP="00BF31C5">
      <w:pPr>
        <w:tabs>
          <w:tab w:val="left" w:pos="2160"/>
          <w:tab w:val="right" w:pos="8640"/>
        </w:tabs>
        <w:rPr>
          <w:b/>
          <w:i/>
        </w:rPr>
      </w:pPr>
      <w:r>
        <w:rPr>
          <w:b/>
          <w:i/>
        </w:rPr>
        <w:t>02.10.17.11</w:t>
      </w:r>
      <w:r w:rsidRPr="00B6263F">
        <w:rPr>
          <w:b/>
          <w:i/>
        </w:rPr>
        <w:t xml:space="preserve"> </w:t>
      </w:r>
      <w:proofErr w:type="gramStart"/>
      <w:r>
        <w:rPr>
          <w:b/>
          <w:i/>
        </w:rPr>
        <w:t>From</w:t>
      </w:r>
      <w:proofErr w:type="gramEnd"/>
      <w:r>
        <w:rPr>
          <w:b/>
          <w:i/>
        </w:rPr>
        <w:t xml:space="preserve"> Academic Affairs Committee: Policy</w:t>
      </w:r>
      <w:r w:rsidRPr="00B6263F">
        <w:rPr>
          <w:b/>
          <w:i/>
        </w:rPr>
        <w:t xml:space="preserve"> 4.1.18 </w:t>
      </w:r>
      <w:r>
        <w:rPr>
          <w:b/>
          <w:i/>
        </w:rPr>
        <w:t>Transfer of Credit from Other Institutions Clean Copy (Information Item 2/22</w:t>
      </w:r>
      <w:r w:rsidRPr="00F3548E">
        <w:rPr>
          <w:b/>
          <w:i/>
        </w:rPr>
        <w:t>/17)</w:t>
      </w:r>
    </w:p>
    <w:p w:rsidR="00AE2C63" w:rsidRDefault="00BF31C5" w:rsidP="00902E76">
      <w:pPr>
        <w:tabs>
          <w:tab w:val="left" w:pos="3368"/>
        </w:tabs>
      </w:pPr>
      <w:r>
        <w:t xml:space="preserve">Senator Kalter: </w:t>
      </w:r>
      <w:r w:rsidR="008702DD">
        <w:t xml:space="preserve">Number 4.1.18:  Transfer of </w:t>
      </w:r>
      <w:r w:rsidR="00AE2C63">
        <w:t>Credit from Other Institutions.  This is a messy one.  It's got a ton of formatting but I believe was relatively straightforward.  Does anybody see anything on this one that would either need a friendly amendment or preclude it being put on the agenda?  Or send it back to committee?  And there's almost a quorum of the committee here.</w:t>
      </w:r>
    </w:p>
    <w:p w:rsidR="00AE2C63" w:rsidRDefault="00AE2C63" w:rsidP="00902E76">
      <w:pPr>
        <w:tabs>
          <w:tab w:val="left" w:pos="3368"/>
        </w:tabs>
      </w:pPr>
    </w:p>
    <w:p w:rsidR="00AE2C63" w:rsidRDefault="00A87400" w:rsidP="00902E76">
      <w:pPr>
        <w:tabs>
          <w:tab w:val="left" w:pos="3368"/>
        </w:tabs>
      </w:pPr>
      <w:r>
        <w:t xml:space="preserve">Senator Haugo: </w:t>
      </w:r>
      <w:r w:rsidR="00AE2C63">
        <w:t xml:space="preserve">This is editorial, but I think </w:t>
      </w:r>
      <w:r>
        <w:t xml:space="preserve">coursework should be one word.  </w:t>
      </w:r>
    </w:p>
    <w:p w:rsidR="00AE2C63" w:rsidRDefault="00AE2C63" w:rsidP="00902E76">
      <w:pPr>
        <w:tabs>
          <w:tab w:val="left" w:pos="3368"/>
        </w:tabs>
      </w:pPr>
    </w:p>
    <w:p w:rsidR="00AE2C63" w:rsidRDefault="00AE2C63" w:rsidP="00902E76">
      <w:pPr>
        <w:tabs>
          <w:tab w:val="left" w:pos="3368"/>
        </w:tabs>
      </w:pPr>
      <w:r>
        <w:lastRenderedPageBreak/>
        <w:t>Senator Kalter: Did you hear what she said?  She said I think that coursework should be one word throughout the document.</w:t>
      </w:r>
    </w:p>
    <w:p w:rsidR="00AE2C63" w:rsidRDefault="00AE2C63" w:rsidP="00902E76">
      <w:pPr>
        <w:tabs>
          <w:tab w:val="left" w:pos="3368"/>
        </w:tabs>
      </w:pPr>
    </w:p>
    <w:p w:rsidR="00AE2C63" w:rsidRDefault="00AE2C63" w:rsidP="00902E76">
      <w:pPr>
        <w:tabs>
          <w:tab w:val="left" w:pos="3368"/>
        </w:tabs>
      </w:pPr>
      <w:r>
        <w:t>Senator Walsh: Is it one word?  I never thought of course</w:t>
      </w:r>
      <w:r w:rsidR="00A801F1">
        <w:t xml:space="preserve"> </w:t>
      </w:r>
      <w:r>
        <w:t xml:space="preserve">work as one word.  </w:t>
      </w:r>
    </w:p>
    <w:p w:rsidR="00AE2C63" w:rsidRDefault="00AE2C63" w:rsidP="00902E76">
      <w:pPr>
        <w:tabs>
          <w:tab w:val="left" w:pos="3368"/>
        </w:tabs>
      </w:pPr>
    </w:p>
    <w:p w:rsidR="00AE2C63" w:rsidRDefault="00AE2C63" w:rsidP="00902E76">
      <w:pPr>
        <w:tabs>
          <w:tab w:val="left" w:pos="3368"/>
        </w:tabs>
      </w:pPr>
      <w:r>
        <w:t>Senator Kalter: That can be done.  We can just circle all of the course</w:t>
      </w:r>
      <w:r w:rsidR="00A801F1">
        <w:t xml:space="preserve"> </w:t>
      </w:r>
      <w:r>
        <w:t>works.  Do you have them already circled?</w:t>
      </w:r>
    </w:p>
    <w:p w:rsidR="00AE2C63" w:rsidRDefault="00AE2C63" w:rsidP="00902E76">
      <w:pPr>
        <w:tabs>
          <w:tab w:val="left" w:pos="3368"/>
        </w:tabs>
      </w:pPr>
    </w:p>
    <w:p w:rsidR="00AE2C63" w:rsidRDefault="00AE2C63" w:rsidP="00902E76">
      <w:pPr>
        <w:tabs>
          <w:tab w:val="left" w:pos="3368"/>
        </w:tabs>
      </w:pPr>
      <w:r>
        <w:t>Senator Haugo: I don't, but I can.  I can do that.</w:t>
      </w:r>
    </w:p>
    <w:p w:rsidR="00AE2C63" w:rsidRDefault="00AE2C63" w:rsidP="00902E76">
      <w:pPr>
        <w:tabs>
          <w:tab w:val="left" w:pos="3368"/>
        </w:tabs>
      </w:pPr>
    </w:p>
    <w:p w:rsidR="00AE2C63" w:rsidRDefault="00AE2C63" w:rsidP="00902E76">
      <w:pPr>
        <w:tabs>
          <w:tab w:val="left" w:pos="3368"/>
        </w:tabs>
      </w:pPr>
      <w:r>
        <w:t xml:space="preserve">Senator Kalter: </w:t>
      </w:r>
      <w:r w:rsidR="00A73D8D">
        <w:t xml:space="preserve">We can easily do that on the computer.  </w:t>
      </w:r>
      <w:r>
        <w:t>Are you looking it up, Jan?</w:t>
      </w:r>
    </w:p>
    <w:p w:rsidR="00AE2C63" w:rsidRDefault="00AE2C63" w:rsidP="00902E76">
      <w:pPr>
        <w:tabs>
          <w:tab w:val="left" w:pos="3368"/>
        </w:tabs>
      </w:pPr>
    </w:p>
    <w:p w:rsidR="00AE2C63" w:rsidRDefault="00C17391" w:rsidP="00902E76">
      <w:pPr>
        <w:tabs>
          <w:tab w:val="left" w:pos="3368"/>
        </w:tabs>
      </w:pPr>
      <w:r>
        <w:t>Provost Murphy</w:t>
      </w:r>
      <w:r w:rsidR="001753DE">
        <w:t xml:space="preserve">: </w:t>
      </w:r>
      <w:r w:rsidR="00AE2C63">
        <w:t xml:space="preserve"> Yeah, not that I'm doubting.</w:t>
      </w:r>
    </w:p>
    <w:p w:rsidR="00AE2C63" w:rsidRDefault="00AE2C63" w:rsidP="00902E76">
      <w:pPr>
        <w:tabs>
          <w:tab w:val="left" w:pos="3368"/>
        </w:tabs>
      </w:pPr>
    </w:p>
    <w:p w:rsidR="00AE2C63" w:rsidRDefault="00AE2C63" w:rsidP="00902E76">
      <w:pPr>
        <w:tabs>
          <w:tab w:val="left" w:pos="3368"/>
        </w:tabs>
      </w:pPr>
      <w:r>
        <w:t>Senator Kalte</w:t>
      </w:r>
      <w:r w:rsidR="009A3D87">
        <w:t xml:space="preserve">r: You remind me of my students who pull out their electronic equipment in class.  </w:t>
      </w:r>
    </w:p>
    <w:p w:rsidR="00AE2C63" w:rsidRDefault="00AE2C63" w:rsidP="00902E76">
      <w:pPr>
        <w:tabs>
          <w:tab w:val="left" w:pos="3368"/>
        </w:tabs>
      </w:pPr>
    </w:p>
    <w:p w:rsidR="00AE2C63" w:rsidRDefault="00C17391" w:rsidP="00902E76">
      <w:pPr>
        <w:tabs>
          <w:tab w:val="left" w:pos="3368"/>
        </w:tabs>
      </w:pPr>
      <w:r>
        <w:t>Provost Murphy</w:t>
      </w:r>
      <w:r w:rsidR="001753DE">
        <w:t xml:space="preserve">: </w:t>
      </w:r>
      <w:r w:rsidR="00AE2C63">
        <w:t xml:space="preserve"> It's worth a Google.</w:t>
      </w:r>
    </w:p>
    <w:p w:rsidR="00AE2C63" w:rsidRDefault="00AE2C63" w:rsidP="00902E76">
      <w:pPr>
        <w:tabs>
          <w:tab w:val="left" w:pos="3368"/>
        </w:tabs>
      </w:pPr>
    </w:p>
    <w:p w:rsidR="00AE2C63" w:rsidRDefault="00AE2C63" w:rsidP="00902E76">
      <w:pPr>
        <w:tabs>
          <w:tab w:val="left" w:pos="3368"/>
        </w:tabs>
      </w:pPr>
      <w:r>
        <w:t>Senator Kalter: Sometimes it's terrific.  Sometimes they come up with all kinds of great stuff and then sometimes it's like, get off your computer and pay attention to what's going on in class.</w:t>
      </w:r>
    </w:p>
    <w:p w:rsidR="00AE2C63" w:rsidRDefault="00AE2C63" w:rsidP="00902E76">
      <w:pPr>
        <w:tabs>
          <w:tab w:val="left" w:pos="3368"/>
        </w:tabs>
      </w:pPr>
    </w:p>
    <w:p w:rsidR="00AE2C63" w:rsidRDefault="00C17391" w:rsidP="00902E76">
      <w:pPr>
        <w:tabs>
          <w:tab w:val="left" w:pos="3368"/>
        </w:tabs>
      </w:pPr>
      <w:r>
        <w:t>Provost Murphy</w:t>
      </w:r>
      <w:r w:rsidR="001753DE">
        <w:t xml:space="preserve">: </w:t>
      </w:r>
      <w:r w:rsidR="00AE2C63">
        <w:t xml:space="preserve"> Yeah, I see it mostly as one word.</w:t>
      </w:r>
    </w:p>
    <w:p w:rsidR="00AE2C63" w:rsidRDefault="00AE2C63" w:rsidP="00902E76">
      <w:pPr>
        <w:tabs>
          <w:tab w:val="left" w:pos="3368"/>
        </w:tabs>
      </w:pPr>
    </w:p>
    <w:p w:rsidR="00AE2C63" w:rsidRDefault="00AE2C63" w:rsidP="00902E76">
      <w:pPr>
        <w:tabs>
          <w:tab w:val="left" w:pos="3368"/>
        </w:tabs>
      </w:pPr>
      <w:r>
        <w:t>Senator Kalter: Oh, darn</w:t>
      </w:r>
      <w:r w:rsidR="009A3D87">
        <w:t xml:space="preserve"> </w:t>
      </w:r>
      <w:r>
        <w:t xml:space="preserve">it!  </w:t>
      </w:r>
      <w:r w:rsidR="009A3D87">
        <w:t>Would you like that</w:t>
      </w:r>
      <w:r w:rsidR="00E972D1">
        <w:t xml:space="preserve"> </w:t>
      </w:r>
      <w:r>
        <w:t>change</w:t>
      </w:r>
      <w:r w:rsidR="00A801F1">
        <w:t>d</w:t>
      </w:r>
      <w:r>
        <w:t xml:space="preserve"> befo</w:t>
      </w:r>
      <w:r w:rsidR="009A3D87">
        <w:t xml:space="preserve">re the information item stage or after?  </w:t>
      </w:r>
    </w:p>
    <w:p w:rsidR="00AE2C63" w:rsidRDefault="00AE2C63" w:rsidP="00902E76">
      <w:pPr>
        <w:tabs>
          <w:tab w:val="left" w:pos="3368"/>
        </w:tabs>
      </w:pPr>
    </w:p>
    <w:p w:rsidR="00AE2C63" w:rsidRDefault="00AE2C63" w:rsidP="00902E76">
      <w:pPr>
        <w:tabs>
          <w:tab w:val="left" w:pos="3368"/>
        </w:tabs>
      </w:pPr>
      <w:r>
        <w:t xml:space="preserve">Senator Walsh: There's a 16-second YouTube video on whether it's one word or two words.  </w:t>
      </w:r>
      <w:r w:rsidR="00E972D1">
        <w:t>So we're about to find out.</w:t>
      </w:r>
      <w:r w:rsidR="00A801F1">
        <w:t xml:space="preserve">  Oh, it’s an ad.  How lame.</w:t>
      </w:r>
    </w:p>
    <w:p w:rsidR="00E972D1" w:rsidRDefault="00E972D1" w:rsidP="00902E76">
      <w:pPr>
        <w:tabs>
          <w:tab w:val="left" w:pos="3368"/>
        </w:tabs>
      </w:pPr>
    </w:p>
    <w:p w:rsidR="00E972D1" w:rsidRDefault="00C17391" w:rsidP="00902E76">
      <w:pPr>
        <w:tabs>
          <w:tab w:val="left" w:pos="3368"/>
        </w:tabs>
      </w:pPr>
      <w:r>
        <w:t>Provost Murphy</w:t>
      </w:r>
      <w:r w:rsidR="001753DE">
        <w:t xml:space="preserve">: </w:t>
      </w:r>
      <w:r w:rsidR="00E972D1">
        <w:t xml:space="preserve"> Here's an entire website on, is coursework one word or two?</w:t>
      </w:r>
    </w:p>
    <w:p w:rsidR="00E972D1" w:rsidRDefault="00E972D1" w:rsidP="00902E76">
      <w:pPr>
        <w:tabs>
          <w:tab w:val="left" w:pos="3368"/>
        </w:tabs>
      </w:pPr>
    </w:p>
    <w:p w:rsidR="00E972D1" w:rsidRDefault="00E972D1" w:rsidP="00902E76">
      <w:pPr>
        <w:tabs>
          <w:tab w:val="left" w:pos="3368"/>
        </w:tabs>
      </w:pPr>
      <w:r>
        <w:t>Senator Kalter: You know, it's a good thing the United States has its priorities.</w:t>
      </w:r>
    </w:p>
    <w:p w:rsidR="00E972D1" w:rsidRDefault="00E972D1" w:rsidP="00902E76">
      <w:pPr>
        <w:tabs>
          <w:tab w:val="left" w:pos="3368"/>
        </w:tabs>
      </w:pPr>
    </w:p>
    <w:p w:rsidR="00E972D1" w:rsidRDefault="00C17391" w:rsidP="00902E76">
      <w:pPr>
        <w:tabs>
          <w:tab w:val="left" w:pos="3368"/>
        </w:tabs>
      </w:pPr>
      <w:r>
        <w:t>Provost Murphy</w:t>
      </w:r>
      <w:r w:rsidR="001753DE">
        <w:t xml:space="preserve">: </w:t>
      </w:r>
      <w:r w:rsidR="00E972D1">
        <w:t xml:space="preserve"> But I have to look at several photos of actors and actresses </w:t>
      </w:r>
      <w:r w:rsidR="00A801F1">
        <w:t xml:space="preserve">aging </w:t>
      </w:r>
      <w:r w:rsidR="00E972D1">
        <w:t>in order to get to the answers.  I give up.</w:t>
      </w:r>
    </w:p>
    <w:p w:rsidR="00E972D1" w:rsidRDefault="00E972D1" w:rsidP="00902E76">
      <w:pPr>
        <w:tabs>
          <w:tab w:val="left" w:pos="3368"/>
        </w:tabs>
      </w:pPr>
    </w:p>
    <w:p w:rsidR="00E972D1" w:rsidRDefault="00E972D1" w:rsidP="00902E76">
      <w:pPr>
        <w:tabs>
          <w:tab w:val="left" w:pos="3368"/>
        </w:tabs>
      </w:pPr>
      <w:r>
        <w:t>Senator Kalter: This is why I love Senate!  We get to laugh so much.  Are we waiting for the video?</w:t>
      </w:r>
    </w:p>
    <w:p w:rsidR="00E972D1" w:rsidRDefault="00E972D1" w:rsidP="00902E76">
      <w:pPr>
        <w:tabs>
          <w:tab w:val="left" w:pos="3368"/>
        </w:tabs>
      </w:pPr>
    </w:p>
    <w:p w:rsidR="00E972D1" w:rsidRDefault="00E972D1" w:rsidP="00902E76">
      <w:pPr>
        <w:tabs>
          <w:tab w:val="left" w:pos="3368"/>
        </w:tabs>
      </w:pPr>
      <w:r>
        <w:t>Senator Walsh: The video was an ad.  So, that was cool.</w:t>
      </w:r>
    </w:p>
    <w:p w:rsidR="00E972D1" w:rsidRDefault="00E972D1" w:rsidP="00902E76">
      <w:pPr>
        <w:tabs>
          <w:tab w:val="left" w:pos="3368"/>
        </w:tabs>
      </w:pPr>
    </w:p>
    <w:p w:rsidR="00E972D1" w:rsidRDefault="00E972D1" w:rsidP="00902E76">
      <w:pPr>
        <w:tabs>
          <w:tab w:val="left" w:pos="3368"/>
        </w:tabs>
      </w:pPr>
      <w:r>
        <w:t xml:space="preserve">Senator Haugo: Who would've thought that a question about whether coursework is one word or two words would actually be clickbait?  </w:t>
      </w:r>
    </w:p>
    <w:p w:rsidR="00E972D1" w:rsidRDefault="00E972D1" w:rsidP="00902E76">
      <w:pPr>
        <w:tabs>
          <w:tab w:val="left" w:pos="3368"/>
        </w:tabs>
      </w:pPr>
    </w:p>
    <w:p w:rsidR="00E972D1" w:rsidRDefault="00E972D1" w:rsidP="00902E76">
      <w:pPr>
        <w:tabs>
          <w:tab w:val="left" w:pos="3368"/>
        </w:tabs>
      </w:pPr>
      <w:r>
        <w:t xml:space="preserve">Senator Kalter: Did I just hear you say clickbait?  Is that one word or two?  </w:t>
      </w:r>
    </w:p>
    <w:p w:rsidR="00E972D1" w:rsidRDefault="00E972D1" w:rsidP="00902E76">
      <w:pPr>
        <w:tabs>
          <w:tab w:val="left" w:pos="3368"/>
        </w:tabs>
      </w:pPr>
    </w:p>
    <w:p w:rsidR="00E972D1" w:rsidRDefault="00E972D1" w:rsidP="00902E76">
      <w:pPr>
        <w:tabs>
          <w:tab w:val="left" w:pos="3368"/>
        </w:tabs>
      </w:pPr>
      <w:r>
        <w:t xml:space="preserve">Senator Walsh: I'm done.  I'm out.  See you, guys.  </w:t>
      </w:r>
    </w:p>
    <w:p w:rsidR="00E972D1" w:rsidRDefault="00E972D1" w:rsidP="00902E76">
      <w:pPr>
        <w:tabs>
          <w:tab w:val="left" w:pos="3368"/>
        </w:tabs>
      </w:pPr>
    </w:p>
    <w:p w:rsidR="00E972D1" w:rsidRDefault="00E972D1" w:rsidP="00902E76">
      <w:pPr>
        <w:tabs>
          <w:tab w:val="left" w:pos="3368"/>
        </w:tabs>
      </w:pPr>
      <w:r>
        <w:t>(Laughing)</w:t>
      </w:r>
    </w:p>
    <w:p w:rsidR="00E972D1" w:rsidRDefault="00E972D1" w:rsidP="00902E76">
      <w:pPr>
        <w:tabs>
          <w:tab w:val="left" w:pos="3368"/>
        </w:tabs>
      </w:pPr>
    </w:p>
    <w:p w:rsidR="00E972D1" w:rsidRDefault="00E972D1" w:rsidP="00902E76">
      <w:pPr>
        <w:tabs>
          <w:tab w:val="left" w:pos="3368"/>
        </w:tabs>
      </w:pPr>
      <w:r>
        <w:t>Senator Kalter: This is going south real fast.  So we're going to put it on the agenda and we're going to fix all the course</w:t>
      </w:r>
      <w:r w:rsidR="00A801F1">
        <w:t xml:space="preserve"> </w:t>
      </w:r>
      <w:r>
        <w:t xml:space="preserve">works before the meeting.  </w:t>
      </w:r>
    </w:p>
    <w:p w:rsidR="00E972D1" w:rsidRDefault="00E972D1" w:rsidP="00902E76">
      <w:pPr>
        <w:tabs>
          <w:tab w:val="left" w:pos="3368"/>
        </w:tabs>
      </w:pPr>
    </w:p>
    <w:p w:rsidR="00E972D1" w:rsidRDefault="00C17391" w:rsidP="00902E76">
      <w:pPr>
        <w:tabs>
          <w:tab w:val="left" w:pos="3368"/>
        </w:tabs>
      </w:pPr>
      <w:r>
        <w:lastRenderedPageBreak/>
        <w:t>Provost Murphy</w:t>
      </w:r>
      <w:r w:rsidR="001753DE">
        <w:t xml:space="preserve">: </w:t>
      </w:r>
      <w:r w:rsidR="00E972D1">
        <w:t xml:space="preserve"> I'd like a roll call vote.</w:t>
      </w:r>
    </w:p>
    <w:p w:rsidR="00E972D1" w:rsidRDefault="00E972D1" w:rsidP="00902E76">
      <w:pPr>
        <w:tabs>
          <w:tab w:val="left" w:pos="3368"/>
        </w:tabs>
      </w:pPr>
    </w:p>
    <w:p w:rsidR="00E972D1" w:rsidRDefault="00E972D1" w:rsidP="00902E76">
      <w:pPr>
        <w:tabs>
          <w:tab w:val="left" w:pos="3368"/>
        </w:tabs>
      </w:pPr>
      <w:r>
        <w:t xml:space="preserve">Senator Kalter: We should put clickbait in the </w:t>
      </w:r>
      <w:r w:rsidR="00A801F1">
        <w:t>middle</w:t>
      </w:r>
      <w:r>
        <w:t>…</w:t>
      </w:r>
    </w:p>
    <w:p w:rsidR="00E972D1" w:rsidRDefault="00E972D1" w:rsidP="00902E76">
      <w:pPr>
        <w:tabs>
          <w:tab w:val="left" w:pos="3368"/>
        </w:tabs>
      </w:pPr>
    </w:p>
    <w:p w:rsidR="00E972D1" w:rsidRDefault="00E972D1" w:rsidP="00902E76">
      <w:pPr>
        <w:tabs>
          <w:tab w:val="left" w:pos="3368"/>
        </w:tabs>
      </w:pPr>
      <w:r>
        <w:t xml:space="preserve">Senator Walsh: I will make that motion.  </w:t>
      </w:r>
    </w:p>
    <w:p w:rsidR="00E972D1" w:rsidRDefault="00E972D1" w:rsidP="00902E76">
      <w:pPr>
        <w:tabs>
          <w:tab w:val="left" w:pos="3368"/>
        </w:tabs>
      </w:pPr>
    </w:p>
    <w:p w:rsidR="00E972D1" w:rsidRDefault="00E972D1" w:rsidP="00902E76">
      <w:pPr>
        <w:tabs>
          <w:tab w:val="left" w:pos="3368"/>
        </w:tabs>
      </w:pPr>
      <w:r>
        <w:t xml:space="preserve">Senator Kalter: It's either in the </w:t>
      </w:r>
      <w:proofErr w:type="spellStart"/>
      <w:r>
        <w:t>Bs</w:t>
      </w:r>
      <w:proofErr w:type="spellEnd"/>
      <w:r>
        <w:t xml:space="preserve"> or the Cs, but we haven't heard whether it's one word or two.</w:t>
      </w:r>
    </w:p>
    <w:p w:rsidR="00E972D1" w:rsidRDefault="00E972D1" w:rsidP="00902E76">
      <w:pPr>
        <w:tabs>
          <w:tab w:val="left" w:pos="3368"/>
        </w:tabs>
      </w:pPr>
    </w:p>
    <w:p w:rsidR="00E972D1" w:rsidRDefault="00E972D1" w:rsidP="00902E76">
      <w:pPr>
        <w:tabs>
          <w:tab w:val="left" w:pos="3368"/>
        </w:tabs>
      </w:pPr>
      <w:r>
        <w:t xml:space="preserve">Senator Haugo: This is being recorded.  </w:t>
      </w:r>
    </w:p>
    <w:p w:rsidR="002723ED" w:rsidRDefault="002723ED" w:rsidP="00902E76">
      <w:pPr>
        <w:tabs>
          <w:tab w:val="left" w:pos="3368"/>
        </w:tabs>
      </w:pPr>
    </w:p>
    <w:p w:rsidR="002723ED" w:rsidRDefault="002723ED" w:rsidP="00902E76">
      <w:pPr>
        <w:tabs>
          <w:tab w:val="left" w:pos="3368"/>
        </w:tabs>
      </w:pPr>
      <w:r>
        <w:t>Senator Walsh: Someone's going to look back on this one day, I hope.</w:t>
      </w:r>
    </w:p>
    <w:p w:rsidR="002723ED" w:rsidRDefault="002723ED" w:rsidP="00902E76">
      <w:pPr>
        <w:tabs>
          <w:tab w:val="left" w:pos="3368"/>
        </w:tabs>
      </w:pPr>
    </w:p>
    <w:p w:rsidR="002723ED" w:rsidRDefault="00A801F1" w:rsidP="00902E76">
      <w:pPr>
        <w:tabs>
          <w:tab w:val="left" w:pos="3368"/>
        </w:tabs>
      </w:pPr>
      <w:r>
        <w:t>Provost Murphy</w:t>
      </w:r>
      <w:r w:rsidR="002723ED">
        <w:t>: This voice belongs to Kevin Laudner.</w:t>
      </w:r>
    </w:p>
    <w:p w:rsidR="002723ED" w:rsidRDefault="002723ED" w:rsidP="00902E76">
      <w:pPr>
        <w:tabs>
          <w:tab w:val="left" w:pos="3368"/>
        </w:tabs>
      </w:pPr>
    </w:p>
    <w:p w:rsidR="002723ED" w:rsidRDefault="002723ED" w:rsidP="00902E76">
      <w:pPr>
        <w:tabs>
          <w:tab w:val="left" w:pos="3368"/>
        </w:tabs>
      </w:pPr>
      <w:r>
        <w:t>(Laughter)</w:t>
      </w:r>
    </w:p>
    <w:p w:rsidR="00A801F1" w:rsidRDefault="00A801F1" w:rsidP="00902E76">
      <w:pPr>
        <w:tabs>
          <w:tab w:val="left" w:pos="3368"/>
        </w:tabs>
      </w:pPr>
    </w:p>
    <w:p w:rsidR="00A801F1" w:rsidRDefault="00A801F1" w:rsidP="00902E76">
      <w:pPr>
        <w:tabs>
          <w:tab w:val="left" w:pos="3368"/>
        </w:tabs>
      </w:pPr>
      <w:r>
        <w:t>Senator Walsh:  I’m actually Ryan Powers.</w:t>
      </w:r>
    </w:p>
    <w:p w:rsidR="002723ED" w:rsidRDefault="002723ED" w:rsidP="00902E76">
      <w:pPr>
        <w:tabs>
          <w:tab w:val="left" w:pos="3368"/>
        </w:tabs>
      </w:pPr>
    </w:p>
    <w:p w:rsidR="002723ED" w:rsidRDefault="002723ED" w:rsidP="00902E76">
      <w:pPr>
        <w:tabs>
          <w:tab w:val="left" w:pos="3368"/>
        </w:tabs>
      </w:pPr>
      <w:r>
        <w:t xml:space="preserve">President Dietz: Some anthropology professor centuries down…  </w:t>
      </w:r>
    </w:p>
    <w:p w:rsidR="00F60D51" w:rsidRDefault="00F60D51" w:rsidP="00902E76">
      <w:pPr>
        <w:tabs>
          <w:tab w:val="left" w:pos="3368"/>
        </w:tabs>
      </w:pPr>
    </w:p>
    <w:p w:rsidR="00F60D51" w:rsidRDefault="00F60D51" w:rsidP="00902E76">
      <w:pPr>
        <w:tabs>
          <w:tab w:val="left" w:pos="3368"/>
        </w:tabs>
      </w:pPr>
      <w:r>
        <w:t>Provost Murphy:  This is what happened to that civilization.</w:t>
      </w:r>
    </w:p>
    <w:p w:rsidR="00BF31C5" w:rsidRDefault="00BF31C5" w:rsidP="00BF31C5">
      <w:pPr>
        <w:tabs>
          <w:tab w:val="left" w:pos="2160"/>
          <w:tab w:val="right" w:pos="8640"/>
        </w:tabs>
        <w:rPr>
          <w:b/>
          <w:i/>
        </w:rPr>
      </w:pPr>
    </w:p>
    <w:p w:rsidR="00BF31C5" w:rsidRDefault="00BF31C5" w:rsidP="00BF31C5">
      <w:pPr>
        <w:tabs>
          <w:tab w:val="left" w:pos="2160"/>
          <w:tab w:val="right" w:pos="8640"/>
        </w:tabs>
        <w:rPr>
          <w:b/>
          <w:i/>
        </w:rPr>
      </w:pPr>
      <w:r>
        <w:rPr>
          <w:b/>
          <w:i/>
        </w:rPr>
        <w:t>02.10.17.12</w:t>
      </w:r>
      <w:r w:rsidRPr="008D4B0A">
        <w:rPr>
          <w:b/>
          <w:i/>
        </w:rPr>
        <w:t xml:space="preserve"> </w:t>
      </w:r>
      <w:proofErr w:type="gramStart"/>
      <w:r>
        <w:rPr>
          <w:b/>
          <w:i/>
        </w:rPr>
        <w:t>From</w:t>
      </w:r>
      <w:proofErr w:type="gramEnd"/>
      <w:r>
        <w:rPr>
          <w:b/>
          <w:i/>
        </w:rPr>
        <w:t xml:space="preserve"> Senate Clerk: Policy</w:t>
      </w:r>
      <w:r w:rsidRPr="008D4B0A">
        <w:rPr>
          <w:b/>
          <w:i/>
        </w:rPr>
        <w:t xml:space="preserve"> 7.7.4 Federal Perkins Loan</w:t>
      </w:r>
      <w:r>
        <w:rPr>
          <w:b/>
          <w:i/>
        </w:rPr>
        <w:t xml:space="preserve"> Current Copy (Information Item 2/22</w:t>
      </w:r>
      <w:r w:rsidRPr="00F3548E">
        <w:rPr>
          <w:b/>
          <w:i/>
        </w:rPr>
        <w:t>/17)</w:t>
      </w:r>
    </w:p>
    <w:p w:rsidR="00BF31C5" w:rsidRPr="00B7525E" w:rsidRDefault="00BF31C5" w:rsidP="00BF31C5">
      <w:pPr>
        <w:tabs>
          <w:tab w:val="left" w:pos="2160"/>
          <w:tab w:val="right" w:pos="8640"/>
        </w:tabs>
        <w:rPr>
          <w:b/>
          <w:i/>
        </w:rPr>
      </w:pPr>
      <w:r>
        <w:rPr>
          <w:b/>
          <w:i/>
        </w:rPr>
        <w:t>02.10.17.13</w:t>
      </w:r>
      <w:r w:rsidRPr="00B7525E">
        <w:rPr>
          <w:b/>
          <w:i/>
        </w:rPr>
        <w:t xml:space="preserve"> </w:t>
      </w:r>
      <w:proofErr w:type="gramStart"/>
      <w:r w:rsidRPr="00B7525E">
        <w:rPr>
          <w:b/>
          <w:i/>
        </w:rPr>
        <w:t>From</w:t>
      </w:r>
      <w:proofErr w:type="gramEnd"/>
      <w:r w:rsidRPr="00B7525E">
        <w:rPr>
          <w:b/>
          <w:i/>
        </w:rPr>
        <w:t xml:space="preserve"> Academic Affairs Committee: Policy 7.7.4 Federal Perkins Mark Up Copy (Information Item 2/22/17)</w:t>
      </w:r>
    </w:p>
    <w:p w:rsidR="00E972D1" w:rsidRPr="00BF31C5" w:rsidRDefault="00BF31C5" w:rsidP="00BF31C5">
      <w:pPr>
        <w:tabs>
          <w:tab w:val="left" w:pos="2160"/>
          <w:tab w:val="right" w:pos="8640"/>
        </w:tabs>
        <w:rPr>
          <w:b/>
          <w:i/>
        </w:rPr>
      </w:pPr>
      <w:r>
        <w:rPr>
          <w:b/>
          <w:i/>
        </w:rPr>
        <w:t>02.10.17.14</w:t>
      </w:r>
      <w:r w:rsidRPr="00B7525E">
        <w:rPr>
          <w:b/>
          <w:i/>
        </w:rPr>
        <w:t xml:space="preserve"> </w:t>
      </w:r>
      <w:proofErr w:type="gramStart"/>
      <w:r w:rsidRPr="00B7525E">
        <w:rPr>
          <w:b/>
          <w:i/>
        </w:rPr>
        <w:t>From</w:t>
      </w:r>
      <w:proofErr w:type="gramEnd"/>
      <w:r w:rsidRPr="00B7525E">
        <w:rPr>
          <w:b/>
          <w:i/>
        </w:rPr>
        <w:t xml:space="preserve"> Academic Affairs Committee: Policy 7.7.4 Federal Perkins Clean Copy (Information Item 2/22/17)</w:t>
      </w:r>
    </w:p>
    <w:p w:rsidR="00E972D1" w:rsidRDefault="002723ED" w:rsidP="00902E76">
      <w:pPr>
        <w:tabs>
          <w:tab w:val="left" w:pos="3368"/>
        </w:tabs>
      </w:pPr>
      <w:r>
        <w:t xml:space="preserve">Senator Kalter: </w:t>
      </w:r>
      <w:r w:rsidR="00E972D1">
        <w:t>All right.  We're going to move on to the scintillating</w:t>
      </w:r>
      <w:r>
        <w:t xml:space="preserve"> Federal Perkins Loan </w:t>
      </w:r>
      <w:r w:rsidR="00E972D1">
        <w:t xml:space="preserve">item.  Anybody see anything </w:t>
      </w:r>
      <w:r>
        <w:t>in the scin</w:t>
      </w:r>
      <w:r w:rsidR="00AA28B5">
        <w:t>tillating Federal Perkins Loan P</w:t>
      </w:r>
      <w:r>
        <w:t xml:space="preserve">olicy that needs attention other than the fact that the clean copy and the mark-up copy apparently don't come from the current copy entirely, which we'll try to fix before the meeting?  Is that one all good?  </w:t>
      </w:r>
      <w:r w:rsidR="00E236D3">
        <w:t>There is a long-</w:t>
      </w:r>
      <w:proofErr w:type="spellStart"/>
      <w:r w:rsidR="00E236D3">
        <w:t>ish</w:t>
      </w:r>
      <w:proofErr w:type="spellEnd"/>
      <w:r w:rsidR="00E236D3">
        <w:t xml:space="preserve"> response from </w:t>
      </w:r>
      <w:r w:rsidR="00CD0ACE">
        <w:t xml:space="preserve">Doug </w:t>
      </w:r>
      <w:proofErr w:type="spellStart"/>
      <w:r w:rsidR="00CD0ACE">
        <w:t>Schnittker</w:t>
      </w:r>
      <w:proofErr w:type="spellEnd"/>
      <w:r w:rsidR="00E236D3">
        <w:t xml:space="preserve"> about whether funds get to people on time and he basically says please sign up for direct deposit.  That one will go on the agenda if there a</w:t>
      </w:r>
      <w:r w:rsidR="00F60D51">
        <w:t>re no objections</w:t>
      </w:r>
      <w:r w:rsidR="00E236D3">
        <w:t xml:space="preserve">.  We're getting through this </w:t>
      </w:r>
      <w:r w:rsidR="00F60D51">
        <w:t>in a rapid clip</w:t>
      </w:r>
      <w:r w:rsidR="00E236D3">
        <w:t>.</w:t>
      </w:r>
    </w:p>
    <w:p w:rsidR="00BF31C5" w:rsidRDefault="00BF31C5" w:rsidP="00902E76">
      <w:pPr>
        <w:tabs>
          <w:tab w:val="left" w:pos="3368"/>
        </w:tabs>
      </w:pPr>
    </w:p>
    <w:p w:rsidR="00BF31C5" w:rsidRDefault="00BF31C5" w:rsidP="00BF31C5">
      <w:pPr>
        <w:tabs>
          <w:tab w:val="left" w:pos="2160"/>
          <w:tab w:val="right" w:pos="8640"/>
        </w:tabs>
        <w:rPr>
          <w:b/>
          <w:i/>
        </w:rPr>
      </w:pPr>
      <w:r>
        <w:rPr>
          <w:b/>
          <w:i/>
        </w:rPr>
        <w:t xml:space="preserve">02.09.17.05 </w:t>
      </w:r>
      <w:proofErr w:type="gramStart"/>
      <w:r w:rsidRPr="00A01A97">
        <w:rPr>
          <w:b/>
          <w:i/>
        </w:rPr>
        <w:t>From</w:t>
      </w:r>
      <w:proofErr w:type="gramEnd"/>
      <w:r w:rsidRPr="00A01A97">
        <w:rPr>
          <w:b/>
          <w:i/>
        </w:rPr>
        <w:t xml:space="preserve"> </w:t>
      </w:r>
      <w:r>
        <w:rPr>
          <w:b/>
          <w:i/>
        </w:rPr>
        <w:t>Rules Committee: AFEGC Description in Blue Book Current Copy (Information Item 2/22</w:t>
      </w:r>
      <w:r w:rsidRPr="00F3548E">
        <w:rPr>
          <w:b/>
          <w:i/>
        </w:rPr>
        <w:t>/17)</w:t>
      </w:r>
    </w:p>
    <w:p w:rsidR="00BF31C5" w:rsidRDefault="00BF31C5" w:rsidP="00BF31C5">
      <w:pPr>
        <w:tabs>
          <w:tab w:val="left" w:pos="2160"/>
          <w:tab w:val="right" w:pos="8640"/>
        </w:tabs>
        <w:rPr>
          <w:b/>
          <w:i/>
        </w:rPr>
      </w:pPr>
      <w:r>
        <w:rPr>
          <w:b/>
          <w:i/>
        </w:rPr>
        <w:t xml:space="preserve">02.09.17.06 </w:t>
      </w:r>
      <w:proofErr w:type="gramStart"/>
      <w:r w:rsidRPr="00A01A97">
        <w:rPr>
          <w:b/>
          <w:i/>
        </w:rPr>
        <w:t>From</w:t>
      </w:r>
      <w:proofErr w:type="gramEnd"/>
      <w:r w:rsidRPr="00A01A97">
        <w:rPr>
          <w:b/>
          <w:i/>
        </w:rPr>
        <w:t xml:space="preserve"> </w:t>
      </w:r>
      <w:r>
        <w:rPr>
          <w:b/>
          <w:i/>
        </w:rPr>
        <w:t>Rules Committee: AFEGC Description in Blue Book Proposed Inline Copy (Information Item 2/22</w:t>
      </w:r>
      <w:r w:rsidRPr="00F3548E">
        <w:rPr>
          <w:b/>
          <w:i/>
        </w:rPr>
        <w:t>/17)</w:t>
      </w:r>
    </w:p>
    <w:p w:rsidR="00BF31C5" w:rsidRPr="00BF31C5" w:rsidRDefault="00BF31C5" w:rsidP="00BF31C5">
      <w:pPr>
        <w:tabs>
          <w:tab w:val="left" w:pos="2160"/>
          <w:tab w:val="right" w:pos="8640"/>
        </w:tabs>
        <w:rPr>
          <w:b/>
          <w:i/>
        </w:rPr>
      </w:pPr>
      <w:r>
        <w:rPr>
          <w:b/>
          <w:i/>
        </w:rPr>
        <w:t xml:space="preserve">02.09.17.07 </w:t>
      </w:r>
      <w:proofErr w:type="gramStart"/>
      <w:r w:rsidRPr="00A01A97">
        <w:rPr>
          <w:b/>
          <w:i/>
        </w:rPr>
        <w:t>From</w:t>
      </w:r>
      <w:proofErr w:type="gramEnd"/>
      <w:r w:rsidRPr="00A01A97">
        <w:rPr>
          <w:b/>
          <w:i/>
        </w:rPr>
        <w:t xml:space="preserve"> </w:t>
      </w:r>
      <w:r>
        <w:rPr>
          <w:b/>
          <w:i/>
        </w:rPr>
        <w:t>Rules Committee: AFEGC Description in Blue Book Proposed Copy (Information Item 2/22</w:t>
      </w:r>
      <w:r w:rsidRPr="00F3548E">
        <w:rPr>
          <w:b/>
          <w:i/>
        </w:rPr>
        <w:t>/17)</w:t>
      </w:r>
    </w:p>
    <w:p w:rsidR="00E236D3" w:rsidRDefault="00BF31C5" w:rsidP="00902E76">
      <w:pPr>
        <w:tabs>
          <w:tab w:val="left" w:pos="3368"/>
        </w:tabs>
      </w:pPr>
      <w:r>
        <w:t xml:space="preserve">Senator Kalter: </w:t>
      </w:r>
      <w:r w:rsidR="00F60D51">
        <w:t>AFEGC description in</w:t>
      </w:r>
      <w:r w:rsidR="00E236D3">
        <w:t xml:space="preserve"> </w:t>
      </w:r>
      <w:r w:rsidR="00F60D51">
        <w:t>Blue Book</w:t>
      </w:r>
      <w:r w:rsidR="00E236D3">
        <w:t>.  You may remember that Faculty Caucus made changes to the AFEGC policy over the last couple years and at some point we changed enough membership things that we need to ha</w:t>
      </w:r>
      <w:r w:rsidR="00F60D51">
        <w:t>ve a better description in the Blue B</w:t>
      </w:r>
      <w:r w:rsidR="00E236D3">
        <w:t xml:space="preserve">ook.  So they are doing that.  And you'll also notice with this one that the copy needs a little bit of cleaning up, but Martha has already provided the clean copy that does not have mark-up.  This clean copy had mark-up, which makes it not a clean copy.  So that new clean copy will be the one that goes on the Senate agenda.  Anybody see anything there that needs attention?  </w:t>
      </w:r>
    </w:p>
    <w:p w:rsidR="00BF31C5" w:rsidRDefault="00BF31C5" w:rsidP="00BF31C5">
      <w:pPr>
        <w:tabs>
          <w:tab w:val="left" w:pos="2160"/>
          <w:tab w:val="right" w:pos="8640"/>
        </w:tabs>
        <w:rPr>
          <w:b/>
          <w:i/>
        </w:rPr>
      </w:pPr>
    </w:p>
    <w:p w:rsidR="00BF31C5" w:rsidRPr="00BF31C5" w:rsidRDefault="00BF31C5" w:rsidP="00BF31C5">
      <w:pPr>
        <w:tabs>
          <w:tab w:val="left" w:pos="2160"/>
          <w:tab w:val="right" w:pos="8640"/>
        </w:tabs>
        <w:rPr>
          <w:b/>
          <w:i/>
        </w:rPr>
      </w:pPr>
      <w:r w:rsidRPr="00481B90">
        <w:rPr>
          <w:b/>
          <w:i/>
        </w:rPr>
        <w:t xml:space="preserve">02.09.17.08 </w:t>
      </w:r>
      <w:r>
        <w:rPr>
          <w:b/>
          <w:i/>
        </w:rPr>
        <w:t>–</w:t>
      </w:r>
      <w:r w:rsidRPr="00481B90">
        <w:rPr>
          <w:b/>
          <w:i/>
        </w:rPr>
        <w:t xml:space="preserve"> </w:t>
      </w:r>
      <w:r>
        <w:rPr>
          <w:b/>
          <w:i/>
        </w:rPr>
        <w:t>From Rules Committee: P</w:t>
      </w:r>
      <w:r w:rsidRPr="00481B90">
        <w:rPr>
          <w:b/>
          <w:i/>
        </w:rPr>
        <w:t xml:space="preserve">roposed edits to </w:t>
      </w:r>
      <w:r>
        <w:rPr>
          <w:b/>
          <w:i/>
        </w:rPr>
        <w:t>Senate bylaws, A</w:t>
      </w:r>
      <w:r w:rsidRPr="00481B90">
        <w:rPr>
          <w:b/>
          <w:i/>
        </w:rPr>
        <w:t xml:space="preserve">rt. III </w:t>
      </w:r>
      <w:r>
        <w:rPr>
          <w:b/>
          <w:i/>
        </w:rPr>
        <w:t>S</w:t>
      </w:r>
      <w:r w:rsidRPr="00481B90">
        <w:rPr>
          <w:b/>
          <w:i/>
        </w:rPr>
        <w:t xml:space="preserve">ect. 6 </w:t>
      </w:r>
      <w:r>
        <w:rPr>
          <w:b/>
          <w:i/>
        </w:rPr>
        <w:t>–</w:t>
      </w:r>
      <w:r w:rsidRPr="00481B90">
        <w:rPr>
          <w:b/>
          <w:i/>
        </w:rPr>
        <w:t xml:space="preserve"> inline</w:t>
      </w:r>
      <w:r>
        <w:rPr>
          <w:b/>
          <w:i/>
        </w:rPr>
        <w:t xml:space="preserve"> (Information Item 2/22</w:t>
      </w:r>
      <w:r w:rsidRPr="00F3548E">
        <w:rPr>
          <w:b/>
          <w:i/>
        </w:rPr>
        <w:t>/17)</w:t>
      </w:r>
    </w:p>
    <w:p w:rsidR="00E236D3" w:rsidRDefault="00BF31C5" w:rsidP="00902E76">
      <w:pPr>
        <w:tabs>
          <w:tab w:val="left" w:pos="3368"/>
        </w:tabs>
      </w:pPr>
      <w:r>
        <w:t xml:space="preserve">Senator Kalter: </w:t>
      </w:r>
      <w:r w:rsidR="00E236D3">
        <w:t xml:space="preserve">All right.  Moving right along if there's nothing there.  Last one before we do the approval of the proposed agenda is the Rules Committee is sending us a proposed edit to a little piece of the Senate bylaws.  I </w:t>
      </w:r>
      <w:r w:rsidR="00E236D3">
        <w:lastRenderedPageBreak/>
        <w:t>asked them to look at this because the election procedure approved in 1981 was a bit outdated, and we have not actually followed these rules for many, many years</w:t>
      </w:r>
      <w:r w:rsidR="00ED7AB4">
        <w:t xml:space="preserve">, nor have we had a </w:t>
      </w:r>
      <w:r w:rsidR="00F60D51">
        <w:t>SCERB</w:t>
      </w:r>
      <w:r w:rsidR="00ED7AB4">
        <w:t xml:space="preserve"> for about maybe five to ten years.  But you'll notice that what was mainly crossed out was the line that says, "In cases where members of the Senate are permitted to add nominees, such additions should be made no later than one week prior to the election.  The Senate office will mail any such additions."  We really just don't do that.  And then, Martha noticed that it's a little antiquated to say a "written ballot," so we decided a "competitive ballot" would cover that usually, although it may not completely, but it was the best we could figure out.</w:t>
      </w:r>
    </w:p>
    <w:p w:rsidR="00ED7AB4" w:rsidRDefault="00ED7AB4" w:rsidP="00902E76">
      <w:pPr>
        <w:tabs>
          <w:tab w:val="left" w:pos="3368"/>
        </w:tabs>
      </w:pPr>
    </w:p>
    <w:p w:rsidR="00ED7AB4" w:rsidRDefault="00C17391" w:rsidP="00902E76">
      <w:pPr>
        <w:tabs>
          <w:tab w:val="left" w:pos="3368"/>
        </w:tabs>
      </w:pPr>
      <w:r>
        <w:t>Provost Murphy</w:t>
      </w:r>
      <w:r w:rsidR="00A32DC6">
        <w:t xml:space="preserve">: </w:t>
      </w:r>
      <w:r w:rsidR="00ED7AB4">
        <w:t>Do you have to have anything or is it just a ballot?</w:t>
      </w:r>
    </w:p>
    <w:p w:rsidR="00ED7AB4" w:rsidRDefault="00ED7AB4" w:rsidP="00902E76">
      <w:pPr>
        <w:tabs>
          <w:tab w:val="left" w:pos="3368"/>
        </w:tabs>
      </w:pPr>
    </w:p>
    <w:p w:rsidR="00ED7AB4" w:rsidRDefault="00ED7AB4" w:rsidP="00902E76">
      <w:pPr>
        <w:tabs>
          <w:tab w:val="left" w:pos="3368"/>
        </w:tabs>
      </w:pPr>
      <w:r>
        <w:t xml:space="preserve">Senator Kalter: When Rules Committee seats external </w:t>
      </w:r>
      <w:r w:rsidR="001753DE">
        <w:t>committee volunteers, they usually give us a slate and we just approve the slate.  Would that be different from a ballot?  Is that a distinction?  We wondered that, Jan.</w:t>
      </w:r>
    </w:p>
    <w:p w:rsidR="001753DE" w:rsidRDefault="001753DE" w:rsidP="00902E76">
      <w:pPr>
        <w:tabs>
          <w:tab w:val="left" w:pos="3368"/>
        </w:tabs>
      </w:pPr>
    </w:p>
    <w:p w:rsidR="001753DE" w:rsidRDefault="00C17391" w:rsidP="00902E76">
      <w:pPr>
        <w:tabs>
          <w:tab w:val="left" w:pos="3368"/>
        </w:tabs>
      </w:pPr>
      <w:r>
        <w:t>Provost Murphy</w:t>
      </w:r>
      <w:r w:rsidR="00A32DC6">
        <w:t xml:space="preserve">: </w:t>
      </w:r>
      <w:r w:rsidR="001753DE">
        <w:t>That would</w:t>
      </w:r>
      <w:r w:rsidR="00F60D51">
        <w:t>n’t</w:t>
      </w:r>
      <w:r w:rsidR="001753DE">
        <w:t xml:space="preserve"> be a competitive ballot for sure if you're just doing a slate.  I think it's just a ballot.  I think competitive ballot is an odd phrase.  That might almost make more concerns.</w:t>
      </w:r>
    </w:p>
    <w:p w:rsidR="001753DE" w:rsidRDefault="001753DE" w:rsidP="00902E76">
      <w:pPr>
        <w:tabs>
          <w:tab w:val="left" w:pos="3368"/>
        </w:tabs>
      </w:pPr>
    </w:p>
    <w:p w:rsidR="001753DE" w:rsidRDefault="001753DE" w:rsidP="00902E76">
      <w:pPr>
        <w:tabs>
          <w:tab w:val="left" w:pos="3368"/>
        </w:tabs>
      </w:pPr>
      <w:r>
        <w:t>Senator Kalter: Raise eyebrows.</w:t>
      </w:r>
    </w:p>
    <w:p w:rsidR="001753DE" w:rsidRDefault="001753DE" w:rsidP="00902E76">
      <w:pPr>
        <w:tabs>
          <w:tab w:val="left" w:pos="3368"/>
        </w:tabs>
      </w:pPr>
    </w:p>
    <w:p w:rsidR="001753DE" w:rsidRDefault="00C17391" w:rsidP="00902E76">
      <w:pPr>
        <w:tabs>
          <w:tab w:val="left" w:pos="3368"/>
        </w:tabs>
      </w:pPr>
      <w:r>
        <w:t>Provost Murphy</w:t>
      </w:r>
      <w:r w:rsidR="001753DE">
        <w:t xml:space="preserve">: Yeah.  I looked at that and I couldn't figure out what that would be.  </w:t>
      </w:r>
    </w:p>
    <w:p w:rsidR="001753DE" w:rsidRDefault="001753DE" w:rsidP="00902E76">
      <w:pPr>
        <w:tabs>
          <w:tab w:val="left" w:pos="3368"/>
        </w:tabs>
      </w:pPr>
    </w:p>
    <w:p w:rsidR="001753DE" w:rsidRDefault="001753DE" w:rsidP="00902E76">
      <w:pPr>
        <w:tabs>
          <w:tab w:val="left" w:pos="3368"/>
        </w:tabs>
      </w:pPr>
      <w:r>
        <w:t>Senator Kalter: We were trying to figure out a way to describe the difference between when we're just handed a group of nominees and we usually say yes to them all.  Sometimes there are substitutions, but not usually, and the kind of thing where you have for a Panel of 10 where you might have 12 volunteers and you've g</w:t>
      </w:r>
      <w:r w:rsidR="00F60D51">
        <w:t>ot to narrow it or something.  But l</w:t>
      </w:r>
      <w:r>
        <w:t>ike last year we had only 8 volunteers for the first Panel of 10 ballots.</w:t>
      </w:r>
    </w:p>
    <w:p w:rsidR="001753DE" w:rsidRDefault="001753DE" w:rsidP="00902E76">
      <w:pPr>
        <w:tabs>
          <w:tab w:val="left" w:pos="3368"/>
        </w:tabs>
      </w:pPr>
    </w:p>
    <w:p w:rsidR="001753DE" w:rsidRDefault="00C17391" w:rsidP="00902E76">
      <w:pPr>
        <w:tabs>
          <w:tab w:val="left" w:pos="3368"/>
        </w:tabs>
      </w:pPr>
      <w:r>
        <w:t>Provost Murphy</w:t>
      </w:r>
      <w:r w:rsidR="001753DE">
        <w:t>: I think a slate is still a ballot, right?  You're still voting on them.</w:t>
      </w:r>
    </w:p>
    <w:p w:rsidR="001753DE" w:rsidRDefault="001753DE" w:rsidP="00902E76">
      <w:pPr>
        <w:tabs>
          <w:tab w:val="left" w:pos="3368"/>
        </w:tabs>
      </w:pPr>
    </w:p>
    <w:p w:rsidR="001753DE" w:rsidRDefault="00AC724C" w:rsidP="00902E76">
      <w:pPr>
        <w:tabs>
          <w:tab w:val="left" w:pos="3368"/>
        </w:tabs>
      </w:pPr>
      <w:r>
        <w:t xml:space="preserve">Senator Walsh: </w:t>
      </w:r>
      <w:r w:rsidR="001753DE">
        <w:t xml:space="preserve">You're voting </w:t>
      </w:r>
      <w:r w:rsidR="00553726">
        <w:t>on them entirely as one whole, not as individuals.  Correct?</w:t>
      </w:r>
    </w:p>
    <w:p w:rsidR="00553726" w:rsidRDefault="00553726" w:rsidP="00902E76">
      <w:pPr>
        <w:tabs>
          <w:tab w:val="left" w:pos="3368"/>
        </w:tabs>
      </w:pPr>
    </w:p>
    <w:p w:rsidR="00553726" w:rsidRDefault="00C17391" w:rsidP="00902E76">
      <w:pPr>
        <w:tabs>
          <w:tab w:val="left" w:pos="3368"/>
        </w:tabs>
      </w:pPr>
      <w:r>
        <w:t>Provost Murphy</w:t>
      </w:r>
      <w:r w:rsidR="00AC724C">
        <w:t xml:space="preserve">: </w:t>
      </w:r>
      <w:r w:rsidR="00553726">
        <w:t>When you do a slate, right.  But it's still a ballot</w:t>
      </w:r>
      <w:r w:rsidR="00F60D51">
        <w:t>,</w:t>
      </w:r>
      <w:r w:rsidR="00553726">
        <w:t xml:space="preserve"> I think.</w:t>
      </w:r>
    </w:p>
    <w:p w:rsidR="00553726" w:rsidRDefault="00553726" w:rsidP="00902E76">
      <w:pPr>
        <w:tabs>
          <w:tab w:val="left" w:pos="3368"/>
        </w:tabs>
      </w:pPr>
    </w:p>
    <w:p w:rsidR="00553726" w:rsidRDefault="00F60D51" w:rsidP="00902E76">
      <w:pPr>
        <w:tabs>
          <w:tab w:val="left" w:pos="3368"/>
        </w:tabs>
      </w:pPr>
      <w:r>
        <w:t>Senator Grzanich</w:t>
      </w:r>
      <w:r w:rsidR="00AC724C">
        <w:t>: Yeah.  SGA's elections back in 2006 used to be slate elections, and so you could theoretically put two associations against each other.</w:t>
      </w:r>
    </w:p>
    <w:p w:rsidR="00AC724C" w:rsidRDefault="00AC724C" w:rsidP="00902E76">
      <w:pPr>
        <w:tabs>
          <w:tab w:val="left" w:pos="3368"/>
        </w:tabs>
      </w:pPr>
    </w:p>
    <w:p w:rsidR="00AC724C" w:rsidRDefault="00AC724C" w:rsidP="00902E76">
      <w:pPr>
        <w:tabs>
          <w:tab w:val="left" w:pos="3368"/>
        </w:tabs>
      </w:pPr>
      <w:r>
        <w:t>Senator Kalter: So it's not like that.  We don't have ballots where you can put this group of faculty on or this group of faculty and we have to choose.  It's more the Rules Committee gives us a list of the faculty that they are recommending to put on the external committees.</w:t>
      </w:r>
    </w:p>
    <w:p w:rsidR="00AC724C" w:rsidRDefault="00AC724C" w:rsidP="00902E76">
      <w:pPr>
        <w:tabs>
          <w:tab w:val="left" w:pos="3368"/>
        </w:tabs>
      </w:pPr>
    </w:p>
    <w:p w:rsidR="00AC724C" w:rsidRDefault="00C17391" w:rsidP="00902E76">
      <w:pPr>
        <w:tabs>
          <w:tab w:val="left" w:pos="3368"/>
        </w:tabs>
      </w:pPr>
      <w:r>
        <w:t>Provost Murphy</w:t>
      </w:r>
      <w:r w:rsidR="00A32DC6">
        <w:t xml:space="preserve">: </w:t>
      </w:r>
      <w:r w:rsidR="00AC724C">
        <w:t>We need 10 candidates and they got 10 volunteers.</w:t>
      </w:r>
    </w:p>
    <w:p w:rsidR="00AC724C" w:rsidRDefault="00AC724C" w:rsidP="00902E76">
      <w:pPr>
        <w:tabs>
          <w:tab w:val="left" w:pos="3368"/>
        </w:tabs>
      </w:pPr>
    </w:p>
    <w:p w:rsidR="00AC724C" w:rsidRDefault="00AC724C" w:rsidP="00902E76">
      <w:pPr>
        <w:tabs>
          <w:tab w:val="left" w:pos="3368"/>
        </w:tabs>
      </w:pPr>
      <w:r>
        <w:t xml:space="preserve">Senator </w:t>
      </w:r>
      <w:r w:rsidR="002A64DC">
        <w:t>Grzanich</w:t>
      </w:r>
      <w:r>
        <w:t xml:space="preserve">: Could you theoretically throw another slate on the floor?  </w:t>
      </w:r>
    </w:p>
    <w:p w:rsidR="00AC724C" w:rsidRDefault="00AC724C" w:rsidP="00902E76">
      <w:pPr>
        <w:tabs>
          <w:tab w:val="left" w:pos="3368"/>
        </w:tabs>
      </w:pPr>
    </w:p>
    <w:p w:rsidR="00AC724C" w:rsidRDefault="00AC724C" w:rsidP="00902E76">
      <w:pPr>
        <w:tabs>
          <w:tab w:val="left" w:pos="3368"/>
        </w:tabs>
      </w:pPr>
      <w:r>
        <w:t>Senator Kalter: Yes, because often there are more volunteers than…  In other words, we know that there are – in fact, I have it right here – we know that there are 20 people who volunteered to be on the University Appeals Board, but they only had five slots.  So the Rules Committee did the work of deciding who was going to be on that.  Usually we just accept what the Rules Committee did, but every once in a while somebody on the floor might say, wait, did you guys notice that this person is also on this committee and that that's not allowed by our rules?  So we would have to take that person off and substitute somebody in or just wait until the next…  So you could theoretically change that other kind of ballot.</w:t>
      </w:r>
    </w:p>
    <w:p w:rsidR="00AC724C" w:rsidRDefault="00AC724C" w:rsidP="00902E76">
      <w:pPr>
        <w:tabs>
          <w:tab w:val="left" w:pos="3368"/>
        </w:tabs>
      </w:pPr>
    </w:p>
    <w:p w:rsidR="00AC724C" w:rsidRDefault="00AC724C" w:rsidP="00902E76">
      <w:pPr>
        <w:tabs>
          <w:tab w:val="left" w:pos="3368"/>
        </w:tabs>
      </w:pPr>
      <w:r>
        <w:t xml:space="preserve">Senator </w:t>
      </w:r>
      <w:r w:rsidR="002A64DC">
        <w:t>Grzanich</w:t>
      </w:r>
      <w:r>
        <w:t xml:space="preserve">: I was just curious.  </w:t>
      </w:r>
    </w:p>
    <w:p w:rsidR="00AC724C" w:rsidRDefault="00AC724C" w:rsidP="00902E76">
      <w:pPr>
        <w:tabs>
          <w:tab w:val="left" w:pos="3368"/>
        </w:tabs>
      </w:pPr>
    </w:p>
    <w:p w:rsidR="00AC724C" w:rsidRDefault="00AC724C" w:rsidP="00902E76">
      <w:pPr>
        <w:tabs>
          <w:tab w:val="left" w:pos="3368"/>
        </w:tabs>
      </w:pPr>
      <w:r>
        <w:t xml:space="preserve">Senator Laudner: So ballot is more appropriate.  </w:t>
      </w:r>
    </w:p>
    <w:p w:rsidR="00AC724C" w:rsidRDefault="00AC724C" w:rsidP="00902E76">
      <w:pPr>
        <w:tabs>
          <w:tab w:val="left" w:pos="3368"/>
        </w:tabs>
      </w:pPr>
    </w:p>
    <w:p w:rsidR="00C20A32" w:rsidRDefault="00AC724C" w:rsidP="00902E76">
      <w:pPr>
        <w:tabs>
          <w:tab w:val="left" w:pos="3368"/>
        </w:tabs>
      </w:pPr>
      <w:r>
        <w:t xml:space="preserve">Senator Kalter: Yes.  But then this </w:t>
      </w:r>
      <w:r w:rsidR="00C20A32">
        <w:t xml:space="preserve">rule is not for those kinds of ballots.  It's more for what I'm calling the competitive ones where the Faculty Caucus is really the…  Instead of Rules Committee being the decider, it's really the Faculty Caucus that takes the first run at it so to speak.  Does that make sense?  </w:t>
      </w:r>
    </w:p>
    <w:p w:rsidR="00C20A32" w:rsidRDefault="00C20A32" w:rsidP="00902E76">
      <w:pPr>
        <w:tabs>
          <w:tab w:val="left" w:pos="3368"/>
        </w:tabs>
      </w:pPr>
    </w:p>
    <w:p w:rsidR="00C20A32" w:rsidRDefault="002A64DC" w:rsidP="00902E76">
      <w:pPr>
        <w:tabs>
          <w:tab w:val="left" w:pos="3368"/>
        </w:tabs>
      </w:pPr>
      <w:r>
        <w:t>Senator Haugo</w:t>
      </w:r>
      <w:r w:rsidR="00C20A32">
        <w:t>: The first vote?</w:t>
      </w:r>
    </w:p>
    <w:p w:rsidR="00C20A32" w:rsidRDefault="00C20A32" w:rsidP="00902E76">
      <w:pPr>
        <w:tabs>
          <w:tab w:val="left" w:pos="3368"/>
        </w:tabs>
      </w:pPr>
    </w:p>
    <w:p w:rsidR="00AC724C" w:rsidRDefault="00C20A32" w:rsidP="00902E76">
      <w:pPr>
        <w:tabs>
          <w:tab w:val="left" w:pos="3368"/>
        </w:tabs>
      </w:pPr>
      <w:r>
        <w:t xml:space="preserve">Senator Kalter: The first and only votes, I guess.  </w:t>
      </w:r>
    </w:p>
    <w:p w:rsidR="00C20A32" w:rsidRDefault="00C20A32" w:rsidP="00902E76">
      <w:pPr>
        <w:tabs>
          <w:tab w:val="left" w:pos="3368"/>
        </w:tabs>
      </w:pPr>
    </w:p>
    <w:p w:rsidR="00C20A32" w:rsidRDefault="00A32DC6" w:rsidP="00902E76">
      <w:pPr>
        <w:tabs>
          <w:tab w:val="left" w:pos="3368"/>
        </w:tabs>
      </w:pPr>
      <w:r>
        <w:t xml:space="preserve">Senator Lonbom: </w:t>
      </w:r>
      <w:r w:rsidR="00C20A32">
        <w:t xml:space="preserve">I agree with Jan.  I think competitive is just </w:t>
      </w:r>
      <w:r>
        <w:t>a funny word sitting there and it may be just not needed.</w:t>
      </w:r>
    </w:p>
    <w:p w:rsidR="00AE2C63" w:rsidRDefault="00AE2C63" w:rsidP="00902E76">
      <w:pPr>
        <w:tabs>
          <w:tab w:val="left" w:pos="3368"/>
        </w:tabs>
      </w:pPr>
    </w:p>
    <w:p w:rsidR="00AE2C63" w:rsidRDefault="00A32DC6" w:rsidP="00902E76">
      <w:pPr>
        <w:tabs>
          <w:tab w:val="left" w:pos="3368"/>
        </w:tabs>
      </w:pPr>
      <w:r>
        <w:t>Senator Kalter: Right.  But then would this line distinguish it from the kind that we just described?  Because this is saying…</w:t>
      </w:r>
    </w:p>
    <w:p w:rsidR="00A32DC6" w:rsidRDefault="00A32DC6" w:rsidP="00902E76">
      <w:pPr>
        <w:tabs>
          <w:tab w:val="left" w:pos="3368"/>
        </w:tabs>
      </w:pPr>
    </w:p>
    <w:p w:rsidR="00A32DC6" w:rsidRDefault="00A32DC6" w:rsidP="00902E76">
      <w:pPr>
        <w:tabs>
          <w:tab w:val="left" w:pos="3368"/>
        </w:tabs>
      </w:pPr>
      <w:r>
        <w:t>Senator Lonbom: It's still a ballot.</w:t>
      </w:r>
    </w:p>
    <w:p w:rsidR="00A32DC6" w:rsidRDefault="00A32DC6" w:rsidP="00902E76">
      <w:pPr>
        <w:tabs>
          <w:tab w:val="left" w:pos="3368"/>
        </w:tabs>
      </w:pPr>
    </w:p>
    <w:p w:rsidR="00A32DC6" w:rsidRDefault="00A32DC6" w:rsidP="00902E76">
      <w:pPr>
        <w:tabs>
          <w:tab w:val="left" w:pos="3368"/>
        </w:tabs>
      </w:pPr>
      <w:r>
        <w:t>Senator Kalter: You're right.  Because all this is saying is that you have to let people know 48 hours in advance who the names are, and we would do that anyway.</w:t>
      </w:r>
    </w:p>
    <w:p w:rsidR="00A32DC6" w:rsidRDefault="00A32DC6" w:rsidP="00902E76">
      <w:pPr>
        <w:tabs>
          <w:tab w:val="left" w:pos="3368"/>
        </w:tabs>
      </w:pPr>
    </w:p>
    <w:p w:rsidR="00A32DC6" w:rsidRDefault="00A32DC6" w:rsidP="00902E76">
      <w:pPr>
        <w:tabs>
          <w:tab w:val="left" w:pos="3368"/>
        </w:tabs>
      </w:pPr>
      <w:r>
        <w:t>Senator Grzanich: I think slate is more of a verb where you're slating someone into it rather than the noun to describe the ticket itself.</w:t>
      </w:r>
    </w:p>
    <w:p w:rsidR="00A32DC6" w:rsidRDefault="00A32DC6" w:rsidP="00902E76">
      <w:pPr>
        <w:tabs>
          <w:tab w:val="left" w:pos="3368"/>
        </w:tabs>
      </w:pPr>
    </w:p>
    <w:p w:rsidR="00A32DC6" w:rsidRDefault="00A32DC6" w:rsidP="00902E76">
      <w:pPr>
        <w:tabs>
          <w:tab w:val="left" w:pos="3368"/>
        </w:tabs>
      </w:pPr>
      <w:r>
        <w:t xml:space="preserve">Senator Kalter: Okay.  So let's just leave it in.  Great.  So that one's ready to go.  </w:t>
      </w:r>
    </w:p>
    <w:p w:rsidR="002A64DC" w:rsidRDefault="002A64DC" w:rsidP="00902E76">
      <w:pPr>
        <w:tabs>
          <w:tab w:val="left" w:pos="3368"/>
        </w:tabs>
      </w:pPr>
    </w:p>
    <w:p w:rsidR="002A64DC" w:rsidRDefault="002A64DC" w:rsidP="002A64DC">
      <w:pPr>
        <w:tabs>
          <w:tab w:val="left" w:pos="2160"/>
          <w:tab w:val="right" w:pos="8640"/>
        </w:tabs>
        <w:rPr>
          <w:b/>
          <w:i/>
        </w:rPr>
      </w:pPr>
      <w:r>
        <w:rPr>
          <w:b/>
          <w:i/>
        </w:rPr>
        <w:t>**Approval of Proposed Senate Agenda for 2/22/17 – See pages below**</w:t>
      </w:r>
    </w:p>
    <w:p w:rsidR="002A64DC" w:rsidRDefault="002A64DC" w:rsidP="002A64DC">
      <w:pPr>
        <w:tabs>
          <w:tab w:val="left" w:pos="3368"/>
        </w:tabs>
      </w:pPr>
      <w:r>
        <w:t xml:space="preserve">Senator Kalter:  So now, may I have a motion to approve the Senate agenda?  </w:t>
      </w:r>
    </w:p>
    <w:p w:rsidR="002A64DC" w:rsidRDefault="002A64DC" w:rsidP="002A64DC">
      <w:pPr>
        <w:tabs>
          <w:tab w:val="left" w:pos="3368"/>
        </w:tabs>
      </w:pPr>
    </w:p>
    <w:p w:rsidR="00B8491B" w:rsidRDefault="00722F52" w:rsidP="002A64DC">
      <w:pPr>
        <w:tabs>
          <w:tab w:val="left" w:pos="3368"/>
        </w:tabs>
      </w:pPr>
      <w:r>
        <w:t>Motion</w:t>
      </w:r>
      <w:r w:rsidR="00410011">
        <w:t>,</w:t>
      </w:r>
      <w:r>
        <w:t xml:space="preserve"> by </w:t>
      </w:r>
      <w:r w:rsidR="00A32DC6">
        <w:t>Senator Grzanich</w:t>
      </w:r>
      <w:r w:rsidR="00410011">
        <w:t>, seconded by Senator Haugo, to approve the proposed Senate agenda</w:t>
      </w:r>
      <w:r w:rsidR="00A32DC6">
        <w:t xml:space="preserve">.  </w:t>
      </w:r>
    </w:p>
    <w:p w:rsidR="00B8491B" w:rsidRDefault="00B8491B" w:rsidP="00902E76">
      <w:pPr>
        <w:tabs>
          <w:tab w:val="left" w:pos="3368"/>
        </w:tabs>
      </w:pPr>
    </w:p>
    <w:p w:rsidR="00A32DC6" w:rsidRDefault="00991AA4" w:rsidP="00902E76">
      <w:pPr>
        <w:tabs>
          <w:tab w:val="left" w:pos="3368"/>
        </w:tabs>
      </w:pPr>
      <w:r>
        <w:t>Senator Kalter: And we removed some</w:t>
      </w:r>
      <w:r w:rsidR="002A64DC">
        <w:t xml:space="preserve">thing.  What was it? </w:t>
      </w:r>
    </w:p>
    <w:p w:rsidR="00991AA4" w:rsidRDefault="00991AA4" w:rsidP="00902E76">
      <w:pPr>
        <w:tabs>
          <w:tab w:val="left" w:pos="3368"/>
        </w:tabs>
      </w:pPr>
    </w:p>
    <w:p w:rsidR="00991AA4" w:rsidRDefault="002A64DC" w:rsidP="00902E76">
      <w:pPr>
        <w:tabs>
          <w:tab w:val="left" w:pos="3368"/>
        </w:tabs>
      </w:pPr>
      <w:r>
        <w:t>President</w:t>
      </w:r>
      <w:r w:rsidR="00991AA4">
        <w:t xml:space="preserve"> Dietz: The non-traditional 4.1.16.  </w:t>
      </w:r>
    </w:p>
    <w:p w:rsidR="00991AA4" w:rsidRDefault="00991AA4" w:rsidP="00902E76">
      <w:pPr>
        <w:tabs>
          <w:tab w:val="left" w:pos="3368"/>
        </w:tabs>
      </w:pPr>
    </w:p>
    <w:p w:rsidR="0005701B" w:rsidRDefault="00991AA4" w:rsidP="00902E76">
      <w:pPr>
        <w:tabs>
          <w:tab w:val="left" w:pos="3368"/>
        </w:tabs>
      </w:pPr>
      <w:r>
        <w:t xml:space="preserve">Senator Kalter: So, taking the non-traditional, non-primary stuff off.  We've got an advisory item.  The action item of the AIF from </w:t>
      </w:r>
      <w:r w:rsidR="00976153">
        <w:t xml:space="preserve">what will be two weeks ago, and it looks like everything else is </w:t>
      </w:r>
      <w:r w:rsidR="00304C52">
        <w:t xml:space="preserve">correct, right?  With a couple amendments?  So some of the numbers will change, but the policies will not.  Is this too long of an agenda or is it just right?  </w:t>
      </w:r>
    </w:p>
    <w:p w:rsidR="0005701B" w:rsidRDefault="0005701B" w:rsidP="00902E76">
      <w:pPr>
        <w:tabs>
          <w:tab w:val="left" w:pos="3368"/>
        </w:tabs>
      </w:pPr>
    </w:p>
    <w:p w:rsidR="0005701B" w:rsidRDefault="0005701B" w:rsidP="00902E76">
      <w:pPr>
        <w:tabs>
          <w:tab w:val="left" w:pos="3368"/>
        </w:tabs>
      </w:pPr>
      <w:r>
        <w:t>Senator Haugo:  It’s mostly information items.</w:t>
      </w:r>
    </w:p>
    <w:p w:rsidR="0005701B" w:rsidRDefault="0005701B" w:rsidP="00902E76">
      <w:pPr>
        <w:tabs>
          <w:tab w:val="left" w:pos="3368"/>
        </w:tabs>
      </w:pPr>
    </w:p>
    <w:p w:rsidR="00304C52" w:rsidRDefault="0005701B" w:rsidP="00902E76">
      <w:pPr>
        <w:tabs>
          <w:tab w:val="left" w:pos="3368"/>
        </w:tabs>
      </w:pPr>
      <w:r>
        <w:t xml:space="preserve">Senator Kalter:  </w:t>
      </w:r>
      <w:r w:rsidR="00304C52">
        <w:t xml:space="preserve">There are nine altogether - seven information items, an advisory item, and an action item.  </w:t>
      </w:r>
    </w:p>
    <w:p w:rsidR="002657D4" w:rsidRDefault="002657D4" w:rsidP="00902E76">
      <w:pPr>
        <w:tabs>
          <w:tab w:val="left" w:pos="3368"/>
        </w:tabs>
      </w:pPr>
    </w:p>
    <w:p w:rsidR="002657D4" w:rsidRDefault="00304C52" w:rsidP="00902E76">
      <w:pPr>
        <w:tabs>
          <w:tab w:val="left" w:pos="3368"/>
        </w:tabs>
      </w:pPr>
      <w:r>
        <w:t xml:space="preserve">Senator Laudner: If it goes long, we </w:t>
      </w:r>
      <w:r w:rsidR="0005701B">
        <w:t xml:space="preserve">can </w:t>
      </w:r>
      <w:r>
        <w:t>stop it.</w:t>
      </w:r>
    </w:p>
    <w:p w:rsidR="00304C52" w:rsidRDefault="00304C52" w:rsidP="00902E76">
      <w:pPr>
        <w:tabs>
          <w:tab w:val="left" w:pos="3368"/>
        </w:tabs>
      </w:pPr>
    </w:p>
    <w:p w:rsidR="00304C52" w:rsidRDefault="00304C52" w:rsidP="00902E76">
      <w:pPr>
        <w:tabs>
          <w:tab w:val="left" w:pos="3368"/>
        </w:tabs>
      </w:pPr>
      <w:r>
        <w:t>Senator Kalte</w:t>
      </w:r>
      <w:r w:rsidR="0005701B">
        <w:t>r: We can always stop it.  Yeah, b</w:t>
      </w:r>
      <w:r>
        <w:t>etter to get them through.  Okay, grea</w:t>
      </w:r>
      <w:r w:rsidR="00410011">
        <w:t xml:space="preserve">t.  </w:t>
      </w:r>
    </w:p>
    <w:p w:rsidR="00304C52" w:rsidRDefault="00304C52" w:rsidP="00902E76">
      <w:pPr>
        <w:tabs>
          <w:tab w:val="left" w:pos="3368"/>
        </w:tabs>
      </w:pPr>
    </w:p>
    <w:p w:rsidR="00304C52" w:rsidRDefault="00410011" w:rsidP="00902E76">
      <w:pPr>
        <w:tabs>
          <w:tab w:val="left" w:pos="3368"/>
        </w:tabs>
      </w:pPr>
      <w:r>
        <w:t>The motion to approve the agenda, as amended, passed unanimously</w:t>
      </w:r>
    </w:p>
    <w:p w:rsidR="00304C52" w:rsidRDefault="00304C52" w:rsidP="00902E76">
      <w:pPr>
        <w:tabs>
          <w:tab w:val="left" w:pos="3368"/>
        </w:tabs>
      </w:pPr>
    </w:p>
    <w:p w:rsidR="005760AA" w:rsidRDefault="005760AA" w:rsidP="00902E76">
      <w:pPr>
        <w:tabs>
          <w:tab w:val="left" w:pos="3368"/>
        </w:tabs>
        <w:rPr>
          <w:b/>
          <w:i/>
        </w:rPr>
      </w:pPr>
      <w:r w:rsidRPr="005760AA">
        <w:rPr>
          <w:b/>
          <w:i/>
        </w:rPr>
        <w:lastRenderedPageBreak/>
        <w:t>Distributed Communications</w:t>
      </w:r>
    </w:p>
    <w:p w:rsidR="00BF31C5" w:rsidRDefault="00BF31C5" w:rsidP="00BF31C5">
      <w:pPr>
        <w:tabs>
          <w:tab w:val="left" w:pos="2160"/>
          <w:tab w:val="right" w:pos="8640"/>
        </w:tabs>
        <w:rPr>
          <w:b/>
          <w:i/>
        </w:rPr>
      </w:pPr>
      <w:r w:rsidRPr="001767DE">
        <w:rPr>
          <w:b/>
          <w:i/>
        </w:rPr>
        <w:t xml:space="preserve">02.01.17.01 </w:t>
      </w:r>
      <w:proofErr w:type="gramStart"/>
      <w:r w:rsidRPr="001767DE">
        <w:rPr>
          <w:b/>
          <w:i/>
        </w:rPr>
        <w:t>From</w:t>
      </w:r>
      <w:proofErr w:type="gramEnd"/>
      <w:r w:rsidRPr="001767DE">
        <w:rPr>
          <w:b/>
          <w:i/>
        </w:rPr>
        <w:t xml:space="preserve"> Jeff Hill: Recommendation from the Lab Schools as to how Lab School Policies</w:t>
      </w:r>
      <w:r>
        <w:rPr>
          <w:b/>
          <w:i/>
        </w:rPr>
        <w:t xml:space="preserve"> </w:t>
      </w:r>
      <w:r w:rsidRPr="001767DE">
        <w:rPr>
          <w:b/>
          <w:i/>
        </w:rPr>
        <w:t xml:space="preserve">Should Be Reviewed 3.5.1 and 3.5.3 </w:t>
      </w:r>
    </w:p>
    <w:p w:rsidR="00BF31C5" w:rsidRDefault="00BF31C5" w:rsidP="00BF31C5">
      <w:pPr>
        <w:tabs>
          <w:tab w:val="left" w:pos="2160"/>
          <w:tab w:val="right" w:pos="8640"/>
        </w:tabs>
        <w:rPr>
          <w:b/>
          <w:i/>
        </w:rPr>
      </w:pPr>
      <w:r w:rsidRPr="008D4B0A">
        <w:rPr>
          <w:b/>
          <w:i/>
        </w:rPr>
        <w:t>11.17.16.02</w:t>
      </w:r>
      <w:r>
        <w:rPr>
          <w:b/>
          <w:i/>
        </w:rPr>
        <w:t xml:space="preserve"> From Jeff Hill:</w:t>
      </w:r>
      <w:r w:rsidR="0005701B">
        <w:rPr>
          <w:b/>
          <w:i/>
        </w:rPr>
        <w:t xml:space="preserve"> 3.5.</w:t>
      </w:r>
      <w:r w:rsidRPr="008D4B0A">
        <w:rPr>
          <w:b/>
          <w:i/>
        </w:rPr>
        <w:t xml:space="preserve">1 </w:t>
      </w:r>
      <w:r>
        <w:rPr>
          <w:b/>
          <w:i/>
        </w:rPr>
        <w:t>Faculty Associate Hiring Policy (Dist. non-Senate policy list)</w:t>
      </w:r>
    </w:p>
    <w:p w:rsidR="00BF31C5" w:rsidRPr="005760AA" w:rsidRDefault="00BF31C5" w:rsidP="00BF31C5">
      <w:pPr>
        <w:tabs>
          <w:tab w:val="left" w:pos="2160"/>
          <w:tab w:val="right" w:pos="8640"/>
        </w:tabs>
        <w:rPr>
          <w:b/>
          <w:i/>
        </w:rPr>
      </w:pPr>
      <w:r>
        <w:rPr>
          <w:b/>
          <w:i/>
        </w:rPr>
        <w:t>11.17.16.03 From Jeff Hill</w:t>
      </w:r>
      <w:r w:rsidRPr="008D4B0A">
        <w:rPr>
          <w:b/>
          <w:i/>
        </w:rPr>
        <w:t xml:space="preserve"> Policy 3.5.3 Fac. Assoc. Non Accumulative Personal Leave</w:t>
      </w:r>
      <w:r>
        <w:rPr>
          <w:b/>
          <w:i/>
        </w:rPr>
        <w:t xml:space="preserve"> (Dist. non-Senate policy list)</w:t>
      </w:r>
    </w:p>
    <w:p w:rsidR="00304C52" w:rsidRDefault="005760AA" w:rsidP="00902E76">
      <w:pPr>
        <w:tabs>
          <w:tab w:val="left" w:pos="3368"/>
        </w:tabs>
      </w:pPr>
      <w:r>
        <w:t xml:space="preserve">Senator Kalter: </w:t>
      </w:r>
      <w:r w:rsidR="00304C52">
        <w:t xml:space="preserve">We've got a couple of other distributed communications.  Actually let's do Jeff </w:t>
      </w:r>
      <w:r w:rsidR="00BF31C5">
        <w:t>Hill</w:t>
      </w:r>
      <w:r w:rsidR="0005701B">
        <w:t>’s</w:t>
      </w:r>
      <w:r w:rsidR="00304C52">
        <w:t xml:space="preserve"> f</w:t>
      </w:r>
      <w:r>
        <w:t>irst.  That one is kind of easy.  I asked Cassandra to ask him and the faculty associates, should we make these policies (3.5.1 and 3.5.3) into non-Senate types of policies or should we keep them on the review cycle for the Faculty Affairs Committee?  And they are recommending, and Tammy Carlson is recommending, that these</w:t>
      </w:r>
      <w:r w:rsidR="0005701B">
        <w:t>,</w:t>
      </w:r>
      <w:r>
        <w:t xml:space="preserve"> two of the three that deal with faculty associates would be non-Senate policies.  So the other one you might remember earlier in the year basically is their tenure policy which would stay as an academic area policy.  But these are sort of more HR.  They don't really need academic review.  They went through the cycle mainly because they hadn't been looked at for years and it was a way to get them looked at.  So, do we agree to take them off of our permanent list and just give them to the president's area?</w:t>
      </w:r>
    </w:p>
    <w:p w:rsidR="005760AA" w:rsidRDefault="005760AA" w:rsidP="00902E76">
      <w:pPr>
        <w:tabs>
          <w:tab w:val="left" w:pos="3368"/>
        </w:tabs>
      </w:pPr>
    </w:p>
    <w:p w:rsidR="005760AA" w:rsidRDefault="0005701B" w:rsidP="00902E76">
      <w:pPr>
        <w:tabs>
          <w:tab w:val="left" w:pos="3368"/>
        </w:tabs>
      </w:pPr>
      <w:r>
        <w:t>Senator Haugo</w:t>
      </w:r>
      <w:r w:rsidR="005760AA">
        <w:t>: I agree.</w:t>
      </w:r>
    </w:p>
    <w:p w:rsidR="00BF31C5" w:rsidRDefault="00BF31C5" w:rsidP="00BF31C5">
      <w:pPr>
        <w:tabs>
          <w:tab w:val="left" w:pos="2160"/>
          <w:tab w:val="right" w:pos="8640"/>
        </w:tabs>
        <w:rPr>
          <w:b/>
          <w:i/>
        </w:rPr>
      </w:pPr>
    </w:p>
    <w:p w:rsidR="00BF31C5" w:rsidRPr="00F3548E" w:rsidRDefault="00BF31C5" w:rsidP="00BF31C5">
      <w:pPr>
        <w:tabs>
          <w:tab w:val="left" w:pos="2160"/>
          <w:tab w:val="right" w:pos="8640"/>
        </w:tabs>
        <w:rPr>
          <w:b/>
          <w:i/>
        </w:rPr>
      </w:pPr>
      <w:r>
        <w:rPr>
          <w:b/>
          <w:i/>
        </w:rPr>
        <w:t>01.25.17.02</w:t>
      </w:r>
      <w:r w:rsidRPr="00F3548E">
        <w:rPr>
          <w:b/>
          <w:i/>
        </w:rPr>
        <w:t xml:space="preserve"> From Ali </w:t>
      </w:r>
      <w:proofErr w:type="spellStart"/>
      <w:r w:rsidRPr="00F3548E">
        <w:rPr>
          <w:b/>
          <w:i/>
        </w:rPr>
        <w:t>Riaz</w:t>
      </w:r>
      <w:proofErr w:type="spellEnd"/>
      <w:r w:rsidRPr="00F3548E">
        <w:rPr>
          <w:b/>
          <w:i/>
        </w:rPr>
        <w:t>: Email voicing concern over President Trump’s Executive Order</w:t>
      </w:r>
      <w:r>
        <w:rPr>
          <w:b/>
          <w:i/>
        </w:rPr>
        <w:t xml:space="preserve"> (Dist. Executive Committee)</w:t>
      </w:r>
    </w:p>
    <w:p w:rsidR="005760AA" w:rsidRDefault="005760AA" w:rsidP="00902E76">
      <w:pPr>
        <w:tabs>
          <w:tab w:val="left" w:pos="3368"/>
        </w:tabs>
      </w:pPr>
      <w:r>
        <w:t>Senator Kalter: Perfect.  So we'll d</w:t>
      </w:r>
      <w:r w:rsidR="0005701B">
        <w:t xml:space="preserve">o that.  Going back to Ali </w:t>
      </w:r>
      <w:proofErr w:type="spellStart"/>
      <w:r w:rsidR="0005701B">
        <w:t>Riaz</w:t>
      </w:r>
      <w:proofErr w:type="spellEnd"/>
      <w:r w:rsidR="0005701B">
        <w:t>. T</w:t>
      </w:r>
      <w:r>
        <w:t>his was sent to me I believe it was the day of or the day after Preside</w:t>
      </w:r>
      <w:r w:rsidR="0005701B">
        <w:t>nt Trump signing the Executive O</w:t>
      </w:r>
      <w:r>
        <w:t>rder, and hopefully you've read through it, but he was one of the first people to contact me with concerns and asking for, he says in about the fourth paragraph down, "My colleagues from other universities said lawyers connected to universities are advising that…" and then he has the list of five things.  To advise students not to leave bec</w:t>
      </w:r>
      <w:r w:rsidR="0005701B">
        <w:t>ause they might not be permitted</w:t>
      </w:r>
      <w:r>
        <w:t xml:space="preserve"> back in.  </w:t>
      </w:r>
      <w:r w:rsidR="0005701B">
        <w:t>It's not clear what happens to v</w:t>
      </w:r>
      <w:r>
        <w:t xml:space="preserve">isa </w:t>
      </w:r>
      <w:r w:rsidR="0005701B">
        <w:t>holders.  That people from listed countries who have visas won't be allowed in.  Now a</w:t>
      </w:r>
      <w:r>
        <w:t xml:space="preserve"> lot of this is mute at this point </w:t>
      </w:r>
      <w:r w:rsidR="0005701B">
        <w:t>to some extent and because the P</w:t>
      </w:r>
      <w:r>
        <w:t>resident has pulled together a whole bunch of people wh</w:t>
      </w:r>
      <w:r w:rsidR="0005701B">
        <w:t>o gave the open forums last week</w:t>
      </w:r>
      <w:r>
        <w:t>, we may want to have on the lookout…  First of all, number four is an int</w:t>
      </w:r>
      <w:r w:rsidR="00F07A28">
        <w:t xml:space="preserve">eresting </w:t>
      </w:r>
      <w:proofErr w:type="gramStart"/>
      <w:r w:rsidR="00F07A28">
        <w:t>one,</w:t>
      </w:r>
      <w:r>
        <w:t xml:space="preserve"> that</w:t>
      </w:r>
      <w:proofErr w:type="gramEnd"/>
      <w:r>
        <w:t xml:space="preserve"> the ban will extend to spouses of U.S. citizens who are</w:t>
      </w:r>
      <w:r w:rsidR="008E1CAB">
        <w:t xml:space="preserve"> from one of the listed countries.  So that should sort of be on our radar just to know that.  But also</w:t>
      </w:r>
      <w:r w:rsidR="00F07A28">
        <w:t xml:space="preserve"> that</w:t>
      </w:r>
      <w:r w:rsidR="008E1CAB">
        <w:t xml:space="preserve"> there might be something…  He was guessing at </w:t>
      </w:r>
      <w:r w:rsidR="00F07A28">
        <w:t>this, but what could happen if the…  Parts of the Executive O</w:t>
      </w:r>
      <w:r w:rsidR="008E1CAB">
        <w:t>rder are not under challenge in the courts.  Right now, the only things under challenge are parts of Section 3 and I think Section 5.  So some of the stuff that he called for will stand, and that means the departments that report up to the President of the United States will come back with recommendations.  And Ali is basically saying one possibility is that they have an ideology or values test that might ask applicants about religious beliefs, and he has some examples of those things.  So that might be something that we want to think through.  So, essentially this is just</w:t>
      </w:r>
      <w:r w:rsidR="00476D15">
        <w:t xml:space="preserve"> bringing this to</w:t>
      </w:r>
      <w:r w:rsidR="00F07A28">
        <w:t xml:space="preserve"> the</w:t>
      </w:r>
      <w:r w:rsidR="00476D15">
        <w:t xml:space="preserve"> attention</w:t>
      </w:r>
      <w:r w:rsidR="005614D8">
        <w:t xml:space="preserve">.  </w:t>
      </w:r>
      <w:r w:rsidR="008E1CAB">
        <w:t xml:space="preserve">He was out of the country himself and then later </w:t>
      </w:r>
      <w:r w:rsidR="0059356A">
        <w:t>said, cou</w:t>
      </w:r>
      <w:r w:rsidR="00F07A28">
        <w:t>ld you also make sure that the President knows</w:t>
      </w:r>
      <w:r w:rsidR="0059356A">
        <w:t xml:space="preserve"> this?  So I forwarded it to Dr. Dietz a day or two later.</w:t>
      </w:r>
    </w:p>
    <w:p w:rsidR="0059356A" w:rsidRDefault="0059356A" w:rsidP="00902E76">
      <w:pPr>
        <w:tabs>
          <w:tab w:val="left" w:pos="3368"/>
        </w:tabs>
      </w:pPr>
    </w:p>
    <w:p w:rsidR="0059356A" w:rsidRDefault="00771630" w:rsidP="00902E76">
      <w:pPr>
        <w:tabs>
          <w:tab w:val="left" w:pos="3368"/>
        </w:tabs>
      </w:pPr>
      <w:r>
        <w:t>President Dietz</w:t>
      </w:r>
      <w:r w:rsidR="0059356A">
        <w:t xml:space="preserve">: Ali also sent me a separate e-mail about this, but it wasn't in the same format with the same questions and so forth.  But that was before I sent out the e-mail blast to everybody talking about the different resources and so forth.  We have not taken the tact of having legal counsel advise folks specifically in these areas </w:t>
      </w:r>
      <w:r w:rsidR="00F07A28">
        <w:t xml:space="preserve">below, but rather </w:t>
      </w:r>
      <w:r w:rsidR="0059356A">
        <w:t>brought a lot of resources to bear and so forth.  There was a rally last Wednesday night, I believe, and I attended that and there was a lot of discussion about this.  But since he responded to me, I said, "</w:t>
      </w:r>
      <w:r w:rsidR="00F07A28">
        <w:t>We’re</w:t>
      </w:r>
      <w:r w:rsidR="0059356A">
        <w:t xml:space="preserve"> getting ready to send this out?"  He said, "Yeah, I just want to make sure you're on top of it.  Thanks a lot."  And then I didn't hear anything from him after the e-mail went out.  But since that time, the courts have ruled but only on those sections that you're talking about.  So I think the biggest part up here is in his first paragraph:  "I hope the university will remain vigil</w:t>
      </w:r>
      <w:r>
        <w:t>ant</w:t>
      </w:r>
      <w:r w:rsidR="0059356A">
        <w:t xml:space="preserve"> and provide necessary support if any are affected."  And we're trying to do that, but it's a moving target right now.</w:t>
      </w:r>
    </w:p>
    <w:p w:rsidR="0059356A" w:rsidRDefault="0059356A" w:rsidP="00902E76">
      <w:pPr>
        <w:tabs>
          <w:tab w:val="left" w:pos="3368"/>
        </w:tabs>
      </w:pPr>
    </w:p>
    <w:p w:rsidR="0059356A" w:rsidRDefault="004424B6" w:rsidP="00902E76">
      <w:pPr>
        <w:tabs>
          <w:tab w:val="left" w:pos="3368"/>
        </w:tabs>
      </w:pPr>
      <w:r>
        <w:lastRenderedPageBreak/>
        <w:t xml:space="preserve">Senator Walsh: </w:t>
      </w:r>
      <w:r w:rsidR="0059356A">
        <w:t>Do we know how many of our faculty and students</w:t>
      </w:r>
      <w:r w:rsidR="00771630">
        <w:t xml:space="preserve"> are actually affected by this Executive O</w:t>
      </w:r>
      <w:r w:rsidR="0059356A">
        <w:t>rder?</w:t>
      </w:r>
    </w:p>
    <w:p w:rsidR="0059356A" w:rsidRDefault="0059356A" w:rsidP="00902E76">
      <w:pPr>
        <w:tabs>
          <w:tab w:val="left" w:pos="3368"/>
        </w:tabs>
      </w:pPr>
    </w:p>
    <w:p w:rsidR="0059356A" w:rsidRDefault="00771630" w:rsidP="00902E76">
      <w:pPr>
        <w:tabs>
          <w:tab w:val="left" w:pos="3368"/>
        </w:tabs>
      </w:pPr>
      <w:r>
        <w:t>President Dietz</w:t>
      </w:r>
      <w:r w:rsidR="0059356A">
        <w:t xml:space="preserve">: Well, the countries, we know how many are from those countries, and it's about a half a dozen faculty and about a half a dozen students.  </w:t>
      </w:r>
    </w:p>
    <w:p w:rsidR="00902E76" w:rsidRDefault="00902E76" w:rsidP="00902E76">
      <w:pPr>
        <w:tabs>
          <w:tab w:val="left" w:pos="3368"/>
        </w:tabs>
      </w:pPr>
    </w:p>
    <w:p w:rsidR="00B7197D" w:rsidRDefault="004424B6" w:rsidP="00902E76">
      <w:pPr>
        <w:tabs>
          <w:tab w:val="left" w:pos="3368"/>
        </w:tabs>
      </w:pPr>
      <w:r>
        <w:t xml:space="preserve">Senator Walsh: </w:t>
      </w:r>
      <w:r w:rsidR="0059356A">
        <w:t>All right.  So 12 individuals.</w:t>
      </w:r>
    </w:p>
    <w:p w:rsidR="0059356A" w:rsidRDefault="0059356A" w:rsidP="00902E76">
      <w:pPr>
        <w:tabs>
          <w:tab w:val="left" w:pos="3368"/>
        </w:tabs>
      </w:pPr>
    </w:p>
    <w:p w:rsidR="00B7197D" w:rsidRDefault="00771630" w:rsidP="00902E76">
      <w:pPr>
        <w:tabs>
          <w:tab w:val="left" w:pos="3368"/>
        </w:tabs>
      </w:pPr>
      <w:r>
        <w:t>President Dietz</w:t>
      </w:r>
      <w:r w:rsidR="0059356A">
        <w:t>: Thereabouts.  But, you know, we've had a lot of requests from</w:t>
      </w:r>
      <w:r w:rsidR="00B23C29">
        <w:t xml:space="preserve">…  And </w:t>
      </w:r>
      <w:r w:rsidR="0059356A">
        <w:t xml:space="preserve">the rally that was really supposed to be about the travel ban </w:t>
      </w:r>
      <w:r w:rsidR="00B23C29">
        <w:t xml:space="preserve">ended up being a rally about Black Lives Matter, about DACA, transgender issues.  So, all these issues kind of get all mushed together and they're really very separate issues.  The common denominator is that there is a lot of anxiety and fear out there right now about lots of things.  So there were a number of petitions that were signed that I received over the weekend.  Vice President Johnson and I had a conversation about that earlier.  He received some as well, so we're trying to figure out what's the right way to respond to these and they're well beyond the travel ban.  </w:t>
      </w:r>
      <w:proofErr w:type="gramStart"/>
      <w:r w:rsidR="00B23C29">
        <w:t>It's</w:t>
      </w:r>
      <w:proofErr w:type="gramEnd"/>
      <w:r w:rsidR="00B23C29">
        <w:t xml:space="preserve"> like, "What have you done about a multicultural center" and "I have family members that are in fear of being deported" and "I don't feel comfortable on the campus because of my gender identity."  So it's really kind of hard to separate those out, but they are very different issues, but the emotionality of all of it can get rea</w:t>
      </w:r>
      <w:r w:rsidR="005711C2">
        <w:t>lly pus</w:t>
      </w:r>
      <w:r>
        <w:t>hed together.  You get into then</w:t>
      </w:r>
      <w:r w:rsidR="005711C2">
        <w:t xml:space="preserve"> a</w:t>
      </w:r>
      <w:r w:rsidR="00B23C29">
        <w:t xml:space="preserve"> </w:t>
      </w:r>
      <w:r w:rsidR="005711C2">
        <w:t>“</w:t>
      </w:r>
      <w:r w:rsidR="00B23C29">
        <w:t>me too</w:t>
      </w:r>
      <w:r w:rsidR="005711C2">
        <w:t>”</w:t>
      </w:r>
      <w:r w:rsidR="00B23C29">
        <w:t xml:space="preserve"> kind of situation.  But I think this remaining vigil</w:t>
      </w:r>
      <w:r>
        <w:t>ant,</w:t>
      </w:r>
      <w:r w:rsidR="00B23C29">
        <w:t xml:space="preserve"> providing support, that's a huge deal and some people, as we identified all these resources, some folks want one person on this campus to go to for all of that.  Well, that's impractical and we're not going to hire an immigration lawyer.  At least not now.  I don't know any university that's doing that.  It's a very specialized area of the law.  It's very expensive and I just don't know that institutions are responding that way to the DACA issue</w:t>
      </w:r>
      <w:r>
        <w:t>,</w:t>
      </w:r>
      <w:r w:rsidR="00B23C29">
        <w:t xml:space="preserve"> let alone any of this.  So I think just remaining vigilant and keeping each other apprised of things and listening.  Showing up to these rallies and listening to folks helps.</w:t>
      </w:r>
    </w:p>
    <w:p w:rsidR="00B23C29" w:rsidRDefault="00B23C29" w:rsidP="00902E76">
      <w:pPr>
        <w:tabs>
          <w:tab w:val="left" w:pos="3368"/>
        </w:tabs>
      </w:pPr>
    </w:p>
    <w:p w:rsidR="00B23C29" w:rsidRDefault="004424B6" w:rsidP="00902E76">
      <w:pPr>
        <w:tabs>
          <w:tab w:val="left" w:pos="3368"/>
        </w:tabs>
      </w:pPr>
      <w:r>
        <w:t xml:space="preserve">Senator Grzanich: </w:t>
      </w:r>
      <w:r w:rsidR="00B23C29">
        <w:t>Were there any suggestions</w:t>
      </w:r>
      <w:r w:rsidR="00771630">
        <w:t xml:space="preserve"> that you found practical that S</w:t>
      </w:r>
      <w:r w:rsidR="00B23C29">
        <w:t xml:space="preserve">tudent </w:t>
      </w:r>
      <w:r w:rsidR="00771630">
        <w:t>G</w:t>
      </w:r>
      <w:r w:rsidR="00B23C29">
        <w:t>overnment could have any hand in?</w:t>
      </w:r>
    </w:p>
    <w:p w:rsidR="00B23C29" w:rsidRDefault="00B23C29" w:rsidP="00902E76">
      <w:pPr>
        <w:tabs>
          <w:tab w:val="left" w:pos="3368"/>
        </w:tabs>
      </w:pPr>
    </w:p>
    <w:p w:rsidR="00771630" w:rsidRDefault="00771630" w:rsidP="00902E76">
      <w:pPr>
        <w:tabs>
          <w:tab w:val="left" w:pos="3368"/>
        </w:tabs>
      </w:pPr>
      <w:r>
        <w:t>President</w:t>
      </w:r>
      <w:r w:rsidR="0001451D">
        <w:t xml:space="preserve"> Dietz: I think, out of that rally the other night, no, to be honest.  I think, in terms of utilizing the resources, the overall sense is fear and anxiety with a lot of these folks.  Well, we're going to comply with the law after it gets interpreted by the courts as being something that's enforceable.  But we're not going to turn over our records to an FBI agent who might walk in the door today and say what about so and so?  Unless we get a subpoena that forces us to do that, we're not going to do that.  So I would say that the reinforcement might very well be to revisit those resources that were identified in that e-mail and say, bottom line we might not be able to help you out of a legal situation that you're in, but if you're terrifically anxious, counseling might help.  And it</w:t>
      </w:r>
      <w:r>
        <w:t xml:space="preserve"> doesn't fix the specific issue</w:t>
      </w:r>
      <w:r w:rsidR="0001451D">
        <w:t xml:space="preserve"> which are really for the most part, not the university's to fix.  Until this gets hammered out at the national level between the Executive Branch and the courts, we really are not going to know where we're going.  My sense is that this is going to last for quite a long time.  We may have issues like this that will perk up for four years.  So, one and done is not going to do it.  Maybe, it's up to you all, but if you want to revisit that and encourage that we're working together on these things…  </w:t>
      </w:r>
    </w:p>
    <w:p w:rsidR="00771630" w:rsidRDefault="00771630" w:rsidP="00902E76">
      <w:pPr>
        <w:tabs>
          <w:tab w:val="left" w:pos="3368"/>
        </w:tabs>
      </w:pPr>
    </w:p>
    <w:p w:rsidR="00771630" w:rsidRDefault="00771630" w:rsidP="00902E76">
      <w:pPr>
        <w:tabs>
          <w:tab w:val="left" w:pos="3368"/>
        </w:tabs>
      </w:pPr>
      <w:r>
        <w:t>Senator Grzanich:  Sure</w:t>
      </w:r>
    </w:p>
    <w:p w:rsidR="00771630" w:rsidRDefault="00771630" w:rsidP="00902E76">
      <w:pPr>
        <w:tabs>
          <w:tab w:val="left" w:pos="3368"/>
        </w:tabs>
      </w:pPr>
    </w:p>
    <w:p w:rsidR="00B23C29" w:rsidRDefault="00771630" w:rsidP="00902E76">
      <w:pPr>
        <w:tabs>
          <w:tab w:val="left" w:pos="3368"/>
        </w:tabs>
      </w:pPr>
      <w:r>
        <w:t xml:space="preserve">President Dietz:  </w:t>
      </w:r>
      <w:r w:rsidR="0001451D">
        <w:t xml:space="preserve">There are students involved in this Campus Climate implementation </w:t>
      </w:r>
      <w:r>
        <w:t xml:space="preserve">group </w:t>
      </w:r>
      <w:r w:rsidR="0001451D">
        <w:t>and that's an important group, but the idea that we would have a multicultural center overnight probably isn't going to happen.  It's something we might work toward.</w:t>
      </w:r>
    </w:p>
    <w:p w:rsidR="0001451D" w:rsidRDefault="0001451D" w:rsidP="00902E76">
      <w:pPr>
        <w:tabs>
          <w:tab w:val="left" w:pos="3368"/>
        </w:tabs>
      </w:pPr>
    </w:p>
    <w:p w:rsidR="0016717E" w:rsidRDefault="004424B6" w:rsidP="00902E76">
      <w:pPr>
        <w:tabs>
          <w:tab w:val="left" w:pos="3368"/>
        </w:tabs>
      </w:pPr>
      <w:r>
        <w:t xml:space="preserve">Senator Grzanich: </w:t>
      </w:r>
      <w:r w:rsidR="0001451D">
        <w:t xml:space="preserve">Something I just recently did as President of the Assembly was I </w:t>
      </w:r>
      <w:r w:rsidR="0016717E">
        <w:t>reenacted the Campus Safety External Committee that's being tasked with kind of examining how people feel across the campus and so I would be more than willing to share</w:t>
      </w:r>
      <w:r w:rsidR="00771630">
        <w:t xml:space="preserve"> that kind of information when they</w:t>
      </w:r>
      <w:r w:rsidR="0016717E">
        <w:t xml:space="preserve"> come back.  Just trying to be proactive in that regard.  </w:t>
      </w:r>
    </w:p>
    <w:p w:rsidR="0016717E" w:rsidRDefault="0016717E" w:rsidP="00902E76">
      <w:pPr>
        <w:tabs>
          <w:tab w:val="left" w:pos="3368"/>
        </w:tabs>
      </w:pPr>
    </w:p>
    <w:p w:rsidR="0001451D" w:rsidRDefault="00771630" w:rsidP="00902E76">
      <w:pPr>
        <w:tabs>
          <w:tab w:val="left" w:pos="3368"/>
        </w:tabs>
      </w:pPr>
      <w:r>
        <w:t>President Dietz</w:t>
      </w:r>
      <w:r w:rsidR="0016717E">
        <w:t xml:space="preserve">: </w:t>
      </w:r>
      <w:r w:rsidR="0001451D">
        <w:t xml:space="preserve"> </w:t>
      </w:r>
      <w:r w:rsidR="0016717E">
        <w:t xml:space="preserve">Get L.J. in the circle because of the police and so forth.  </w:t>
      </w:r>
    </w:p>
    <w:p w:rsidR="0016717E" w:rsidRDefault="0016717E" w:rsidP="00902E76">
      <w:pPr>
        <w:tabs>
          <w:tab w:val="left" w:pos="3368"/>
        </w:tabs>
      </w:pPr>
    </w:p>
    <w:p w:rsidR="0016717E" w:rsidRDefault="004424B6" w:rsidP="00902E76">
      <w:pPr>
        <w:tabs>
          <w:tab w:val="left" w:pos="3368"/>
        </w:tabs>
      </w:pPr>
      <w:r>
        <w:t xml:space="preserve">Senator Grzanich: </w:t>
      </w:r>
      <w:r w:rsidR="0016717E">
        <w:t>Oh, absolutely.  Sure.</w:t>
      </w:r>
    </w:p>
    <w:p w:rsidR="0016717E" w:rsidRDefault="0016717E" w:rsidP="00902E76">
      <w:pPr>
        <w:tabs>
          <w:tab w:val="left" w:pos="3368"/>
        </w:tabs>
      </w:pPr>
    </w:p>
    <w:p w:rsidR="0016717E" w:rsidRDefault="0016717E" w:rsidP="00902E76">
      <w:pPr>
        <w:tabs>
          <w:tab w:val="left" w:pos="3368"/>
        </w:tabs>
      </w:pPr>
      <w:r>
        <w:t xml:space="preserve">Senator Kalter: Some people </w:t>
      </w:r>
      <w:r w:rsidR="004424B6">
        <w:t xml:space="preserve">are putting signs up on their offices that are in Spanish, English, and Arabic saying that wherever you're from you're welcome here.  That kind of thing might be…  </w:t>
      </w:r>
      <w:r w:rsidR="00771630">
        <w:t xml:space="preserve">I don’t know.  </w:t>
      </w:r>
      <w:r w:rsidR="004424B6">
        <w:t>It could cause tension, I suppose, in residence halls, but it cou</w:t>
      </w:r>
      <w:r w:rsidR="00771630">
        <w:t xml:space="preserve">ld also ease tension to </w:t>
      </w:r>
      <w:r w:rsidR="004424B6">
        <w:t>p</w:t>
      </w:r>
      <w:r w:rsidR="00771630">
        <w:t>ut students in touch with the—</w:t>
      </w:r>
      <w:r w:rsidR="004424B6">
        <w:t>I believe now Not</w:t>
      </w:r>
      <w:r w:rsidR="00771630">
        <w:t xml:space="preserve"> in Our Town is selling those—</w:t>
      </w:r>
      <w:r w:rsidR="004424B6">
        <w:t xml:space="preserve">and to put students in touch with those if they want to put them up around either their apartment or their residence hall because that might help.  It's hard to imagine that that would start a fight.  </w:t>
      </w:r>
    </w:p>
    <w:p w:rsidR="006C6395" w:rsidRDefault="006C6395" w:rsidP="00902E76">
      <w:pPr>
        <w:tabs>
          <w:tab w:val="left" w:pos="3368"/>
        </w:tabs>
      </w:pPr>
    </w:p>
    <w:p w:rsidR="006C6395" w:rsidRDefault="006C6395" w:rsidP="00902E76">
      <w:pPr>
        <w:tabs>
          <w:tab w:val="left" w:pos="3368"/>
        </w:tabs>
      </w:pPr>
      <w:r>
        <w:t xml:space="preserve">Senator </w:t>
      </w:r>
      <w:r w:rsidR="00C64462">
        <w:t>Walsh</w:t>
      </w:r>
      <w:r>
        <w:t xml:space="preserve">: </w:t>
      </w:r>
      <w:r w:rsidR="00C64462">
        <w:t xml:space="preserve">I don’t know about that.  </w:t>
      </w:r>
      <w:r>
        <w:t>Back when we were talking, L.J. and I were having a conversation about the Not</w:t>
      </w:r>
      <w:r w:rsidR="00C64462">
        <w:t xml:space="preserve"> in</w:t>
      </w:r>
      <w:r>
        <w:t xml:space="preserve"> Our Town movement and how we really didn't want to go that route.  We wanted to go with What Does it Mean to be a Redbird.  People don't like being told no.  It's that simple.</w:t>
      </w:r>
    </w:p>
    <w:p w:rsidR="006C6395" w:rsidRDefault="006C6395" w:rsidP="00902E76">
      <w:pPr>
        <w:tabs>
          <w:tab w:val="left" w:pos="3368"/>
        </w:tabs>
      </w:pPr>
    </w:p>
    <w:p w:rsidR="006C6395" w:rsidRDefault="00C17391" w:rsidP="00902E76">
      <w:pPr>
        <w:tabs>
          <w:tab w:val="left" w:pos="3368"/>
        </w:tabs>
      </w:pPr>
      <w:r>
        <w:t>Provost Murphy</w:t>
      </w:r>
      <w:r w:rsidR="00C64462">
        <w:t>: I like how he set up</w:t>
      </w:r>
      <w:r w:rsidR="006C6395">
        <w:t xml:space="preserve"> </w:t>
      </w:r>
      <w:proofErr w:type="gramStart"/>
      <w:r w:rsidR="006C6395">
        <w:t>What</w:t>
      </w:r>
      <w:proofErr w:type="gramEnd"/>
      <w:r w:rsidR="006C6395">
        <w:t xml:space="preserve"> it Means to be a Redbird.  I think that's just perfect because it's such a positive…</w:t>
      </w:r>
    </w:p>
    <w:p w:rsidR="006C6395" w:rsidRDefault="006C6395" w:rsidP="00902E76">
      <w:pPr>
        <w:tabs>
          <w:tab w:val="left" w:pos="3368"/>
        </w:tabs>
      </w:pPr>
    </w:p>
    <w:p w:rsidR="00C64462" w:rsidRDefault="006C6395" w:rsidP="00902E76">
      <w:pPr>
        <w:tabs>
          <w:tab w:val="left" w:pos="3368"/>
        </w:tabs>
      </w:pPr>
      <w:r>
        <w:t>Senator Haugo: The sign that Susan is referring to doesn't say Not in Our Town on it at all.  It'</w:t>
      </w:r>
      <w:r w:rsidR="00C64462">
        <w:t>s</w:t>
      </w:r>
      <w:r>
        <w:t xml:space="preserve"> either Not in Our Town or another one of those organizations that's just distributing them.  </w:t>
      </w:r>
    </w:p>
    <w:p w:rsidR="00C64462" w:rsidRDefault="00C64462" w:rsidP="00902E76">
      <w:pPr>
        <w:tabs>
          <w:tab w:val="left" w:pos="3368"/>
        </w:tabs>
      </w:pPr>
    </w:p>
    <w:p w:rsidR="00C64462" w:rsidRDefault="00C64462" w:rsidP="00902E76">
      <w:pPr>
        <w:tabs>
          <w:tab w:val="left" w:pos="3368"/>
        </w:tabs>
      </w:pPr>
      <w:r>
        <w:t xml:space="preserve">Senator Walsh:  </w:t>
      </w:r>
      <w:proofErr w:type="spellStart"/>
      <w:r>
        <w:t>Gotcha</w:t>
      </w:r>
      <w:proofErr w:type="spellEnd"/>
      <w:r>
        <w:t>.</w:t>
      </w:r>
    </w:p>
    <w:p w:rsidR="00C64462" w:rsidRDefault="00C64462" w:rsidP="00902E76">
      <w:pPr>
        <w:tabs>
          <w:tab w:val="left" w:pos="3368"/>
        </w:tabs>
      </w:pPr>
    </w:p>
    <w:p w:rsidR="006C6395" w:rsidRDefault="00C64462" w:rsidP="00902E76">
      <w:pPr>
        <w:tabs>
          <w:tab w:val="left" w:pos="3368"/>
        </w:tabs>
      </w:pPr>
      <w:r>
        <w:t xml:space="preserve">Senator Haugo:  </w:t>
      </w:r>
      <w:r w:rsidR="006C6395">
        <w:t>So it's designed to be inclusive to, you know, have three languages and say that we're all a community.</w:t>
      </w:r>
    </w:p>
    <w:p w:rsidR="006C6395" w:rsidRDefault="006C6395" w:rsidP="00902E76">
      <w:pPr>
        <w:tabs>
          <w:tab w:val="left" w:pos="3368"/>
        </w:tabs>
      </w:pPr>
    </w:p>
    <w:p w:rsidR="006C6395" w:rsidRDefault="006C6395" w:rsidP="00902E76">
      <w:pPr>
        <w:tabs>
          <w:tab w:val="left" w:pos="3368"/>
        </w:tabs>
      </w:pPr>
      <w:r>
        <w:t xml:space="preserve">Senator Kalter: I found about it through my neighborhood association.  It basically says wherever you are from, you're welcome here.  So, is that what you were saying about </w:t>
      </w:r>
      <w:r w:rsidR="00C64462">
        <w:t>people don't like to be told no?</w:t>
      </w:r>
    </w:p>
    <w:p w:rsidR="006C6395" w:rsidRDefault="006C6395" w:rsidP="00902E76">
      <w:pPr>
        <w:tabs>
          <w:tab w:val="left" w:pos="3368"/>
        </w:tabs>
      </w:pPr>
    </w:p>
    <w:p w:rsidR="006C6395" w:rsidRDefault="006C6395" w:rsidP="00902E76">
      <w:pPr>
        <w:tabs>
          <w:tab w:val="left" w:pos="3368"/>
        </w:tabs>
      </w:pPr>
      <w:r>
        <w:t xml:space="preserve">Senator </w:t>
      </w:r>
      <w:r w:rsidR="00C64462">
        <w:t>Walsh</w:t>
      </w:r>
      <w:r>
        <w:t xml:space="preserve">: Well, Not in Our Town is why we kind of, we decided not to go that route and decided to go the What Does it Mean to be a Redbird route.  </w:t>
      </w:r>
    </w:p>
    <w:p w:rsidR="006C6395" w:rsidRDefault="006C6395" w:rsidP="00902E76">
      <w:pPr>
        <w:tabs>
          <w:tab w:val="left" w:pos="3368"/>
        </w:tabs>
      </w:pPr>
    </w:p>
    <w:p w:rsidR="006C6395" w:rsidRDefault="006C6395" w:rsidP="00902E76">
      <w:pPr>
        <w:tabs>
          <w:tab w:val="left" w:pos="3368"/>
        </w:tabs>
      </w:pPr>
      <w:r>
        <w:t>Senator Kalter: I see.</w:t>
      </w:r>
    </w:p>
    <w:p w:rsidR="006C6395" w:rsidRDefault="006C6395" w:rsidP="00902E76">
      <w:pPr>
        <w:tabs>
          <w:tab w:val="left" w:pos="3368"/>
        </w:tabs>
      </w:pPr>
    </w:p>
    <w:p w:rsidR="006C6395" w:rsidRDefault="006C6395" w:rsidP="00902E76">
      <w:pPr>
        <w:tabs>
          <w:tab w:val="left" w:pos="3368"/>
        </w:tabs>
      </w:pPr>
      <w:r>
        <w:t xml:space="preserve">Senator </w:t>
      </w:r>
      <w:r w:rsidR="00C64462">
        <w:t>Walsh</w:t>
      </w:r>
      <w:r>
        <w:t xml:space="preserve">: I thought that was a more effective message to send.  </w:t>
      </w:r>
    </w:p>
    <w:p w:rsidR="006C6395" w:rsidRDefault="006C6395" w:rsidP="00902E76">
      <w:pPr>
        <w:tabs>
          <w:tab w:val="left" w:pos="3368"/>
        </w:tabs>
      </w:pPr>
    </w:p>
    <w:p w:rsidR="006C6395" w:rsidRDefault="006C6395" w:rsidP="00902E76">
      <w:pPr>
        <w:tabs>
          <w:tab w:val="left" w:pos="3368"/>
        </w:tabs>
      </w:pPr>
      <w:r>
        <w:t>Senator Haugo: And the signs that she's talking about are more inclusive.</w:t>
      </w:r>
    </w:p>
    <w:p w:rsidR="006C6395" w:rsidRDefault="006C6395" w:rsidP="00902E76">
      <w:pPr>
        <w:tabs>
          <w:tab w:val="left" w:pos="3368"/>
        </w:tabs>
      </w:pPr>
    </w:p>
    <w:p w:rsidR="006C6395" w:rsidRDefault="006C6395" w:rsidP="00902E76">
      <w:pPr>
        <w:tabs>
          <w:tab w:val="left" w:pos="3368"/>
        </w:tabs>
      </w:pPr>
      <w:r>
        <w:t xml:space="preserve">Senator </w:t>
      </w:r>
      <w:r w:rsidR="00C64462">
        <w:t>Walsh</w:t>
      </w:r>
      <w:r>
        <w:t xml:space="preserve">: Okay.  </w:t>
      </w:r>
      <w:proofErr w:type="spellStart"/>
      <w:r w:rsidR="00C64462">
        <w:t>Gotcha</w:t>
      </w:r>
      <w:proofErr w:type="spellEnd"/>
    </w:p>
    <w:p w:rsidR="006C6395" w:rsidRDefault="006C6395" w:rsidP="00902E76">
      <w:pPr>
        <w:tabs>
          <w:tab w:val="left" w:pos="3368"/>
        </w:tabs>
      </w:pPr>
    </w:p>
    <w:p w:rsidR="006C6395" w:rsidRDefault="00C17391" w:rsidP="00902E76">
      <w:pPr>
        <w:tabs>
          <w:tab w:val="left" w:pos="3368"/>
        </w:tabs>
      </w:pPr>
      <w:r>
        <w:t>Provost Murphy</w:t>
      </w:r>
      <w:r w:rsidR="006C6395">
        <w:t xml:space="preserve">: </w:t>
      </w:r>
      <w:r w:rsidR="00C64462">
        <w:t>Yeah, t</w:t>
      </w:r>
      <w:r w:rsidR="006C6395">
        <w:t>hey're, I think, a very positive message.  I agree.</w:t>
      </w:r>
    </w:p>
    <w:p w:rsidR="006C6395" w:rsidRDefault="006C6395" w:rsidP="00902E76">
      <w:pPr>
        <w:tabs>
          <w:tab w:val="left" w:pos="3368"/>
        </w:tabs>
      </w:pPr>
    </w:p>
    <w:p w:rsidR="006C6395" w:rsidRDefault="006C6395" w:rsidP="00902E76">
      <w:pPr>
        <w:tabs>
          <w:tab w:val="left" w:pos="3368"/>
        </w:tabs>
      </w:pPr>
      <w:r>
        <w:t>Senator Kalter: I get where you're coming from because when I first came to town and saw the Not in Our Town signs, I was like, what's wrong here?</w:t>
      </w:r>
    </w:p>
    <w:p w:rsidR="006C6395" w:rsidRDefault="006C6395" w:rsidP="00902E76">
      <w:pPr>
        <w:tabs>
          <w:tab w:val="left" w:pos="3368"/>
        </w:tabs>
      </w:pPr>
    </w:p>
    <w:p w:rsidR="00C64462" w:rsidRDefault="00C64462" w:rsidP="00902E76">
      <w:pPr>
        <w:tabs>
          <w:tab w:val="left" w:pos="3368"/>
        </w:tabs>
      </w:pPr>
      <w:r>
        <w:t>President Dietz:  Yeah. Right.</w:t>
      </w:r>
    </w:p>
    <w:p w:rsidR="00C64462" w:rsidRDefault="00C64462" w:rsidP="00902E76">
      <w:pPr>
        <w:tabs>
          <w:tab w:val="left" w:pos="3368"/>
        </w:tabs>
      </w:pPr>
    </w:p>
    <w:p w:rsidR="00D461E9" w:rsidRDefault="006C6395" w:rsidP="00902E76">
      <w:pPr>
        <w:tabs>
          <w:tab w:val="left" w:pos="3368"/>
        </w:tabs>
      </w:pPr>
      <w:r>
        <w:t xml:space="preserve">Senator </w:t>
      </w:r>
      <w:r w:rsidR="00C64462">
        <w:t>Walsh</w:t>
      </w:r>
      <w:r>
        <w:t xml:space="preserve">: Exactly.  </w:t>
      </w:r>
    </w:p>
    <w:p w:rsidR="00D461E9" w:rsidRDefault="00D461E9" w:rsidP="00902E76">
      <w:pPr>
        <w:tabs>
          <w:tab w:val="left" w:pos="3368"/>
        </w:tabs>
      </w:pPr>
    </w:p>
    <w:p w:rsidR="006C6395" w:rsidRDefault="00D461E9" w:rsidP="00902E76">
      <w:pPr>
        <w:tabs>
          <w:tab w:val="left" w:pos="3368"/>
        </w:tabs>
      </w:pPr>
      <w:r>
        <w:t xml:space="preserve">Senator Grzanich:  </w:t>
      </w:r>
      <w:r w:rsidR="006C6395">
        <w:t>What are you keeping out of town?</w:t>
      </w:r>
    </w:p>
    <w:p w:rsidR="006C6395" w:rsidRDefault="006C6395" w:rsidP="00902E76">
      <w:pPr>
        <w:tabs>
          <w:tab w:val="left" w:pos="3368"/>
        </w:tabs>
      </w:pPr>
    </w:p>
    <w:p w:rsidR="006C6395" w:rsidRDefault="006C6395" w:rsidP="00902E76">
      <w:pPr>
        <w:tabs>
          <w:tab w:val="left" w:pos="3368"/>
        </w:tabs>
      </w:pPr>
      <w:r>
        <w:t xml:space="preserve">Senator Kalter: </w:t>
      </w:r>
      <w:r w:rsidR="00D461E9">
        <w:t xml:space="preserve">Well, </w:t>
      </w:r>
      <w:r>
        <w:t xml:space="preserve">I knew what they were trying to keep out of town, and I was like, that means that it's in it.  </w:t>
      </w:r>
      <w:r w:rsidR="00A45FEF">
        <w:t xml:space="preserve">Racism doesn't have boundaries.  It's in all of us in one way or another.  The only other thing </w:t>
      </w:r>
      <w:r w:rsidR="00D461E9">
        <w:t xml:space="preserve">that </w:t>
      </w:r>
      <w:r w:rsidR="00A45FEF">
        <w:t>I was going to mention about this is that it's very possible that in the future some countries will be added to this list.  So the person who spoke to me was from sub-Saharan Africa and is from a predominantly, or at least a largely, Muslim country that has been associated with terrorism.  So, he is concerned about leaving and has right now a situation where his family is split between the two countries.</w:t>
      </w:r>
    </w:p>
    <w:p w:rsidR="00A45FEF" w:rsidRDefault="00A45FEF" w:rsidP="00902E76">
      <w:pPr>
        <w:tabs>
          <w:tab w:val="left" w:pos="3368"/>
        </w:tabs>
      </w:pPr>
    </w:p>
    <w:p w:rsidR="00A45FEF" w:rsidRDefault="00A45FEF" w:rsidP="00902E76">
      <w:pPr>
        <w:tabs>
          <w:tab w:val="left" w:pos="3368"/>
        </w:tabs>
      </w:pPr>
      <w:r>
        <w:t>Senator Haugo: I guess I would just add, too, that we need to continue to recognize that international students who are Muslim, whether they are from the seven cou</w:t>
      </w:r>
      <w:r w:rsidR="00D461E9">
        <w:t>ntries listed on the Executive O</w:t>
      </w:r>
      <w:r>
        <w:t>rder, are feeling under fire from this, too.  So regardless of whether they're from Syria or Yemen or wherever, there is a concern.</w:t>
      </w:r>
    </w:p>
    <w:p w:rsidR="00A45FEF" w:rsidRDefault="00A45FEF" w:rsidP="00902E76">
      <w:pPr>
        <w:tabs>
          <w:tab w:val="left" w:pos="3368"/>
        </w:tabs>
      </w:pPr>
    </w:p>
    <w:p w:rsidR="00A45FEF" w:rsidRDefault="00C17391" w:rsidP="00902E76">
      <w:pPr>
        <w:tabs>
          <w:tab w:val="left" w:pos="3368"/>
        </w:tabs>
      </w:pPr>
      <w:r>
        <w:t>Provost Murphy</w:t>
      </w:r>
      <w:r w:rsidR="00A45FEF">
        <w:t>: Does anyone know, the rally on Wednesday, the Muslim student rally, they say is from 11 to 4.  Is there any particular time that's…</w:t>
      </w:r>
    </w:p>
    <w:p w:rsidR="00A45FEF" w:rsidRDefault="00A45FEF" w:rsidP="00902E76">
      <w:pPr>
        <w:tabs>
          <w:tab w:val="left" w:pos="3368"/>
        </w:tabs>
      </w:pPr>
    </w:p>
    <w:p w:rsidR="00A45FEF" w:rsidRDefault="00A45FEF" w:rsidP="00902E76">
      <w:pPr>
        <w:tabs>
          <w:tab w:val="left" w:pos="3368"/>
        </w:tabs>
      </w:pPr>
      <w:r>
        <w:t>Senator Grzanich: I'd be shocked if it lasted for five hours.</w:t>
      </w:r>
    </w:p>
    <w:p w:rsidR="00A45FEF" w:rsidRDefault="00A45FEF" w:rsidP="00902E76">
      <w:pPr>
        <w:tabs>
          <w:tab w:val="left" w:pos="3368"/>
        </w:tabs>
      </w:pPr>
    </w:p>
    <w:p w:rsidR="00A45FEF" w:rsidRDefault="00C17391" w:rsidP="00902E76">
      <w:pPr>
        <w:tabs>
          <w:tab w:val="left" w:pos="3368"/>
        </w:tabs>
      </w:pPr>
      <w:r>
        <w:t>Provost Murphy</w:t>
      </w:r>
      <w:r w:rsidR="00A45FEF">
        <w:t xml:space="preserve">: Well, and I'm wondering if there is a better time to go or not.  Is that a dumb question?  </w:t>
      </w:r>
    </w:p>
    <w:p w:rsidR="00B23C29" w:rsidRDefault="00B23C29" w:rsidP="00902E76">
      <w:pPr>
        <w:tabs>
          <w:tab w:val="left" w:pos="3368"/>
        </w:tabs>
      </w:pPr>
    </w:p>
    <w:p w:rsidR="00A45FEF" w:rsidRDefault="00A45FEF" w:rsidP="00902E76">
      <w:pPr>
        <w:tabs>
          <w:tab w:val="left" w:pos="3368"/>
        </w:tabs>
      </w:pPr>
      <w:r>
        <w:t xml:space="preserve">Senator </w:t>
      </w:r>
      <w:r w:rsidR="00D461E9">
        <w:t>Lonbom</w:t>
      </w:r>
      <w:r>
        <w:t>: I was trying to find that for the Senate meeting.  I was looking for information on ISU's website to share with my constituents.</w:t>
      </w:r>
    </w:p>
    <w:p w:rsidR="00A45FEF" w:rsidRDefault="00A45FEF" w:rsidP="00902E76">
      <w:pPr>
        <w:tabs>
          <w:tab w:val="left" w:pos="3368"/>
        </w:tabs>
      </w:pPr>
    </w:p>
    <w:p w:rsidR="00A45FEF" w:rsidRDefault="00C17391" w:rsidP="00902E76">
      <w:pPr>
        <w:tabs>
          <w:tab w:val="left" w:pos="3368"/>
        </w:tabs>
      </w:pPr>
      <w:r>
        <w:t>Provost Murphy</w:t>
      </w:r>
      <w:r w:rsidR="00A45FEF">
        <w:t>: Yeah, to try to figure out a particularly good time to go and be supportive.</w:t>
      </w:r>
    </w:p>
    <w:p w:rsidR="00A45FEF" w:rsidRDefault="00A45FEF" w:rsidP="00902E76">
      <w:pPr>
        <w:tabs>
          <w:tab w:val="left" w:pos="3368"/>
        </w:tabs>
      </w:pPr>
    </w:p>
    <w:p w:rsidR="00A45FEF" w:rsidRDefault="00A45FEF" w:rsidP="00902E76">
      <w:pPr>
        <w:tabs>
          <w:tab w:val="left" w:pos="3368"/>
        </w:tabs>
      </w:pPr>
      <w:r>
        <w:t>Senator Kalter: Somebody sent me a poster.  I'm trying to remember where that came from.  It was through e-mail, though.</w:t>
      </w:r>
    </w:p>
    <w:p w:rsidR="00A45FEF" w:rsidRDefault="00A45FEF" w:rsidP="00902E76">
      <w:pPr>
        <w:tabs>
          <w:tab w:val="left" w:pos="3368"/>
        </w:tabs>
      </w:pPr>
    </w:p>
    <w:p w:rsidR="00A45FEF" w:rsidRDefault="00A45FEF" w:rsidP="00902E76">
      <w:pPr>
        <w:tabs>
          <w:tab w:val="left" w:pos="3368"/>
        </w:tabs>
      </w:pPr>
      <w:r>
        <w:t xml:space="preserve">Senator Laudner: Yeah, but it didn't have any more specifics than just 11-4 and where it was.  </w:t>
      </w:r>
    </w:p>
    <w:p w:rsidR="00A45FEF" w:rsidRDefault="00A45FEF" w:rsidP="00902E76">
      <w:pPr>
        <w:tabs>
          <w:tab w:val="left" w:pos="3368"/>
        </w:tabs>
      </w:pPr>
    </w:p>
    <w:p w:rsidR="00A45FEF" w:rsidRDefault="00A45FEF" w:rsidP="00902E76">
      <w:pPr>
        <w:tabs>
          <w:tab w:val="left" w:pos="3368"/>
        </w:tabs>
      </w:pPr>
      <w:r>
        <w:t xml:space="preserve">Senator Grzanich: At least it's nice out.  </w:t>
      </w:r>
    </w:p>
    <w:p w:rsidR="00A45FEF" w:rsidRDefault="00A45FEF" w:rsidP="00902E76">
      <w:pPr>
        <w:tabs>
          <w:tab w:val="left" w:pos="3368"/>
        </w:tabs>
      </w:pPr>
    </w:p>
    <w:p w:rsidR="00A45FEF" w:rsidRDefault="00A45FEF" w:rsidP="00902E76">
      <w:pPr>
        <w:tabs>
          <w:tab w:val="left" w:pos="3368"/>
        </w:tabs>
      </w:pPr>
      <w:r>
        <w:t>Senator Lonbom: You have a poster, Susan?</w:t>
      </w:r>
    </w:p>
    <w:p w:rsidR="00A45FEF" w:rsidRDefault="00A45FEF" w:rsidP="00902E76">
      <w:pPr>
        <w:tabs>
          <w:tab w:val="left" w:pos="3368"/>
        </w:tabs>
      </w:pPr>
    </w:p>
    <w:p w:rsidR="00A45FEF" w:rsidRDefault="00A45FEF" w:rsidP="00902E76">
      <w:pPr>
        <w:tabs>
          <w:tab w:val="left" w:pos="3368"/>
        </w:tabs>
      </w:pPr>
      <w:r>
        <w:t>Senator Kalter: It was in an e-mail</w:t>
      </w:r>
      <w:r w:rsidR="00D461E9">
        <w:t xml:space="preserve"> from..</w:t>
      </w:r>
      <w:r w:rsidR="00D409CC">
        <w:t>.</w:t>
      </w:r>
    </w:p>
    <w:p w:rsidR="00D409CC" w:rsidRDefault="00D409CC" w:rsidP="00902E76">
      <w:pPr>
        <w:tabs>
          <w:tab w:val="left" w:pos="3368"/>
        </w:tabs>
      </w:pPr>
    </w:p>
    <w:p w:rsidR="00D409CC" w:rsidRDefault="00D409CC" w:rsidP="00902E76">
      <w:pPr>
        <w:tabs>
          <w:tab w:val="left" w:pos="3368"/>
        </w:tabs>
      </w:pPr>
      <w:r>
        <w:t>Senator Laudner: Lisa Williams?</w:t>
      </w:r>
    </w:p>
    <w:p w:rsidR="00D409CC" w:rsidRDefault="00D409CC" w:rsidP="00902E76">
      <w:pPr>
        <w:tabs>
          <w:tab w:val="left" w:pos="3368"/>
        </w:tabs>
      </w:pPr>
    </w:p>
    <w:p w:rsidR="00D409CC" w:rsidRDefault="00D409CC" w:rsidP="00902E76">
      <w:pPr>
        <w:tabs>
          <w:tab w:val="left" w:pos="3368"/>
        </w:tabs>
      </w:pPr>
      <w:r>
        <w:t>Senator Kalter: Lisa Williams sent it out?</w:t>
      </w:r>
    </w:p>
    <w:p w:rsidR="00D409CC" w:rsidRDefault="00D409CC" w:rsidP="00902E76">
      <w:pPr>
        <w:tabs>
          <w:tab w:val="left" w:pos="3368"/>
        </w:tabs>
      </w:pPr>
    </w:p>
    <w:p w:rsidR="00D409CC" w:rsidRDefault="00D409CC" w:rsidP="00902E76">
      <w:pPr>
        <w:tabs>
          <w:tab w:val="left" w:pos="3368"/>
        </w:tabs>
      </w:pPr>
      <w:r>
        <w:t>Senator Laudner: Yeah.  That's who I got the e-mail from.</w:t>
      </w:r>
    </w:p>
    <w:p w:rsidR="00D409CC" w:rsidRDefault="00D409CC" w:rsidP="00902E76">
      <w:pPr>
        <w:tabs>
          <w:tab w:val="left" w:pos="3368"/>
        </w:tabs>
      </w:pPr>
    </w:p>
    <w:p w:rsidR="00D409CC" w:rsidRDefault="00D409CC" w:rsidP="00902E76">
      <w:pPr>
        <w:tabs>
          <w:tab w:val="left" w:pos="3368"/>
        </w:tabs>
      </w:pPr>
      <w:r>
        <w:t xml:space="preserve">Senator Kalter: Interesting.  My guess is that I got it from </w:t>
      </w:r>
      <w:r w:rsidR="00D461E9">
        <w:t xml:space="preserve">the </w:t>
      </w:r>
      <w:r>
        <w:t>Women's and Gender Studies</w:t>
      </w:r>
      <w:r w:rsidR="00D461E9">
        <w:t xml:space="preserve"> list</w:t>
      </w:r>
      <w:r>
        <w:t>.  Did you get that one</w:t>
      </w:r>
      <w:r w:rsidR="00D461E9">
        <w:t>, Ann</w:t>
      </w:r>
      <w:r>
        <w:t>?</w:t>
      </w:r>
    </w:p>
    <w:p w:rsidR="00D409CC" w:rsidRDefault="00D409CC" w:rsidP="00902E76">
      <w:pPr>
        <w:tabs>
          <w:tab w:val="left" w:pos="3368"/>
        </w:tabs>
      </w:pPr>
    </w:p>
    <w:p w:rsidR="00D409CC" w:rsidRDefault="00D409CC" w:rsidP="00902E76">
      <w:pPr>
        <w:tabs>
          <w:tab w:val="left" w:pos="3368"/>
        </w:tabs>
      </w:pPr>
      <w:r>
        <w:t>Senator Laudner: Is she one of your students?</w:t>
      </w:r>
    </w:p>
    <w:p w:rsidR="00D409CC" w:rsidRDefault="00D409CC" w:rsidP="00902E76">
      <w:pPr>
        <w:tabs>
          <w:tab w:val="left" w:pos="3368"/>
        </w:tabs>
      </w:pPr>
    </w:p>
    <w:p w:rsidR="00D409CC" w:rsidRDefault="00D409CC" w:rsidP="00902E76">
      <w:pPr>
        <w:tabs>
          <w:tab w:val="left" w:pos="3368"/>
        </w:tabs>
      </w:pPr>
      <w:r>
        <w:t>Senator Kalter: Lisa Wilson?</w:t>
      </w:r>
    </w:p>
    <w:p w:rsidR="00D409CC" w:rsidRDefault="00D409CC" w:rsidP="00902E76">
      <w:pPr>
        <w:tabs>
          <w:tab w:val="left" w:pos="3368"/>
        </w:tabs>
      </w:pPr>
    </w:p>
    <w:p w:rsidR="00D409CC" w:rsidRDefault="00D409CC" w:rsidP="00902E76">
      <w:pPr>
        <w:tabs>
          <w:tab w:val="left" w:pos="3368"/>
        </w:tabs>
      </w:pPr>
      <w:r>
        <w:t>Senator Laudner: Yea</w:t>
      </w:r>
      <w:r w:rsidR="003D2727">
        <w:t xml:space="preserve">h.  She says English teacher </w:t>
      </w:r>
      <w:proofErr w:type="spellStart"/>
      <w:proofErr w:type="gramStart"/>
      <w:r w:rsidR="003D2727">
        <w:t>ed</w:t>
      </w:r>
      <w:proofErr w:type="spellEnd"/>
      <w:proofErr w:type="gramEnd"/>
      <w:r w:rsidR="003D2727">
        <w:t xml:space="preserve"> major.</w:t>
      </w:r>
    </w:p>
    <w:p w:rsidR="003D2727" w:rsidRDefault="003D2727" w:rsidP="00902E76">
      <w:pPr>
        <w:tabs>
          <w:tab w:val="left" w:pos="3368"/>
        </w:tabs>
      </w:pPr>
    </w:p>
    <w:p w:rsidR="003D2727" w:rsidRDefault="003D2727" w:rsidP="00902E76">
      <w:pPr>
        <w:tabs>
          <w:tab w:val="left" w:pos="3368"/>
        </w:tabs>
      </w:pPr>
      <w:r>
        <w:t>Senator Kalter: No.  She's probably one of our students in a larger sense, but I don't know her.</w:t>
      </w:r>
    </w:p>
    <w:p w:rsidR="003D2727" w:rsidRDefault="003D2727" w:rsidP="00902E76">
      <w:pPr>
        <w:tabs>
          <w:tab w:val="left" w:pos="3368"/>
        </w:tabs>
      </w:pPr>
    </w:p>
    <w:p w:rsidR="003D2727" w:rsidRDefault="003D2727" w:rsidP="00902E76">
      <w:pPr>
        <w:tabs>
          <w:tab w:val="left" w:pos="3368"/>
        </w:tabs>
      </w:pPr>
      <w:r>
        <w:t>Senator Laudner: It doesn't give any more information, really.  Then there was a press release that came along with it.</w:t>
      </w:r>
    </w:p>
    <w:p w:rsidR="003D2727" w:rsidRDefault="003D2727" w:rsidP="00902E76">
      <w:pPr>
        <w:tabs>
          <w:tab w:val="left" w:pos="3368"/>
        </w:tabs>
      </w:pPr>
    </w:p>
    <w:p w:rsidR="003D2727" w:rsidRDefault="003D2727" w:rsidP="00902E76">
      <w:pPr>
        <w:tabs>
          <w:tab w:val="left" w:pos="3368"/>
        </w:tabs>
      </w:pPr>
      <w:r>
        <w:t>Senator Kalter: I was asking myself the same question, Jan.  I'm not going to be able to be there for five hours.</w:t>
      </w:r>
    </w:p>
    <w:p w:rsidR="003D2727" w:rsidRDefault="003D2727" w:rsidP="00902E76">
      <w:pPr>
        <w:tabs>
          <w:tab w:val="left" w:pos="3368"/>
        </w:tabs>
      </w:pPr>
    </w:p>
    <w:p w:rsidR="003D2727" w:rsidRDefault="00C17391" w:rsidP="00902E76">
      <w:pPr>
        <w:tabs>
          <w:tab w:val="left" w:pos="3368"/>
        </w:tabs>
      </w:pPr>
      <w:r>
        <w:t>Provost Murphy</w:t>
      </w:r>
      <w:r w:rsidR="003D2727">
        <w:t>: For five hours, but I'd like to be there at a time that works the best for them.  Otherwise, I have it down.  I can go at 1:00, but I can try to make something other work in the afternoon if there's a better time.</w:t>
      </w:r>
    </w:p>
    <w:p w:rsidR="003D2727" w:rsidRDefault="003D2727" w:rsidP="00902E76">
      <w:pPr>
        <w:tabs>
          <w:tab w:val="left" w:pos="3368"/>
        </w:tabs>
      </w:pPr>
    </w:p>
    <w:p w:rsidR="003D2727" w:rsidRDefault="003D2727" w:rsidP="00902E76">
      <w:pPr>
        <w:tabs>
          <w:tab w:val="left" w:pos="3368"/>
        </w:tabs>
      </w:pPr>
      <w:r>
        <w:t>Senator Haugo: There's an e-mail address for questions.</w:t>
      </w:r>
    </w:p>
    <w:p w:rsidR="003D2727" w:rsidRDefault="003D2727" w:rsidP="00902E76">
      <w:pPr>
        <w:tabs>
          <w:tab w:val="left" w:pos="3368"/>
        </w:tabs>
      </w:pPr>
    </w:p>
    <w:p w:rsidR="003D2727" w:rsidRDefault="003D2727" w:rsidP="00902E76">
      <w:pPr>
        <w:tabs>
          <w:tab w:val="left" w:pos="3368"/>
        </w:tabs>
      </w:pPr>
      <w:r>
        <w:t>Senator Kalter: Given what L.J. said about the noon prayers, I was thinking of going just before noon and staying through that, at least, and then sort of being there at lunch.  Because lunch hour is when most of the students might be free, either after the 12 or 12:35 class and then before the next one.</w:t>
      </w:r>
    </w:p>
    <w:p w:rsidR="003D2727" w:rsidRDefault="003D2727" w:rsidP="00902E76">
      <w:pPr>
        <w:tabs>
          <w:tab w:val="left" w:pos="3368"/>
        </w:tabs>
      </w:pPr>
    </w:p>
    <w:p w:rsidR="003D2727" w:rsidRDefault="00C17391" w:rsidP="00902E76">
      <w:pPr>
        <w:tabs>
          <w:tab w:val="left" w:pos="3368"/>
        </w:tabs>
      </w:pPr>
      <w:r>
        <w:t>Provost Murphy</w:t>
      </w:r>
      <w:r w:rsidR="003D2727">
        <w:t xml:space="preserve">: I'll be getting my clock.  It's the Years of Service Luncheon.  </w:t>
      </w:r>
    </w:p>
    <w:p w:rsidR="00BF31C5" w:rsidRDefault="00BF31C5" w:rsidP="00BF31C5">
      <w:pPr>
        <w:tabs>
          <w:tab w:val="left" w:pos="2160"/>
          <w:tab w:val="right" w:pos="8640"/>
        </w:tabs>
        <w:rPr>
          <w:b/>
          <w:i/>
        </w:rPr>
      </w:pPr>
    </w:p>
    <w:p w:rsidR="003D2727" w:rsidRPr="00BF31C5" w:rsidRDefault="00BF31C5" w:rsidP="00BF31C5">
      <w:pPr>
        <w:tabs>
          <w:tab w:val="left" w:pos="2160"/>
          <w:tab w:val="right" w:pos="8640"/>
        </w:tabs>
        <w:rPr>
          <w:b/>
          <w:i/>
        </w:rPr>
      </w:pPr>
      <w:r w:rsidRPr="008D4B0A">
        <w:rPr>
          <w:b/>
          <w:i/>
        </w:rPr>
        <w:t>02.</w:t>
      </w:r>
      <w:r>
        <w:rPr>
          <w:b/>
          <w:i/>
        </w:rPr>
        <w:t>07</w:t>
      </w:r>
      <w:r w:rsidRPr="008D4B0A">
        <w:rPr>
          <w:b/>
          <w:i/>
        </w:rPr>
        <w:t xml:space="preserve">.17.01 </w:t>
      </w:r>
      <w:proofErr w:type="gramStart"/>
      <w:r>
        <w:rPr>
          <w:b/>
          <w:i/>
        </w:rPr>
        <w:t>From</w:t>
      </w:r>
      <w:proofErr w:type="gramEnd"/>
      <w:r>
        <w:rPr>
          <w:b/>
          <w:i/>
        </w:rPr>
        <w:t xml:space="preserve"> Martha Horst:</w:t>
      </w:r>
      <w:r w:rsidRPr="008D4B0A">
        <w:rPr>
          <w:b/>
          <w:i/>
        </w:rPr>
        <w:t xml:space="preserve"> Email Regarding Economic Well Being Committee</w:t>
      </w:r>
      <w:r>
        <w:rPr>
          <w:b/>
          <w:i/>
        </w:rPr>
        <w:t xml:space="preserve"> (Dist. Executive Committee)</w:t>
      </w:r>
    </w:p>
    <w:p w:rsidR="003D2727" w:rsidRDefault="003D2727" w:rsidP="00902E76">
      <w:pPr>
        <w:tabs>
          <w:tab w:val="left" w:pos="3368"/>
        </w:tabs>
      </w:pPr>
      <w:r>
        <w:t>Senator Kalter: Okay.  Anything else about that one?  I think, actually, we might want to put off the last one until Martha Horst is here.  Do people feel that way?  This is the one about the Economic Well-Being Committee.  After Senate last time, she said actually I don't think that we should charge the committee.  So we'll have a conversation about whether the committee should continue in its tenuous existence.  This is a committee that has been on the books forever and ever but has, to my knowledge, never been actually constituted.  So we'll have that discussion when she's here.  All right.  I think that's it.</w:t>
      </w:r>
    </w:p>
    <w:p w:rsidR="003D2727" w:rsidRDefault="003D2727" w:rsidP="00902E76">
      <w:pPr>
        <w:tabs>
          <w:tab w:val="left" w:pos="3368"/>
        </w:tabs>
      </w:pPr>
    </w:p>
    <w:p w:rsidR="00035D4E" w:rsidRPr="00035D4E" w:rsidRDefault="00035D4E" w:rsidP="00902E76">
      <w:pPr>
        <w:tabs>
          <w:tab w:val="left" w:pos="3368"/>
        </w:tabs>
        <w:rPr>
          <w:b/>
          <w:i/>
        </w:rPr>
      </w:pPr>
      <w:r w:rsidRPr="00035D4E">
        <w:rPr>
          <w:b/>
          <w:i/>
        </w:rPr>
        <w:t>Motion to Adjourn</w:t>
      </w:r>
    </w:p>
    <w:p w:rsidR="00E53A77" w:rsidRDefault="00F93226" w:rsidP="00902E76">
      <w:pPr>
        <w:tabs>
          <w:tab w:val="left" w:pos="3368"/>
        </w:tabs>
      </w:pPr>
      <w:r>
        <w:t xml:space="preserve">Motion, by Senator Walsh, seconded by </w:t>
      </w:r>
      <w:r w:rsidR="00410011">
        <w:t xml:space="preserve">Senator </w:t>
      </w:r>
      <w:r>
        <w:t>Sibley, to adjourn.  The motion was unanimously approved.</w:t>
      </w:r>
    </w:p>
    <w:p w:rsidR="00E53A77" w:rsidRDefault="00E53A77">
      <w:r>
        <w:br w:type="page"/>
      </w:r>
    </w:p>
    <w:p w:rsidR="00E53A77" w:rsidRDefault="00E53A77" w:rsidP="00E53A77">
      <w:pPr>
        <w:jc w:val="center"/>
        <w:rPr>
          <w:b/>
          <w:sz w:val="28"/>
          <w:szCs w:val="28"/>
        </w:rPr>
      </w:pPr>
      <w:r w:rsidRPr="00E53A77">
        <w:rPr>
          <w:b/>
          <w:i/>
          <w:strike/>
          <w:highlight w:val="yellow"/>
        </w:rPr>
        <w:lastRenderedPageBreak/>
        <w:t>PROPOSED</w:t>
      </w:r>
      <w:r>
        <w:rPr>
          <w:b/>
          <w:i/>
        </w:rPr>
        <w:t xml:space="preserve"> </w:t>
      </w:r>
      <w:r>
        <w:rPr>
          <w:b/>
          <w:sz w:val="28"/>
          <w:szCs w:val="28"/>
        </w:rPr>
        <w:t>Academic Senate Meeting Agenda</w:t>
      </w:r>
    </w:p>
    <w:p w:rsidR="00E53A77" w:rsidRDefault="00E53A77" w:rsidP="00E53A77">
      <w:pPr>
        <w:jc w:val="center"/>
        <w:rPr>
          <w:b/>
        </w:rPr>
      </w:pPr>
      <w:r>
        <w:rPr>
          <w:b/>
        </w:rPr>
        <w:t>Wednesday, February 22, 2017</w:t>
      </w:r>
    </w:p>
    <w:p w:rsidR="00E53A77" w:rsidRDefault="00E53A77" w:rsidP="00E53A77">
      <w:pPr>
        <w:jc w:val="center"/>
        <w:rPr>
          <w:b/>
        </w:rPr>
      </w:pPr>
      <w:r>
        <w:rPr>
          <w:b/>
        </w:rPr>
        <w:t>7:00 P.M.</w:t>
      </w:r>
    </w:p>
    <w:p w:rsidR="00E53A77" w:rsidRDefault="00E53A77" w:rsidP="00E53A77">
      <w:pPr>
        <w:tabs>
          <w:tab w:val="left" w:pos="1080"/>
        </w:tabs>
        <w:jc w:val="center"/>
        <w:rPr>
          <w:b/>
          <w:i/>
        </w:rPr>
      </w:pPr>
      <w:r>
        <w:rPr>
          <w:b/>
        </w:rPr>
        <w:t>OLD MAIN ROOM, BONE STUDENT CENTER</w:t>
      </w:r>
    </w:p>
    <w:p w:rsidR="00E53A77" w:rsidRDefault="00E53A77" w:rsidP="00E53A77">
      <w:pPr>
        <w:tabs>
          <w:tab w:val="left" w:pos="1080"/>
        </w:tabs>
        <w:ind w:left="540"/>
        <w:rPr>
          <w:b/>
          <w:i/>
          <w:szCs w:val="20"/>
        </w:rPr>
      </w:pPr>
    </w:p>
    <w:p w:rsidR="00E53A77" w:rsidRDefault="00E53A77" w:rsidP="00E53A77">
      <w:pPr>
        <w:tabs>
          <w:tab w:val="left" w:pos="1080"/>
        </w:tabs>
        <w:ind w:left="540"/>
        <w:rPr>
          <w:b/>
          <w:i/>
          <w:szCs w:val="20"/>
        </w:rPr>
      </w:pPr>
      <w:r>
        <w:rPr>
          <w:b/>
          <w:i/>
          <w:szCs w:val="20"/>
        </w:rPr>
        <w:t xml:space="preserve">Call to Order </w:t>
      </w:r>
    </w:p>
    <w:p w:rsidR="00E53A77" w:rsidRDefault="00E53A77" w:rsidP="00E53A77">
      <w:pPr>
        <w:tabs>
          <w:tab w:val="left" w:pos="1080"/>
        </w:tabs>
        <w:ind w:left="540"/>
        <w:rPr>
          <w:b/>
          <w:i/>
          <w:szCs w:val="20"/>
        </w:rPr>
      </w:pPr>
    </w:p>
    <w:p w:rsidR="00E53A77" w:rsidRDefault="00E53A77" w:rsidP="00E53A77">
      <w:pPr>
        <w:tabs>
          <w:tab w:val="left" w:pos="1080"/>
        </w:tabs>
        <w:ind w:left="540"/>
        <w:rPr>
          <w:b/>
          <w:i/>
          <w:szCs w:val="20"/>
        </w:rPr>
      </w:pPr>
      <w:r>
        <w:rPr>
          <w:b/>
          <w:i/>
          <w:szCs w:val="20"/>
        </w:rPr>
        <w:t xml:space="preserve">Roll Call </w:t>
      </w:r>
    </w:p>
    <w:p w:rsidR="00E53A77" w:rsidRDefault="00E53A77" w:rsidP="00E53A77">
      <w:pPr>
        <w:tabs>
          <w:tab w:val="left" w:pos="540"/>
        </w:tabs>
        <w:rPr>
          <w:b/>
          <w:i/>
          <w:szCs w:val="20"/>
        </w:rPr>
      </w:pPr>
    </w:p>
    <w:p w:rsidR="00E53A77" w:rsidRDefault="00E53A77" w:rsidP="00E53A77">
      <w:pPr>
        <w:ind w:left="540"/>
        <w:rPr>
          <w:b/>
          <w:i/>
        </w:rPr>
      </w:pPr>
      <w:r>
        <w:rPr>
          <w:b/>
          <w:i/>
        </w:rPr>
        <w:t>Election of Academic Senate Secretary (PLEASE PRINT YOUR BALLOTS)</w:t>
      </w:r>
    </w:p>
    <w:p w:rsidR="00E53A77" w:rsidRDefault="00E53A77" w:rsidP="00E53A77">
      <w:pPr>
        <w:tabs>
          <w:tab w:val="left" w:pos="540"/>
        </w:tabs>
        <w:ind w:left="540"/>
        <w:rPr>
          <w:b/>
          <w:i/>
          <w:szCs w:val="20"/>
        </w:rPr>
      </w:pPr>
    </w:p>
    <w:p w:rsidR="00E53A77" w:rsidRDefault="00E53A77" w:rsidP="00E53A77">
      <w:pPr>
        <w:tabs>
          <w:tab w:val="left" w:pos="540"/>
        </w:tabs>
        <w:ind w:left="540"/>
        <w:rPr>
          <w:b/>
          <w:i/>
          <w:szCs w:val="20"/>
        </w:rPr>
      </w:pPr>
      <w:r>
        <w:rPr>
          <w:b/>
          <w:i/>
          <w:szCs w:val="20"/>
        </w:rPr>
        <w:t>Chairperson's Remarks</w:t>
      </w:r>
    </w:p>
    <w:p w:rsidR="00E53A77" w:rsidRDefault="00E53A77" w:rsidP="00E53A77">
      <w:pPr>
        <w:tabs>
          <w:tab w:val="left" w:pos="540"/>
        </w:tabs>
        <w:ind w:left="540"/>
        <w:rPr>
          <w:b/>
          <w:i/>
          <w:szCs w:val="20"/>
        </w:rPr>
      </w:pPr>
    </w:p>
    <w:p w:rsidR="00E53A77" w:rsidRDefault="00E53A77" w:rsidP="00E53A77">
      <w:pPr>
        <w:tabs>
          <w:tab w:val="left" w:pos="540"/>
        </w:tabs>
        <w:ind w:left="540"/>
        <w:rPr>
          <w:b/>
          <w:i/>
          <w:szCs w:val="20"/>
        </w:rPr>
      </w:pPr>
      <w:r>
        <w:rPr>
          <w:b/>
          <w:i/>
          <w:szCs w:val="20"/>
        </w:rPr>
        <w:t>Student Body President's Remarks</w:t>
      </w:r>
    </w:p>
    <w:p w:rsidR="00E53A77" w:rsidRDefault="00E53A77" w:rsidP="00E53A77">
      <w:pPr>
        <w:tabs>
          <w:tab w:val="left" w:pos="540"/>
        </w:tabs>
        <w:rPr>
          <w:b/>
          <w:i/>
          <w:szCs w:val="20"/>
        </w:rPr>
      </w:pPr>
    </w:p>
    <w:p w:rsidR="00E53A77" w:rsidRDefault="00E53A77" w:rsidP="00E53A77">
      <w:pPr>
        <w:tabs>
          <w:tab w:val="left" w:pos="540"/>
        </w:tabs>
        <w:ind w:left="540"/>
        <w:rPr>
          <w:b/>
          <w:i/>
          <w:szCs w:val="20"/>
        </w:rPr>
      </w:pPr>
      <w:r>
        <w:rPr>
          <w:b/>
          <w:i/>
          <w:szCs w:val="20"/>
        </w:rPr>
        <w:t>Administrators' Remarks</w:t>
      </w:r>
    </w:p>
    <w:p w:rsidR="00E53A77" w:rsidRDefault="00E53A77" w:rsidP="00E53A77">
      <w:pPr>
        <w:numPr>
          <w:ilvl w:val="0"/>
          <w:numId w:val="1"/>
        </w:numPr>
        <w:tabs>
          <w:tab w:val="clear" w:pos="360"/>
          <w:tab w:val="num" w:pos="900"/>
        </w:tabs>
        <w:ind w:left="900"/>
        <w:rPr>
          <w:b/>
          <w:i/>
        </w:rPr>
      </w:pPr>
      <w:r>
        <w:rPr>
          <w:b/>
          <w:i/>
        </w:rPr>
        <w:t>President Larry Dietz</w:t>
      </w:r>
    </w:p>
    <w:p w:rsidR="00E53A77" w:rsidRDefault="00E53A77" w:rsidP="00E53A77">
      <w:pPr>
        <w:numPr>
          <w:ilvl w:val="0"/>
          <w:numId w:val="1"/>
        </w:numPr>
        <w:tabs>
          <w:tab w:val="clear" w:pos="360"/>
          <w:tab w:val="num" w:pos="900"/>
        </w:tabs>
        <w:ind w:left="900"/>
        <w:rPr>
          <w:b/>
          <w:i/>
        </w:rPr>
      </w:pPr>
      <w:r>
        <w:rPr>
          <w:b/>
          <w:i/>
        </w:rPr>
        <w:t>Interim Provost Jan Murphy</w:t>
      </w:r>
    </w:p>
    <w:p w:rsidR="00E53A77" w:rsidRDefault="00E53A77" w:rsidP="00E53A77">
      <w:pPr>
        <w:numPr>
          <w:ilvl w:val="0"/>
          <w:numId w:val="1"/>
        </w:numPr>
        <w:tabs>
          <w:tab w:val="clear" w:pos="360"/>
          <w:tab w:val="num" w:pos="900"/>
        </w:tabs>
        <w:ind w:left="900"/>
        <w:rPr>
          <w:b/>
          <w:i/>
        </w:rPr>
      </w:pPr>
      <w:r>
        <w:rPr>
          <w:b/>
          <w:i/>
        </w:rPr>
        <w:t>Vice President of Student Affairs Levester Johnson</w:t>
      </w:r>
    </w:p>
    <w:p w:rsidR="00E53A77" w:rsidRDefault="00E53A77" w:rsidP="00E53A77">
      <w:pPr>
        <w:numPr>
          <w:ilvl w:val="0"/>
          <w:numId w:val="1"/>
        </w:numPr>
        <w:tabs>
          <w:tab w:val="clear" w:pos="360"/>
          <w:tab w:val="num" w:pos="900"/>
        </w:tabs>
        <w:ind w:left="900"/>
      </w:pPr>
      <w:r>
        <w:rPr>
          <w:b/>
          <w:i/>
        </w:rPr>
        <w:t>Vice President of Finance and Planning Greg Alt</w:t>
      </w:r>
    </w:p>
    <w:p w:rsidR="00E53A77" w:rsidRDefault="00E53A77" w:rsidP="00E53A77">
      <w:pPr>
        <w:tabs>
          <w:tab w:val="left" w:pos="540"/>
        </w:tabs>
        <w:rPr>
          <w:b/>
          <w:i/>
          <w:szCs w:val="20"/>
        </w:rPr>
      </w:pPr>
    </w:p>
    <w:p w:rsidR="00E53A77" w:rsidRDefault="00E53A77" w:rsidP="00E53A77">
      <w:pPr>
        <w:tabs>
          <w:tab w:val="left" w:pos="540"/>
        </w:tabs>
        <w:ind w:left="540"/>
        <w:rPr>
          <w:b/>
          <w:i/>
          <w:szCs w:val="20"/>
        </w:rPr>
      </w:pPr>
      <w:r>
        <w:rPr>
          <w:b/>
          <w:i/>
          <w:szCs w:val="20"/>
        </w:rPr>
        <w:t>Advisory Item:</w:t>
      </w:r>
    </w:p>
    <w:p w:rsidR="00E53A77" w:rsidRDefault="00E53A77" w:rsidP="00E53A77">
      <w:pPr>
        <w:tabs>
          <w:tab w:val="left" w:pos="540"/>
        </w:tabs>
        <w:ind w:left="540"/>
        <w:rPr>
          <w:b/>
          <w:i/>
          <w:szCs w:val="20"/>
        </w:rPr>
      </w:pPr>
      <w:r>
        <w:rPr>
          <w:b/>
          <w:i/>
          <w:szCs w:val="20"/>
        </w:rPr>
        <w:t xml:space="preserve">02.09.17.10 - Cover Letter UCC Annual Report 2015-2016 (Academic Affairs Committee) </w:t>
      </w:r>
    </w:p>
    <w:p w:rsidR="00E53A77" w:rsidRDefault="00E53A77" w:rsidP="00E53A77">
      <w:pPr>
        <w:tabs>
          <w:tab w:val="left" w:pos="540"/>
        </w:tabs>
        <w:ind w:left="540"/>
        <w:rPr>
          <w:b/>
          <w:i/>
          <w:szCs w:val="20"/>
        </w:rPr>
      </w:pPr>
      <w:r>
        <w:rPr>
          <w:b/>
          <w:i/>
          <w:szCs w:val="20"/>
        </w:rPr>
        <w:t xml:space="preserve">02.09.17.11 - Annual Report 2015-2016 UCC to Academic Senate Complete w-Four &amp; Out Course Deletion (Academic Affairs Committee) </w:t>
      </w:r>
    </w:p>
    <w:p w:rsidR="00E53A77" w:rsidRDefault="00E53A77" w:rsidP="00E53A77">
      <w:pPr>
        <w:tabs>
          <w:tab w:val="left" w:pos="540"/>
        </w:tabs>
        <w:ind w:left="540"/>
        <w:rPr>
          <w:b/>
          <w:i/>
          <w:szCs w:val="20"/>
        </w:rPr>
      </w:pPr>
    </w:p>
    <w:p w:rsidR="00E53A77" w:rsidRDefault="00E53A77" w:rsidP="00E53A77">
      <w:pPr>
        <w:tabs>
          <w:tab w:val="left" w:pos="540"/>
        </w:tabs>
        <w:ind w:left="540"/>
        <w:rPr>
          <w:b/>
          <w:i/>
          <w:szCs w:val="20"/>
        </w:rPr>
      </w:pPr>
      <w:r>
        <w:rPr>
          <w:b/>
          <w:i/>
          <w:szCs w:val="20"/>
        </w:rPr>
        <w:t>Action Item:</w:t>
      </w:r>
    </w:p>
    <w:p w:rsidR="00E53A77" w:rsidRDefault="00E53A77" w:rsidP="00E53A77">
      <w:pPr>
        <w:ind w:left="540"/>
        <w:rPr>
          <w:b/>
          <w:i/>
        </w:rPr>
      </w:pPr>
      <w:r>
        <w:rPr>
          <w:b/>
          <w:i/>
        </w:rPr>
        <w:t>01.26.17.07 - Academic Impact Fund (AIF) Annual Report to the Senate February 2017 (Administrative Affairs and Budget Committee)</w:t>
      </w:r>
    </w:p>
    <w:p w:rsidR="00E53A77" w:rsidRDefault="00E53A77" w:rsidP="00E53A77">
      <w:pPr>
        <w:ind w:left="540"/>
        <w:rPr>
          <w:b/>
          <w:i/>
        </w:rPr>
      </w:pPr>
      <w:r>
        <w:rPr>
          <w:b/>
          <w:i/>
        </w:rPr>
        <w:t>01.26.17.08 - FY16 – Final Comprehensive Summary (AIF) (Administrative Affairs and Budget Committee)</w:t>
      </w:r>
    </w:p>
    <w:p w:rsidR="00E53A77" w:rsidRDefault="00E53A77" w:rsidP="00E53A77">
      <w:pPr>
        <w:tabs>
          <w:tab w:val="left" w:pos="540"/>
        </w:tabs>
        <w:rPr>
          <w:b/>
          <w:i/>
          <w:szCs w:val="20"/>
        </w:rPr>
      </w:pPr>
    </w:p>
    <w:p w:rsidR="00E53A77" w:rsidRDefault="00E53A77" w:rsidP="00E53A77">
      <w:pPr>
        <w:ind w:left="540"/>
        <w:rPr>
          <w:b/>
          <w:i/>
        </w:rPr>
      </w:pPr>
      <w:r>
        <w:rPr>
          <w:b/>
          <w:i/>
        </w:rPr>
        <w:t>Information Items:</w:t>
      </w:r>
    </w:p>
    <w:p w:rsidR="00E53A77" w:rsidRDefault="00E53A77" w:rsidP="00E53A77">
      <w:pPr>
        <w:ind w:left="540"/>
        <w:rPr>
          <w:b/>
          <w:i/>
        </w:rPr>
      </w:pPr>
      <w:r>
        <w:rPr>
          <w:b/>
          <w:i/>
        </w:rPr>
        <w:t>02.09.17.09 Proposal for consent agenda for minor policy changes (Executive Committee)</w:t>
      </w:r>
    </w:p>
    <w:p w:rsidR="00E53A77" w:rsidRDefault="00E53A77" w:rsidP="00E53A77">
      <w:pPr>
        <w:rPr>
          <w:b/>
          <w:i/>
        </w:rPr>
      </w:pPr>
    </w:p>
    <w:p w:rsidR="00E53A77" w:rsidRPr="00E53A77" w:rsidRDefault="00E53A77" w:rsidP="00E53A77">
      <w:pPr>
        <w:ind w:left="540"/>
        <w:rPr>
          <w:b/>
          <w:i/>
          <w:strike/>
        </w:rPr>
      </w:pPr>
      <w:r w:rsidRPr="00E53A77">
        <w:rPr>
          <w:b/>
          <w:i/>
          <w:strike/>
        </w:rPr>
        <w:t>02.10.17.01 Policy 2.1.1 Student Records Policy Current Copy (Senate Clerk)</w:t>
      </w:r>
    </w:p>
    <w:p w:rsidR="00E53A77" w:rsidRPr="00E53A77" w:rsidRDefault="00E53A77" w:rsidP="00E53A77">
      <w:pPr>
        <w:ind w:left="540"/>
        <w:rPr>
          <w:b/>
          <w:i/>
          <w:strike/>
        </w:rPr>
      </w:pPr>
      <w:r w:rsidRPr="00E53A77">
        <w:rPr>
          <w:b/>
          <w:i/>
          <w:strike/>
        </w:rPr>
        <w:t>02.10.17.02 Policy 2.1.1 Student Records Policy Mark Up Copy (Academic Affairs Committee)</w:t>
      </w:r>
    </w:p>
    <w:p w:rsidR="00E53A77" w:rsidRPr="00E53A77" w:rsidRDefault="00E53A77" w:rsidP="00E53A77">
      <w:pPr>
        <w:ind w:left="540"/>
        <w:rPr>
          <w:b/>
          <w:i/>
          <w:strike/>
        </w:rPr>
      </w:pPr>
      <w:r w:rsidRPr="00E53A77">
        <w:rPr>
          <w:b/>
          <w:i/>
          <w:strike/>
        </w:rPr>
        <w:t>02.10.17.03 Policy 2.1.1 Student Records Policy Clean Copy (Academic Affairs Committee)</w:t>
      </w:r>
    </w:p>
    <w:p w:rsidR="00E53A77" w:rsidRDefault="00E53A77" w:rsidP="00E53A77">
      <w:pPr>
        <w:ind w:left="540"/>
        <w:rPr>
          <w:b/>
          <w:i/>
        </w:rPr>
      </w:pPr>
    </w:p>
    <w:p w:rsidR="00E53A77" w:rsidRDefault="00E53A77" w:rsidP="00E53A77">
      <w:pPr>
        <w:ind w:left="540"/>
        <w:rPr>
          <w:b/>
          <w:i/>
        </w:rPr>
      </w:pPr>
      <w:r>
        <w:rPr>
          <w:b/>
          <w:i/>
        </w:rPr>
        <w:t>02.10.17.04 Policy 4.1.2 Course Proposals for Undergrad and Graduate Courses Clean Copy (Academic Affairs Committee</w:t>
      </w:r>
      <w:proofErr w:type="gramStart"/>
      <w:r>
        <w:rPr>
          <w:b/>
          <w:i/>
        </w:rPr>
        <w:t>)</w:t>
      </w:r>
      <w:proofErr w:type="gramEnd"/>
      <w:r>
        <w:rPr>
          <w:b/>
          <w:i/>
        </w:rPr>
        <w:br/>
        <w:t>02.10.17.05 Policy 4.1.2 Course Proposals for Undergrad and Graduate Courses Mark Up Copy (Academic Affairs Committee)</w:t>
      </w:r>
    </w:p>
    <w:p w:rsidR="00E53A77" w:rsidRDefault="00E53A77" w:rsidP="00E53A77">
      <w:pPr>
        <w:ind w:left="540"/>
        <w:rPr>
          <w:b/>
          <w:i/>
        </w:rPr>
      </w:pPr>
    </w:p>
    <w:p w:rsidR="00E53A77" w:rsidRPr="00E53A77" w:rsidRDefault="00E53A77" w:rsidP="00E53A77">
      <w:pPr>
        <w:ind w:left="540"/>
        <w:rPr>
          <w:b/>
          <w:i/>
          <w:strike/>
        </w:rPr>
      </w:pPr>
      <w:r w:rsidRPr="00E53A77">
        <w:rPr>
          <w:b/>
          <w:i/>
          <w:strike/>
        </w:rPr>
        <w:t>02.10.17.06 Policy 4.1.16 Non-Traditional Constituents Current Copy (Senate Clerk)</w:t>
      </w:r>
    </w:p>
    <w:p w:rsidR="00E53A77" w:rsidRPr="00E53A77" w:rsidRDefault="00E53A77" w:rsidP="00E53A77">
      <w:pPr>
        <w:ind w:left="540"/>
        <w:rPr>
          <w:b/>
          <w:i/>
          <w:strike/>
        </w:rPr>
      </w:pPr>
      <w:r w:rsidRPr="00E53A77">
        <w:rPr>
          <w:b/>
          <w:i/>
          <w:strike/>
        </w:rPr>
        <w:t>02.10.17.07 Policy 4.1.16 Non-primary Constituents Mark Up Copy (Academic Affairs Committee)</w:t>
      </w:r>
    </w:p>
    <w:p w:rsidR="00E53A77" w:rsidRPr="00E53A77" w:rsidRDefault="00E53A77" w:rsidP="00E53A77">
      <w:pPr>
        <w:ind w:left="540"/>
        <w:rPr>
          <w:b/>
          <w:i/>
          <w:strike/>
        </w:rPr>
      </w:pPr>
      <w:r w:rsidRPr="00E53A77">
        <w:rPr>
          <w:b/>
          <w:i/>
          <w:strike/>
        </w:rPr>
        <w:t>02.10.17.08 Policy 4.1.16 Non-primary Constituents Clean Copy (Academic Affairs Committee)</w:t>
      </w:r>
    </w:p>
    <w:p w:rsidR="00E53A77" w:rsidRDefault="00E53A77" w:rsidP="00E53A77">
      <w:pPr>
        <w:ind w:left="540"/>
        <w:rPr>
          <w:b/>
          <w:i/>
        </w:rPr>
      </w:pPr>
    </w:p>
    <w:p w:rsidR="00E53A77" w:rsidRDefault="00E53A77" w:rsidP="00E53A77">
      <w:pPr>
        <w:ind w:left="540"/>
        <w:rPr>
          <w:b/>
          <w:i/>
        </w:rPr>
      </w:pPr>
      <w:r>
        <w:rPr>
          <w:b/>
          <w:i/>
        </w:rPr>
        <w:t>02.10.17.09 Policy 4.1.18 Transfer of Credit from Other Institutions Current Copy (Senate Clerk)</w:t>
      </w:r>
    </w:p>
    <w:p w:rsidR="00E53A77" w:rsidRDefault="00E53A77" w:rsidP="00E53A77">
      <w:pPr>
        <w:ind w:left="540"/>
        <w:rPr>
          <w:b/>
          <w:i/>
        </w:rPr>
      </w:pPr>
      <w:r>
        <w:rPr>
          <w:b/>
          <w:i/>
        </w:rPr>
        <w:lastRenderedPageBreak/>
        <w:t>02.10.17.10 Policy 4.1.18 Transfer of Credit from Other Institutions Mark Up Copy (Academic Affairs Committee)</w:t>
      </w:r>
    </w:p>
    <w:p w:rsidR="00E53A77" w:rsidRDefault="00E53A77" w:rsidP="00E53A77">
      <w:pPr>
        <w:ind w:left="540"/>
        <w:rPr>
          <w:b/>
          <w:i/>
        </w:rPr>
      </w:pPr>
      <w:r>
        <w:rPr>
          <w:b/>
          <w:i/>
        </w:rPr>
        <w:t>02.10.17.11 Policy 4.1.18 Transfer of Credit from Other Institutions Clean Copy (Academic Affairs Committee)</w:t>
      </w:r>
    </w:p>
    <w:p w:rsidR="00E53A77" w:rsidRDefault="00E53A77" w:rsidP="00E53A77">
      <w:pPr>
        <w:ind w:left="540"/>
        <w:rPr>
          <w:b/>
          <w:i/>
        </w:rPr>
      </w:pPr>
    </w:p>
    <w:p w:rsidR="00E53A77" w:rsidRDefault="00E53A77" w:rsidP="00E53A77">
      <w:pPr>
        <w:ind w:left="540"/>
        <w:rPr>
          <w:b/>
          <w:i/>
        </w:rPr>
      </w:pPr>
      <w:r>
        <w:rPr>
          <w:b/>
          <w:i/>
        </w:rPr>
        <w:t>02.10.17.12 Policy 7.7.4 Federal Perkins Loan Current Copy (Senate Clerk)</w:t>
      </w:r>
    </w:p>
    <w:p w:rsidR="00E53A77" w:rsidRDefault="00E53A77" w:rsidP="00E53A77">
      <w:pPr>
        <w:ind w:left="540"/>
        <w:rPr>
          <w:b/>
          <w:i/>
        </w:rPr>
      </w:pPr>
      <w:r>
        <w:rPr>
          <w:b/>
          <w:i/>
        </w:rPr>
        <w:t xml:space="preserve">02.10.17.13 Policy 7.7.4 Federal Perkins Mark </w:t>
      </w:r>
      <w:proofErr w:type="gramStart"/>
      <w:r>
        <w:rPr>
          <w:b/>
          <w:i/>
        </w:rPr>
        <w:t>Up</w:t>
      </w:r>
      <w:proofErr w:type="gramEnd"/>
      <w:r>
        <w:rPr>
          <w:b/>
          <w:i/>
        </w:rPr>
        <w:t xml:space="preserve"> Copy (Academic Affairs Committee)</w:t>
      </w:r>
    </w:p>
    <w:p w:rsidR="00E53A77" w:rsidRDefault="00E53A77" w:rsidP="00E53A77">
      <w:pPr>
        <w:ind w:left="540"/>
        <w:rPr>
          <w:b/>
          <w:i/>
        </w:rPr>
      </w:pPr>
      <w:r>
        <w:rPr>
          <w:b/>
          <w:i/>
        </w:rPr>
        <w:t>02.10.17.14 Policy 7.7.4 Federal Perkins Clean Copy (Academic Affairs Committee)</w:t>
      </w:r>
    </w:p>
    <w:p w:rsidR="00E53A77" w:rsidRDefault="00E53A77" w:rsidP="00E53A77">
      <w:pPr>
        <w:ind w:left="540"/>
        <w:rPr>
          <w:b/>
          <w:i/>
        </w:rPr>
      </w:pPr>
    </w:p>
    <w:p w:rsidR="00E53A77" w:rsidRDefault="00E53A77" w:rsidP="00E53A77">
      <w:pPr>
        <w:ind w:left="540"/>
        <w:rPr>
          <w:b/>
          <w:i/>
        </w:rPr>
      </w:pPr>
      <w:r>
        <w:rPr>
          <w:b/>
          <w:i/>
        </w:rPr>
        <w:t>02.09.17.05 AFEGC Description in Blue Book Current Copy (Rules Committee)</w:t>
      </w:r>
    </w:p>
    <w:p w:rsidR="00E53A77" w:rsidRDefault="00E53A77" w:rsidP="00E53A77">
      <w:pPr>
        <w:ind w:left="540"/>
        <w:rPr>
          <w:b/>
          <w:i/>
        </w:rPr>
      </w:pPr>
      <w:r>
        <w:rPr>
          <w:b/>
          <w:i/>
        </w:rPr>
        <w:t>02.09.17.06 AFEGC Description in Blue Book Proposed Inline Copy (Rules Committee: Information)</w:t>
      </w:r>
    </w:p>
    <w:p w:rsidR="00E53A77" w:rsidRDefault="00E53A77" w:rsidP="00E53A77">
      <w:pPr>
        <w:ind w:left="540"/>
        <w:rPr>
          <w:b/>
          <w:i/>
        </w:rPr>
      </w:pPr>
      <w:r>
        <w:rPr>
          <w:b/>
          <w:i/>
        </w:rPr>
        <w:t>02.09.17.07 AFEGC Description in Blue Book Proposed Copy (Rules Committee)</w:t>
      </w:r>
    </w:p>
    <w:p w:rsidR="00E53A77" w:rsidRDefault="00E53A77" w:rsidP="00E53A77">
      <w:pPr>
        <w:ind w:left="540"/>
        <w:rPr>
          <w:b/>
          <w:i/>
        </w:rPr>
      </w:pPr>
    </w:p>
    <w:p w:rsidR="00E53A77" w:rsidRDefault="00E53A77" w:rsidP="00E53A77">
      <w:pPr>
        <w:ind w:left="540"/>
        <w:rPr>
          <w:b/>
          <w:i/>
        </w:rPr>
      </w:pPr>
      <w:r>
        <w:rPr>
          <w:b/>
          <w:i/>
        </w:rPr>
        <w:t xml:space="preserve">02.09.17.08 Proposed edits to Senate bylaws, Art. III Sect. 6 – inline </w:t>
      </w:r>
      <w:proofErr w:type="gramStart"/>
      <w:r>
        <w:rPr>
          <w:b/>
          <w:i/>
        </w:rPr>
        <w:t>–(</w:t>
      </w:r>
      <w:proofErr w:type="gramEnd"/>
      <w:r>
        <w:rPr>
          <w:b/>
          <w:i/>
        </w:rPr>
        <w:t>Rules Committee)</w:t>
      </w:r>
    </w:p>
    <w:p w:rsidR="00E53A77" w:rsidRDefault="00E53A77" w:rsidP="00E53A77">
      <w:pPr>
        <w:ind w:left="540"/>
        <w:rPr>
          <w:b/>
          <w:i/>
        </w:rPr>
      </w:pPr>
    </w:p>
    <w:p w:rsidR="00E53A77" w:rsidRDefault="00E53A77" w:rsidP="00E53A77">
      <w:pPr>
        <w:ind w:left="540"/>
      </w:pPr>
      <w:r>
        <w:rPr>
          <w:b/>
          <w:i/>
        </w:rPr>
        <w:t xml:space="preserve">Academic Affairs Committee: </w:t>
      </w:r>
      <w:r>
        <w:rPr>
          <w:b/>
          <w:i/>
          <w:szCs w:val="20"/>
        </w:rPr>
        <w:t>Senator Pancrazio</w:t>
      </w:r>
    </w:p>
    <w:p w:rsidR="00E53A77" w:rsidRDefault="00E53A77" w:rsidP="00E53A77">
      <w:pPr>
        <w:ind w:left="540"/>
        <w:rPr>
          <w:b/>
          <w:i/>
        </w:rPr>
      </w:pPr>
      <w:r>
        <w:rPr>
          <w:b/>
          <w:i/>
        </w:rPr>
        <w:t xml:space="preserve">Administrative Affairs and Budget Committee: </w:t>
      </w:r>
      <w:r>
        <w:rPr>
          <w:b/>
          <w:i/>
          <w:szCs w:val="20"/>
        </w:rPr>
        <w:t>Senator Hoelscher</w:t>
      </w:r>
    </w:p>
    <w:p w:rsidR="00E53A77" w:rsidRDefault="00E53A77" w:rsidP="00E53A77">
      <w:pPr>
        <w:ind w:left="540"/>
      </w:pPr>
      <w:r>
        <w:rPr>
          <w:b/>
          <w:i/>
        </w:rPr>
        <w:t xml:space="preserve">Faculty Affairs Committee: </w:t>
      </w:r>
      <w:r>
        <w:rPr>
          <w:b/>
          <w:i/>
          <w:szCs w:val="20"/>
        </w:rPr>
        <w:t>Senator Cox</w:t>
      </w:r>
    </w:p>
    <w:p w:rsidR="00E53A77" w:rsidRDefault="00E53A77" w:rsidP="00E53A77">
      <w:pPr>
        <w:ind w:left="540"/>
        <w:rPr>
          <w:b/>
          <w:i/>
        </w:rPr>
      </w:pPr>
      <w:r>
        <w:rPr>
          <w:b/>
          <w:i/>
        </w:rPr>
        <w:t xml:space="preserve">Planning and Finance Committee: </w:t>
      </w:r>
      <w:r>
        <w:rPr>
          <w:b/>
          <w:i/>
          <w:szCs w:val="20"/>
        </w:rPr>
        <w:t>Senator Marx</w:t>
      </w:r>
    </w:p>
    <w:p w:rsidR="00E53A77" w:rsidRDefault="00E53A77" w:rsidP="00E53A77">
      <w:pPr>
        <w:ind w:left="540"/>
        <w:rPr>
          <w:b/>
          <w:i/>
        </w:rPr>
      </w:pPr>
      <w:r>
        <w:rPr>
          <w:b/>
          <w:i/>
        </w:rPr>
        <w:t xml:space="preserve">Rules Committee: </w:t>
      </w:r>
      <w:r>
        <w:rPr>
          <w:b/>
          <w:i/>
          <w:szCs w:val="20"/>
        </w:rPr>
        <w:t>Senator Horst</w:t>
      </w:r>
    </w:p>
    <w:p w:rsidR="00E53A77" w:rsidRDefault="00E53A77" w:rsidP="00E53A77">
      <w:pPr>
        <w:tabs>
          <w:tab w:val="left" w:pos="540"/>
        </w:tabs>
        <w:ind w:left="2160" w:hanging="1710"/>
        <w:rPr>
          <w:b/>
          <w:i/>
          <w:szCs w:val="20"/>
        </w:rPr>
      </w:pPr>
    </w:p>
    <w:p w:rsidR="00E53A77" w:rsidRDefault="00E53A77" w:rsidP="00E53A77">
      <w:pPr>
        <w:tabs>
          <w:tab w:val="left" w:pos="540"/>
        </w:tabs>
        <w:ind w:left="2160" w:hanging="1710"/>
        <w:rPr>
          <w:b/>
          <w:i/>
          <w:szCs w:val="20"/>
        </w:rPr>
      </w:pPr>
      <w:r>
        <w:rPr>
          <w:b/>
          <w:i/>
          <w:szCs w:val="20"/>
        </w:rPr>
        <w:t>Communications</w:t>
      </w:r>
    </w:p>
    <w:p w:rsidR="00E53A77" w:rsidRDefault="00E53A77" w:rsidP="00E53A77">
      <w:pPr>
        <w:tabs>
          <w:tab w:val="left" w:pos="540"/>
        </w:tabs>
        <w:ind w:left="2160" w:hanging="1710"/>
        <w:rPr>
          <w:b/>
          <w:i/>
          <w:szCs w:val="20"/>
        </w:rPr>
      </w:pPr>
    </w:p>
    <w:p w:rsidR="00E53A77" w:rsidRDefault="00E53A77" w:rsidP="00E53A77">
      <w:pPr>
        <w:tabs>
          <w:tab w:val="left" w:pos="540"/>
        </w:tabs>
        <w:ind w:left="2160" w:hanging="1710"/>
        <w:rPr>
          <w:b/>
          <w:i/>
          <w:szCs w:val="20"/>
        </w:rPr>
      </w:pPr>
      <w:r>
        <w:rPr>
          <w:b/>
          <w:i/>
          <w:szCs w:val="20"/>
        </w:rPr>
        <w:t>Adjournment</w:t>
      </w:r>
    </w:p>
    <w:p w:rsidR="000F6F72" w:rsidRDefault="000F6F72" w:rsidP="00902E76">
      <w:pPr>
        <w:tabs>
          <w:tab w:val="left" w:pos="3368"/>
        </w:tabs>
      </w:pPr>
    </w:p>
    <w:sectPr w:rsidR="000F6F72" w:rsidSect="00410011">
      <w:headerReference w:type="default" r:id="rId7"/>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32" w:rsidRDefault="00835C32">
      <w:r>
        <w:separator/>
      </w:r>
    </w:p>
  </w:endnote>
  <w:endnote w:type="continuationSeparator" w:id="0">
    <w:p w:rsidR="00835C32" w:rsidRDefault="008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32" w:rsidRDefault="00835C32">
      <w:r>
        <w:separator/>
      </w:r>
    </w:p>
  </w:footnote>
  <w:footnote w:type="continuationSeparator" w:id="0">
    <w:p w:rsidR="00835C32" w:rsidRDefault="0083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30" w:rsidRDefault="0077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115FF"/>
    <w:rsid w:val="0001451D"/>
    <w:rsid w:val="00016763"/>
    <w:rsid w:val="00021003"/>
    <w:rsid w:val="000225B1"/>
    <w:rsid w:val="00026090"/>
    <w:rsid w:val="000315A9"/>
    <w:rsid w:val="00033FC2"/>
    <w:rsid w:val="00035D4E"/>
    <w:rsid w:val="0003652D"/>
    <w:rsid w:val="00043100"/>
    <w:rsid w:val="000521A4"/>
    <w:rsid w:val="00053960"/>
    <w:rsid w:val="000554D4"/>
    <w:rsid w:val="00055E61"/>
    <w:rsid w:val="0005701B"/>
    <w:rsid w:val="00057A88"/>
    <w:rsid w:val="000675AA"/>
    <w:rsid w:val="000706A3"/>
    <w:rsid w:val="00071874"/>
    <w:rsid w:val="00072C2C"/>
    <w:rsid w:val="00073F36"/>
    <w:rsid w:val="00074E20"/>
    <w:rsid w:val="0007730B"/>
    <w:rsid w:val="000813C5"/>
    <w:rsid w:val="00084714"/>
    <w:rsid w:val="0008597E"/>
    <w:rsid w:val="00090259"/>
    <w:rsid w:val="000A3544"/>
    <w:rsid w:val="000A4D32"/>
    <w:rsid w:val="000B1D81"/>
    <w:rsid w:val="000B37E8"/>
    <w:rsid w:val="000B3DC5"/>
    <w:rsid w:val="000B41F1"/>
    <w:rsid w:val="000B60C3"/>
    <w:rsid w:val="000B71BD"/>
    <w:rsid w:val="000C3ABB"/>
    <w:rsid w:val="000C3D68"/>
    <w:rsid w:val="000D03FB"/>
    <w:rsid w:val="000D12D4"/>
    <w:rsid w:val="000D1F6F"/>
    <w:rsid w:val="000D25D7"/>
    <w:rsid w:val="000D7EDB"/>
    <w:rsid w:val="000E21A5"/>
    <w:rsid w:val="000E447E"/>
    <w:rsid w:val="000F3D53"/>
    <w:rsid w:val="000F6F72"/>
    <w:rsid w:val="00106DB3"/>
    <w:rsid w:val="00106FCE"/>
    <w:rsid w:val="00110452"/>
    <w:rsid w:val="0011323A"/>
    <w:rsid w:val="0011516C"/>
    <w:rsid w:val="00121D37"/>
    <w:rsid w:val="00123D7C"/>
    <w:rsid w:val="00126485"/>
    <w:rsid w:val="00127DFC"/>
    <w:rsid w:val="00135C30"/>
    <w:rsid w:val="00136FAA"/>
    <w:rsid w:val="00142B90"/>
    <w:rsid w:val="00144120"/>
    <w:rsid w:val="00144EB9"/>
    <w:rsid w:val="00145884"/>
    <w:rsid w:val="0014630B"/>
    <w:rsid w:val="0014781E"/>
    <w:rsid w:val="00152F51"/>
    <w:rsid w:val="00157B6F"/>
    <w:rsid w:val="0016136E"/>
    <w:rsid w:val="00166D99"/>
    <w:rsid w:val="0016717E"/>
    <w:rsid w:val="00174F2F"/>
    <w:rsid w:val="001753DE"/>
    <w:rsid w:val="0017571C"/>
    <w:rsid w:val="00176701"/>
    <w:rsid w:val="00187452"/>
    <w:rsid w:val="00187F98"/>
    <w:rsid w:val="00190035"/>
    <w:rsid w:val="00192744"/>
    <w:rsid w:val="00196771"/>
    <w:rsid w:val="001A31F7"/>
    <w:rsid w:val="001A500A"/>
    <w:rsid w:val="001A7848"/>
    <w:rsid w:val="001B07EE"/>
    <w:rsid w:val="001B7279"/>
    <w:rsid w:val="001B7B14"/>
    <w:rsid w:val="001C3CB0"/>
    <w:rsid w:val="001C64E3"/>
    <w:rsid w:val="001D26A9"/>
    <w:rsid w:val="001D7FB7"/>
    <w:rsid w:val="001E07CD"/>
    <w:rsid w:val="001E2343"/>
    <w:rsid w:val="001E4A1F"/>
    <w:rsid w:val="001E712B"/>
    <w:rsid w:val="001F01F9"/>
    <w:rsid w:val="001F0C40"/>
    <w:rsid w:val="001F0EAC"/>
    <w:rsid w:val="001F0F0F"/>
    <w:rsid w:val="00200A73"/>
    <w:rsid w:val="00201E75"/>
    <w:rsid w:val="00210715"/>
    <w:rsid w:val="00215605"/>
    <w:rsid w:val="00215A76"/>
    <w:rsid w:val="00221880"/>
    <w:rsid w:val="00222F2E"/>
    <w:rsid w:val="0022547C"/>
    <w:rsid w:val="0023509A"/>
    <w:rsid w:val="00235146"/>
    <w:rsid w:val="00235877"/>
    <w:rsid w:val="002371E4"/>
    <w:rsid w:val="00237E67"/>
    <w:rsid w:val="002436DC"/>
    <w:rsid w:val="00245459"/>
    <w:rsid w:val="00247F73"/>
    <w:rsid w:val="002501FA"/>
    <w:rsid w:val="00252EAE"/>
    <w:rsid w:val="0026097A"/>
    <w:rsid w:val="002657D4"/>
    <w:rsid w:val="002723ED"/>
    <w:rsid w:val="00273DDA"/>
    <w:rsid w:val="00277B81"/>
    <w:rsid w:val="00282833"/>
    <w:rsid w:val="00283174"/>
    <w:rsid w:val="00286155"/>
    <w:rsid w:val="002878BD"/>
    <w:rsid w:val="0029192D"/>
    <w:rsid w:val="00294626"/>
    <w:rsid w:val="00297D9C"/>
    <w:rsid w:val="002A1FB8"/>
    <w:rsid w:val="002A2EA9"/>
    <w:rsid w:val="002A40C2"/>
    <w:rsid w:val="002A563D"/>
    <w:rsid w:val="002A64DC"/>
    <w:rsid w:val="002A6590"/>
    <w:rsid w:val="002B047D"/>
    <w:rsid w:val="002B055D"/>
    <w:rsid w:val="002B08D2"/>
    <w:rsid w:val="002B1015"/>
    <w:rsid w:val="002B1FB4"/>
    <w:rsid w:val="002B2165"/>
    <w:rsid w:val="002B2B1B"/>
    <w:rsid w:val="002B549C"/>
    <w:rsid w:val="002B74B7"/>
    <w:rsid w:val="002B76B2"/>
    <w:rsid w:val="002C1CF3"/>
    <w:rsid w:val="002C2010"/>
    <w:rsid w:val="002C48C6"/>
    <w:rsid w:val="002C5EF3"/>
    <w:rsid w:val="002C640A"/>
    <w:rsid w:val="002C7C71"/>
    <w:rsid w:val="002D2CA2"/>
    <w:rsid w:val="002E034B"/>
    <w:rsid w:val="002E429F"/>
    <w:rsid w:val="002E551E"/>
    <w:rsid w:val="002E55AF"/>
    <w:rsid w:val="002E63ED"/>
    <w:rsid w:val="002E7D67"/>
    <w:rsid w:val="002F7390"/>
    <w:rsid w:val="00300098"/>
    <w:rsid w:val="00301140"/>
    <w:rsid w:val="003014F6"/>
    <w:rsid w:val="0030177D"/>
    <w:rsid w:val="00301FD4"/>
    <w:rsid w:val="00304C52"/>
    <w:rsid w:val="0031237A"/>
    <w:rsid w:val="00320537"/>
    <w:rsid w:val="00321E1D"/>
    <w:rsid w:val="0033627B"/>
    <w:rsid w:val="00337378"/>
    <w:rsid w:val="00341802"/>
    <w:rsid w:val="00344362"/>
    <w:rsid w:val="003466AA"/>
    <w:rsid w:val="00350561"/>
    <w:rsid w:val="003646F1"/>
    <w:rsid w:val="00381341"/>
    <w:rsid w:val="00382615"/>
    <w:rsid w:val="00385D38"/>
    <w:rsid w:val="0038797C"/>
    <w:rsid w:val="0039088E"/>
    <w:rsid w:val="0039452F"/>
    <w:rsid w:val="003A3538"/>
    <w:rsid w:val="003C1164"/>
    <w:rsid w:val="003C35C2"/>
    <w:rsid w:val="003C5205"/>
    <w:rsid w:val="003C6C6C"/>
    <w:rsid w:val="003C7DC9"/>
    <w:rsid w:val="003D22CC"/>
    <w:rsid w:val="003D2727"/>
    <w:rsid w:val="003D34D5"/>
    <w:rsid w:val="003D5475"/>
    <w:rsid w:val="003D6576"/>
    <w:rsid w:val="003E289B"/>
    <w:rsid w:val="003E3EBF"/>
    <w:rsid w:val="003E71F1"/>
    <w:rsid w:val="003F1B5C"/>
    <w:rsid w:val="00400BBB"/>
    <w:rsid w:val="00400D28"/>
    <w:rsid w:val="0040381D"/>
    <w:rsid w:val="00404DE7"/>
    <w:rsid w:val="00410011"/>
    <w:rsid w:val="00410605"/>
    <w:rsid w:val="00412C96"/>
    <w:rsid w:val="004137AD"/>
    <w:rsid w:val="004209E4"/>
    <w:rsid w:val="004217A2"/>
    <w:rsid w:val="00421C8C"/>
    <w:rsid w:val="0042448D"/>
    <w:rsid w:val="00424FE0"/>
    <w:rsid w:val="00426AE1"/>
    <w:rsid w:val="004314F0"/>
    <w:rsid w:val="00434160"/>
    <w:rsid w:val="004353BC"/>
    <w:rsid w:val="004424B6"/>
    <w:rsid w:val="00445D6E"/>
    <w:rsid w:val="0045440D"/>
    <w:rsid w:val="00461279"/>
    <w:rsid w:val="004613CD"/>
    <w:rsid w:val="00466EC8"/>
    <w:rsid w:val="00467E87"/>
    <w:rsid w:val="00470E09"/>
    <w:rsid w:val="00475149"/>
    <w:rsid w:val="00476D15"/>
    <w:rsid w:val="00481990"/>
    <w:rsid w:val="00484BF6"/>
    <w:rsid w:val="0049118B"/>
    <w:rsid w:val="00491C09"/>
    <w:rsid w:val="00497D7D"/>
    <w:rsid w:val="004A3FFC"/>
    <w:rsid w:val="004B51B3"/>
    <w:rsid w:val="004C7CC2"/>
    <w:rsid w:val="004E2F9D"/>
    <w:rsid w:val="004E48D0"/>
    <w:rsid w:val="004E4F2C"/>
    <w:rsid w:val="004F1B1C"/>
    <w:rsid w:val="004F5D08"/>
    <w:rsid w:val="00500D5E"/>
    <w:rsid w:val="00501785"/>
    <w:rsid w:val="00502115"/>
    <w:rsid w:val="00510243"/>
    <w:rsid w:val="00510F4D"/>
    <w:rsid w:val="0051263E"/>
    <w:rsid w:val="00514D01"/>
    <w:rsid w:val="00515A23"/>
    <w:rsid w:val="00516E96"/>
    <w:rsid w:val="00520E1B"/>
    <w:rsid w:val="0052170E"/>
    <w:rsid w:val="00523152"/>
    <w:rsid w:val="005236FA"/>
    <w:rsid w:val="00536276"/>
    <w:rsid w:val="00544A9A"/>
    <w:rsid w:val="00545443"/>
    <w:rsid w:val="00546999"/>
    <w:rsid w:val="00547DAB"/>
    <w:rsid w:val="00551F01"/>
    <w:rsid w:val="00553726"/>
    <w:rsid w:val="005614D8"/>
    <w:rsid w:val="00564904"/>
    <w:rsid w:val="0056510C"/>
    <w:rsid w:val="005711C2"/>
    <w:rsid w:val="00573BE6"/>
    <w:rsid w:val="00574FCA"/>
    <w:rsid w:val="005760AA"/>
    <w:rsid w:val="00580E9C"/>
    <w:rsid w:val="00581BF7"/>
    <w:rsid w:val="00581D3D"/>
    <w:rsid w:val="005837B9"/>
    <w:rsid w:val="00584692"/>
    <w:rsid w:val="005903A4"/>
    <w:rsid w:val="0059356A"/>
    <w:rsid w:val="0059396C"/>
    <w:rsid w:val="00594E3C"/>
    <w:rsid w:val="00595286"/>
    <w:rsid w:val="00595D11"/>
    <w:rsid w:val="005B0C96"/>
    <w:rsid w:val="005C0769"/>
    <w:rsid w:val="005C426E"/>
    <w:rsid w:val="005C584B"/>
    <w:rsid w:val="005C66B5"/>
    <w:rsid w:val="005C6E2F"/>
    <w:rsid w:val="005C7EC4"/>
    <w:rsid w:val="005D2283"/>
    <w:rsid w:val="005D41D7"/>
    <w:rsid w:val="005D5057"/>
    <w:rsid w:val="005D61D5"/>
    <w:rsid w:val="005E28AB"/>
    <w:rsid w:val="005E292B"/>
    <w:rsid w:val="005E413D"/>
    <w:rsid w:val="005F08BE"/>
    <w:rsid w:val="005F3AD7"/>
    <w:rsid w:val="005F7630"/>
    <w:rsid w:val="0060114E"/>
    <w:rsid w:val="006056AA"/>
    <w:rsid w:val="00612CFF"/>
    <w:rsid w:val="0061493D"/>
    <w:rsid w:val="006220B8"/>
    <w:rsid w:val="006226F4"/>
    <w:rsid w:val="006264EF"/>
    <w:rsid w:val="00632795"/>
    <w:rsid w:val="00635F48"/>
    <w:rsid w:val="00635FE7"/>
    <w:rsid w:val="006361A1"/>
    <w:rsid w:val="00637AF2"/>
    <w:rsid w:val="00641676"/>
    <w:rsid w:val="00647075"/>
    <w:rsid w:val="006476B8"/>
    <w:rsid w:val="00657826"/>
    <w:rsid w:val="00657E68"/>
    <w:rsid w:val="00661B6B"/>
    <w:rsid w:val="00662E50"/>
    <w:rsid w:val="00663176"/>
    <w:rsid w:val="006643E9"/>
    <w:rsid w:val="00665338"/>
    <w:rsid w:val="006655B8"/>
    <w:rsid w:val="006727E8"/>
    <w:rsid w:val="0068323D"/>
    <w:rsid w:val="006858E8"/>
    <w:rsid w:val="006860E6"/>
    <w:rsid w:val="00687C16"/>
    <w:rsid w:val="00695114"/>
    <w:rsid w:val="0069621A"/>
    <w:rsid w:val="006A392A"/>
    <w:rsid w:val="006A78FD"/>
    <w:rsid w:val="006C1E36"/>
    <w:rsid w:val="006C4624"/>
    <w:rsid w:val="006C47D0"/>
    <w:rsid w:val="006C6395"/>
    <w:rsid w:val="006D0AC5"/>
    <w:rsid w:val="006D68E0"/>
    <w:rsid w:val="006E7C4A"/>
    <w:rsid w:val="006F09A3"/>
    <w:rsid w:val="006F2604"/>
    <w:rsid w:val="00700589"/>
    <w:rsid w:val="007011CF"/>
    <w:rsid w:val="00702783"/>
    <w:rsid w:val="00703B7C"/>
    <w:rsid w:val="007068A6"/>
    <w:rsid w:val="00707812"/>
    <w:rsid w:val="00711204"/>
    <w:rsid w:val="00712DD7"/>
    <w:rsid w:val="00717DF5"/>
    <w:rsid w:val="00722F52"/>
    <w:rsid w:val="00732FF1"/>
    <w:rsid w:val="0073510B"/>
    <w:rsid w:val="00737146"/>
    <w:rsid w:val="00740AE0"/>
    <w:rsid w:val="007434F5"/>
    <w:rsid w:val="0074555A"/>
    <w:rsid w:val="007458BE"/>
    <w:rsid w:val="00747B16"/>
    <w:rsid w:val="007551F1"/>
    <w:rsid w:val="00756F99"/>
    <w:rsid w:val="00762CB5"/>
    <w:rsid w:val="00763DB8"/>
    <w:rsid w:val="00763F83"/>
    <w:rsid w:val="00765712"/>
    <w:rsid w:val="0076702F"/>
    <w:rsid w:val="00771630"/>
    <w:rsid w:val="007759FD"/>
    <w:rsid w:val="00780C8C"/>
    <w:rsid w:val="00782000"/>
    <w:rsid w:val="00785E09"/>
    <w:rsid w:val="00786607"/>
    <w:rsid w:val="007868D6"/>
    <w:rsid w:val="00792CA4"/>
    <w:rsid w:val="007A20B3"/>
    <w:rsid w:val="007A38A3"/>
    <w:rsid w:val="007A402C"/>
    <w:rsid w:val="007A5255"/>
    <w:rsid w:val="007A5F26"/>
    <w:rsid w:val="007B556B"/>
    <w:rsid w:val="007B708B"/>
    <w:rsid w:val="007B7EB9"/>
    <w:rsid w:val="007C7627"/>
    <w:rsid w:val="007D1994"/>
    <w:rsid w:val="007D1D4A"/>
    <w:rsid w:val="007D25E2"/>
    <w:rsid w:val="007D3616"/>
    <w:rsid w:val="007D6FF0"/>
    <w:rsid w:val="007E0087"/>
    <w:rsid w:val="007E08F0"/>
    <w:rsid w:val="007E2153"/>
    <w:rsid w:val="007E3259"/>
    <w:rsid w:val="007E6424"/>
    <w:rsid w:val="007F1A92"/>
    <w:rsid w:val="007F4C59"/>
    <w:rsid w:val="007F4F91"/>
    <w:rsid w:val="007F5041"/>
    <w:rsid w:val="007F564F"/>
    <w:rsid w:val="00802264"/>
    <w:rsid w:val="00806B5B"/>
    <w:rsid w:val="00812261"/>
    <w:rsid w:val="0081451B"/>
    <w:rsid w:val="00817DA9"/>
    <w:rsid w:val="00824AC1"/>
    <w:rsid w:val="008308DD"/>
    <w:rsid w:val="00831F0E"/>
    <w:rsid w:val="00833AB1"/>
    <w:rsid w:val="0083503A"/>
    <w:rsid w:val="00835488"/>
    <w:rsid w:val="00835C32"/>
    <w:rsid w:val="00835DC2"/>
    <w:rsid w:val="008367F0"/>
    <w:rsid w:val="008375B1"/>
    <w:rsid w:val="00842B51"/>
    <w:rsid w:val="008500BC"/>
    <w:rsid w:val="00852079"/>
    <w:rsid w:val="00852A51"/>
    <w:rsid w:val="008539A0"/>
    <w:rsid w:val="008638D5"/>
    <w:rsid w:val="00866C49"/>
    <w:rsid w:val="00867252"/>
    <w:rsid w:val="0086745C"/>
    <w:rsid w:val="008702DD"/>
    <w:rsid w:val="0087048D"/>
    <w:rsid w:val="0087676C"/>
    <w:rsid w:val="00882D27"/>
    <w:rsid w:val="00883E62"/>
    <w:rsid w:val="0088414A"/>
    <w:rsid w:val="008879AD"/>
    <w:rsid w:val="00896CB8"/>
    <w:rsid w:val="0089735E"/>
    <w:rsid w:val="008A166D"/>
    <w:rsid w:val="008A720E"/>
    <w:rsid w:val="008A7721"/>
    <w:rsid w:val="008C1857"/>
    <w:rsid w:val="008C44CA"/>
    <w:rsid w:val="008C6819"/>
    <w:rsid w:val="008D6A5D"/>
    <w:rsid w:val="008D6C17"/>
    <w:rsid w:val="008D6E18"/>
    <w:rsid w:val="008E1CAB"/>
    <w:rsid w:val="008E377E"/>
    <w:rsid w:val="008E4022"/>
    <w:rsid w:val="008F0C1A"/>
    <w:rsid w:val="008F1CF6"/>
    <w:rsid w:val="008F67D2"/>
    <w:rsid w:val="008F68EE"/>
    <w:rsid w:val="008F7259"/>
    <w:rsid w:val="009025CC"/>
    <w:rsid w:val="00902E76"/>
    <w:rsid w:val="00905576"/>
    <w:rsid w:val="00906229"/>
    <w:rsid w:val="00906441"/>
    <w:rsid w:val="00907161"/>
    <w:rsid w:val="009153C1"/>
    <w:rsid w:val="009169D1"/>
    <w:rsid w:val="00920178"/>
    <w:rsid w:val="00922E90"/>
    <w:rsid w:val="00926630"/>
    <w:rsid w:val="00927EF9"/>
    <w:rsid w:val="00932E67"/>
    <w:rsid w:val="0093506D"/>
    <w:rsid w:val="009413DB"/>
    <w:rsid w:val="009417F2"/>
    <w:rsid w:val="009432C7"/>
    <w:rsid w:val="00947B59"/>
    <w:rsid w:val="00951CC1"/>
    <w:rsid w:val="00951DCE"/>
    <w:rsid w:val="009521D2"/>
    <w:rsid w:val="00954087"/>
    <w:rsid w:val="00960F56"/>
    <w:rsid w:val="00965855"/>
    <w:rsid w:val="00976153"/>
    <w:rsid w:val="009765BC"/>
    <w:rsid w:val="00980804"/>
    <w:rsid w:val="00980C17"/>
    <w:rsid w:val="00980D3F"/>
    <w:rsid w:val="00981C3B"/>
    <w:rsid w:val="00982B92"/>
    <w:rsid w:val="00982EFC"/>
    <w:rsid w:val="00983EBB"/>
    <w:rsid w:val="0098564F"/>
    <w:rsid w:val="00987BA9"/>
    <w:rsid w:val="009901B8"/>
    <w:rsid w:val="009907D7"/>
    <w:rsid w:val="00991AA4"/>
    <w:rsid w:val="00992464"/>
    <w:rsid w:val="00993D51"/>
    <w:rsid w:val="00995BE1"/>
    <w:rsid w:val="009A3D87"/>
    <w:rsid w:val="009A5E0B"/>
    <w:rsid w:val="009A610F"/>
    <w:rsid w:val="009B6038"/>
    <w:rsid w:val="009B70EA"/>
    <w:rsid w:val="009B72A1"/>
    <w:rsid w:val="009D34BA"/>
    <w:rsid w:val="009D5C1C"/>
    <w:rsid w:val="009E470E"/>
    <w:rsid w:val="009F1544"/>
    <w:rsid w:val="009F2CD1"/>
    <w:rsid w:val="009F3858"/>
    <w:rsid w:val="00A01DDB"/>
    <w:rsid w:val="00A02732"/>
    <w:rsid w:val="00A05D88"/>
    <w:rsid w:val="00A07E16"/>
    <w:rsid w:val="00A10C57"/>
    <w:rsid w:val="00A11A78"/>
    <w:rsid w:val="00A12C90"/>
    <w:rsid w:val="00A138AE"/>
    <w:rsid w:val="00A13C36"/>
    <w:rsid w:val="00A13C8E"/>
    <w:rsid w:val="00A20D68"/>
    <w:rsid w:val="00A20F72"/>
    <w:rsid w:val="00A244D8"/>
    <w:rsid w:val="00A24A37"/>
    <w:rsid w:val="00A261DC"/>
    <w:rsid w:val="00A26310"/>
    <w:rsid w:val="00A32DC6"/>
    <w:rsid w:val="00A42715"/>
    <w:rsid w:val="00A441AD"/>
    <w:rsid w:val="00A45FEF"/>
    <w:rsid w:val="00A55287"/>
    <w:rsid w:val="00A55ACF"/>
    <w:rsid w:val="00A55BF4"/>
    <w:rsid w:val="00A613CD"/>
    <w:rsid w:val="00A64106"/>
    <w:rsid w:val="00A701B5"/>
    <w:rsid w:val="00A70B2D"/>
    <w:rsid w:val="00A73D8D"/>
    <w:rsid w:val="00A76C44"/>
    <w:rsid w:val="00A801F1"/>
    <w:rsid w:val="00A87400"/>
    <w:rsid w:val="00A95A22"/>
    <w:rsid w:val="00AA040E"/>
    <w:rsid w:val="00AA17D4"/>
    <w:rsid w:val="00AA28B5"/>
    <w:rsid w:val="00AA79F0"/>
    <w:rsid w:val="00AB30FF"/>
    <w:rsid w:val="00AB3B0E"/>
    <w:rsid w:val="00AB56A7"/>
    <w:rsid w:val="00AB7831"/>
    <w:rsid w:val="00AC171B"/>
    <w:rsid w:val="00AC3074"/>
    <w:rsid w:val="00AC3CEC"/>
    <w:rsid w:val="00AC4F06"/>
    <w:rsid w:val="00AC62CF"/>
    <w:rsid w:val="00AC6F8A"/>
    <w:rsid w:val="00AC724C"/>
    <w:rsid w:val="00AD3122"/>
    <w:rsid w:val="00AD3582"/>
    <w:rsid w:val="00AE021B"/>
    <w:rsid w:val="00AE023E"/>
    <w:rsid w:val="00AE2C63"/>
    <w:rsid w:val="00AE2E67"/>
    <w:rsid w:val="00AE4821"/>
    <w:rsid w:val="00AE6DD8"/>
    <w:rsid w:val="00AF2B26"/>
    <w:rsid w:val="00AF37B1"/>
    <w:rsid w:val="00B016F2"/>
    <w:rsid w:val="00B01A6B"/>
    <w:rsid w:val="00B02E29"/>
    <w:rsid w:val="00B1134D"/>
    <w:rsid w:val="00B1203B"/>
    <w:rsid w:val="00B14B7B"/>
    <w:rsid w:val="00B14D21"/>
    <w:rsid w:val="00B161BD"/>
    <w:rsid w:val="00B22086"/>
    <w:rsid w:val="00B23C29"/>
    <w:rsid w:val="00B252C2"/>
    <w:rsid w:val="00B27516"/>
    <w:rsid w:val="00B27E65"/>
    <w:rsid w:val="00B30825"/>
    <w:rsid w:val="00B31932"/>
    <w:rsid w:val="00B33DF1"/>
    <w:rsid w:val="00B34F38"/>
    <w:rsid w:val="00B36BDF"/>
    <w:rsid w:val="00B37D41"/>
    <w:rsid w:val="00B45103"/>
    <w:rsid w:val="00B52E90"/>
    <w:rsid w:val="00B540E5"/>
    <w:rsid w:val="00B60F27"/>
    <w:rsid w:val="00B61F95"/>
    <w:rsid w:val="00B7197D"/>
    <w:rsid w:val="00B739C8"/>
    <w:rsid w:val="00B7412B"/>
    <w:rsid w:val="00B74F2A"/>
    <w:rsid w:val="00B77554"/>
    <w:rsid w:val="00B77E1A"/>
    <w:rsid w:val="00B77FDC"/>
    <w:rsid w:val="00B8491B"/>
    <w:rsid w:val="00B86FA4"/>
    <w:rsid w:val="00B8722E"/>
    <w:rsid w:val="00B87430"/>
    <w:rsid w:val="00B87524"/>
    <w:rsid w:val="00B922CF"/>
    <w:rsid w:val="00B92A36"/>
    <w:rsid w:val="00B935A7"/>
    <w:rsid w:val="00B948FD"/>
    <w:rsid w:val="00B958AF"/>
    <w:rsid w:val="00B9659B"/>
    <w:rsid w:val="00BA0E1C"/>
    <w:rsid w:val="00BA2F6F"/>
    <w:rsid w:val="00BB01D1"/>
    <w:rsid w:val="00BB27A0"/>
    <w:rsid w:val="00BB469A"/>
    <w:rsid w:val="00BB7D2D"/>
    <w:rsid w:val="00BC5C5A"/>
    <w:rsid w:val="00BC7494"/>
    <w:rsid w:val="00BE0ED3"/>
    <w:rsid w:val="00BE277D"/>
    <w:rsid w:val="00BE49D5"/>
    <w:rsid w:val="00BF2365"/>
    <w:rsid w:val="00BF31C5"/>
    <w:rsid w:val="00BF7385"/>
    <w:rsid w:val="00C005E4"/>
    <w:rsid w:val="00C01C2D"/>
    <w:rsid w:val="00C065DC"/>
    <w:rsid w:val="00C14770"/>
    <w:rsid w:val="00C17391"/>
    <w:rsid w:val="00C20A32"/>
    <w:rsid w:val="00C2232F"/>
    <w:rsid w:val="00C23FA9"/>
    <w:rsid w:val="00C3751C"/>
    <w:rsid w:val="00C37C4A"/>
    <w:rsid w:val="00C47298"/>
    <w:rsid w:val="00C51730"/>
    <w:rsid w:val="00C54C6F"/>
    <w:rsid w:val="00C5743E"/>
    <w:rsid w:val="00C5780E"/>
    <w:rsid w:val="00C628E2"/>
    <w:rsid w:val="00C64462"/>
    <w:rsid w:val="00C7648B"/>
    <w:rsid w:val="00C76F4E"/>
    <w:rsid w:val="00C82BD4"/>
    <w:rsid w:val="00CA007C"/>
    <w:rsid w:val="00CA20E3"/>
    <w:rsid w:val="00CA4FB6"/>
    <w:rsid w:val="00CA6473"/>
    <w:rsid w:val="00CB2B60"/>
    <w:rsid w:val="00CB48D4"/>
    <w:rsid w:val="00CB52C0"/>
    <w:rsid w:val="00CB69B7"/>
    <w:rsid w:val="00CB73ED"/>
    <w:rsid w:val="00CD0ACE"/>
    <w:rsid w:val="00CD7092"/>
    <w:rsid w:val="00CE0B0B"/>
    <w:rsid w:val="00CE0BF0"/>
    <w:rsid w:val="00CE0C84"/>
    <w:rsid w:val="00CE270B"/>
    <w:rsid w:val="00CE33F9"/>
    <w:rsid w:val="00CF3E15"/>
    <w:rsid w:val="00CF542C"/>
    <w:rsid w:val="00CF6050"/>
    <w:rsid w:val="00CF69DA"/>
    <w:rsid w:val="00D066A0"/>
    <w:rsid w:val="00D135C6"/>
    <w:rsid w:val="00D1421E"/>
    <w:rsid w:val="00D15452"/>
    <w:rsid w:val="00D156D6"/>
    <w:rsid w:val="00D216A2"/>
    <w:rsid w:val="00D2204F"/>
    <w:rsid w:val="00D32641"/>
    <w:rsid w:val="00D33A17"/>
    <w:rsid w:val="00D3418E"/>
    <w:rsid w:val="00D346C0"/>
    <w:rsid w:val="00D35781"/>
    <w:rsid w:val="00D409CC"/>
    <w:rsid w:val="00D443B4"/>
    <w:rsid w:val="00D461E9"/>
    <w:rsid w:val="00D46619"/>
    <w:rsid w:val="00D4691F"/>
    <w:rsid w:val="00D47E0F"/>
    <w:rsid w:val="00D5142E"/>
    <w:rsid w:val="00D542B2"/>
    <w:rsid w:val="00D559FD"/>
    <w:rsid w:val="00D55AFB"/>
    <w:rsid w:val="00D60688"/>
    <w:rsid w:val="00D635B2"/>
    <w:rsid w:val="00D65F36"/>
    <w:rsid w:val="00D6680D"/>
    <w:rsid w:val="00D70589"/>
    <w:rsid w:val="00D76E44"/>
    <w:rsid w:val="00D80DE9"/>
    <w:rsid w:val="00D81798"/>
    <w:rsid w:val="00D81F04"/>
    <w:rsid w:val="00D821BE"/>
    <w:rsid w:val="00D841C2"/>
    <w:rsid w:val="00D93C13"/>
    <w:rsid w:val="00D963CB"/>
    <w:rsid w:val="00D97C02"/>
    <w:rsid w:val="00DA29FE"/>
    <w:rsid w:val="00DA32A3"/>
    <w:rsid w:val="00DA54C0"/>
    <w:rsid w:val="00DB6D68"/>
    <w:rsid w:val="00DC0DF0"/>
    <w:rsid w:val="00DC21DC"/>
    <w:rsid w:val="00DC4059"/>
    <w:rsid w:val="00DC533E"/>
    <w:rsid w:val="00DC5D27"/>
    <w:rsid w:val="00DC60AF"/>
    <w:rsid w:val="00DC74AF"/>
    <w:rsid w:val="00DD021B"/>
    <w:rsid w:val="00DD11CE"/>
    <w:rsid w:val="00DD4186"/>
    <w:rsid w:val="00DD7AE3"/>
    <w:rsid w:val="00DE1F95"/>
    <w:rsid w:val="00E06C56"/>
    <w:rsid w:val="00E14403"/>
    <w:rsid w:val="00E23222"/>
    <w:rsid w:val="00E236D3"/>
    <w:rsid w:val="00E31A84"/>
    <w:rsid w:val="00E35D2B"/>
    <w:rsid w:val="00E42634"/>
    <w:rsid w:val="00E4316D"/>
    <w:rsid w:val="00E4403D"/>
    <w:rsid w:val="00E448D7"/>
    <w:rsid w:val="00E456BD"/>
    <w:rsid w:val="00E457B7"/>
    <w:rsid w:val="00E45936"/>
    <w:rsid w:val="00E466B1"/>
    <w:rsid w:val="00E4711F"/>
    <w:rsid w:val="00E523AC"/>
    <w:rsid w:val="00E528CB"/>
    <w:rsid w:val="00E53A77"/>
    <w:rsid w:val="00E557FE"/>
    <w:rsid w:val="00E57D15"/>
    <w:rsid w:val="00E64453"/>
    <w:rsid w:val="00E657BE"/>
    <w:rsid w:val="00E70990"/>
    <w:rsid w:val="00E77494"/>
    <w:rsid w:val="00E817E0"/>
    <w:rsid w:val="00E860E6"/>
    <w:rsid w:val="00E92C28"/>
    <w:rsid w:val="00E92D4D"/>
    <w:rsid w:val="00E94319"/>
    <w:rsid w:val="00E972D1"/>
    <w:rsid w:val="00EA463B"/>
    <w:rsid w:val="00EA6F9E"/>
    <w:rsid w:val="00EB0CE9"/>
    <w:rsid w:val="00EB57C4"/>
    <w:rsid w:val="00EB7E7E"/>
    <w:rsid w:val="00EC0F7E"/>
    <w:rsid w:val="00EC5B8C"/>
    <w:rsid w:val="00EC73DB"/>
    <w:rsid w:val="00ED73AA"/>
    <w:rsid w:val="00ED7AB4"/>
    <w:rsid w:val="00EE0AAC"/>
    <w:rsid w:val="00EE134D"/>
    <w:rsid w:val="00EE1AEB"/>
    <w:rsid w:val="00EE3599"/>
    <w:rsid w:val="00EE36DE"/>
    <w:rsid w:val="00EE3981"/>
    <w:rsid w:val="00EE40F5"/>
    <w:rsid w:val="00EE41FF"/>
    <w:rsid w:val="00EE743D"/>
    <w:rsid w:val="00EF0616"/>
    <w:rsid w:val="00EF4B66"/>
    <w:rsid w:val="00EF7041"/>
    <w:rsid w:val="00F01656"/>
    <w:rsid w:val="00F04C7C"/>
    <w:rsid w:val="00F052BA"/>
    <w:rsid w:val="00F07A28"/>
    <w:rsid w:val="00F12ACC"/>
    <w:rsid w:val="00F21A0F"/>
    <w:rsid w:val="00F400E8"/>
    <w:rsid w:val="00F54CC2"/>
    <w:rsid w:val="00F60D51"/>
    <w:rsid w:val="00F6103B"/>
    <w:rsid w:val="00F612B3"/>
    <w:rsid w:val="00F6567C"/>
    <w:rsid w:val="00F74126"/>
    <w:rsid w:val="00F74E1A"/>
    <w:rsid w:val="00F7521E"/>
    <w:rsid w:val="00F856F2"/>
    <w:rsid w:val="00F90C39"/>
    <w:rsid w:val="00F93226"/>
    <w:rsid w:val="00F94DCF"/>
    <w:rsid w:val="00FA0F15"/>
    <w:rsid w:val="00FA202A"/>
    <w:rsid w:val="00FA3C6D"/>
    <w:rsid w:val="00FA6F6B"/>
    <w:rsid w:val="00FB0C11"/>
    <w:rsid w:val="00FB0C3E"/>
    <w:rsid w:val="00FB751B"/>
    <w:rsid w:val="00FC3B0C"/>
    <w:rsid w:val="00FC66B7"/>
    <w:rsid w:val="00FC74FB"/>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92A4C2-9456-4DB9-95CC-C7020598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0665">
      <w:bodyDiv w:val="1"/>
      <w:marLeft w:val="0"/>
      <w:marRight w:val="0"/>
      <w:marTop w:val="0"/>
      <w:marBottom w:val="0"/>
      <w:divBdr>
        <w:top w:val="none" w:sz="0" w:space="0" w:color="auto"/>
        <w:left w:val="none" w:sz="0" w:space="0" w:color="auto"/>
        <w:bottom w:val="none" w:sz="0" w:space="0" w:color="auto"/>
        <w:right w:val="none" w:sz="0" w:space="0" w:color="auto"/>
      </w:divBdr>
    </w:div>
    <w:div w:id="598215238">
      <w:bodyDiv w:val="1"/>
      <w:marLeft w:val="0"/>
      <w:marRight w:val="0"/>
      <w:marTop w:val="0"/>
      <w:marBottom w:val="0"/>
      <w:divBdr>
        <w:top w:val="none" w:sz="0" w:space="0" w:color="auto"/>
        <w:left w:val="none" w:sz="0" w:space="0" w:color="auto"/>
        <w:bottom w:val="none" w:sz="0" w:space="0" w:color="auto"/>
        <w:right w:val="none" w:sz="0" w:space="0" w:color="auto"/>
      </w:divBdr>
    </w:div>
    <w:div w:id="20615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8409</Words>
  <Characters>41096</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2017-10-16T20:24:00Z</dcterms:created>
  <dcterms:modified xsi:type="dcterms:W3CDTF">2017-10-16T20:24:00Z</dcterms:modified>
</cp:coreProperties>
</file>