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16C" w:rsidRPr="00C86B46" w:rsidRDefault="00AB2E5C" w:rsidP="00AB2E5C">
      <w:pPr>
        <w:jc w:val="center"/>
        <w:rPr>
          <w:b/>
          <w:i/>
        </w:rPr>
      </w:pPr>
      <w:bookmarkStart w:id="0" w:name="_GoBack"/>
      <w:bookmarkEnd w:id="0"/>
      <w:r w:rsidRPr="00C86B46">
        <w:rPr>
          <w:b/>
          <w:i/>
        </w:rPr>
        <w:t>Executive Committee Minutes</w:t>
      </w:r>
    </w:p>
    <w:p w:rsidR="00AB2E5C" w:rsidRDefault="008B000A" w:rsidP="00AB2E5C">
      <w:pPr>
        <w:jc w:val="center"/>
      </w:pPr>
      <w:r>
        <w:t xml:space="preserve">April 17, </w:t>
      </w:r>
      <w:r w:rsidR="00AB2E5C">
        <w:t>2017</w:t>
      </w:r>
    </w:p>
    <w:p w:rsidR="0001211E" w:rsidRDefault="00061966" w:rsidP="00AB2E5C">
      <w:pPr>
        <w:jc w:val="center"/>
      </w:pPr>
      <w:r>
        <w:t>A</w:t>
      </w:r>
      <w:r w:rsidR="0001211E">
        <w:t>pproved</w:t>
      </w:r>
    </w:p>
    <w:p w:rsidR="00AB2E5C" w:rsidRDefault="00AB2E5C" w:rsidP="00AB2E5C">
      <w:pPr>
        <w:jc w:val="center"/>
      </w:pPr>
    </w:p>
    <w:p w:rsidR="00600B24" w:rsidRPr="00600B24" w:rsidRDefault="00600B24" w:rsidP="00600B24">
      <w:pPr>
        <w:rPr>
          <w:b/>
          <w:i/>
        </w:rPr>
      </w:pPr>
      <w:r w:rsidRPr="00600B24">
        <w:rPr>
          <w:b/>
          <w:i/>
        </w:rPr>
        <w:t>Call to Order</w:t>
      </w:r>
    </w:p>
    <w:p w:rsidR="006262B5" w:rsidRDefault="006262B5" w:rsidP="00AB2E5C">
      <w:r>
        <w:t>Senate Chairperson Susan Kalter called the meeting to order.</w:t>
      </w:r>
    </w:p>
    <w:p w:rsidR="006262B5" w:rsidRDefault="006262B5" w:rsidP="00AB2E5C"/>
    <w:p w:rsidR="00D23A23" w:rsidRDefault="00AB2E5C" w:rsidP="00AB2E5C">
      <w:r>
        <w:t xml:space="preserve">Senator Kalter: I don't know if Mark is going to be here or not.  Ann Haugo couldn't make it </w:t>
      </w:r>
      <w:r w:rsidR="00D23A23">
        <w:t xml:space="preserve">again because of a mix-up in childcare transportation issues.  </w:t>
      </w:r>
    </w:p>
    <w:p w:rsidR="006262B5" w:rsidRDefault="006262B5" w:rsidP="00EC2AA9">
      <w:pPr>
        <w:tabs>
          <w:tab w:val="left" w:pos="540"/>
        </w:tabs>
        <w:rPr>
          <w:b/>
          <w:i/>
          <w:szCs w:val="20"/>
        </w:rPr>
      </w:pPr>
    </w:p>
    <w:p w:rsidR="00EC2AA9" w:rsidRDefault="00EC2AA9" w:rsidP="00EC2AA9">
      <w:pPr>
        <w:tabs>
          <w:tab w:val="left" w:pos="540"/>
        </w:tabs>
        <w:rPr>
          <w:b/>
          <w:i/>
          <w:szCs w:val="20"/>
        </w:rPr>
      </w:pPr>
      <w:r w:rsidRPr="008C1DA2">
        <w:rPr>
          <w:b/>
          <w:i/>
          <w:szCs w:val="20"/>
        </w:rPr>
        <w:t xml:space="preserve">Oral Communications:  </w:t>
      </w:r>
      <w:r>
        <w:rPr>
          <w:b/>
          <w:i/>
          <w:szCs w:val="20"/>
        </w:rPr>
        <w:t>Update from Mark Hoelscher and Martha Horst regarding the timing of the Presidential Commentary and Vice Presidential Commentary reviews</w:t>
      </w:r>
    </w:p>
    <w:p w:rsidR="006262B5" w:rsidRDefault="006262B5" w:rsidP="006262B5">
      <w:r>
        <w:t>Senator Kalter:  So we're going to start just with an oral communication from Martha, and hopefully if Mark gets here he can give that one also, for the Presidential/Vice Presidential commentaries, but you kind of already got it in the e-mail sent around.</w:t>
      </w:r>
    </w:p>
    <w:p w:rsidR="006262B5" w:rsidRDefault="006262B5" w:rsidP="00AB2E5C"/>
    <w:p w:rsidR="00D23A23" w:rsidRDefault="0001211E" w:rsidP="00AB2E5C">
      <w:r>
        <w:t>Senator Horst</w:t>
      </w:r>
      <w:r w:rsidR="005F0482">
        <w:t xml:space="preserve">: </w:t>
      </w:r>
      <w:r w:rsidR="006262B5">
        <w:t xml:space="preserve">So </w:t>
      </w:r>
      <w:r w:rsidR="00D23A23">
        <w:t>I reviewed it and I put it in the confidential cabinet in the Senate office, and they're open during the hours I gave to you, and so we will discuss it.  W</w:t>
      </w:r>
      <w:r w:rsidR="00EC2AA9">
        <w:t>e weren't quite sure about the Student S</w:t>
      </w:r>
      <w:r w:rsidR="00D23A23">
        <w:t>enators and whether or not</w:t>
      </w:r>
      <w:r w:rsidR="00EC2AA9">
        <w:t xml:space="preserve"> you would still be the seated E</w:t>
      </w:r>
      <w:r w:rsidR="00D23A23">
        <w:t>xec members.  Is that correct?</w:t>
      </w:r>
    </w:p>
    <w:p w:rsidR="00D23A23" w:rsidRDefault="00D23A23" w:rsidP="00AB2E5C"/>
    <w:p w:rsidR="00D23A23" w:rsidRDefault="00C804D5" w:rsidP="00AB2E5C">
      <w:r>
        <w:t>Senator</w:t>
      </w:r>
      <w:r w:rsidR="006262B5">
        <w:t xml:space="preserve"> Sibley</w:t>
      </w:r>
      <w:r w:rsidR="005F0482">
        <w:t xml:space="preserve">: </w:t>
      </w:r>
      <w:r w:rsidR="006262B5">
        <w:t xml:space="preserve"> </w:t>
      </w:r>
      <w:r w:rsidR="00D23A23">
        <w:t xml:space="preserve">Sure.  Yeah.  Am I the only one?  Yeah.  I'm the only one, so you can relax for right now.  Beau is running unopposed, so he'll be back.  </w:t>
      </w:r>
      <w:r w:rsidR="00B358ED">
        <w:t xml:space="preserve">So pending re-election, if I get </w:t>
      </w:r>
      <w:r>
        <w:t>into an officer</w:t>
      </w:r>
      <w:r w:rsidR="00B358ED">
        <w:t xml:space="preserve">, which I will, then </w:t>
      </w:r>
      <w:r>
        <w:t>he'll</w:t>
      </w:r>
      <w:r w:rsidR="00B358ED">
        <w:t xml:space="preserve"> be back.  </w:t>
      </w:r>
    </w:p>
    <w:p w:rsidR="00B358ED" w:rsidRDefault="00B358ED" w:rsidP="00AB2E5C"/>
    <w:p w:rsidR="00B358ED" w:rsidRDefault="00C804D5" w:rsidP="00AB2E5C">
      <w:r>
        <w:t>Senator Horst</w:t>
      </w:r>
      <w:r w:rsidR="005F0482">
        <w:t xml:space="preserve">: </w:t>
      </w:r>
      <w:r w:rsidR="00B358ED">
        <w:t>So you seek new officers before the next exec?</w:t>
      </w:r>
    </w:p>
    <w:p w:rsidR="00B358ED" w:rsidRDefault="00B358ED" w:rsidP="00AB2E5C"/>
    <w:p w:rsidR="00B358ED" w:rsidRDefault="00EC2AA9" w:rsidP="00AB2E5C">
      <w:r>
        <w:t xml:space="preserve">Senator </w:t>
      </w:r>
      <w:r w:rsidR="006262B5">
        <w:t>Sibley</w:t>
      </w:r>
      <w:r w:rsidR="005F0482">
        <w:t xml:space="preserve">: </w:t>
      </w:r>
      <w:r w:rsidR="00B358ED">
        <w:t xml:space="preserve">Yes.  </w:t>
      </w:r>
    </w:p>
    <w:p w:rsidR="00B358ED" w:rsidRDefault="00B358ED" w:rsidP="00AB2E5C"/>
    <w:p w:rsidR="00B358ED" w:rsidRDefault="00C804D5" w:rsidP="00AB2E5C">
      <w:r>
        <w:t xml:space="preserve">Senator </w:t>
      </w:r>
      <w:r w:rsidR="006262B5">
        <w:t>Grzanich</w:t>
      </w:r>
      <w:r w:rsidR="005F0482">
        <w:t xml:space="preserve">: </w:t>
      </w:r>
      <w:r w:rsidR="00B358ED">
        <w:t xml:space="preserve">But…  Actually, you're right.  </w:t>
      </w:r>
    </w:p>
    <w:p w:rsidR="00B358ED" w:rsidRDefault="00B358ED" w:rsidP="00AB2E5C"/>
    <w:p w:rsidR="00B358ED" w:rsidRDefault="00C804D5" w:rsidP="00AB2E5C">
      <w:r>
        <w:t>Senator Horst</w:t>
      </w:r>
      <w:r w:rsidR="005F0482">
        <w:t xml:space="preserve">: </w:t>
      </w:r>
      <w:r w:rsidR="00B358ED">
        <w:t>So we thought it might be ap</w:t>
      </w:r>
      <w:r w:rsidR="006262B5">
        <w:t>propriate to have the standing s</w:t>
      </w:r>
      <w:r>
        <w:t>tudents Exec m</w:t>
      </w:r>
      <w:r w:rsidR="00B358ED">
        <w:t xml:space="preserve">embers </w:t>
      </w:r>
      <w:r>
        <w:t>review it.</w:t>
      </w:r>
    </w:p>
    <w:p w:rsidR="00B358ED" w:rsidRDefault="00B358ED" w:rsidP="00AB2E5C"/>
    <w:p w:rsidR="00B358ED" w:rsidRDefault="00B358ED" w:rsidP="00AB2E5C">
      <w:r>
        <w:t>Senator Kalter: It does seem more appropriate for the ones who have been here all year to read the Vice Presidential commentary.  We're a little late this year because there were two switchovers.  One was Mike Gizzi with Martha and one was Adam with Cera.  So that</w:t>
      </w:r>
      <w:r w:rsidR="0092461B">
        <w:t xml:space="preserve"> sort of delayed…  We usually see it at this meeting or the one before.  So I think it might be more appropriate to have</w:t>
      </w:r>
      <w:r w:rsidR="0001211E">
        <w:t xml:space="preserve"> that.  For the faculty on the E</w:t>
      </w:r>
      <w:r w:rsidR="0092461B">
        <w:t>xec, we actually don't get seated until the last meeting of the year anyway, so even thoug</w:t>
      </w:r>
      <w:r w:rsidR="006262B5">
        <w:t>h you get nominated out of the Caucus, you're not actually on E</w:t>
      </w:r>
      <w:r w:rsidR="0092461B">
        <w:t>xec until May whatever, 10</w:t>
      </w:r>
      <w:r w:rsidR="0092461B" w:rsidRPr="0092461B">
        <w:rPr>
          <w:vertAlign w:val="superscript"/>
        </w:rPr>
        <w:t>th</w:t>
      </w:r>
      <w:r w:rsidR="0092461B">
        <w:t>.  But for the students there's an earlier schedule.  But it does seem better.</w:t>
      </w:r>
    </w:p>
    <w:p w:rsidR="0092461B" w:rsidRDefault="0092461B" w:rsidP="00AB2E5C"/>
    <w:p w:rsidR="0092461B" w:rsidRDefault="00C804D5" w:rsidP="00AB2E5C">
      <w:r>
        <w:t xml:space="preserve">Senator </w:t>
      </w:r>
      <w:r w:rsidR="006262B5">
        <w:t>Grzanich</w:t>
      </w:r>
      <w:r w:rsidR="005F0482">
        <w:t xml:space="preserve">: </w:t>
      </w:r>
      <w:r w:rsidR="00EC2AA9">
        <w:t>So actually our next E</w:t>
      </w:r>
      <w:r w:rsidR="0092461B">
        <w:t>xec, May 1</w:t>
      </w:r>
      <w:r w:rsidR="0092461B" w:rsidRPr="0092461B">
        <w:rPr>
          <w:vertAlign w:val="superscript"/>
        </w:rPr>
        <w:t>st</w:t>
      </w:r>
      <w:r w:rsidR="0092461B">
        <w:t>, we won't have legislative executive members yet.  We won't vote on that until the 3</w:t>
      </w:r>
      <w:r w:rsidR="0092461B" w:rsidRPr="0092461B">
        <w:rPr>
          <w:vertAlign w:val="superscript"/>
        </w:rPr>
        <w:t>rd</w:t>
      </w:r>
      <w:r w:rsidR="0092461B">
        <w:t>.  So whether or not you want them to still come if they're willing to come…  Two of them are graduating.</w:t>
      </w:r>
    </w:p>
    <w:p w:rsidR="0092461B" w:rsidRDefault="0092461B" w:rsidP="00AB2E5C"/>
    <w:p w:rsidR="0092461B" w:rsidRDefault="0092461B" w:rsidP="00AB2E5C">
      <w:r>
        <w:t>Senator Horst: I think we'd appreciate it if the people in the room minus the two non-voting members were the people that reviewed the commentary.</w:t>
      </w:r>
    </w:p>
    <w:p w:rsidR="0092461B" w:rsidRDefault="0092461B" w:rsidP="00AB2E5C"/>
    <w:p w:rsidR="0092461B" w:rsidRDefault="00C804D5" w:rsidP="00AB2E5C">
      <w:r>
        <w:t xml:space="preserve">Senator </w:t>
      </w:r>
      <w:r w:rsidR="006262B5">
        <w:t>Walsh</w:t>
      </w:r>
      <w:r w:rsidR="005F0482">
        <w:t xml:space="preserve">: </w:t>
      </w:r>
      <w:r w:rsidR="0092461B">
        <w:t>Su</w:t>
      </w:r>
      <w:r w:rsidR="005F0482">
        <w:t xml:space="preserve">re.  I can come out of my shell for one more.  </w:t>
      </w:r>
    </w:p>
    <w:p w:rsidR="00600B24" w:rsidRDefault="00600B24" w:rsidP="00AB2E5C">
      <w:pPr>
        <w:rPr>
          <w:b/>
          <w:i/>
        </w:rPr>
      </w:pPr>
    </w:p>
    <w:p w:rsidR="00EC2AA9" w:rsidRDefault="0092461B" w:rsidP="00AB2E5C">
      <w:r>
        <w:t>Senator Kalter: Yo</w:t>
      </w:r>
      <w:r w:rsidR="006262B5">
        <w:t>u can come out of your shell?  We</w:t>
      </w:r>
      <w:r>
        <w:t xml:space="preserve">'ve been waiting all year.  All right.  Mark will give his if he gets here.  I know Cera saw him earlier today and he was pretty busy, so he might not be on his way.  </w:t>
      </w:r>
    </w:p>
    <w:p w:rsidR="00EC2AA9" w:rsidRDefault="00EC2AA9" w:rsidP="00AB2E5C"/>
    <w:p w:rsidR="00EC2AA9" w:rsidRDefault="00EC2AA9" w:rsidP="00EC2AA9">
      <w:pPr>
        <w:tabs>
          <w:tab w:val="left" w:pos="2160"/>
          <w:tab w:val="right" w:pos="8640"/>
        </w:tabs>
        <w:rPr>
          <w:b/>
          <w:bCs/>
          <w:i/>
          <w:iCs/>
        </w:rPr>
      </w:pPr>
      <w:r w:rsidRPr="008C1DA2">
        <w:rPr>
          <w:b/>
          <w:bCs/>
          <w:i/>
          <w:iCs/>
        </w:rPr>
        <w:lastRenderedPageBreak/>
        <w:t>Distributed Communications:</w:t>
      </w:r>
    </w:p>
    <w:p w:rsidR="00EC2AA9" w:rsidRDefault="00EC2AA9" w:rsidP="00EC2AA9">
      <w:pPr>
        <w:tabs>
          <w:tab w:val="left" w:pos="2160"/>
          <w:tab w:val="right" w:pos="8640"/>
        </w:tabs>
        <w:rPr>
          <w:b/>
          <w:bCs/>
          <w:i/>
          <w:iCs/>
        </w:rPr>
      </w:pPr>
      <w:r>
        <w:rPr>
          <w:b/>
          <w:bCs/>
          <w:i/>
          <w:iCs/>
        </w:rPr>
        <w:t>04.13.17.01-From Academic Affairs: Email from Jim Pancrazio (Dist. Executive Committee)</w:t>
      </w:r>
    </w:p>
    <w:p w:rsidR="00EC2AA9" w:rsidRDefault="00EC2AA9" w:rsidP="00EC2AA9">
      <w:pPr>
        <w:tabs>
          <w:tab w:val="left" w:pos="2160"/>
          <w:tab w:val="right" w:pos="8640"/>
        </w:tabs>
        <w:rPr>
          <w:b/>
          <w:bCs/>
          <w:i/>
          <w:iCs/>
        </w:rPr>
      </w:pPr>
      <w:r>
        <w:rPr>
          <w:b/>
          <w:bCs/>
          <w:i/>
          <w:iCs/>
        </w:rPr>
        <w:t>04.13.17.02- From Academic Affairs: Academic Affairs Committee Minutes (Dist. Executive Committee)</w:t>
      </w:r>
    </w:p>
    <w:p w:rsidR="0092461B" w:rsidRDefault="00EC2AA9" w:rsidP="00AB2E5C">
      <w:r>
        <w:t xml:space="preserve">Senator Kalter: </w:t>
      </w:r>
      <w:r w:rsidR="0092461B">
        <w:t>So we'll go to distributed communications.  The first one is this e-mail from Jim Pancrazio and then the minutes of the Academic Affairs Committee which in those minutes is embedded a</w:t>
      </w:r>
      <w:r w:rsidR="006262B5">
        <w:t xml:space="preserve"> memo that he wrote and </w:t>
      </w:r>
      <w:r w:rsidR="0092461B">
        <w:t>circulated and revised about potential threats to academic freedom in response to the targeted online harassment of faculty</w:t>
      </w:r>
      <w:r w:rsidR="006262B5">
        <w:t>,</w:t>
      </w:r>
      <w:r w:rsidR="0092461B">
        <w:t xml:space="preserve"> concerns that were sent through the American Association of University Professors.  So I'll just o</w:t>
      </w:r>
      <w:r w:rsidR="006262B5">
        <w:t xml:space="preserve">pen it up for anybody who has </w:t>
      </w:r>
      <w:r w:rsidR="0092461B">
        <w:t>comment on the recommendations that are being sent to us.</w:t>
      </w:r>
    </w:p>
    <w:p w:rsidR="0092461B" w:rsidRDefault="0092461B" w:rsidP="00AB2E5C"/>
    <w:p w:rsidR="0092461B" w:rsidRDefault="0042060E" w:rsidP="00AB2E5C">
      <w:r>
        <w:t>Provost</w:t>
      </w:r>
      <w:r w:rsidR="00651995">
        <w:t xml:space="preserve"> Murphy: </w:t>
      </w:r>
      <w:r w:rsidR="003047F2">
        <w:t xml:space="preserve">I like that they were asking for some clarification from Lisa about a statement, and I like a statement in the syllabi, something standardized.  </w:t>
      </w:r>
    </w:p>
    <w:p w:rsidR="00AB2E5C" w:rsidRDefault="00AB2E5C" w:rsidP="00AB2E5C"/>
    <w:p w:rsidR="00D23A23" w:rsidRDefault="00C804D5" w:rsidP="00AB2E5C">
      <w:r>
        <w:t>Senator Horst</w:t>
      </w:r>
      <w:r w:rsidR="005F0482">
        <w:t xml:space="preserve">: </w:t>
      </w:r>
      <w:r w:rsidR="003047F2">
        <w:t xml:space="preserve">Is this at all related to the issues we wished our guest to discuss in the fall who was an AAUP member over at Wesleyan, Tiede?  </w:t>
      </w:r>
    </w:p>
    <w:p w:rsidR="003047F2" w:rsidRDefault="003047F2" w:rsidP="00AB2E5C"/>
    <w:p w:rsidR="003047F2" w:rsidRDefault="003047F2" w:rsidP="00AB2E5C">
      <w:r>
        <w:t>Senator Kalter: It might have been.  I'm trying to remember what his specifically was because there were so many things in January that were coming out from AAUP that I've lost track of which one was which.  But it might have been.  It might very well have been.  Hans-Joerg Tiede.  So it might have been, but I'd have to double check that because I'm not sure which one had his name on it.</w:t>
      </w:r>
    </w:p>
    <w:p w:rsidR="003047F2" w:rsidRDefault="003047F2" w:rsidP="00AB2E5C"/>
    <w:p w:rsidR="003047F2" w:rsidRDefault="00C804D5" w:rsidP="00AB2E5C">
      <w:r>
        <w:t>Senator Horst</w:t>
      </w:r>
      <w:r w:rsidR="00B979DF">
        <w:t xml:space="preserve">: </w:t>
      </w:r>
      <w:r w:rsidR="003047F2">
        <w:t>He's a faculty over at Wesleyan who is at the national level of the AAUP hierarchy and he works on national issues</w:t>
      </w:r>
      <w:r>
        <w:t>,</w:t>
      </w:r>
      <w:r w:rsidR="003047F2">
        <w:t xml:space="preserve"> and Susan and I recall that there were some items that we wished that he would talk about with our faculty, and it might make sense to bring him in, have them talk about these issues first if this was one of the items that he covered, and then we could talk about these suggestions.</w:t>
      </w:r>
    </w:p>
    <w:p w:rsidR="003047F2" w:rsidRDefault="003047F2" w:rsidP="00AB2E5C"/>
    <w:p w:rsidR="003047F2" w:rsidRDefault="003047F2" w:rsidP="00AB2E5C">
      <w:r>
        <w:t>Senator Kalter: Yeah.  That makes a lot of sense.</w:t>
      </w:r>
    </w:p>
    <w:p w:rsidR="003047F2" w:rsidRDefault="003047F2" w:rsidP="00AB2E5C"/>
    <w:p w:rsidR="003047F2" w:rsidRDefault="00C804D5" w:rsidP="00AB2E5C">
      <w:r>
        <w:t>Senator Horst</w:t>
      </w:r>
      <w:r w:rsidR="005F0482">
        <w:t xml:space="preserve">: </w:t>
      </w:r>
      <w:r w:rsidR="003047F2">
        <w:t>And we were talking a</w:t>
      </w:r>
      <w:r w:rsidR="004632BC">
        <w:t>bout bringing him in in the fall just more as a guest speaker.</w:t>
      </w:r>
    </w:p>
    <w:p w:rsidR="004632BC" w:rsidRDefault="004632BC" w:rsidP="00AB2E5C"/>
    <w:p w:rsidR="004632BC" w:rsidRDefault="004632BC" w:rsidP="00AB2E5C">
      <w:r>
        <w:t>Senator Kalter: That makes sense.  I do think, personally, that there is concern about the Code of Student Conduct</w:t>
      </w:r>
      <w:r w:rsidR="00C804D5">
        <w:t xml:space="preserve">. </w:t>
      </w:r>
      <w:r w:rsidR="006262B5">
        <w:t xml:space="preserve"> </w:t>
      </w:r>
      <w:r>
        <w:t xml:space="preserve">Jim Pancrazio and I talked about this over the phone and he sort of felt like, well, the classroom </w:t>
      </w:r>
      <w:r w:rsidR="00C804D5">
        <w:t>is obviously a private space.</w:t>
      </w:r>
      <w:r>
        <w:t xml:space="preserve"> </w:t>
      </w:r>
      <w:r w:rsidR="006262B5">
        <w:t xml:space="preserve">And I was like </w:t>
      </w:r>
      <w:r>
        <w:t xml:space="preserve">I'm not sure it's obvious that it's a private space.  And so the fact </w:t>
      </w:r>
      <w:r w:rsidR="006262B5">
        <w:t>that the C</w:t>
      </w:r>
      <w:r>
        <w:t>ode is written in a certain way that sort of indicates private spaces means that faculty might not be covered.  And</w:t>
      </w:r>
      <w:r w:rsidR="006262B5">
        <w:t xml:space="preserve"> then I looked at our Illinois eavesdropping l</w:t>
      </w:r>
      <w:r>
        <w:t>aw, and that doesn't seem to cover it either.  It's a little bit more targeted to other types of things.  So it seems like that is one of the bigger concerns is that if it's not in the syllabus, is a faculty member covered against this kind of behavior?</w:t>
      </w:r>
    </w:p>
    <w:p w:rsidR="004632BC" w:rsidRDefault="004632BC" w:rsidP="00AB2E5C"/>
    <w:p w:rsidR="004632BC" w:rsidRDefault="0042060E" w:rsidP="00AB2E5C">
      <w:r>
        <w:t>Provost</w:t>
      </w:r>
      <w:r w:rsidR="00B979DF">
        <w:t xml:space="preserve"> Murphy: </w:t>
      </w:r>
      <w:r w:rsidR="004632BC">
        <w:t>I think it's important to get that clarification.  I really struggle</w:t>
      </w:r>
      <w:r w:rsidR="006262B5">
        <w:t>d</w:t>
      </w:r>
      <w:r w:rsidR="004632BC">
        <w:t xml:space="preserve"> with is it private or not.  You know, it's not open.  Classrooms</w:t>
      </w:r>
      <w:r w:rsidR="00C804D5">
        <w:t>,</w:t>
      </w:r>
      <w:r w:rsidR="004632BC">
        <w:t xml:space="preserve"> we </w:t>
      </w:r>
      <w:r w:rsidR="00C804D5">
        <w:t>really</w:t>
      </w:r>
      <w:r w:rsidR="004632BC">
        <w:t xml:space="preserve"> can control access to classrooms.  Students are either enrolled in a class or they're not.  You can't just go in and sit in on a class you didn't pay for and aren't enrolled in.  So to some extent it kind of makes sense that they're not just open to public.  But on the other hand, I could understand where that clarification and that may be just not a legal way of looking at it.  I think it would be nice for our faculty to get some clarification on this and provide them with accurate information, accurate protection</w:t>
      </w:r>
      <w:r w:rsidR="006262B5">
        <w:t>s</w:t>
      </w:r>
      <w:r w:rsidR="004632BC">
        <w:t xml:space="preserve">.  </w:t>
      </w:r>
    </w:p>
    <w:p w:rsidR="004632BC" w:rsidRDefault="004632BC" w:rsidP="00AB2E5C"/>
    <w:p w:rsidR="004632BC" w:rsidRDefault="00C804D5" w:rsidP="00AB2E5C">
      <w:r>
        <w:t>Senator Horst</w:t>
      </w:r>
      <w:r w:rsidR="005F0482">
        <w:t xml:space="preserve">: </w:t>
      </w:r>
      <w:r w:rsidR="004632BC">
        <w:t xml:space="preserve">Because I know, for instance, performance.  If we wanted to stream a performance at the CPA, we should have everybody who's on stage.  We have to have a signed consent.  So it's sort of similar because you're </w:t>
      </w:r>
      <w:r>
        <w:t xml:space="preserve">using somebody's image, right? </w:t>
      </w:r>
      <w:r w:rsidR="00AE02D7">
        <w:t>I know students all the time now are taking pictures of everything I write on the board, anything.  They're just taking pictures of everything.  So I'm sure somebody's probably videotaping me as well.</w:t>
      </w:r>
    </w:p>
    <w:p w:rsidR="00AE02D7" w:rsidRDefault="00AE02D7" w:rsidP="00AB2E5C"/>
    <w:p w:rsidR="00AE02D7" w:rsidRDefault="00C804D5" w:rsidP="00AB2E5C">
      <w:r>
        <w:lastRenderedPageBreak/>
        <w:t>Senator Lonbom</w:t>
      </w:r>
      <w:r w:rsidR="005F0482">
        <w:t xml:space="preserve">: </w:t>
      </w:r>
      <w:r w:rsidR="00AE02D7">
        <w:t>I just want to say in our committee meeting</w:t>
      </w:r>
      <w:r w:rsidR="006D02D3">
        <w:t xml:space="preserve"> I brought up the fact that in the</w:t>
      </w:r>
      <w:r w:rsidR="00AE02D7">
        <w:t xml:space="preserve"> library there are open classrooms and that it's not just librarians using them, </w:t>
      </w:r>
      <w:r w:rsidR="005F0482">
        <w:t xml:space="preserve">but </w:t>
      </w:r>
      <w:r w:rsidR="00AE02D7">
        <w:t xml:space="preserve">there are classes where </w:t>
      </w:r>
      <w:r w:rsidR="006D02D3">
        <w:t>anyone can walk through or sit down and listen.  There are classrooms without walls.  So we need to find a classroom in terms of any policy that…</w:t>
      </w:r>
    </w:p>
    <w:p w:rsidR="006D02D3" w:rsidRDefault="006D02D3" w:rsidP="00AB2E5C"/>
    <w:p w:rsidR="006D02D3" w:rsidRDefault="008F2271" w:rsidP="00AB2E5C">
      <w:r>
        <w:t xml:space="preserve">Senator Murphy: </w:t>
      </w:r>
      <w:r w:rsidR="006D02D3">
        <w:t>So these are credited courses?</w:t>
      </w:r>
    </w:p>
    <w:p w:rsidR="006D02D3" w:rsidRDefault="006D02D3" w:rsidP="00AB2E5C"/>
    <w:p w:rsidR="006D02D3" w:rsidRDefault="00C804D5" w:rsidP="00AB2E5C">
      <w:r>
        <w:t>Senator Lonbom</w:t>
      </w:r>
      <w:r w:rsidR="005F0482">
        <w:t xml:space="preserve">: </w:t>
      </w:r>
      <w:r w:rsidR="006D02D3">
        <w:t xml:space="preserve">Yeah.  The space where you…  </w:t>
      </w:r>
    </w:p>
    <w:p w:rsidR="006D02D3" w:rsidRDefault="006D02D3" w:rsidP="00AB2E5C"/>
    <w:p w:rsidR="006D02D3" w:rsidRDefault="0042060E" w:rsidP="00AB2E5C">
      <w:r>
        <w:t>Provost</w:t>
      </w:r>
      <w:r w:rsidR="008F2271">
        <w:t xml:space="preserve"> Murphy: </w:t>
      </w:r>
      <w:r w:rsidR="006D02D3">
        <w:t>It's interesting.  Makes you wonder what we're going t</w:t>
      </w:r>
      <w:r w:rsidR="008F2271">
        <w:t xml:space="preserve">o do with our auditing policy because we </w:t>
      </w:r>
      <w:r w:rsidR="006D02D3">
        <w:t>charge people to audit courses</w:t>
      </w:r>
      <w:r w:rsidR="008F2271">
        <w:t xml:space="preserve">.  </w:t>
      </w:r>
      <w:r w:rsidR="006D02D3">
        <w:t xml:space="preserve">We don't let just anybody sit in on </w:t>
      </w:r>
      <w:r w:rsidR="00120B78">
        <w:t>a</w:t>
      </w:r>
      <w:r w:rsidR="006D02D3">
        <w:t xml:space="preserve"> class.</w:t>
      </w:r>
    </w:p>
    <w:p w:rsidR="006D02D3" w:rsidRDefault="006D02D3" w:rsidP="00AB2E5C"/>
    <w:p w:rsidR="006D02D3" w:rsidRDefault="00C804D5" w:rsidP="00AB2E5C">
      <w:r>
        <w:t>Senator Walsh</w:t>
      </w:r>
      <w:r w:rsidR="005F0482">
        <w:t xml:space="preserve">: </w:t>
      </w:r>
      <w:r w:rsidR="00120B78">
        <w:t xml:space="preserve"> </w:t>
      </w:r>
      <w:r w:rsidR="006D02D3">
        <w:t xml:space="preserve">Realistically, what's to stop someone from – any individual in the community or a student – to go inside the classroom and sit in on a lecture?  </w:t>
      </w:r>
    </w:p>
    <w:p w:rsidR="00D23A23" w:rsidRDefault="00D23A23" w:rsidP="00AB2E5C"/>
    <w:p w:rsidR="00AB2E5C" w:rsidRDefault="0042060E" w:rsidP="00AB2E5C">
      <w:r>
        <w:t xml:space="preserve">Provost </w:t>
      </w:r>
      <w:r w:rsidR="008F2271">
        <w:t xml:space="preserve">Murphy: </w:t>
      </w:r>
      <w:r w:rsidR="006D02D3">
        <w:t>Well</w:t>
      </w:r>
      <w:r w:rsidR="00120B78">
        <w:t>,</w:t>
      </w:r>
      <w:r w:rsidR="006D02D3">
        <w:t xml:space="preserve"> I could call campus police if I really didn't want them there.</w:t>
      </w:r>
    </w:p>
    <w:p w:rsidR="006D02D3" w:rsidRDefault="006D02D3" w:rsidP="00AB2E5C"/>
    <w:p w:rsidR="006D02D3" w:rsidRDefault="00C804D5" w:rsidP="00AB2E5C">
      <w:r>
        <w:t>Senator Walsh</w:t>
      </w:r>
      <w:r w:rsidR="005F0482">
        <w:t xml:space="preserve">: </w:t>
      </w:r>
      <w:r w:rsidR="00120B78">
        <w:t xml:space="preserve"> </w:t>
      </w:r>
      <w:r w:rsidR="006D02D3">
        <w:t>I suppose.  But say you're in a large lecture hall.  I mean, it's just kind of…</w:t>
      </w:r>
    </w:p>
    <w:p w:rsidR="006D02D3" w:rsidRDefault="006D02D3" w:rsidP="00AB2E5C"/>
    <w:p w:rsidR="006D02D3" w:rsidRDefault="006D02D3" w:rsidP="00AB2E5C">
      <w:r>
        <w:t xml:space="preserve">Senator Kalter: </w:t>
      </w:r>
      <w:r w:rsidR="00120B78">
        <w:t xml:space="preserve"> </w:t>
      </w:r>
      <w:r>
        <w:t xml:space="preserve">It's harder to police the </w:t>
      </w:r>
      <w:r w:rsidR="00120B78">
        <w:t>larger ones.  It's easy in a 30-</w:t>
      </w:r>
      <w:r>
        <w:t>person class to know who is supposed to be there and who's not.</w:t>
      </w:r>
    </w:p>
    <w:p w:rsidR="006D02D3" w:rsidRDefault="006D02D3" w:rsidP="00AB2E5C"/>
    <w:p w:rsidR="006D02D3" w:rsidRDefault="00120B78" w:rsidP="00AB2E5C">
      <w:r>
        <w:t>Provost Murphy</w:t>
      </w:r>
      <w:r w:rsidR="0030588E">
        <w:t xml:space="preserve">: </w:t>
      </w:r>
      <w:r w:rsidR="006D02D3">
        <w:t>I probably watch it more closely than some because I've had individuals come in and take tests that aren't theirs.  You know, I teach classes of 80 and I probably watch it much closer than some.</w:t>
      </w:r>
    </w:p>
    <w:p w:rsidR="006D02D3" w:rsidRDefault="006D02D3" w:rsidP="00AB2E5C"/>
    <w:p w:rsidR="006D02D3" w:rsidRDefault="00C804D5" w:rsidP="00AB2E5C">
      <w:r>
        <w:t>Senator Walsh</w:t>
      </w:r>
      <w:r w:rsidR="005F0482">
        <w:t xml:space="preserve">: </w:t>
      </w:r>
      <w:r w:rsidR="006D02D3">
        <w:t xml:space="preserve">Do you do assigned seating?  </w:t>
      </w:r>
    </w:p>
    <w:p w:rsidR="006D02D3" w:rsidRDefault="006D02D3" w:rsidP="00AB2E5C"/>
    <w:p w:rsidR="006D02D3" w:rsidRDefault="00120B78" w:rsidP="00AB2E5C">
      <w:r>
        <w:t>Provost Murphy</w:t>
      </w:r>
      <w:r w:rsidR="0030588E">
        <w:t xml:space="preserve">: </w:t>
      </w:r>
      <w:r>
        <w:t xml:space="preserve"> </w:t>
      </w:r>
      <w:r w:rsidR="006D02D3">
        <w:t>I do.  I have</w:t>
      </w:r>
      <w:r w:rsidR="008F2271">
        <w:t xml:space="preserve">, </w:t>
      </w:r>
      <w:r w:rsidR="006D02D3">
        <w:t xml:space="preserve">depending on the course and depending on whether or how quickly I can get a feel for who they are and see.  But I have </w:t>
      </w:r>
      <w:r>
        <w:t>a lot of classes with a lot of N</w:t>
      </w:r>
      <w:r w:rsidR="006D02D3">
        <w:t xml:space="preserve">ursing students and so they always come.  So when someone shows up and I haven't seen them, </w:t>
      </w:r>
      <w:r w:rsidR="00BD68B0">
        <w:t xml:space="preserve">it's </w:t>
      </w:r>
      <w:r w:rsidR="00CB1A66">
        <w:t>like hmm…</w:t>
      </w:r>
      <w:r w:rsidR="006D02D3">
        <w:t xml:space="preserve">  I can catch them pretty quick.  </w:t>
      </w:r>
    </w:p>
    <w:p w:rsidR="006D02D3" w:rsidRDefault="006D02D3" w:rsidP="00AB2E5C"/>
    <w:p w:rsidR="006D02D3" w:rsidRDefault="0042060E" w:rsidP="00AB2E5C">
      <w:r>
        <w:t xml:space="preserve">President </w:t>
      </w:r>
      <w:r w:rsidR="006D02D3">
        <w:t xml:space="preserve">Dietz: I think it could be </w:t>
      </w:r>
      <w:r w:rsidR="00120B78">
        <w:t>very educational having that person come in, the AAUP</w:t>
      </w:r>
      <w:r w:rsidR="0030588E">
        <w:t xml:space="preserve"> pers</w:t>
      </w:r>
      <w:r w:rsidR="00120B78">
        <w:t>on coming in, but our legal counsel</w:t>
      </w:r>
      <w:r w:rsidR="0030588E">
        <w:t xml:space="preserve"> needs to weigh in on this as well to make sure that </w:t>
      </w:r>
      <w:r w:rsidR="00CB1A66">
        <w:t>we</w:t>
      </w:r>
      <w:r w:rsidR="00120B78">
        <w:t>’re, that we have their input.</w:t>
      </w:r>
    </w:p>
    <w:p w:rsidR="0030588E" w:rsidRDefault="0030588E" w:rsidP="00AB2E5C"/>
    <w:p w:rsidR="0030588E" w:rsidRDefault="0030588E" w:rsidP="00AB2E5C">
      <w:r>
        <w:t xml:space="preserve">Senator Kalter: I think there are intellectual property concerns as well, not just the political ones like the things that have occurred around the country.  But people shouldn't be allowed to put a lecture up as though it's a podcast and then suddenly you don't </w:t>
      </w:r>
      <w:r w:rsidR="00120B78">
        <w:t>have control over your faculty</w:t>
      </w:r>
      <w:r>
        <w:t xml:space="preserve"> speech, that kind of thing.</w:t>
      </w:r>
    </w:p>
    <w:p w:rsidR="0030588E" w:rsidRDefault="0030588E" w:rsidP="00AB2E5C"/>
    <w:p w:rsidR="0030588E" w:rsidRDefault="00CB1A66" w:rsidP="00AB2E5C">
      <w:r>
        <w:t>Provost</w:t>
      </w:r>
      <w:r w:rsidR="008F2271">
        <w:t xml:space="preserve"> Murphy: </w:t>
      </w:r>
      <w:r w:rsidR="0030588E">
        <w:t>I always think discussions, too.  You know, courses where you have pretty significant discussions with your students and if students think that they're being taped and then that could go, I think that could really limit the kinds of discussions that would take place.</w:t>
      </w:r>
    </w:p>
    <w:p w:rsidR="0030588E" w:rsidRDefault="0030588E" w:rsidP="00AB2E5C"/>
    <w:p w:rsidR="0030588E" w:rsidRDefault="0030588E" w:rsidP="00AB2E5C">
      <w:r>
        <w:t>Senator Kalter: So should we do anything?  There are four recommendations.  Should we start on any of them now or should we hold until next yea</w:t>
      </w:r>
      <w:r w:rsidR="00120B78">
        <w:t>r.  So we have a circulating memo.</w:t>
      </w:r>
      <w:r>
        <w:t xml:space="preserve">  The legal question of what if a faculty member wants the person to be table to tape like for potentially in a disability situation</w:t>
      </w:r>
      <w:r w:rsidR="00120B78">
        <w:t xml:space="preserve"> or just because they want to lea</w:t>
      </w:r>
      <w:r>
        <w:t>rn the lecture.  I would say that third one is about instructional spaces in general, not just classrooms because there was mention about the private conversations in an office hours type of setting</w:t>
      </w:r>
      <w:r w:rsidR="00894AB2">
        <w:t xml:space="preserve">, </w:t>
      </w:r>
      <w:r>
        <w:t>and then we have labs and we have a lot of things that are not classrooms but that are instru</w:t>
      </w:r>
      <w:r w:rsidR="00120B78">
        <w:t>ctional spaces.  So that's the Student C</w:t>
      </w:r>
      <w:r>
        <w:t>ode question.  And then the Yik Yak thing, that one is about publicizing the ICRT.  So are there a</w:t>
      </w:r>
      <w:r w:rsidR="00120B78">
        <w:t xml:space="preserve">ny of these that we should </w:t>
      </w:r>
      <w:r>
        <w:t xml:space="preserve">push out to action </w:t>
      </w:r>
      <w:r w:rsidR="00894AB2">
        <w:t>at this point or should we hold them?</w:t>
      </w:r>
    </w:p>
    <w:p w:rsidR="00894AB2" w:rsidRDefault="00894AB2" w:rsidP="00AB2E5C"/>
    <w:p w:rsidR="00894AB2" w:rsidRDefault="00CB1A66" w:rsidP="00AB2E5C">
      <w:r>
        <w:t>Senator Horst</w:t>
      </w:r>
      <w:r w:rsidR="005F0482">
        <w:t xml:space="preserve">: </w:t>
      </w:r>
      <w:r w:rsidR="00120B78">
        <w:t>Could you tell me about</w:t>
      </w:r>
      <w:r w:rsidR="00894AB2">
        <w:t xml:space="preserve"> what ICRT is?</w:t>
      </w:r>
    </w:p>
    <w:p w:rsidR="00894AB2" w:rsidRDefault="00894AB2" w:rsidP="00AB2E5C"/>
    <w:p w:rsidR="00894AB2" w:rsidRDefault="00894AB2" w:rsidP="00AB2E5C">
      <w:r>
        <w:t xml:space="preserve">Senator Kalter: The Inclusive Community Response Team.  It is a group…  I'm trying to think of who's on that group.  </w:t>
      </w:r>
    </w:p>
    <w:p w:rsidR="00894AB2" w:rsidRDefault="00894AB2" w:rsidP="00AB2E5C"/>
    <w:p w:rsidR="007D2C20" w:rsidRDefault="00CB1A66" w:rsidP="00AB2E5C">
      <w:r>
        <w:t xml:space="preserve">Senator </w:t>
      </w:r>
      <w:r w:rsidR="00120B78">
        <w:t>Laudner</w:t>
      </w:r>
      <w:r w:rsidR="005F0482">
        <w:t xml:space="preserve">: </w:t>
      </w:r>
      <w:r w:rsidR="00894AB2">
        <w:t xml:space="preserve">I am.  </w:t>
      </w:r>
    </w:p>
    <w:p w:rsidR="007D2C20" w:rsidRDefault="007D2C20" w:rsidP="00AB2E5C"/>
    <w:p w:rsidR="007D2C20" w:rsidRDefault="007D2C20" w:rsidP="00AB2E5C">
      <w:r>
        <w:t>Senator Kalter: Yes, there's faculty.  There's the Dean of Students, and who else is on it?</w:t>
      </w:r>
    </w:p>
    <w:p w:rsidR="007D2C20" w:rsidRDefault="007D2C20" w:rsidP="00AB2E5C"/>
    <w:p w:rsidR="00894AB2" w:rsidRDefault="00CB1A66" w:rsidP="00AB2E5C">
      <w:r>
        <w:t xml:space="preserve">Senator </w:t>
      </w:r>
      <w:r w:rsidR="00120B78">
        <w:t>Laudner</w:t>
      </w:r>
      <w:r w:rsidR="005F0482">
        <w:t xml:space="preserve">: </w:t>
      </w:r>
      <w:r w:rsidR="007D2C20">
        <w:t>A</w:t>
      </w:r>
      <w:r w:rsidR="00894AB2">
        <w:t>melia Elkins</w:t>
      </w:r>
      <w:r w:rsidR="007D2C20">
        <w:t xml:space="preserve">.  </w:t>
      </w:r>
    </w:p>
    <w:p w:rsidR="00894AB2" w:rsidRDefault="00894AB2" w:rsidP="00AB2E5C"/>
    <w:p w:rsidR="00894AB2" w:rsidRDefault="00894AB2" w:rsidP="00AB2E5C">
      <w:r>
        <w:t>Senator Kalter: So</w:t>
      </w:r>
      <w:r w:rsidR="007D2C20">
        <w:t>, University College</w:t>
      </w:r>
      <w:r>
        <w:t>.</w:t>
      </w:r>
    </w:p>
    <w:p w:rsidR="00894AB2" w:rsidRDefault="00894AB2" w:rsidP="00AB2E5C"/>
    <w:p w:rsidR="00894AB2" w:rsidRDefault="00CB1A66" w:rsidP="00AB2E5C">
      <w:r>
        <w:t xml:space="preserve">Senator </w:t>
      </w:r>
      <w:r w:rsidR="00120B78">
        <w:t>Laudner</w:t>
      </w:r>
      <w:r w:rsidR="005F0482">
        <w:t xml:space="preserve">: </w:t>
      </w:r>
      <w:r w:rsidR="00120B78">
        <w:t>And then G</w:t>
      </w:r>
      <w:r w:rsidR="00894AB2">
        <w:t xml:space="preserve">eneral </w:t>
      </w:r>
      <w:r w:rsidR="00120B78">
        <w:t>Counsel</w:t>
      </w:r>
      <w:r w:rsidR="00894AB2">
        <w:t>.</w:t>
      </w:r>
    </w:p>
    <w:p w:rsidR="00894AB2" w:rsidRDefault="00894AB2" w:rsidP="00AB2E5C"/>
    <w:p w:rsidR="00894AB2" w:rsidRDefault="00894AB2" w:rsidP="00AB2E5C">
      <w:r>
        <w:t>Senator Kalter: I think OEOA.</w:t>
      </w:r>
    </w:p>
    <w:p w:rsidR="00894AB2" w:rsidRDefault="00894AB2" w:rsidP="00AB2E5C"/>
    <w:p w:rsidR="00894AB2" w:rsidRDefault="00CB1A66" w:rsidP="00AB2E5C">
      <w:r>
        <w:t xml:space="preserve">Senator </w:t>
      </w:r>
      <w:r w:rsidR="00120B78">
        <w:t>Laudner</w:t>
      </w:r>
      <w:r w:rsidR="005F0482">
        <w:t xml:space="preserve">: </w:t>
      </w:r>
      <w:r w:rsidR="00894AB2">
        <w:t>Yeah.  A</w:t>
      </w:r>
      <w:r w:rsidR="007D2C20">
        <w:t xml:space="preserve">nd then somebody from, what's Mboka's </w:t>
      </w:r>
      <w:r w:rsidR="00894AB2">
        <w:t>wife?</w:t>
      </w:r>
    </w:p>
    <w:p w:rsidR="00894AB2" w:rsidRDefault="00894AB2" w:rsidP="00AB2E5C"/>
    <w:p w:rsidR="00894AB2" w:rsidRDefault="00894AB2" w:rsidP="00AB2E5C">
      <w:r>
        <w:t>Senator Kalter: Yes, Housin</w:t>
      </w:r>
      <w:r w:rsidR="007D2C20">
        <w:t xml:space="preserve">g - </w:t>
      </w:r>
      <w:r>
        <w:t>Stac</w:t>
      </w:r>
      <w:r w:rsidR="007D2C20">
        <w:t>e</w:t>
      </w:r>
      <w:r>
        <w:t>y.  Are there students on it?  I can't remember.</w:t>
      </w:r>
    </w:p>
    <w:p w:rsidR="00894AB2" w:rsidRDefault="00894AB2" w:rsidP="00AB2E5C"/>
    <w:p w:rsidR="00894AB2" w:rsidRDefault="00CB1A66" w:rsidP="00AB2E5C">
      <w:r>
        <w:t xml:space="preserve">Senator </w:t>
      </w:r>
      <w:r w:rsidR="00120B78">
        <w:t>Laudner</w:t>
      </w:r>
      <w:r w:rsidR="005F0482">
        <w:t xml:space="preserve">: </w:t>
      </w:r>
      <w:r w:rsidR="00894AB2">
        <w:t xml:space="preserve">No.  </w:t>
      </w:r>
      <w:r w:rsidR="007D2C20">
        <w:t xml:space="preserve">Well, if they are, they've never been there.  But I don't think so.  </w:t>
      </w:r>
    </w:p>
    <w:p w:rsidR="007D2C20" w:rsidRDefault="007D2C20" w:rsidP="00AB2E5C"/>
    <w:p w:rsidR="007D2C20" w:rsidRDefault="00CB1A66" w:rsidP="00AB2E5C">
      <w:r>
        <w:t>Senator Horst</w:t>
      </w:r>
      <w:r w:rsidR="005F0482">
        <w:t xml:space="preserve">: </w:t>
      </w:r>
      <w:r w:rsidR="007D2C20">
        <w:t xml:space="preserve">Could we ask legal to </w:t>
      </w:r>
      <w:r w:rsidR="00D54639">
        <w:t>start drafting some legal language for syllabi and get that going so that we could present that to the faculty at some point after we have a general discussion?</w:t>
      </w:r>
    </w:p>
    <w:p w:rsidR="00D54639" w:rsidRDefault="00D54639" w:rsidP="00AB2E5C"/>
    <w:p w:rsidR="00D54639" w:rsidRDefault="00CB1A66" w:rsidP="00AB2E5C">
      <w:r>
        <w:t>Provost</w:t>
      </w:r>
      <w:r w:rsidR="008F2271">
        <w:t xml:space="preserve"> Murphy: If there's any</w:t>
      </w:r>
      <w:r w:rsidR="00D54639">
        <w:t xml:space="preserve"> homeworking kinds of things we could do this summer.  You know, nothing in stone that wouldn't come to the faculty this fall, but I just wonder if there's anything.  I agree, if there isn't anything we could do to kind of get started on it this summer.</w:t>
      </w:r>
    </w:p>
    <w:p w:rsidR="00D54639" w:rsidRDefault="00D54639" w:rsidP="00AB2E5C"/>
    <w:p w:rsidR="00D54639" w:rsidRDefault="00D54639" w:rsidP="00AB2E5C">
      <w:r>
        <w:t>Sena</w:t>
      </w:r>
      <w:r w:rsidR="00120B78">
        <w:t>tor Kalter: And what about the Student C</w:t>
      </w:r>
      <w:r>
        <w:t>ode stuff?  Martha, are you thinking that the conversation in the fall should inform that or should somebody start dra</w:t>
      </w:r>
      <w:r w:rsidR="00120B78">
        <w:t>fting language for the Student C</w:t>
      </w:r>
      <w:r>
        <w:t>ode?</w:t>
      </w:r>
    </w:p>
    <w:p w:rsidR="00D54639" w:rsidRDefault="00D54639" w:rsidP="00AB2E5C"/>
    <w:p w:rsidR="00D54639" w:rsidRDefault="00D54639" w:rsidP="00AB2E5C">
      <w:r>
        <w:t>Senator Horst: I'd like to turn to</w:t>
      </w:r>
      <w:r w:rsidR="00120B78">
        <w:t xml:space="preserve"> the students for the Student C</w:t>
      </w:r>
      <w:r>
        <w:t>ode</w:t>
      </w:r>
      <w:r w:rsidR="00120B78">
        <w:t xml:space="preserve"> discussion because you have a task f</w:t>
      </w:r>
      <w:r>
        <w:t>orce going on, right?</w:t>
      </w:r>
    </w:p>
    <w:p w:rsidR="00D54639" w:rsidRDefault="00D54639" w:rsidP="00AB2E5C"/>
    <w:p w:rsidR="00D54639" w:rsidRDefault="00607059" w:rsidP="00AB2E5C">
      <w:r>
        <w:t xml:space="preserve">Senator Snyder: </w:t>
      </w:r>
      <w:r w:rsidR="00D54639">
        <w:t>That's something the task force could look into as well.</w:t>
      </w:r>
    </w:p>
    <w:p w:rsidR="00D54639" w:rsidRDefault="00D54639" w:rsidP="00AB2E5C"/>
    <w:p w:rsidR="00D54639" w:rsidRDefault="00D54639" w:rsidP="00AB2E5C">
      <w:r>
        <w:t xml:space="preserve">Senator Kalter: You think that's something that the task force should look into?  Okay.  Sean agrees.  </w:t>
      </w:r>
    </w:p>
    <w:p w:rsidR="00D54639" w:rsidRDefault="00D54639" w:rsidP="00AB2E5C"/>
    <w:p w:rsidR="00D54639" w:rsidRDefault="00CB1A66" w:rsidP="00AB2E5C">
      <w:r>
        <w:t xml:space="preserve">Senator </w:t>
      </w:r>
      <w:r w:rsidR="00120B78">
        <w:t>Grzanich</w:t>
      </w:r>
      <w:r w:rsidR="00D54639">
        <w:t>: I also agree.</w:t>
      </w:r>
    </w:p>
    <w:p w:rsidR="00D54639" w:rsidRDefault="00D54639" w:rsidP="00AB2E5C"/>
    <w:p w:rsidR="00D54639" w:rsidRDefault="00607059" w:rsidP="00AB2E5C">
      <w:r>
        <w:t xml:space="preserve">Senator Snyder: </w:t>
      </w:r>
      <w:r w:rsidR="00D54639">
        <w:t>I mean</w:t>
      </w:r>
      <w:r>
        <w:t xml:space="preserve">, </w:t>
      </w:r>
      <w:r w:rsidR="00D54639">
        <w:t>we're like right in the midst of switching our association so it's kind of hard for us to take on something like that right now.</w:t>
      </w:r>
    </w:p>
    <w:p w:rsidR="00D54639" w:rsidRDefault="00D54639" w:rsidP="00AB2E5C"/>
    <w:p w:rsidR="00D54639" w:rsidRDefault="00D54639" w:rsidP="00AB2E5C">
      <w:r>
        <w:t>Senator Kalter: So hold off on drafting anything until that committee gets constituted.</w:t>
      </w:r>
    </w:p>
    <w:p w:rsidR="00D54639" w:rsidRDefault="00D54639" w:rsidP="00AB2E5C"/>
    <w:p w:rsidR="00D54639" w:rsidRDefault="00CB1A66" w:rsidP="00AB2E5C">
      <w:r>
        <w:t xml:space="preserve">Senator </w:t>
      </w:r>
      <w:r w:rsidR="00FC79E2">
        <w:t>Grzanich</w:t>
      </w:r>
      <w:r w:rsidR="00D54639">
        <w:t xml:space="preserve">:  If </w:t>
      </w:r>
      <w:r w:rsidR="00607059">
        <w:t>you get it i</w:t>
      </w:r>
      <w:r w:rsidR="00D54639">
        <w:t xml:space="preserve">nto that committee, too, there's a lot of capable eyes </w:t>
      </w:r>
      <w:r w:rsidR="00607059">
        <w:t xml:space="preserve">looking at it to make sure </w:t>
      </w:r>
      <w:r>
        <w:t>that's something that the whole</w:t>
      </w:r>
      <w:r w:rsidR="00607059">
        <w:t xml:space="preserve"> student body wants, or the university.</w:t>
      </w:r>
    </w:p>
    <w:p w:rsidR="00607059" w:rsidRDefault="00607059" w:rsidP="00AB2E5C"/>
    <w:p w:rsidR="00607059" w:rsidRDefault="00607059" w:rsidP="00AB2E5C">
      <w:r>
        <w:t xml:space="preserve">Senator Kalter: So we can kind of officially </w:t>
      </w:r>
      <w:r w:rsidR="00FC79E2">
        <w:t>route</w:t>
      </w:r>
      <w:r>
        <w:t xml:space="preserve"> it to them, but it won't technically go there until August or September.  Okay.  Anything else?  So maybe what we should do it put this back on the agenda in August to be </w:t>
      </w:r>
      <w:r>
        <w:lastRenderedPageBreak/>
        <w:t xml:space="preserve">talked about so we're already reminding ourselves that we want to invite Tiede and to do some of these other items.  </w:t>
      </w:r>
    </w:p>
    <w:p w:rsidR="00CB1A66" w:rsidRDefault="00CB1A66" w:rsidP="00AB2E5C"/>
    <w:p w:rsidR="00EC2AA9" w:rsidRPr="00AC0177" w:rsidRDefault="00EC2AA9" w:rsidP="00EC2AA9">
      <w:pPr>
        <w:tabs>
          <w:tab w:val="left" w:pos="2160"/>
          <w:tab w:val="right" w:pos="8640"/>
        </w:tabs>
        <w:rPr>
          <w:rFonts w:eastAsia="Calibri"/>
          <w:b/>
          <w:i/>
        </w:rPr>
      </w:pPr>
      <w:r w:rsidRPr="00AC0177">
        <w:rPr>
          <w:rFonts w:eastAsia="Calibri"/>
          <w:b/>
          <w:i/>
        </w:rPr>
        <w:t>**Approval of Proposed Senate Agenda for 4/26/17 – See pages below**</w:t>
      </w:r>
    </w:p>
    <w:p w:rsidR="003C5457" w:rsidRPr="00AC0177" w:rsidRDefault="003C5457" w:rsidP="003C5457">
      <w:r w:rsidRPr="00AC0177">
        <w:t>Senator Kalter:  So with that out of the way, we can go to the approval of the proposed Senate agenda for the 26</w:t>
      </w:r>
      <w:r w:rsidRPr="00AC0177">
        <w:rPr>
          <w:vertAlign w:val="superscript"/>
        </w:rPr>
        <w:t>th</w:t>
      </w:r>
      <w:r w:rsidRPr="00AC0177">
        <w:t xml:space="preserve"> and you will notice that it is a shortened one because there are no committee reports but also a different one because of the orientation and the election of the faculty.  Can I have a motion to approve?</w:t>
      </w:r>
    </w:p>
    <w:p w:rsidR="003C5457" w:rsidRPr="00AC0177" w:rsidRDefault="003C5457" w:rsidP="00AB2E5C"/>
    <w:p w:rsidR="003C5457" w:rsidRPr="00AC0177" w:rsidRDefault="00CB1A66" w:rsidP="00AB2E5C">
      <w:r w:rsidRPr="00AC0177">
        <w:t>Motion:</w:t>
      </w:r>
      <w:r w:rsidR="00EC2AA9" w:rsidRPr="00AC0177">
        <w:t xml:space="preserve"> </w:t>
      </w:r>
      <w:r w:rsidR="00DC10A2" w:rsidRPr="00AC0177">
        <w:t xml:space="preserve">By </w:t>
      </w:r>
      <w:r w:rsidR="00607059" w:rsidRPr="00AC0177">
        <w:t>Senator Walsh</w:t>
      </w:r>
      <w:r w:rsidRPr="00AC0177">
        <w:t>, seconded by</w:t>
      </w:r>
      <w:r w:rsidR="00FC79E2" w:rsidRPr="00AC0177">
        <w:t xml:space="preserve"> Senator Snyder to approve the proposed Senate a</w:t>
      </w:r>
      <w:r w:rsidR="00EC2AA9" w:rsidRPr="00AC0177">
        <w:t>genda for 4/26/17.</w:t>
      </w:r>
      <w:r w:rsidR="00DC10A2" w:rsidRPr="00AC0177">
        <w:t xml:space="preserve"> </w:t>
      </w:r>
    </w:p>
    <w:p w:rsidR="003C5457" w:rsidRDefault="003C5457" w:rsidP="00AB2E5C">
      <w:pPr>
        <w:rPr>
          <w:highlight w:val="yellow"/>
        </w:rPr>
      </w:pPr>
    </w:p>
    <w:p w:rsidR="003C5457" w:rsidRDefault="00AC0177" w:rsidP="00AB2E5C">
      <w:r w:rsidRPr="00AC0177">
        <w:t>Senator Laudner asked if Greg Alt would be in attendance.  Senator Kalter confirmed that she understood that he would be coming and that it would be his last meeting.  The committee agreed to adjust the Administrator Remarks to have Dan Stephens as giving the report.</w:t>
      </w:r>
      <w:r>
        <w:t xml:space="preserve">  Senator Kalter indicated that she had just met with both Alt and Stephens that morning, that she had not met with Alt for much of the year due to the circumstances of his departure, and that they had a good meeting about the budget and the state and where we are going.</w:t>
      </w:r>
    </w:p>
    <w:p w:rsidR="00AC0177" w:rsidRDefault="00AC0177" w:rsidP="00AB2E5C"/>
    <w:p w:rsidR="00AC0177" w:rsidRPr="00AC0177" w:rsidRDefault="00AC0177" w:rsidP="00AB2E5C">
      <w:r>
        <w:t>Provost Murphy reminded the committee that she would not be able to attend.  She was invited to submit anything that she needed to announce, to be read by another Senator at the meeting.</w:t>
      </w:r>
    </w:p>
    <w:p w:rsidR="003C5457" w:rsidRDefault="003C5457" w:rsidP="00AB2E5C">
      <w:pPr>
        <w:rPr>
          <w:highlight w:val="yellow"/>
        </w:rPr>
      </w:pPr>
    </w:p>
    <w:p w:rsidR="00607059" w:rsidRDefault="00EC2AA9" w:rsidP="00AB2E5C">
      <w:r w:rsidRPr="00AC0177">
        <w:t xml:space="preserve">The motion </w:t>
      </w:r>
      <w:r w:rsidR="00194B01">
        <w:t xml:space="preserve">to approve the proposed Senate agenda as amended </w:t>
      </w:r>
      <w:r w:rsidRPr="00AC0177">
        <w:t>was unanimously approved.</w:t>
      </w:r>
      <w:r w:rsidR="00DC10A2">
        <w:t xml:space="preserve"> </w:t>
      </w:r>
    </w:p>
    <w:p w:rsidR="003173C4" w:rsidRDefault="003173C4" w:rsidP="00AB2E5C"/>
    <w:p w:rsidR="00FC79E2" w:rsidRPr="00FC79E2" w:rsidRDefault="00FC79E2" w:rsidP="00AB2E5C">
      <w:pPr>
        <w:rPr>
          <w:b/>
          <w:i/>
        </w:rPr>
      </w:pPr>
      <w:r w:rsidRPr="00FC79E2">
        <w:rPr>
          <w:b/>
          <w:i/>
        </w:rPr>
        <w:t>Oral communication:  List of policies on the review cycles</w:t>
      </w:r>
    </w:p>
    <w:p w:rsidR="003173C4" w:rsidRDefault="003173C4" w:rsidP="00AB2E5C">
      <w:r>
        <w:t xml:space="preserve">Senator Kalter: </w:t>
      </w:r>
      <w:r w:rsidR="00FC79E2">
        <w:t xml:space="preserve"> So the next set of things:</w:t>
      </w:r>
      <w:r>
        <w:t xml:space="preserve">  I was going to pass these around just so that you can see where we are.  As some of you remember, we had been going through all of the policies and trying to put them on a five-year cycle and then offload the ones that are not really Senate policies, just sort of confirm with everybody, yes, these are the kinds of policies that don't need to come through the Senate because they don't fall under the Policy on Academic Policies.  So I have a list of existing policies that do need to go throu</w:t>
      </w:r>
      <w:r w:rsidR="00EC2AA9">
        <w:t>gh the Senate in other words, E</w:t>
      </w:r>
      <w:r>
        <w:t>xec has said</w:t>
      </w:r>
      <w:r w:rsidR="00EC2AA9">
        <w:t xml:space="preserve"> yes, these are Senate policies, </w:t>
      </w:r>
      <w:r>
        <w:t>a list of policies that generally do not need to</w:t>
      </w:r>
      <w:r w:rsidR="00FC79E2">
        <w:t xml:space="preserve"> go through the Senate because E</w:t>
      </w:r>
      <w:r>
        <w:t>xec has agreed that they do not need to go through the Senate, and then a list of the policies who</w:t>
      </w:r>
      <w:r w:rsidR="00FC79E2">
        <w:t>se Senate review status awaits Executive C</w:t>
      </w:r>
      <w:r>
        <w:t xml:space="preserve">ommittee determination.  So we're pretty far down.  I'll pass this around.  </w:t>
      </w:r>
      <w:r w:rsidR="00600B24">
        <w:t>We're pretty far through our list.  We've got maybe 100 Senate policies, 150 or more that are non-Senate policies, and about 100 where we're like, well, we haven't figured it out yet.  So we're sort of batting down our li</w:t>
      </w:r>
      <w:r w:rsidR="00FC79E2">
        <w:t xml:space="preserve">st.  So this whole list on the Exec agenda is </w:t>
      </w:r>
      <w:r w:rsidR="00600B24">
        <w:t>a continuing effo</w:t>
      </w:r>
      <w:r w:rsidR="00FC79E2">
        <w:t xml:space="preserve">rt to try to keep up on </w:t>
      </w:r>
      <w:r w:rsidR="00600B24">
        <w:t>a five-year review cycle, but I do think t</w:t>
      </w:r>
      <w:r w:rsidR="00FC79E2">
        <w:t>hat we are, o</w:t>
      </w:r>
      <w:r w:rsidR="00600B24">
        <w:t>ne of things that we're finding is whether a five-year review cycle is really realistic for all of our policies.  So we've got a ton of policies in Faculty Affairs Committee probably because they've been dealing with really long policies like AFEGC, Integrity, and</w:t>
      </w:r>
      <w:r w:rsidR="00DC10A2">
        <w:t xml:space="preserve">, what was the other one, </w:t>
      </w:r>
      <w:r w:rsidR="00600B24">
        <w:t>IP at one point.</w:t>
      </w:r>
    </w:p>
    <w:p w:rsidR="00600B24" w:rsidRDefault="00600B24" w:rsidP="00AB2E5C"/>
    <w:p w:rsidR="00DC10A2" w:rsidRDefault="0042060E" w:rsidP="00AB2E5C">
      <w:r>
        <w:t>Senator H</w:t>
      </w:r>
      <w:r w:rsidR="00EC2AA9">
        <w:t>orst</w:t>
      </w:r>
      <w:r w:rsidR="00FC743F">
        <w:t xml:space="preserve">: </w:t>
      </w:r>
      <w:r w:rsidR="00EC2AA9">
        <w:t>We did AFEGC in</w:t>
      </w:r>
      <w:r w:rsidR="00DC10A2">
        <w:t xml:space="preserve"> Rules.  </w:t>
      </w:r>
    </w:p>
    <w:p w:rsidR="00DC10A2" w:rsidRDefault="00DC10A2" w:rsidP="00AB2E5C"/>
    <w:p w:rsidR="009B3258" w:rsidRDefault="00DC10A2" w:rsidP="00AB2E5C">
      <w:r>
        <w:t xml:space="preserve">Senator Kalter: Oh, that's right.  It was Rules.  I thought that Faculty Affairs did that one.  Oh, that's interesting.  Okay.  But in any case, a number of the committees </w:t>
      </w:r>
      <w:r w:rsidR="002C28C9">
        <w:t>(</w:t>
      </w:r>
      <w:r>
        <w:t>it's mostly Faculty Affairs, Academic Affairs, and Administrative Affairs and Budget</w:t>
      </w:r>
      <w:r w:rsidR="002C28C9">
        <w:t>)</w:t>
      </w:r>
      <w:r>
        <w:t xml:space="preserve"> have sort of a pile of policies and then because Planning and Finance doesn't really do policy review, the other committees get the brunt of the workload and then Rules, of course, gets a number of those.  So I think that at some point we have to figure out are these really on a five-year cycle or do we need a longer cycle?  I know that Lisa Huson would like them to be on a five-year cycle because she likes to make sure that they are updated.  I'm not sure that it's realistic in terms of Senate to have that happen.  But in any case, let's go through these and find out if anybody has any</w:t>
      </w:r>
      <w:r w:rsidR="00FC79E2">
        <w:t>thing to say before they get rou</w:t>
      </w:r>
      <w:r>
        <w:t xml:space="preserve">ted.  And you'll notice that right after, </w:t>
      </w:r>
      <w:r w:rsidR="00FC79E2">
        <w:t>on the agenda where it says Dist.</w:t>
      </w:r>
      <w:r>
        <w:t xml:space="preserve"> Faculty Affairs Com</w:t>
      </w:r>
      <w:r w:rsidR="00FC79E2">
        <w:t>mittee, that's the suggested rou</w:t>
      </w:r>
      <w:r w:rsidR="002C28C9">
        <w:t>ting, but we c</w:t>
      </w:r>
      <w:r w:rsidR="00FC79E2">
        <w:t>an always rou</w:t>
      </w:r>
      <w:r w:rsidR="002C28C9">
        <w:t>t</w:t>
      </w:r>
      <w:r w:rsidR="00FC79E2">
        <w:t>e</w:t>
      </w:r>
      <w:r w:rsidR="002C28C9">
        <w:t xml:space="preserve"> a policy to somewhere else.  </w:t>
      </w:r>
    </w:p>
    <w:p w:rsidR="009B3258" w:rsidRDefault="009B3258" w:rsidP="00AB2E5C"/>
    <w:p w:rsidR="009B3258" w:rsidRPr="00C86B46" w:rsidRDefault="009B3258" w:rsidP="009B3258">
      <w:pPr>
        <w:pStyle w:val="NoSpacing"/>
        <w:rPr>
          <w:rFonts w:ascii="Times New Roman" w:hAnsi="Times New Roman" w:cs="Times New Roman"/>
          <w:b/>
          <w:i/>
          <w:sz w:val="24"/>
          <w:szCs w:val="24"/>
        </w:rPr>
      </w:pPr>
      <w:r w:rsidRPr="00C86B46">
        <w:rPr>
          <w:rFonts w:ascii="Times New Roman" w:hAnsi="Times New Roman" w:cs="Times New Roman"/>
          <w:b/>
          <w:i/>
          <w:sz w:val="24"/>
          <w:szCs w:val="24"/>
        </w:rPr>
        <w:lastRenderedPageBreak/>
        <w:t xml:space="preserve">4.13.17.03- From Senate Chair: Policy 1.10 Code of Responsibility for Security and Confidentiality of Data (Dist. </w:t>
      </w:r>
      <w:r w:rsidRPr="00C86B46">
        <w:rPr>
          <w:rFonts w:ascii="Times New Roman" w:hAnsi="Times New Roman" w:cs="Times New Roman"/>
          <w:b/>
          <w:i/>
          <w:strike/>
          <w:sz w:val="24"/>
          <w:szCs w:val="24"/>
        </w:rPr>
        <w:t>Faculty Affairs Committee</w:t>
      </w:r>
      <w:r w:rsidR="001A0783" w:rsidRPr="00C86B46">
        <w:rPr>
          <w:rFonts w:ascii="Times New Roman" w:hAnsi="Times New Roman" w:cs="Times New Roman"/>
          <w:b/>
          <w:i/>
          <w:strike/>
          <w:sz w:val="24"/>
          <w:szCs w:val="24"/>
        </w:rPr>
        <w:t xml:space="preserve"> </w:t>
      </w:r>
      <w:r w:rsidR="001A0783" w:rsidRPr="00C86B46">
        <w:rPr>
          <w:rFonts w:ascii="Times New Roman" w:hAnsi="Times New Roman" w:cs="Times New Roman"/>
          <w:b/>
          <w:i/>
          <w:sz w:val="24"/>
          <w:szCs w:val="24"/>
        </w:rPr>
        <w:t>Rules Committee</w:t>
      </w:r>
      <w:r w:rsidRPr="00C86B46">
        <w:rPr>
          <w:rFonts w:ascii="Times New Roman" w:hAnsi="Times New Roman" w:cs="Times New Roman"/>
          <w:b/>
          <w:i/>
          <w:sz w:val="24"/>
          <w:szCs w:val="24"/>
        </w:rPr>
        <w:t>)</w:t>
      </w:r>
    </w:p>
    <w:p w:rsidR="00607059" w:rsidRDefault="009B3258" w:rsidP="00AB2E5C">
      <w:r>
        <w:t xml:space="preserve">Senator Kalter: </w:t>
      </w:r>
      <w:r w:rsidR="00FC79E2">
        <w:t xml:space="preserve">So the first one is 1.10 </w:t>
      </w:r>
      <w:r w:rsidR="002C28C9">
        <w:t>Code of Responsibility for Security and Confidentiality of Da</w:t>
      </w:r>
      <w:r w:rsidR="00FC79E2">
        <w:t>ta.  And it's suggesting to route</w:t>
      </w:r>
      <w:r w:rsidR="002C28C9">
        <w:t xml:space="preserve"> that Faculty Affairs Committee.  One of the things that's going on right now is that </w:t>
      </w:r>
      <w:r w:rsidR="00FC79E2">
        <w:t>the Compliance Working G</w:t>
      </w:r>
      <w:r w:rsidR="002B5B26">
        <w:t xml:space="preserve">roup is working on record retention issues, essentially.  So one of the things about this policy is </w:t>
      </w:r>
      <w:r w:rsidR="006A56C4">
        <w:t>that Sam Catanzaro and Alice Mag</w:t>
      </w:r>
      <w:r w:rsidR="002B5B26">
        <w:t xml:space="preserve">innis in the legal office probably also need to review this policy because it has a lot of overlap with the issues that they </w:t>
      </w:r>
      <w:r w:rsidR="006A56C4">
        <w:t>deal with.  Did anybody else see anything or do you recommend that it go to a different committee other than Faculty Affairs or that it's not a Senate policy or anything?</w:t>
      </w:r>
    </w:p>
    <w:p w:rsidR="006A56C4" w:rsidRDefault="006A56C4" w:rsidP="00AB2E5C"/>
    <w:p w:rsidR="006A56C4" w:rsidRDefault="009B3258" w:rsidP="00AB2E5C">
      <w:r>
        <w:t>Senator Horst</w:t>
      </w:r>
      <w:r w:rsidR="00FC743F">
        <w:t xml:space="preserve">: </w:t>
      </w:r>
      <w:r w:rsidR="001A0783">
        <w:t>The last data file</w:t>
      </w:r>
      <w:r w:rsidR="006A56C4">
        <w:t xml:space="preserve"> policy that we did went through Academic Affairs, the one where the records were being kept.  </w:t>
      </w:r>
      <w:r>
        <w:t>Wasn’t that coming through</w:t>
      </w:r>
      <w:r w:rsidR="00FC79E2">
        <w:t xml:space="preserve"> Academic Affairs, confidential academic r</w:t>
      </w:r>
      <w:r w:rsidR="006A56C4">
        <w:t xml:space="preserve">ecords?  </w:t>
      </w:r>
    </w:p>
    <w:p w:rsidR="006A56C4" w:rsidRDefault="006A56C4" w:rsidP="00AB2E5C"/>
    <w:p w:rsidR="006A56C4" w:rsidRDefault="006A56C4" w:rsidP="00AB2E5C">
      <w:r>
        <w:t xml:space="preserve">Senator Kalter: Yes.  I'm trying to remember exactly what the title of that </w:t>
      </w:r>
      <w:r w:rsidR="001A0783">
        <w:t>one was.  You're talking about Student R</w:t>
      </w:r>
      <w:r>
        <w:t>ecords?</w:t>
      </w:r>
    </w:p>
    <w:p w:rsidR="006A56C4" w:rsidRDefault="006A56C4" w:rsidP="00AB2E5C"/>
    <w:p w:rsidR="006A56C4" w:rsidRDefault="009B3258" w:rsidP="00AB2E5C">
      <w:r>
        <w:t>Senator Horst</w:t>
      </w:r>
      <w:r w:rsidR="00FC743F">
        <w:t xml:space="preserve">: </w:t>
      </w:r>
      <w:r w:rsidR="001A0783">
        <w:t>The Student R</w:t>
      </w:r>
      <w:r w:rsidR="006A56C4">
        <w:t xml:space="preserve">ecords that we just did the other day.  </w:t>
      </w:r>
    </w:p>
    <w:p w:rsidR="006A56C4" w:rsidRDefault="006A56C4" w:rsidP="00AB2E5C"/>
    <w:p w:rsidR="006A56C4" w:rsidRDefault="006A56C4" w:rsidP="00AB2E5C">
      <w:r>
        <w:t xml:space="preserve">Senator Kalter: </w:t>
      </w:r>
      <w:r w:rsidR="001A0783">
        <w:t xml:space="preserve"> </w:t>
      </w:r>
      <w:r>
        <w:t>Okay.  Yeah, that one is an Academic Affairs one.</w:t>
      </w:r>
    </w:p>
    <w:p w:rsidR="006A56C4" w:rsidRDefault="006A56C4" w:rsidP="00AB2E5C"/>
    <w:p w:rsidR="006A56C4" w:rsidRDefault="009B3258" w:rsidP="00AB2E5C">
      <w:r>
        <w:t xml:space="preserve">Provost </w:t>
      </w:r>
      <w:r w:rsidR="006B1B3F">
        <w:t xml:space="preserve">Murphy: </w:t>
      </w:r>
      <w:r w:rsidR="006A56C4">
        <w:t>This one doesn't really seem like it's a Faculty Affairs</w:t>
      </w:r>
      <w:r w:rsidR="001A0783">
        <w:t>,</w:t>
      </w:r>
      <w:r w:rsidR="006A56C4">
        <w:t xml:space="preserve"> only because there are so many going there.</w:t>
      </w:r>
    </w:p>
    <w:p w:rsidR="006A56C4" w:rsidRDefault="006A56C4" w:rsidP="00AB2E5C"/>
    <w:p w:rsidR="006A56C4" w:rsidRDefault="009B3258" w:rsidP="00AB2E5C">
      <w:r>
        <w:t>Senator Horst</w:t>
      </w:r>
      <w:r w:rsidR="00FC743F">
        <w:t xml:space="preserve">: </w:t>
      </w:r>
      <w:r w:rsidR="006A56C4">
        <w:t>It seems more in line with that one that we ju</w:t>
      </w:r>
      <w:r w:rsidR="001A0783">
        <w:t>st did, and if that one went to, the confidential r</w:t>
      </w:r>
      <w:r w:rsidR="006A56C4">
        <w:t xml:space="preserve">ecords </w:t>
      </w:r>
      <w:r w:rsidR="001A0783">
        <w:t xml:space="preserve">one </w:t>
      </w:r>
      <w:r w:rsidR="006A56C4">
        <w:t>went to Academic Affairs.  It seems like this one should go to Academic Affairs as well.</w:t>
      </w:r>
    </w:p>
    <w:p w:rsidR="006A56C4" w:rsidRDefault="006A56C4" w:rsidP="00AB2E5C"/>
    <w:p w:rsidR="006A56C4" w:rsidRDefault="006A56C4" w:rsidP="00AB2E5C">
      <w:r>
        <w:t>Senator Kalter: Jan, is that what you were thinking, or were you thinking of a different</w:t>
      </w:r>
      <w:r w:rsidR="001A0783">
        <w:t>?</w:t>
      </w:r>
    </w:p>
    <w:p w:rsidR="006A56C4" w:rsidRDefault="006A56C4" w:rsidP="00AB2E5C"/>
    <w:p w:rsidR="006A56C4" w:rsidRDefault="009B3258" w:rsidP="00AB2E5C">
      <w:r>
        <w:t>Provost</w:t>
      </w:r>
      <w:r w:rsidR="006A56C4">
        <w:t xml:space="preserve"> Murphy: I wasn't really thinking.  I </w:t>
      </w:r>
      <w:r w:rsidR="006B1B3F">
        <w:t>couldn't decide Rules or Academic Affairs, but that tells you I'm not quite there yet on my understanding of the…  But it doesn't seem…  Yeah, I guess I'm looking at all the others that are Faculty Affairs and I think, oh yeah, that makes sense.  But then I saw this one and I thought, oh, I don't know.</w:t>
      </w:r>
    </w:p>
    <w:p w:rsidR="006B1B3F" w:rsidRDefault="006B1B3F" w:rsidP="00AB2E5C"/>
    <w:p w:rsidR="006B1B3F" w:rsidRDefault="006B1B3F" w:rsidP="00AB2E5C">
      <w:r>
        <w:t xml:space="preserve">Senator Kalter: This one is more </w:t>
      </w:r>
      <w:r w:rsidR="0084461E">
        <w:t>wide ranging.  You notice that it quotes five other policies, one of which I think we should check to make sure still exists, the first one, 1.1.9 Sanctions for Unauthorized Release of Protected Health</w:t>
      </w:r>
      <w:r w:rsidR="001A0783">
        <w:t xml:space="preserve"> Information.  So it refers to Student Records, but it's also Appropriate U</w:t>
      </w:r>
      <w:r w:rsidR="0084461E">
        <w:t>se was just in Rules, Freedom of Information, whi</w:t>
      </w:r>
      <w:r w:rsidR="001A0783">
        <w:t>ch I can't remember where we rou</w:t>
      </w:r>
      <w:r w:rsidR="0084461E">
        <w:t xml:space="preserve">ted that one or if we </w:t>
      </w:r>
      <w:r w:rsidR="001A0783">
        <w:t>rou</w:t>
      </w:r>
      <w:r w:rsidR="0084461E">
        <w:t xml:space="preserve">ted that one.  There's also in the </w:t>
      </w:r>
      <w:r w:rsidR="00A27C92">
        <w:t xml:space="preserve">University Records </w:t>
      </w:r>
      <w:r w:rsidR="0084461E">
        <w:t>part of it</w:t>
      </w:r>
      <w:r w:rsidR="009B3258">
        <w:t>,</w:t>
      </w:r>
      <w:r w:rsidR="0084461E">
        <w:t xml:space="preserve"> I wrote down that there's nothing about student judicial records.  So the Vice President for Student Affairs is not l</w:t>
      </w:r>
      <w:r w:rsidR="001A0783">
        <w:t>isted as a keeper of important U</w:t>
      </w:r>
      <w:r w:rsidR="0084461E">
        <w:t>niversity records</w:t>
      </w:r>
      <w:r w:rsidR="00A27C92">
        <w:t xml:space="preserve">, </w:t>
      </w:r>
      <w:r w:rsidR="0084461E">
        <w:t>and it seems like that might be helpful to list that.</w:t>
      </w:r>
    </w:p>
    <w:p w:rsidR="0084461E" w:rsidRDefault="0084461E" w:rsidP="00AB2E5C"/>
    <w:p w:rsidR="0084461E" w:rsidRDefault="009B3258" w:rsidP="00AB2E5C">
      <w:r>
        <w:t xml:space="preserve">Senator </w:t>
      </w:r>
      <w:r w:rsidR="001A0783">
        <w:t>Walsh</w:t>
      </w:r>
      <w:r w:rsidR="00FC743F">
        <w:t xml:space="preserve">: </w:t>
      </w:r>
      <w:r w:rsidR="0084461E">
        <w:t>Is there no one listed for that?</w:t>
      </w:r>
    </w:p>
    <w:p w:rsidR="0084461E" w:rsidRDefault="0084461E" w:rsidP="00AB2E5C"/>
    <w:p w:rsidR="0084461E" w:rsidRDefault="0084461E" w:rsidP="00AB2E5C">
      <w:r>
        <w:t>Senator Kalter:  Yeah.  You'll notice that in that paragraph the President, the Provost, the VP of Finance and Planning and the VP of University Advancement are all listed but nothing about the Student Affairs.</w:t>
      </w:r>
    </w:p>
    <w:p w:rsidR="0084461E" w:rsidRDefault="0084461E" w:rsidP="00AB2E5C"/>
    <w:p w:rsidR="0084461E" w:rsidRDefault="0042060E" w:rsidP="00AB2E5C">
      <w:r>
        <w:t>President</w:t>
      </w:r>
      <w:r w:rsidR="0084461E">
        <w:t xml:space="preserve"> Dietz: There's a whole</w:t>
      </w:r>
      <w:r w:rsidR="001A0783">
        <w:t xml:space="preserve"> bunch of stuff in there about Student H</w:t>
      </w:r>
      <w:r w:rsidR="0084461E">
        <w:t>ealth as well and there's lots of record responsibilities that division has.</w:t>
      </w:r>
    </w:p>
    <w:p w:rsidR="0084461E" w:rsidRDefault="0084461E" w:rsidP="00AB2E5C"/>
    <w:p w:rsidR="0084461E" w:rsidRDefault="0084461E" w:rsidP="00AB2E5C">
      <w:r>
        <w:t>Senator Kalter: In some wa</w:t>
      </w:r>
      <w:r w:rsidR="001A0783">
        <w:t>ys, Jan, it might be good to rou</w:t>
      </w:r>
      <w:r>
        <w:t>t</w:t>
      </w:r>
      <w:r w:rsidR="001A0783">
        <w:t>e</w:t>
      </w:r>
      <w:r>
        <w:t xml:space="preserve"> it to Rules given that Sam is</w:t>
      </w:r>
      <w:r w:rsidR="001A0783">
        <w:t xml:space="preserve"> on Rules so that would </w:t>
      </w:r>
      <w:r>
        <w:t>allow him to be reviewing it just once.</w:t>
      </w:r>
    </w:p>
    <w:p w:rsidR="0084461E" w:rsidRDefault="0084461E" w:rsidP="00AB2E5C"/>
    <w:p w:rsidR="0084461E" w:rsidRDefault="001A0783" w:rsidP="00AB2E5C">
      <w:r>
        <w:lastRenderedPageBreak/>
        <w:t>Senator Horst</w:t>
      </w:r>
      <w:r w:rsidR="00FC743F">
        <w:t xml:space="preserve">: </w:t>
      </w:r>
      <w:r w:rsidR="0084461E">
        <w:t xml:space="preserve">You could tackle it with the technology policies.  </w:t>
      </w:r>
    </w:p>
    <w:p w:rsidR="0084461E" w:rsidRDefault="0084461E" w:rsidP="00AB2E5C"/>
    <w:p w:rsidR="0084461E" w:rsidRDefault="0084461E" w:rsidP="00AB2E5C">
      <w:r>
        <w:t>Senator Kalter: So woul</w:t>
      </w:r>
      <w:r w:rsidR="001A0783">
        <w:t>d that work for everybody to rou</w:t>
      </w:r>
      <w:r>
        <w:t>t</w:t>
      </w:r>
      <w:r w:rsidR="001A0783">
        <w:t>e</w:t>
      </w:r>
      <w:r>
        <w:t xml:space="preserve"> that one to Rules?</w:t>
      </w:r>
    </w:p>
    <w:p w:rsidR="0084461E" w:rsidRDefault="0084461E" w:rsidP="00AB2E5C"/>
    <w:p w:rsidR="0084461E" w:rsidRDefault="0042060E" w:rsidP="00AB2E5C">
      <w:r>
        <w:t>President</w:t>
      </w:r>
      <w:r w:rsidR="0084461E">
        <w:t xml:space="preserve"> Dietz: You might want to put a caveat in th</w:t>
      </w:r>
      <w:r w:rsidR="009B3258">
        <w:t xml:space="preserve">ere about the Student Affairs… </w:t>
      </w:r>
    </w:p>
    <w:p w:rsidR="009B3258" w:rsidRDefault="009B3258" w:rsidP="00AB2E5C"/>
    <w:p w:rsidR="001A0783" w:rsidRDefault="001A0783" w:rsidP="00AB2E5C">
      <w:r>
        <w:t>Senator Kalter:  Yeah.</w:t>
      </w:r>
    </w:p>
    <w:p w:rsidR="001A0783" w:rsidRDefault="001A0783" w:rsidP="00AB2E5C"/>
    <w:p w:rsidR="0084461E" w:rsidRDefault="009B3258" w:rsidP="00AB2E5C">
      <w:r>
        <w:t>Senator Horst</w:t>
      </w:r>
      <w:r w:rsidR="0084461E">
        <w:t xml:space="preserve">: Could you repeat that again, Susan?  </w:t>
      </w:r>
    </w:p>
    <w:p w:rsidR="0084461E" w:rsidRDefault="0084461E" w:rsidP="00AB2E5C"/>
    <w:p w:rsidR="0084461E" w:rsidRDefault="0084461E" w:rsidP="00AB2E5C">
      <w:r>
        <w:t>Senator Kalter:  So in the paragraph on the second page, it is right under the title</w:t>
      </w:r>
      <w:r w:rsidR="00A27C92">
        <w:t xml:space="preserve"> University R</w:t>
      </w:r>
      <w:r w:rsidR="001A0783">
        <w:t>ecords.  There are a number of</w:t>
      </w:r>
      <w:r w:rsidR="00A27C92">
        <w:t xml:space="preserve"> people mentioned.  The other one is, by the way, that the Freedom of Information Officer has been Jay Groves, and I can't remember who that's going to.</w:t>
      </w:r>
    </w:p>
    <w:p w:rsidR="00A27C92" w:rsidRDefault="00A27C92" w:rsidP="00AB2E5C"/>
    <w:p w:rsidR="00A27C92" w:rsidRDefault="0042060E" w:rsidP="00AB2E5C">
      <w:r>
        <w:t>President</w:t>
      </w:r>
      <w:r w:rsidR="00A27C92">
        <w:t xml:space="preserve"> Dietz: It's going to Molly Hartrup.  </w:t>
      </w:r>
    </w:p>
    <w:p w:rsidR="00A27C92" w:rsidRDefault="00A27C92" w:rsidP="00AB2E5C"/>
    <w:p w:rsidR="00A27C92" w:rsidRDefault="00A27C92" w:rsidP="00AB2E5C">
      <w:r>
        <w:t>Senator Kalter: Molly Hartrup, okay.  So is she technically an assistant to the president or what's her title?  She's something else.</w:t>
      </w:r>
    </w:p>
    <w:p w:rsidR="00A27C92" w:rsidRDefault="00A27C92" w:rsidP="00AB2E5C"/>
    <w:p w:rsidR="00A27C92" w:rsidRDefault="0042060E" w:rsidP="00AB2E5C">
      <w:r>
        <w:t>President</w:t>
      </w:r>
      <w:r w:rsidR="00A27C92">
        <w:t xml:space="preserve"> Dietz: She reports to Eric Jome.  I forget her title right now.</w:t>
      </w:r>
    </w:p>
    <w:p w:rsidR="00A27C92" w:rsidRDefault="00A27C92" w:rsidP="00AB2E5C"/>
    <w:p w:rsidR="00A27C92" w:rsidRDefault="00A27C92" w:rsidP="00AB2E5C">
      <w:r>
        <w:t>Senator Kalter:</w:t>
      </w:r>
      <w:r w:rsidR="001A0783">
        <w:t xml:space="preserve"> </w:t>
      </w:r>
      <w:r>
        <w:t xml:space="preserve"> Okay.  So in that paragraph there's no mention of the VP of Student Affairs even though there are obviously student records in that area.  And then just looking to make sure that all of these policies actually still exist and that they're the same number that they </w:t>
      </w:r>
      <w:r w:rsidR="009B3258">
        <w:t>existed under</w:t>
      </w:r>
      <w:r w:rsidR="001A0783">
        <w:t>.  So we'll rou</w:t>
      </w:r>
      <w:r>
        <w:t>t</w:t>
      </w:r>
      <w:r w:rsidR="001A0783">
        <w:t>e that one to Rules.</w:t>
      </w:r>
      <w:r>
        <w:t xml:space="preserve">  Sounds good.  </w:t>
      </w:r>
    </w:p>
    <w:p w:rsidR="001A0783" w:rsidRDefault="001A0783" w:rsidP="00AB2E5C"/>
    <w:p w:rsidR="009B3258" w:rsidRPr="00C86B46" w:rsidRDefault="009B3258" w:rsidP="009B3258">
      <w:pPr>
        <w:pStyle w:val="NoSpacing"/>
        <w:rPr>
          <w:rFonts w:ascii="Times New Roman" w:hAnsi="Times New Roman" w:cs="Times New Roman"/>
          <w:b/>
          <w:i/>
          <w:sz w:val="24"/>
        </w:rPr>
      </w:pPr>
      <w:r w:rsidRPr="00C86B46">
        <w:rPr>
          <w:rFonts w:ascii="Times New Roman" w:hAnsi="Times New Roman" w:cs="Times New Roman"/>
          <w:b/>
          <w:i/>
          <w:sz w:val="24"/>
        </w:rPr>
        <w:t>04.13.17.04- From Senate Chair: Policy 3.2.6 Tenure (Dist. Faculty Affairs Committee)</w:t>
      </w:r>
    </w:p>
    <w:p w:rsidR="001A0783" w:rsidRDefault="001A0783" w:rsidP="001A0783">
      <w:r>
        <w:t>Senator Kalter:  Next one is the Tenure policy.  Anybody have any observations about that or its routing, which is to, right now, tentatively to Faculty Affairs?</w:t>
      </w:r>
    </w:p>
    <w:p w:rsidR="001A0783" w:rsidRDefault="001A0783" w:rsidP="00AB2E5C"/>
    <w:p w:rsidR="00A27C92" w:rsidRDefault="0042060E" w:rsidP="00AB2E5C">
      <w:r>
        <w:t xml:space="preserve">Provost </w:t>
      </w:r>
      <w:r w:rsidR="00A27C92">
        <w:t xml:space="preserve">Murphy: The only thing I saw was an odd sentence at the bottom of page 1, </w:t>
      </w:r>
      <w:r w:rsidR="00D20E6A">
        <w:t>t</w:t>
      </w:r>
      <w:r w:rsidR="00A27C92">
        <w:t xml:space="preserve">enure </w:t>
      </w:r>
      <w:r w:rsidR="00D20E6A">
        <w:t>previously granted to such administrators, so this is about faculty who become administrators, retain their tenure and rank, but then it says, "The tenure status of the individual shall be reviewed through the process established for periodic review."  I just found that to be an odd statement.  I mean, administrators are evaluated annually, but our tenure status isn't reviewed annually.  And how would you do that?  I mean, you're not going to review our scholarly productivity or teaching.</w:t>
      </w:r>
    </w:p>
    <w:p w:rsidR="00D20E6A" w:rsidRDefault="00D20E6A" w:rsidP="00AB2E5C"/>
    <w:p w:rsidR="00D20E6A" w:rsidRDefault="009B3258" w:rsidP="00AB2E5C">
      <w:r>
        <w:t xml:space="preserve">Senator </w:t>
      </w:r>
      <w:r w:rsidR="001A0783">
        <w:t>Horst</w:t>
      </w:r>
      <w:r w:rsidR="00D20E6A">
        <w:t>: Post-tenure review?</w:t>
      </w:r>
    </w:p>
    <w:p w:rsidR="00D20E6A" w:rsidRDefault="00D20E6A" w:rsidP="00AB2E5C"/>
    <w:p w:rsidR="000728D4" w:rsidRDefault="0042060E" w:rsidP="00AB2E5C">
      <w:r>
        <w:t xml:space="preserve">Provost </w:t>
      </w:r>
      <w:r w:rsidR="00D20E6A">
        <w:t xml:space="preserve">Murphy: But what would the criteria be?  You wouldn't send it back to the DFSC for a post-tenure review because we don't teach or do research.  You know what I'm saying?  It's just an odd statement.  I think administrators need to be evaluated annually.  Please don't get me wrong on that.  But I think evaluating tenure status while someone is in a full-time administrative position and they have…  Who is going to review my tenure status?  People for whom I am making a final decision on tenure?  I mean, it's an odd statement.  </w:t>
      </w:r>
    </w:p>
    <w:p w:rsidR="000728D4" w:rsidRDefault="000728D4" w:rsidP="00AB2E5C"/>
    <w:p w:rsidR="000728D4" w:rsidRDefault="000728D4" w:rsidP="00AB2E5C">
      <w:r>
        <w:t>Senator Kalter:  It’s a very odd statement.</w:t>
      </w:r>
    </w:p>
    <w:p w:rsidR="000728D4" w:rsidRDefault="000728D4" w:rsidP="00AB2E5C"/>
    <w:p w:rsidR="00D20E6A" w:rsidRDefault="000728D4" w:rsidP="00AB2E5C">
      <w:r>
        <w:t xml:space="preserve">Provost Murphy:  </w:t>
      </w:r>
      <w:r w:rsidR="00D20E6A">
        <w:t>I don't know the reason behind it, if there was, but I just found that one odd.  I think there should be a review process.  I'm just not sure you review the tenure status.  Or maybe there was some kind of a political reason that was put in there.  I don't know.  But that would be one I would just ask the committee to look at and see.</w:t>
      </w:r>
    </w:p>
    <w:p w:rsidR="00D20E6A" w:rsidRDefault="00D20E6A" w:rsidP="00AB2E5C"/>
    <w:p w:rsidR="00D20E6A" w:rsidRDefault="00D20E6A" w:rsidP="00AB2E5C">
      <w:r>
        <w:lastRenderedPageBreak/>
        <w:t xml:space="preserve">Senator Kalter: It implies that tenure could be revoked, which is a little </w:t>
      </w:r>
      <w:r w:rsidR="000728D4">
        <w:t>anathema</w:t>
      </w:r>
      <w:r w:rsidR="009B3258">
        <w:t xml:space="preserve"> </w:t>
      </w:r>
      <w:r w:rsidR="000728D4">
        <w:t>to</w:t>
      </w:r>
      <w:r>
        <w:t xml:space="preserve"> the point of getting tenure.  I was thinking post-tenure review, too, but you're right that the way it's worded is much more targeted than just a post-tenure review.</w:t>
      </w:r>
    </w:p>
    <w:p w:rsidR="00D20E6A" w:rsidRDefault="00D20E6A" w:rsidP="00AB2E5C"/>
    <w:p w:rsidR="009D2798" w:rsidRDefault="00C3107C" w:rsidP="00AB2E5C">
      <w:r>
        <w:t>Provost</w:t>
      </w:r>
      <w:r w:rsidR="00D20E6A">
        <w:t xml:space="preserve"> Murphy: And you know, you really have to be careful about saying someone's going to go through a post-tenure review while they're serving </w:t>
      </w:r>
      <w:r w:rsidR="009D2798">
        <w:t>in administrative positions.  You know, you can't take department chairs and evaluate their tenure status because their own DFSC can't do that because they're…</w:t>
      </w:r>
      <w:r>
        <w:t xml:space="preserve">  You know, it's just an odd … </w:t>
      </w:r>
      <w:r w:rsidR="009D2798">
        <w:t>It would put administrators in an odd position.  And maybe we want the statement to be more about c</w:t>
      </w:r>
      <w:r>
        <w:t xml:space="preserve">ontinued review, I don't know. </w:t>
      </w:r>
      <w:r w:rsidR="009D2798">
        <w:t xml:space="preserve">I would just ask the committee to consider that.  But yeah, it seems like Faculty Affairs.  </w:t>
      </w:r>
    </w:p>
    <w:p w:rsidR="00607059" w:rsidRDefault="00607059" w:rsidP="00AB2E5C"/>
    <w:p w:rsidR="00894AB2" w:rsidRDefault="009D2798" w:rsidP="00AB2E5C">
      <w:r>
        <w:t>Senator Kalter:</w:t>
      </w:r>
      <w:r w:rsidR="000728D4">
        <w:t xml:space="preserve"> </w:t>
      </w:r>
      <w:r>
        <w:t xml:space="preserve"> Martha, you said you had some stuff.</w:t>
      </w:r>
    </w:p>
    <w:p w:rsidR="009D2798" w:rsidRDefault="009D2798" w:rsidP="00AB2E5C"/>
    <w:p w:rsidR="009D2798" w:rsidRDefault="00FC743F" w:rsidP="00AB2E5C">
      <w:r>
        <w:t xml:space="preserve">Senator Horst: </w:t>
      </w:r>
      <w:r w:rsidR="009D2798">
        <w:t xml:space="preserve">Yeah, I was just interested in this sentence that's near the end that said, "When deciding whether to recommend awarding tenure, the University and its academic units shall give major attention to the quality of individual performance…" fine, "but shall also consider other appropriate criteria including whether there is sufficient program staffing need based upon both short- and long-term considerations to warrant the addition of tenured faculty members," </w:t>
      </w:r>
      <w:r w:rsidR="005F0482">
        <w:t>and I was just wondering where</w:t>
      </w:r>
      <w:r w:rsidR="009D2798">
        <w:t xml:space="preserve"> the AAUP stood on that.</w:t>
      </w:r>
    </w:p>
    <w:p w:rsidR="009D2798" w:rsidRDefault="009D2798" w:rsidP="00AB2E5C"/>
    <w:p w:rsidR="009D2798" w:rsidRDefault="00C3107C" w:rsidP="00AB2E5C">
      <w:r>
        <w:t>Provost</w:t>
      </w:r>
      <w:r w:rsidR="009D2798">
        <w:t xml:space="preserve"> Murphy: There are institutions that do that, but that has not typically been the Illinois State way.</w:t>
      </w:r>
    </w:p>
    <w:p w:rsidR="009D2798" w:rsidRDefault="009D2798" w:rsidP="00AB2E5C"/>
    <w:p w:rsidR="009D2798" w:rsidRDefault="009D2798" w:rsidP="00AB2E5C">
      <w:r>
        <w:t>Senator Horst: That you would bring in somebody with the expectation that they could get tenure and then around year five you'd say, "Oh, you know, we're not really interested in Japanese literature.  I think we'd just like to…"</w:t>
      </w:r>
    </w:p>
    <w:p w:rsidR="009D2798" w:rsidRDefault="009D2798" w:rsidP="00AB2E5C"/>
    <w:p w:rsidR="009D2798" w:rsidRDefault="00C3107C" w:rsidP="00AB2E5C">
      <w:r>
        <w:t xml:space="preserve">Provost </w:t>
      </w:r>
      <w:r w:rsidR="009D2798">
        <w:t>Murphy: And again, there are institutions that do that, so the AAUP may allow that, but that has not typically been Illinois State University's way ever.  So that would be worth having…  That's a great point and worth at least reviewing.  That make sense?  Yeah.</w:t>
      </w:r>
    </w:p>
    <w:p w:rsidR="009D2798" w:rsidRDefault="009D2798" w:rsidP="00AB2E5C"/>
    <w:p w:rsidR="009D2798" w:rsidRDefault="009D2798" w:rsidP="00AB2E5C">
      <w:r>
        <w:t>Senator Kalter: I wonder if it's in ASPT policies as well because I feel like I've run across it when we do tenuring in our department.  I feel like I've run across that language and I'm not sure if it's from this policy or if it's from ASPT policy.</w:t>
      </w:r>
    </w:p>
    <w:p w:rsidR="009D2798" w:rsidRDefault="009D2798" w:rsidP="00AB2E5C"/>
    <w:p w:rsidR="009D2798" w:rsidRDefault="009D2798" w:rsidP="00AB2E5C">
      <w:r>
        <w:t>Senator Murphy: You know, when I interview faculty candidates, I even have that conversation because so often they're interviewing at places</w:t>
      </w:r>
      <w:r w:rsidR="00D249B6">
        <w:t xml:space="preserve">, </w:t>
      </w:r>
      <w:r>
        <w:t xml:space="preserve">like how do we compete against </w:t>
      </w:r>
      <w:r w:rsidR="000728D4">
        <w:t xml:space="preserve">a </w:t>
      </w:r>
      <w:r>
        <w:t>Michigan</w:t>
      </w:r>
      <w:r w:rsidR="00D43CC1">
        <w:t xml:space="preserve"> </w:t>
      </w:r>
      <w:r w:rsidR="000728D4">
        <w:t xml:space="preserve">State </w:t>
      </w:r>
      <w:r>
        <w:t>(I'm making that up)</w:t>
      </w:r>
      <w:r w:rsidR="000728D4">
        <w:t xml:space="preserve"> or Michigan</w:t>
      </w:r>
      <w:r>
        <w:t xml:space="preserve"> </w:t>
      </w:r>
      <w:r w:rsidR="00D249B6">
        <w:t xml:space="preserve">for faculty candidates?  Well, one of the </w:t>
      </w:r>
      <w:r w:rsidR="00D43CC1">
        <w:t xml:space="preserve">things that I think is here is </w:t>
      </w:r>
      <w:r w:rsidR="00D249B6">
        <w:t xml:space="preserve">that </w:t>
      </w:r>
      <w:r w:rsidR="00D43CC1">
        <w:t>collegiality because we're not competing.  There aren't two faculty competing for one tenure spot.  It isn't a look left and look right and one of you aren't going to be tenured here.</w:t>
      </w:r>
    </w:p>
    <w:p w:rsidR="00D43CC1" w:rsidRDefault="00D43CC1" w:rsidP="00AB2E5C"/>
    <w:p w:rsidR="00D43CC1" w:rsidRDefault="00D43CC1" w:rsidP="00AB2E5C">
      <w:r>
        <w:t>Senator Kalter: The only thing I had was that we need to check the numbers out of the ASPT policy to make sure that they are accurate and probably best to just delete the B</w:t>
      </w:r>
      <w:r w:rsidR="000728D4">
        <w:t>.</w:t>
      </w:r>
      <w:r>
        <w:t>1s and just say it's Section 11 or Section 9, but I'm pretty sure that we've re-numbered after a certain section or are about to, and so it makes it hard to…  I mean, we could just get rid of that and say it's outlined in the ASPT policy, period, and then you wouldn't have to come back and</w:t>
      </w:r>
      <w:r w:rsidR="00C3107C">
        <w:t xml:space="preserve"> review that.</w:t>
      </w:r>
    </w:p>
    <w:p w:rsidR="00D43CC1" w:rsidRDefault="00D43CC1" w:rsidP="00AB2E5C"/>
    <w:p w:rsidR="006D02D3" w:rsidRPr="000728D4" w:rsidRDefault="00D43CC1" w:rsidP="00AB2E5C">
      <w:r w:rsidRPr="000728D4">
        <w:t>Senator Horst: Because it's going to change.  It did change anyway.</w:t>
      </w:r>
    </w:p>
    <w:p w:rsidR="00D43CC1" w:rsidRPr="000728D4" w:rsidRDefault="00D43CC1" w:rsidP="00AB2E5C"/>
    <w:p w:rsidR="000728D4" w:rsidRPr="000728D4" w:rsidRDefault="000728D4" w:rsidP="00C3107C">
      <w:pPr>
        <w:pStyle w:val="NoSpacing"/>
        <w:rPr>
          <w:rFonts w:ascii="Times New Roman" w:hAnsi="Times New Roman" w:cs="Times New Roman"/>
          <w:sz w:val="24"/>
          <w:szCs w:val="24"/>
        </w:rPr>
      </w:pPr>
      <w:r w:rsidRPr="000728D4">
        <w:rPr>
          <w:rFonts w:ascii="Times New Roman" w:hAnsi="Times New Roman" w:cs="Times New Roman"/>
          <w:sz w:val="24"/>
          <w:szCs w:val="24"/>
        </w:rPr>
        <w:t>Senator Kalter: Exactly.  All right.  Anythin</w:t>
      </w:r>
      <w:r>
        <w:rPr>
          <w:rFonts w:ascii="Times New Roman" w:hAnsi="Times New Roman" w:cs="Times New Roman"/>
          <w:sz w:val="24"/>
          <w:szCs w:val="24"/>
        </w:rPr>
        <w:t>g else on that one before we rou</w:t>
      </w:r>
      <w:r w:rsidRPr="000728D4">
        <w:rPr>
          <w:rFonts w:ascii="Times New Roman" w:hAnsi="Times New Roman" w:cs="Times New Roman"/>
          <w:sz w:val="24"/>
          <w:szCs w:val="24"/>
        </w:rPr>
        <w:t>t</w:t>
      </w:r>
      <w:r>
        <w:rPr>
          <w:rFonts w:ascii="Times New Roman" w:hAnsi="Times New Roman" w:cs="Times New Roman"/>
          <w:sz w:val="24"/>
          <w:szCs w:val="24"/>
        </w:rPr>
        <w:t>e</w:t>
      </w:r>
      <w:r w:rsidRPr="000728D4">
        <w:rPr>
          <w:rFonts w:ascii="Times New Roman" w:hAnsi="Times New Roman" w:cs="Times New Roman"/>
          <w:sz w:val="24"/>
          <w:szCs w:val="24"/>
        </w:rPr>
        <w:t xml:space="preserve"> it to Faculty Affairs?  Okay, that one's going to Faculty Affairs.  </w:t>
      </w:r>
    </w:p>
    <w:p w:rsidR="000728D4" w:rsidRPr="000728D4" w:rsidRDefault="000728D4" w:rsidP="00C3107C">
      <w:pPr>
        <w:pStyle w:val="NoSpacing"/>
        <w:rPr>
          <w:rFonts w:ascii="Times New Roman" w:hAnsi="Times New Roman" w:cs="Times New Roman"/>
          <w:sz w:val="24"/>
          <w:szCs w:val="24"/>
        </w:rPr>
      </w:pPr>
    </w:p>
    <w:p w:rsidR="00C3107C" w:rsidRPr="000728D4" w:rsidRDefault="00C3107C" w:rsidP="00C3107C">
      <w:pPr>
        <w:pStyle w:val="NoSpacing"/>
        <w:rPr>
          <w:rFonts w:ascii="Times New Roman" w:hAnsi="Times New Roman" w:cs="Times New Roman"/>
          <w:b/>
          <w:i/>
          <w:sz w:val="24"/>
          <w:szCs w:val="24"/>
        </w:rPr>
      </w:pPr>
      <w:r w:rsidRPr="000728D4">
        <w:rPr>
          <w:rFonts w:ascii="Times New Roman" w:hAnsi="Times New Roman" w:cs="Times New Roman"/>
          <w:b/>
          <w:i/>
          <w:sz w:val="24"/>
          <w:szCs w:val="24"/>
        </w:rPr>
        <w:t>04.13.17.05- From Senate Chair: Policy3.4.1 Approval of Administrative/Professional Titles (</w:t>
      </w:r>
      <w:r w:rsidRPr="000728D4">
        <w:rPr>
          <w:rFonts w:ascii="Times New Roman" w:hAnsi="Times New Roman" w:cs="Times New Roman"/>
          <w:b/>
          <w:i/>
          <w:strike/>
          <w:sz w:val="24"/>
          <w:szCs w:val="24"/>
        </w:rPr>
        <w:t>Dist. Faculty Affairs Committee- due to Library question</w:t>
      </w:r>
      <w:r w:rsidR="000728D4">
        <w:rPr>
          <w:rFonts w:ascii="Times New Roman" w:hAnsi="Times New Roman" w:cs="Times New Roman"/>
          <w:b/>
          <w:i/>
          <w:sz w:val="24"/>
          <w:szCs w:val="24"/>
        </w:rPr>
        <w:t xml:space="preserve"> Non-Senate policy for routing to President</w:t>
      </w:r>
      <w:r w:rsidRPr="000728D4">
        <w:rPr>
          <w:rFonts w:ascii="Times New Roman" w:hAnsi="Times New Roman" w:cs="Times New Roman"/>
          <w:b/>
          <w:i/>
          <w:sz w:val="24"/>
          <w:szCs w:val="24"/>
        </w:rPr>
        <w:t>)</w:t>
      </w:r>
    </w:p>
    <w:p w:rsidR="001B5521" w:rsidRPr="000728D4" w:rsidRDefault="001B5521" w:rsidP="001B5521">
      <w:pPr>
        <w:pStyle w:val="NoSpacing"/>
        <w:rPr>
          <w:rFonts w:ascii="Times New Roman" w:hAnsi="Times New Roman" w:cs="Times New Roman"/>
          <w:b/>
          <w:i/>
          <w:sz w:val="24"/>
          <w:szCs w:val="24"/>
        </w:rPr>
      </w:pPr>
      <w:r w:rsidRPr="000728D4">
        <w:rPr>
          <w:rFonts w:ascii="Times New Roman" w:hAnsi="Times New Roman" w:cs="Times New Roman"/>
          <w:b/>
          <w:i/>
          <w:sz w:val="24"/>
          <w:szCs w:val="24"/>
        </w:rPr>
        <w:lastRenderedPageBreak/>
        <w:t>04.13.17.06- From Senate Chair: Policy 3.4.2 Establishing New and Refilling Existing Administrative/Professional Positions (</w:t>
      </w:r>
      <w:r w:rsidRPr="000728D4">
        <w:rPr>
          <w:rFonts w:ascii="Times New Roman" w:hAnsi="Times New Roman" w:cs="Times New Roman"/>
          <w:b/>
          <w:i/>
          <w:strike/>
          <w:sz w:val="24"/>
          <w:szCs w:val="24"/>
        </w:rPr>
        <w:t>Dist. Faculty Affairs Committee– due to Library question</w:t>
      </w:r>
      <w:r w:rsidR="000728D4">
        <w:rPr>
          <w:rFonts w:ascii="Times New Roman" w:hAnsi="Times New Roman" w:cs="Times New Roman"/>
          <w:b/>
          <w:i/>
          <w:sz w:val="24"/>
          <w:szCs w:val="24"/>
        </w:rPr>
        <w:t xml:space="preserve"> Non-Senate policy for routing to President</w:t>
      </w:r>
      <w:r w:rsidRPr="000728D4">
        <w:rPr>
          <w:rFonts w:ascii="Times New Roman" w:hAnsi="Times New Roman" w:cs="Times New Roman"/>
          <w:b/>
          <w:i/>
          <w:sz w:val="24"/>
          <w:szCs w:val="24"/>
        </w:rPr>
        <w:t>)</w:t>
      </w:r>
    </w:p>
    <w:p w:rsidR="001B5521" w:rsidRPr="000728D4" w:rsidRDefault="001B5521" w:rsidP="001B5521">
      <w:pPr>
        <w:pStyle w:val="NoSpacing"/>
        <w:rPr>
          <w:rFonts w:ascii="Times New Roman" w:hAnsi="Times New Roman" w:cs="Times New Roman"/>
          <w:b/>
          <w:i/>
          <w:sz w:val="24"/>
          <w:szCs w:val="24"/>
        </w:rPr>
      </w:pPr>
      <w:r w:rsidRPr="000728D4">
        <w:rPr>
          <w:rFonts w:ascii="Times New Roman" w:hAnsi="Times New Roman" w:cs="Times New Roman"/>
          <w:b/>
          <w:i/>
          <w:sz w:val="24"/>
          <w:szCs w:val="24"/>
        </w:rPr>
        <w:t>04.13.17.07- From Senate Chair: Policy 3.4.7 Employment for Teaching Purposes of Administrative/Professional Personnel (Dist. Faculty Affairs Committee)</w:t>
      </w:r>
    </w:p>
    <w:p w:rsidR="00D43CC1" w:rsidRDefault="00D43CC1" w:rsidP="00AB2E5C">
      <w:r>
        <w:t xml:space="preserve">Senator Kalter: </w:t>
      </w:r>
      <w:r w:rsidR="000728D4">
        <w:t xml:space="preserve"> </w:t>
      </w:r>
      <w:r>
        <w:t>Next one got squinched up in the agenda, but it is 3.4.1 Approval of Administrative Professional Titles.  And actually let me do that with 3.4.2 and 3.4.7.  Ordinarily, we do not look at AP or civil service types of policies.  Those tend to go into the non-Senate pile.  One of the things that occurred – I can't remember if it was at the beginning of this year</w:t>
      </w:r>
      <w:r w:rsidR="000728D4">
        <w:t xml:space="preserve"> or the end of last year – the L</w:t>
      </w:r>
      <w:r>
        <w:t>ibrary was looking into whether it could convert some of its non-tenure track faculty onto AP lines</w:t>
      </w:r>
      <w:r w:rsidR="000728D4">
        <w:t>,</w:t>
      </w:r>
      <w:r>
        <w:t xml:space="preserve"> and it's an interesting question.  So, that's one of the reasons why I suggested that we just at least look at these to make sure that they are indeed non-Senate policies or if they should go to Faculty Affairs, especially because there are also a number of APs who teach and</w:t>
      </w:r>
      <w:r w:rsidR="00104D71">
        <w:t xml:space="preserve"> so should they be, in some way…  A</w:t>
      </w:r>
      <w:r>
        <w:t xml:space="preserve">nd that's what that third one is, Employment for Teaching Purposes of AP Personnel.  Should the faculty be reviewing that policy as opposed to the sort of nuts and bolts of approval, you know, civil service system approval of AP titles or the establishing and refilling of them?  So, what do you all think about whether each or any of these is a Senate policy, a non-Senate policy, one or more, none?  </w:t>
      </w:r>
    </w:p>
    <w:p w:rsidR="006D02D3" w:rsidRDefault="006D02D3" w:rsidP="00AB2E5C"/>
    <w:p w:rsidR="000B716C" w:rsidRDefault="0042060E">
      <w:r>
        <w:t xml:space="preserve">Senator </w:t>
      </w:r>
      <w:r w:rsidR="000728D4">
        <w:t>Lonbom</w:t>
      </w:r>
      <w:r w:rsidR="00104D71">
        <w:t>: Susan, I don't know this directly, only indirectly, but I think that discussion about NTTs converting to APs, I think that's not happening anymore but I'm not really the person to ask that and you might talk to our dean about that.  But I think that conversation was tabled because it was based on trying to carry over vacation, possibly.  But I just don't know the details of that.</w:t>
      </w:r>
    </w:p>
    <w:p w:rsidR="00104D71" w:rsidRDefault="00104D71"/>
    <w:p w:rsidR="00104D71" w:rsidRDefault="0042060E">
      <w:r>
        <w:t>Senator Horst</w:t>
      </w:r>
      <w:r w:rsidR="00FC743F">
        <w:t xml:space="preserve">: </w:t>
      </w:r>
      <w:r w:rsidR="000728D4">
        <w:t>3.4.7</w:t>
      </w:r>
      <w:r w:rsidR="00104D71">
        <w:t>, the one about the teaching crossover, seems relevant.  And I was even wondering if it could go to AABC because just in terms of how much Faculty Affairs has on their plate.  But that one seems relevant just because I thought, well, it's not just when you teach.  It's not just the one hour that you're in the classroom.  You also have to be accessible to students, for instance, and so you do have to think about how teaching and administrative work intersect.  I think that's an appropriate thing for us to think about.</w:t>
      </w:r>
    </w:p>
    <w:p w:rsidR="00104D71" w:rsidRDefault="00104D71"/>
    <w:p w:rsidR="00104D71" w:rsidRDefault="0042060E">
      <w:r>
        <w:t>President</w:t>
      </w:r>
      <w:r w:rsidR="00104D71">
        <w:t xml:space="preserve"> Dietz: I don't think any of these should be above review and potential reproach, but I think if you're interested in maybe saving a little time, then 3.4.7 is probably the important one of the two because I thi</w:t>
      </w:r>
      <w:r w:rsidR="00147419">
        <w:t>nk if you don't understand the State Civil S</w:t>
      </w:r>
      <w:r w:rsidR="00104D71">
        <w:t xml:space="preserve">ervice system, this university is not going to change that, and the AP is a much smaller number of people and I think there would be a little crossover from a few of those over into 3.4.7 but not a ton.  So if you want to save a little time, I would forego the review of the other two.  It would serve an educational process, but I don't know that people would assume, then, that they could change stuff whenever they might not be able to do that.  </w:t>
      </w:r>
    </w:p>
    <w:p w:rsidR="00104D71" w:rsidRDefault="00104D71"/>
    <w:p w:rsidR="00104D71" w:rsidRDefault="00104D71">
      <w:r>
        <w:t>Senator Kalter: I think</w:t>
      </w:r>
      <w:r w:rsidR="00147419">
        <w:t>,</w:t>
      </w:r>
      <w:r>
        <w:t xml:space="preserve"> what I understa</w:t>
      </w:r>
      <w:r w:rsidR="00147419">
        <w:t>nd is that the descriptions of l</w:t>
      </w:r>
      <w:r>
        <w:t>ibrarians who are on AP lines versus faculty lines are so close together that it's hard to tell the difference between an AP and a faculty line, and so that might be one reason to review the other two.  But I think there's got to be a lot more work that gets done on the back end of that before anything happens there.</w:t>
      </w:r>
    </w:p>
    <w:p w:rsidR="00104D71" w:rsidRDefault="00104D71"/>
    <w:p w:rsidR="00104D71" w:rsidRDefault="0042060E">
      <w:r>
        <w:t>President</w:t>
      </w:r>
      <w:r w:rsidR="00104D71">
        <w:t xml:space="preserve"> Dietz: There was also a pressure at one time </w:t>
      </w:r>
      <w:r w:rsidR="00147419">
        <w:t>from</w:t>
      </w:r>
      <w:r w:rsidR="00104D71">
        <w:t xml:space="preserve"> the civil service group, state group, to eliminate a bunch of AP folks and make them civil service.  The AP folks tend to be the supervisors of the civil service folks – not all the time, but frequently – and that person is no longer with the civil service group and we have a more enlightened </w:t>
      </w:r>
      <w:r>
        <w:t>E</w:t>
      </w:r>
      <w:r w:rsidR="00DC4CF3">
        <w:t xml:space="preserve">xecutive </w:t>
      </w:r>
      <w:r>
        <w:t>D</w:t>
      </w:r>
      <w:r w:rsidR="00104D71">
        <w:t>irector</w:t>
      </w:r>
      <w:r w:rsidR="00147419">
        <w:t xml:space="preserve"> in my estimation, </w:t>
      </w:r>
      <w:r w:rsidR="00DC4CF3">
        <w:t xml:space="preserve">and we sat right around this table saying how can we help you when the previous director had a firestorm of problems in trying to take positions on the AP side that had been…  Many had required Master's degrees and years of experience and particular service areas in particular and wanting them, then, to become a civil service which only requires that you take a test and score in the top three on the test and really some of them don't require any undergraduate degree at all.  So to me it was really not serving the institution as well with making that shift, but we're completely away from that now, thankfully, having to make that argument at the state level.  </w:t>
      </w:r>
    </w:p>
    <w:p w:rsidR="00DC4CF3" w:rsidRDefault="00DC4CF3"/>
    <w:p w:rsidR="00DC4CF3" w:rsidRDefault="0042060E">
      <w:r>
        <w:lastRenderedPageBreak/>
        <w:t>Provost</w:t>
      </w:r>
      <w:r w:rsidR="00DC4CF3">
        <w:t xml:space="preserve"> Murphy: Whatever group gets these, I would encourage them to contact HR early on so that they don't start to try to make corrections and then find out they've corrected things they can't.  So I suppose the sooner they work through with HR, the better.</w:t>
      </w:r>
    </w:p>
    <w:p w:rsidR="00DC4CF3" w:rsidRDefault="00DC4CF3"/>
    <w:p w:rsidR="00DC4CF3" w:rsidRDefault="00DC4CF3">
      <w:r>
        <w:t>Senator Kalter: It sounds like we're saying that 3.4.7 should go to a Senate committee.  What do we think about the other two?</w:t>
      </w:r>
    </w:p>
    <w:p w:rsidR="00DC4CF3" w:rsidRDefault="00DC4CF3"/>
    <w:p w:rsidR="00DC4CF3" w:rsidRDefault="0042060E">
      <w:r>
        <w:t>Provost</w:t>
      </w:r>
      <w:r w:rsidR="00DC4CF3">
        <w:t xml:space="preserve"> Murphy: I'm goin</w:t>
      </w:r>
      <w:r w:rsidR="00147419">
        <w:t>g to say 3.4.7 I would say as</w:t>
      </w:r>
      <w:r w:rsidR="00DC4CF3">
        <w:t xml:space="preserve"> information to some extent.  But, you know, this is really geared, part of this is guided because of the non-tenure track contract, right?  I mean, the fact that APs can only teach one class has really been pushed because of the non-tenure track contract which really mandates that APs aren't out there teaching two or more classes.</w:t>
      </w:r>
    </w:p>
    <w:p w:rsidR="00DC4CF3" w:rsidRDefault="00DC4CF3"/>
    <w:p w:rsidR="00DC4CF3" w:rsidRDefault="00DC4CF3">
      <w:r>
        <w:t xml:space="preserve">Senator Kalter: It's interesting because </w:t>
      </w:r>
      <w:r w:rsidR="00F223F8">
        <w:t>apparently there are some APs and some civil service that are also now status non-tenure tracks.</w:t>
      </w:r>
    </w:p>
    <w:p w:rsidR="00F223F8" w:rsidRDefault="00F223F8"/>
    <w:p w:rsidR="00F223F8" w:rsidRDefault="0042060E">
      <w:r>
        <w:t>Provost</w:t>
      </w:r>
      <w:r w:rsidR="00F223F8">
        <w:t xml:space="preserve"> Murphy: I th</w:t>
      </w:r>
      <w:r w:rsidR="00147419">
        <w:t>ink because…  I think we have</w:t>
      </w:r>
      <w:r w:rsidR="00F223F8">
        <w:t xml:space="preserve"> split appointments I beli</w:t>
      </w:r>
      <w:r>
        <w:t>eve.  So anyway, I think it</w:t>
      </w:r>
      <w:r w:rsidR="00F223F8">
        <w:t>s worth, however we do, bringing in HR to have that conversation early on.</w:t>
      </w:r>
    </w:p>
    <w:p w:rsidR="00F223F8" w:rsidRDefault="00F223F8"/>
    <w:p w:rsidR="00F223F8" w:rsidRDefault="00F223F8">
      <w:r>
        <w:t>Senator Kalter: So that one seems like a Senate conversation,</w:t>
      </w:r>
      <w:r w:rsidR="0095667F">
        <w:t xml:space="preserve"> but what about the other two?</w:t>
      </w:r>
    </w:p>
    <w:p w:rsidR="0095667F" w:rsidRDefault="0095667F"/>
    <w:p w:rsidR="0095667F" w:rsidRDefault="0042060E">
      <w:r>
        <w:t>President</w:t>
      </w:r>
      <w:r w:rsidR="0095667F">
        <w:t xml:space="preserve"> Dietz: I think you could </w:t>
      </w:r>
      <w:r w:rsidR="007D43EE">
        <w:t>send these to the VP for Finance and Planning since that's where HR reports and that could be your review.</w:t>
      </w:r>
    </w:p>
    <w:p w:rsidR="007D43EE" w:rsidRDefault="007D43EE"/>
    <w:p w:rsidR="007D43EE" w:rsidRDefault="007D43EE">
      <w:r>
        <w:t>Senator Kalter: Yeah, so in other words, non-Senate.</w:t>
      </w:r>
    </w:p>
    <w:p w:rsidR="007D43EE" w:rsidRDefault="007D43EE"/>
    <w:p w:rsidR="007D43EE" w:rsidRDefault="007D43EE">
      <w:r>
        <w:t>Senator Dietz: Right.</w:t>
      </w:r>
    </w:p>
    <w:p w:rsidR="007D43EE" w:rsidRDefault="007D43EE"/>
    <w:p w:rsidR="007D43EE" w:rsidRDefault="007D43EE">
      <w:r>
        <w:t>Senator Kalter: Sending them to Finance and Planning but not having them ever go through the Senate.</w:t>
      </w:r>
    </w:p>
    <w:p w:rsidR="007D43EE" w:rsidRDefault="007D43EE"/>
    <w:p w:rsidR="007D43EE" w:rsidRDefault="0042060E">
      <w:r>
        <w:t>President</w:t>
      </w:r>
      <w:r w:rsidR="007D43EE">
        <w:t xml:space="preserve"> Dietz: Right.  That's what I'd suggest.  </w:t>
      </w:r>
    </w:p>
    <w:p w:rsidR="007D43EE" w:rsidRDefault="007D43EE"/>
    <w:p w:rsidR="007D43EE" w:rsidRDefault="007D43EE">
      <w:r>
        <w:t>Senator Kalter: They do need to take the ethics out of OEOA and probably a good idea to take the mention of the 2001 hiring freeze out of…</w:t>
      </w:r>
    </w:p>
    <w:p w:rsidR="007D43EE" w:rsidRDefault="007D43EE"/>
    <w:p w:rsidR="007D43EE" w:rsidRDefault="0042060E">
      <w:r>
        <w:t xml:space="preserve">President </w:t>
      </w:r>
      <w:r w:rsidR="007D43EE">
        <w:t>Dietz:  You mean the responsibility for the ethics program out of OEOA, but don't take the ethics out of OEOA.</w:t>
      </w:r>
    </w:p>
    <w:p w:rsidR="007D43EE" w:rsidRDefault="007D43EE"/>
    <w:p w:rsidR="007D43EE" w:rsidRDefault="007D43EE">
      <w:r>
        <w:t>Senator Kalter: Oh, thank you!  Yes, take the ethics out of the title</w:t>
      </w:r>
      <w:r w:rsidR="00147419">
        <w:t xml:space="preserve"> of the office</w:t>
      </w:r>
      <w:r>
        <w:t>.</w:t>
      </w:r>
    </w:p>
    <w:p w:rsidR="007D43EE" w:rsidRDefault="007D43EE"/>
    <w:p w:rsidR="007D43EE" w:rsidRDefault="0042060E">
      <w:r>
        <w:t>Senator Horst</w:t>
      </w:r>
      <w:r w:rsidR="00FC743F">
        <w:t xml:space="preserve">: </w:t>
      </w:r>
      <w:r w:rsidR="007D43EE">
        <w:t xml:space="preserve">And did we decide Faculty Affairs or Administrative Affairs?  </w:t>
      </w:r>
    </w:p>
    <w:p w:rsidR="007D43EE" w:rsidRDefault="007D43EE"/>
    <w:p w:rsidR="00880D59" w:rsidRDefault="007D43EE">
      <w:r>
        <w:t xml:space="preserve">Senator Kalter: That's a good question.  I would argue Faculty Affairs on those.  What I would worry about with Administrative Affairs is that their head is in budgets and sort of facilities and those kinds of things as opposed to thinking about job descriptions, etc., which is the thing that would need to be worked out.  So, two of the three are non-Senate and then the third one will go to Faculty Affairs.  All right.  </w:t>
      </w:r>
    </w:p>
    <w:p w:rsidR="00880D59" w:rsidRDefault="00880D59"/>
    <w:p w:rsidR="00F625F0" w:rsidRPr="00147419" w:rsidRDefault="00F625F0" w:rsidP="00F625F0">
      <w:pPr>
        <w:pStyle w:val="NoSpacing"/>
        <w:rPr>
          <w:rFonts w:ascii="Times New Roman" w:hAnsi="Times New Roman" w:cs="Times New Roman"/>
          <w:b/>
          <w:i/>
          <w:sz w:val="24"/>
          <w:szCs w:val="24"/>
        </w:rPr>
      </w:pPr>
      <w:r w:rsidRPr="00147419">
        <w:rPr>
          <w:rFonts w:ascii="Times New Roman" w:hAnsi="Times New Roman" w:cs="Times New Roman"/>
          <w:b/>
          <w:i/>
          <w:sz w:val="24"/>
          <w:szCs w:val="24"/>
        </w:rPr>
        <w:t>04.13.17.08- From Senate Chair: Policy 4.1.11 Export Control (Dist. Faculty Affairs Committee)</w:t>
      </w:r>
    </w:p>
    <w:p w:rsidR="00880D59" w:rsidRDefault="00F625F0">
      <w:r>
        <w:t>Sen</w:t>
      </w:r>
      <w:r w:rsidR="00147419">
        <w:t>a</w:t>
      </w:r>
      <w:r>
        <w:t xml:space="preserve">tor Kalter: </w:t>
      </w:r>
      <w:r w:rsidR="007D43EE">
        <w:t xml:space="preserve">The next one is </w:t>
      </w:r>
      <w:r w:rsidR="00880D59">
        <w:t>Export Control</w:t>
      </w:r>
      <w:r w:rsidR="007D43EE">
        <w:t>, which several years ago went through the Faculty Affairs Committee.  A coupl</w:t>
      </w:r>
      <w:r w:rsidR="00880D59">
        <w:t>e things to note about this one.  A</w:t>
      </w:r>
      <w:r w:rsidR="007D43EE">
        <w:t>pparently when this went through in 2012 it accidentally did not fully get posted on the policy website, so luckily it was also posted on the export control website</w:t>
      </w:r>
      <w:r w:rsidR="00880D59">
        <w:t xml:space="preserve">.  So John Baur noticed at some point this year that only half the policy had been posted.  It is now completely up.  The other thing that I'll mention is that because of the stuff that's been going on with travel bans and that kind of </w:t>
      </w:r>
      <w:r w:rsidR="00880D59">
        <w:lastRenderedPageBreak/>
        <w:t>thing, the faculty who have been being contacted about export control are more worried this year than I think they have bee</w:t>
      </w:r>
      <w:r w:rsidR="00147419">
        <w:t xml:space="preserve">n in years before about </w:t>
      </w:r>
      <w:r w:rsidR="00880D59">
        <w:t>the fact that the university is tracking these kinds of travel plans.  Where are you going, etc.  So it's just a little bit of context about export con</w:t>
      </w:r>
      <w:r w:rsidR="00147419">
        <w:t xml:space="preserve">trol, that it does have </w:t>
      </w:r>
      <w:r w:rsidR="00880D59">
        <w:t xml:space="preserve">morale types of ramifications or shared governance types of ramifications and part of that has to do with the difference between the policy and what the office might need to do in terms of procedures for carrying out the policy.  So this one is also slated potentially to go back to Faculty Affairs because they were the ones that first reviewed it.  Everybody else good with that?  Excellent.  All right.  Let's see.  </w:t>
      </w:r>
    </w:p>
    <w:p w:rsidR="00880D59" w:rsidRDefault="00880D59"/>
    <w:p w:rsidR="00F625F0" w:rsidRPr="00147419" w:rsidRDefault="00F625F0" w:rsidP="00F625F0">
      <w:pPr>
        <w:pStyle w:val="NoSpacing"/>
        <w:rPr>
          <w:rFonts w:ascii="Times New Roman" w:hAnsi="Times New Roman" w:cs="Times New Roman"/>
          <w:b/>
          <w:i/>
          <w:sz w:val="24"/>
          <w:szCs w:val="24"/>
        </w:rPr>
      </w:pPr>
      <w:r w:rsidRPr="00147419">
        <w:rPr>
          <w:rFonts w:ascii="Times New Roman" w:hAnsi="Times New Roman" w:cs="Times New Roman"/>
          <w:b/>
          <w:i/>
          <w:sz w:val="24"/>
          <w:szCs w:val="24"/>
        </w:rPr>
        <w:t xml:space="preserve">04.13.17.09- From Senate Chair: Policy 7.1.1 Significant Financial Interest Disclosure </w:t>
      </w:r>
    </w:p>
    <w:p w:rsidR="00F625F0" w:rsidRPr="00147419" w:rsidRDefault="00F625F0" w:rsidP="00F625F0">
      <w:pPr>
        <w:pStyle w:val="NoSpacing"/>
        <w:rPr>
          <w:rFonts w:ascii="Times New Roman" w:hAnsi="Times New Roman" w:cs="Times New Roman"/>
          <w:b/>
          <w:i/>
          <w:sz w:val="24"/>
          <w:szCs w:val="24"/>
        </w:rPr>
      </w:pPr>
      <w:r w:rsidRPr="00147419">
        <w:rPr>
          <w:rFonts w:ascii="Times New Roman" w:hAnsi="Times New Roman" w:cs="Times New Roman"/>
          <w:b/>
          <w:i/>
          <w:sz w:val="24"/>
          <w:szCs w:val="24"/>
        </w:rPr>
        <w:t>(Dist. Faculty Affairs Committee)</w:t>
      </w:r>
    </w:p>
    <w:p w:rsidR="007D43EE" w:rsidRDefault="00147419">
      <w:r>
        <w:t xml:space="preserve">Senator Kalter:  </w:t>
      </w:r>
      <w:r w:rsidR="00880D59" w:rsidRPr="00147419">
        <w:t>The next one is Significant Financial Interest Disclosure.  Currently also slated for Faculty Affairs and because</w:t>
      </w:r>
      <w:r w:rsidR="00880D59">
        <w:t xml:space="preserve"> this was back in 2007 you'll notice that there used to be an Academic Freedom Committee and an Ethics and Grievance Committee and now they have been combined since that time, or maybe even before that time.  So that's one thing that needs to be changed.  I think the University Research Council is what it's called, not a committee.  Is that right?  Is that a council or a committee?  So I saw little bits and pieces here of things that need to be cleaned up.  </w:t>
      </w:r>
    </w:p>
    <w:p w:rsidR="00880D59" w:rsidRDefault="00880D59"/>
    <w:p w:rsidR="00880D59" w:rsidRDefault="00F625F0">
      <w:r>
        <w:t xml:space="preserve">President </w:t>
      </w:r>
      <w:r w:rsidR="00880D59">
        <w:t>Dietz: The title probably needs to be changed as well.</w:t>
      </w:r>
    </w:p>
    <w:p w:rsidR="00880D59" w:rsidRDefault="00880D59"/>
    <w:p w:rsidR="00880D59" w:rsidRDefault="00880D59">
      <w:r>
        <w:t>Senator Kalter: Significant Interest Disclosure?</w:t>
      </w:r>
    </w:p>
    <w:p w:rsidR="00880D59" w:rsidRDefault="00880D59"/>
    <w:p w:rsidR="00880D59" w:rsidRDefault="00F625F0">
      <w:r>
        <w:t>President</w:t>
      </w:r>
      <w:r w:rsidR="00880D59">
        <w:t xml:space="preserve"> Dietz: Significant Financial Interest, if that's the name of the policy.</w:t>
      </w:r>
    </w:p>
    <w:p w:rsidR="00880D59" w:rsidRDefault="00880D59"/>
    <w:p w:rsidR="00880D59" w:rsidRDefault="00880D59">
      <w:r>
        <w:t>Senator Kalter: That's a great idea, Larry, because when I got down to the second paragraph under Definitions, I underlined part of it and I said</w:t>
      </w:r>
      <w:r w:rsidR="00062053">
        <w:t>, "W</w:t>
      </w:r>
      <w:r>
        <w:t>hy does the investigator include the investigator's spouse and family members?</w:t>
      </w:r>
      <w:r w:rsidR="00062053">
        <w:t>"</w:t>
      </w:r>
      <w:r>
        <w:t xml:space="preserve">  And then I realized, of course it has to.  But it was because I wasn't thinking in the financial realm anymore.  </w:t>
      </w:r>
      <w:r w:rsidR="00062053">
        <w:t xml:space="preserve">So changing that title.  So, everybody agree that that should go to Faculty Affairs?  </w:t>
      </w:r>
    </w:p>
    <w:p w:rsidR="00104D71" w:rsidRDefault="00104D71"/>
    <w:p w:rsidR="00062053" w:rsidRDefault="00F625F0">
      <w:r>
        <w:t>President</w:t>
      </w:r>
      <w:r w:rsidR="00062053">
        <w:t xml:space="preserve"> Dietz: I thought you were going to say you just lost interest in the policy as you were reading it so you added the financial piece in to keep your interest up.</w:t>
      </w:r>
    </w:p>
    <w:p w:rsidR="00062053" w:rsidRDefault="00062053"/>
    <w:p w:rsidR="00F625F0" w:rsidRDefault="00062053">
      <w:r>
        <w:t>Senator Kalter: Oh, you know that's interesting that it is financial on the agenda but not on the title.  Okay, interesting.  Tha</w:t>
      </w:r>
      <w:r w:rsidR="00147419">
        <w:t>t's an easy change through Vickie</w:t>
      </w:r>
      <w:r>
        <w:t xml:space="preserve">, I think.  I think she can just insert that.  All right.  </w:t>
      </w:r>
    </w:p>
    <w:p w:rsidR="00F625F0" w:rsidRDefault="00F625F0"/>
    <w:p w:rsidR="00F625F0" w:rsidRPr="00147419" w:rsidRDefault="00F625F0" w:rsidP="00F625F0">
      <w:pPr>
        <w:pStyle w:val="NoSpacing"/>
        <w:rPr>
          <w:rFonts w:ascii="Times New Roman" w:hAnsi="Times New Roman" w:cs="Times New Roman"/>
          <w:b/>
          <w:i/>
          <w:sz w:val="24"/>
          <w:szCs w:val="24"/>
        </w:rPr>
      </w:pPr>
      <w:r w:rsidRPr="00147419">
        <w:rPr>
          <w:rFonts w:ascii="Times New Roman" w:hAnsi="Times New Roman" w:cs="Times New Roman"/>
          <w:b/>
          <w:i/>
          <w:sz w:val="24"/>
          <w:szCs w:val="24"/>
        </w:rPr>
        <w:t>04.13.17.10- From Senate Chair: Policy 1.1  Equal Opportunity/ Non-Discrimination Statement and Policy (</w:t>
      </w:r>
      <w:r w:rsidRPr="00C86B46">
        <w:rPr>
          <w:rFonts w:ascii="Times New Roman" w:hAnsi="Times New Roman" w:cs="Times New Roman"/>
          <w:b/>
          <w:i/>
          <w:strike/>
          <w:sz w:val="24"/>
          <w:szCs w:val="24"/>
        </w:rPr>
        <w:t>Dist. Rules Committee</w:t>
      </w:r>
      <w:r w:rsidR="00C86B46">
        <w:rPr>
          <w:rFonts w:ascii="Times New Roman" w:hAnsi="Times New Roman" w:cs="Times New Roman"/>
          <w:b/>
          <w:i/>
          <w:strike/>
          <w:sz w:val="24"/>
          <w:szCs w:val="24"/>
        </w:rPr>
        <w:t xml:space="preserve"> </w:t>
      </w:r>
      <w:r w:rsidR="00C86B46">
        <w:rPr>
          <w:rFonts w:ascii="Times New Roman" w:hAnsi="Times New Roman" w:cs="Times New Roman"/>
          <w:b/>
          <w:i/>
          <w:sz w:val="24"/>
          <w:szCs w:val="24"/>
        </w:rPr>
        <w:t>Non-Senate policy for routing to President</w:t>
      </w:r>
      <w:r w:rsidRPr="00147419">
        <w:rPr>
          <w:rFonts w:ascii="Times New Roman" w:hAnsi="Times New Roman" w:cs="Times New Roman"/>
          <w:b/>
          <w:i/>
          <w:sz w:val="24"/>
          <w:szCs w:val="24"/>
        </w:rPr>
        <w:t>)</w:t>
      </w:r>
    </w:p>
    <w:p w:rsidR="00F625F0" w:rsidRPr="00147419" w:rsidRDefault="00F625F0" w:rsidP="00F625F0">
      <w:pPr>
        <w:pStyle w:val="NoSpacing"/>
        <w:rPr>
          <w:rFonts w:ascii="Times New Roman" w:hAnsi="Times New Roman" w:cs="Times New Roman"/>
          <w:b/>
          <w:i/>
          <w:sz w:val="24"/>
          <w:szCs w:val="24"/>
        </w:rPr>
      </w:pPr>
      <w:r w:rsidRPr="00147419">
        <w:rPr>
          <w:rFonts w:ascii="Times New Roman" w:hAnsi="Times New Roman" w:cs="Times New Roman"/>
          <w:b/>
          <w:i/>
          <w:sz w:val="24"/>
          <w:szCs w:val="24"/>
        </w:rPr>
        <w:t>04.13.17.11- From Senate Chair: Policy 1.2 Anti-Harassment and Non-Discrimination Policy (</w:t>
      </w:r>
      <w:r w:rsidRPr="00C86B46">
        <w:rPr>
          <w:rFonts w:ascii="Times New Roman" w:hAnsi="Times New Roman" w:cs="Times New Roman"/>
          <w:b/>
          <w:i/>
          <w:strike/>
          <w:sz w:val="24"/>
          <w:szCs w:val="24"/>
        </w:rPr>
        <w:t>Dist. Rules Committee</w:t>
      </w:r>
      <w:r w:rsidR="00C86B46">
        <w:rPr>
          <w:rFonts w:ascii="Times New Roman" w:hAnsi="Times New Roman" w:cs="Times New Roman"/>
          <w:b/>
          <w:i/>
          <w:sz w:val="24"/>
          <w:szCs w:val="24"/>
        </w:rPr>
        <w:t xml:space="preserve"> Non-Senate policy for routing to President</w:t>
      </w:r>
      <w:r w:rsidRPr="00147419">
        <w:rPr>
          <w:rFonts w:ascii="Times New Roman" w:hAnsi="Times New Roman" w:cs="Times New Roman"/>
          <w:b/>
          <w:i/>
          <w:sz w:val="24"/>
          <w:szCs w:val="24"/>
        </w:rPr>
        <w:t>)</w:t>
      </w:r>
    </w:p>
    <w:p w:rsidR="00F625F0" w:rsidRPr="00147419" w:rsidRDefault="00F625F0" w:rsidP="00F625F0">
      <w:pPr>
        <w:pStyle w:val="NoSpacing"/>
        <w:rPr>
          <w:rFonts w:ascii="Times New Roman" w:hAnsi="Times New Roman" w:cs="Times New Roman"/>
          <w:b/>
          <w:i/>
          <w:sz w:val="24"/>
          <w:szCs w:val="24"/>
        </w:rPr>
      </w:pPr>
      <w:r w:rsidRPr="00147419">
        <w:rPr>
          <w:rFonts w:ascii="Times New Roman" w:hAnsi="Times New Roman" w:cs="Times New Roman"/>
          <w:b/>
          <w:i/>
          <w:sz w:val="24"/>
          <w:szCs w:val="24"/>
        </w:rPr>
        <w:t>04.13.17.12- From Senate Chair: Policy 1.2.1 Anti-Harassment &amp; Non-Discrimination Policy Complaint Procedures (</w:t>
      </w:r>
      <w:r w:rsidRPr="00C86B46">
        <w:rPr>
          <w:rFonts w:ascii="Times New Roman" w:hAnsi="Times New Roman" w:cs="Times New Roman"/>
          <w:b/>
          <w:i/>
          <w:strike/>
          <w:sz w:val="24"/>
          <w:szCs w:val="24"/>
        </w:rPr>
        <w:t>Dist. Rules Committee</w:t>
      </w:r>
      <w:r w:rsidR="00C86B46">
        <w:rPr>
          <w:rFonts w:ascii="Times New Roman" w:hAnsi="Times New Roman" w:cs="Times New Roman"/>
          <w:b/>
          <w:i/>
          <w:sz w:val="24"/>
          <w:szCs w:val="24"/>
        </w:rPr>
        <w:t xml:space="preserve"> Non-Senate policy for routing to President</w:t>
      </w:r>
      <w:r w:rsidRPr="00147419">
        <w:rPr>
          <w:rFonts w:ascii="Times New Roman" w:hAnsi="Times New Roman" w:cs="Times New Roman"/>
          <w:b/>
          <w:i/>
          <w:sz w:val="24"/>
          <w:szCs w:val="24"/>
        </w:rPr>
        <w:t xml:space="preserve">) </w:t>
      </w:r>
    </w:p>
    <w:p w:rsidR="00A35A92" w:rsidRPr="00A35A92" w:rsidRDefault="00A35A92" w:rsidP="00A35A92">
      <w:pPr>
        <w:pStyle w:val="NoSpacing"/>
        <w:rPr>
          <w:rFonts w:ascii="Times New Roman" w:hAnsi="Times New Roman" w:cs="Times New Roman"/>
          <w:b/>
          <w:i/>
          <w:sz w:val="24"/>
          <w:szCs w:val="24"/>
        </w:rPr>
      </w:pPr>
      <w:r w:rsidRPr="00A35A92">
        <w:rPr>
          <w:rFonts w:ascii="Times New Roman" w:hAnsi="Times New Roman" w:cs="Times New Roman"/>
          <w:b/>
          <w:i/>
          <w:sz w:val="24"/>
          <w:szCs w:val="24"/>
        </w:rPr>
        <w:t>04.13.17.13- From Senate Chair: Policy 2.1.18 Sexual Assault/Abuse (Now Policy 1.2) (</w:t>
      </w:r>
      <w:r w:rsidRPr="00C86B46">
        <w:rPr>
          <w:rFonts w:ascii="Times New Roman" w:hAnsi="Times New Roman" w:cs="Times New Roman"/>
          <w:b/>
          <w:i/>
          <w:strike/>
          <w:sz w:val="24"/>
          <w:szCs w:val="24"/>
        </w:rPr>
        <w:t>Dist. Rules Committee</w:t>
      </w:r>
      <w:r w:rsidR="00C86B46" w:rsidRPr="00C86B46">
        <w:rPr>
          <w:rFonts w:ascii="Times New Roman" w:hAnsi="Times New Roman" w:cs="Times New Roman"/>
          <w:b/>
          <w:i/>
          <w:sz w:val="24"/>
          <w:szCs w:val="24"/>
        </w:rPr>
        <w:t xml:space="preserve"> </w:t>
      </w:r>
      <w:r w:rsidR="00C86B46">
        <w:rPr>
          <w:rFonts w:ascii="Times New Roman" w:hAnsi="Times New Roman" w:cs="Times New Roman"/>
          <w:b/>
          <w:i/>
          <w:sz w:val="24"/>
          <w:szCs w:val="24"/>
        </w:rPr>
        <w:t>Non-Senate policy for routing to President</w:t>
      </w:r>
      <w:r w:rsidRPr="00A35A92">
        <w:rPr>
          <w:rFonts w:ascii="Times New Roman" w:hAnsi="Times New Roman" w:cs="Times New Roman"/>
          <w:b/>
          <w:i/>
          <w:sz w:val="24"/>
          <w:szCs w:val="24"/>
        </w:rPr>
        <w:t xml:space="preserve">) </w:t>
      </w:r>
    </w:p>
    <w:p w:rsidR="00062053" w:rsidRDefault="00F625F0">
      <w:r>
        <w:t xml:space="preserve">Senator Kalter: </w:t>
      </w:r>
      <w:r w:rsidR="00062053">
        <w:t>The next one</w:t>
      </w:r>
      <w:r w:rsidR="00147419">
        <w:t>s</w:t>
      </w:r>
      <w:r w:rsidR="00062053">
        <w:t xml:space="preserve"> should look a little bit familiar because we just had one of </w:t>
      </w:r>
      <w:r w:rsidR="00147419">
        <w:t xml:space="preserve">these go through on the </w:t>
      </w:r>
      <w:r w:rsidR="00062053">
        <w:t xml:space="preserve">pseudo consent agenda that we did really quickly one night in Senate.  </w:t>
      </w:r>
      <w:r w:rsidR="00147419">
        <w:t>1.1</w:t>
      </w:r>
      <w:r w:rsidR="00062053">
        <w:t>, which is the Equal Oppo</w:t>
      </w:r>
      <w:r w:rsidR="00147419">
        <w:t>rtunity and Non-Discrimination S</w:t>
      </w:r>
      <w:r w:rsidR="00062053">
        <w:t>tatement, we put that through this year beca</w:t>
      </w:r>
      <w:r w:rsidR="00A35A92">
        <w:t xml:space="preserve">use it had a name change and </w:t>
      </w:r>
      <w:r w:rsidR="00062053">
        <w:t>needed to go through.  But the question on this one, also, is should this be one that the Senate revie</w:t>
      </w:r>
      <w:r w:rsidR="00A35A92">
        <w:t>ws?  And same with the ones on A</w:t>
      </w:r>
      <w:r w:rsidR="00062053">
        <w:t>nti-</w:t>
      </w:r>
      <w:r w:rsidR="00A35A92">
        <w:t>H</w:t>
      </w:r>
      <w:r w:rsidR="00FA7FB5">
        <w:t>arassment</w:t>
      </w:r>
      <w:r w:rsidR="00A35A92">
        <w:t xml:space="preserve"> and Non-D</w:t>
      </w:r>
      <w:r w:rsidR="00062053">
        <w:t>iscrimination.  And if so, right now they are sort of suggested if we want to review them to go to Rules Committee.</w:t>
      </w:r>
    </w:p>
    <w:p w:rsidR="00062053" w:rsidRDefault="00062053"/>
    <w:p w:rsidR="00062053" w:rsidRDefault="00F625F0">
      <w:r>
        <w:t>President</w:t>
      </w:r>
      <w:r w:rsidR="00062053">
        <w:t xml:space="preserve"> Dietz: I think this is </w:t>
      </w:r>
      <w:r w:rsidR="00FA7FB5">
        <w:t>pretty much boiler plate language.  It's legal language.</w:t>
      </w:r>
    </w:p>
    <w:p w:rsidR="00FA7FB5" w:rsidRDefault="00FA7FB5"/>
    <w:p w:rsidR="00FA7FB5" w:rsidRDefault="00F625F0">
      <w:r>
        <w:lastRenderedPageBreak/>
        <w:t>Provost</w:t>
      </w:r>
      <w:r w:rsidR="00FA7FB5">
        <w:t xml:space="preserve"> Murphy: And I think they update it a lot.  I do think it's one that…  Well, I say that.  What year did they update it?  Oh, yeah, I feel better - July 2016.  </w:t>
      </w:r>
    </w:p>
    <w:p w:rsidR="00FA7FB5" w:rsidRDefault="00FA7FB5"/>
    <w:p w:rsidR="00FA7FB5" w:rsidRDefault="00FA7FB5">
      <w:r>
        <w:t>Senator Kalter: One is 2012; one is 2016.  The only thing that I wondered is whether it is helpful to go through Senate to publicize them.  But I'm not sure that that's enough of a reason.</w:t>
      </w:r>
    </w:p>
    <w:p w:rsidR="00FA7FB5" w:rsidRDefault="00FA7FB5"/>
    <w:p w:rsidR="00FA7FB5" w:rsidRDefault="00F625F0">
      <w:r>
        <w:t>Senator Horst</w:t>
      </w:r>
      <w:r w:rsidR="00FC743F">
        <w:t xml:space="preserve">: </w:t>
      </w:r>
      <w:r w:rsidR="00FA7FB5">
        <w:t xml:space="preserve">We are </w:t>
      </w:r>
      <w:r w:rsidR="00A35A92">
        <w:t>doing the Consensual Relations p</w:t>
      </w:r>
      <w:r w:rsidR="00FA7FB5">
        <w:t xml:space="preserve">olicy, which </w:t>
      </w:r>
      <w:r w:rsidR="00A35A92">
        <w:t>is (inaudible)</w:t>
      </w:r>
      <w:r w:rsidR="00FA7FB5">
        <w:t>, but it has more of an academic…  But there is some language in here about that.  Harassment is mentioned in here.  So if it wa</w:t>
      </w:r>
      <w:r w:rsidR="00A35A92">
        <w:t>s appropriate for us to do the sexual r</w:t>
      </w:r>
      <w:r w:rsidR="00FA7FB5">
        <w:t>elati</w:t>
      </w:r>
      <w:r w:rsidR="00A35A92">
        <w:t>ons p</w:t>
      </w:r>
      <w:r w:rsidR="00FA7FB5">
        <w:t xml:space="preserve">olicy, then wouldn't it be appropriate for us to do this policy, 1.2?  </w:t>
      </w:r>
    </w:p>
    <w:p w:rsidR="00FA7FB5" w:rsidRDefault="00FA7FB5"/>
    <w:p w:rsidR="00FA7FB5" w:rsidRDefault="00A35A92">
      <w:r>
        <w:t>Senator Kalter: 1.2</w:t>
      </w:r>
      <w:r w:rsidR="00FA7FB5">
        <w:t xml:space="preserve"> but not 1.1 or both?</w:t>
      </w:r>
    </w:p>
    <w:p w:rsidR="00FA7FB5" w:rsidRDefault="00FA7FB5"/>
    <w:p w:rsidR="00FA7FB5" w:rsidRDefault="00F625F0">
      <w:r>
        <w:t>Senator Horst</w:t>
      </w:r>
      <w:r w:rsidR="00FC743F">
        <w:t xml:space="preserve">: </w:t>
      </w:r>
      <w:r w:rsidR="00A35A92">
        <w:t>I mean, 1.1</w:t>
      </w:r>
      <w:r w:rsidR="00FA7FB5">
        <w:t>, that's, like he said, legal language.</w:t>
      </w:r>
    </w:p>
    <w:p w:rsidR="00FA7FB5" w:rsidRDefault="00FA7FB5"/>
    <w:p w:rsidR="00FA7FB5" w:rsidRDefault="00FA7FB5">
      <w:r>
        <w:t xml:space="preserve">Senator Kalter: Larry, is this all legal language?  Isn't some of it our choice?  </w:t>
      </w:r>
    </w:p>
    <w:p w:rsidR="00FA7FB5" w:rsidRDefault="00FA7FB5"/>
    <w:p w:rsidR="00FA7FB5" w:rsidRDefault="00F625F0">
      <w:r>
        <w:t>President</w:t>
      </w:r>
      <w:r w:rsidR="00FA7FB5">
        <w:t xml:space="preserve"> Dietz: I don't think so.</w:t>
      </w:r>
    </w:p>
    <w:p w:rsidR="00FA7FB5" w:rsidRDefault="00FA7FB5"/>
    <w:p w:rsidR="00FA7FB5" w:rsidRDefault="00FA7FB5">
      <w:r>
        <w:t>Senator Kalter: So, every single piece of it is something that either the state or the federal government…</w:t>
      </w:r>
    </w:p>
    <w:p w:rsidR="00FA7FB5" w:rsidRDefault="00FA7FB5"/>
    <w:p w:rsidR="00FA7FB5" w:rsidRDefault="00F625F0">
      <w:r>
        <w:t xml:space="preserve">President </w:t>
      </w:r>
      <w:r w:rsidR="00FA7FB5">
        <w:t>Dietz: I think 1.2, there's a little more our choice in that, but in terms of protected classes, that's not.  The other thing you might want to think about is</w:t>
      </w:r>
      <w:r w:rsidR="008E74B7">
        <w:t xml:space="preserve">, </w:t>
      </w:r>
      <w:r w:rsidR="00FA7FB5">
        <w:t>rather than going through the committee structures</w:t>
      </w:r>
      <w:r w:rsidR="008E74B7">
        <w:t>,</w:t>
      </w:r>
      <w:r w:rsidR="00FA7FB5">
        <w:t xml:space="preserve"> </w:t>
      </w:r>
      <w:r w:rsidR="00A35A92">
        <w:t xml:space="preserve">is </w:t>
      </w:r>
      <w:r w:rsidR="00FA7FB5">
        <w:t xml:space="preserve">to invite Tony in to talk about both of these and we'll see whether or not there's interest beyond…  That might save you a lot of time.   </w:t>
      </w:r>
    </w:p>
    <w:p w:rsidR="00FA7FB5" w:rsidRDefault="00FA7FB5"/>
    <w:p w:rsidR="00FA7FB5" w:rsidRDefault="00FA7FB5">
      <w:r>
        <w:t xml:space="preserve">Senator Kalter: Tony is the other one I met with today, and I've been meeting with him about once a month since he came, so I sort of alerted him to here are some of the policies that either go through Senate or that affect faculty and students in some way.  So this is kind of </w:t>
      </w:r>
      <w:r w:rsidR="00A35A92">
        <w:t>on his radar.  I think for the Anti-H</w:t>
      </w:r>
      <w:r>
        <w:t>arassment one, this is one of the ones that was ch</w:t>
      </w:r>
      <w:r w:rsidR="00A35A92">
        <w:t>anged over the summer with the Student C</w:t>
      </w:r>
      <w:r>
        <w:t xml:space="preserve">ode and we were about to put that one through the whole Senate for confirmation when Lisa Huson said, "Why don't you wait until Tony </w:t>
      </w:r>
      <w:r w:rsidR="00A9422E">
        <w:t>Wales</w:t>
      </w:r>
      <w:r w:rsidR="008E74B7">
        <w:t>by</w:t>
      </w:r>
      <w:r w:rsidR="00A9422E">
        <w:t xml:space="preserve"> gets back, takes a look at the policy, and then we can send it through?"  So he </w:t>
      </w:r>
      <w:r w:rsidR="008E74B7">
        <w:t>has talked to me about these, but the real question is, are they academic area policies, either one of them, and should we spend Senate time on either one of them?</w:t>
      </w:r>
    </w:p>
    <w:p w:rsidR="008E74B7" w:rsidRDefault="008E74B7"/>
    <w:p w:rsidR="008E74B7" w:rsidRDefault="00F625F0">
      <w:r>
        <w:t xml:space="preserve">President </w:t>
      </w:r>
      <w:r w:rsidR="008E74B7">
        <w:t>Dietz: Again, I think you could invite him into a Senate meeting and have him talk about these and explain as an information item.  I'm no</w:t>
      </w:r>
      <w:r w:rsidR="00A35A92">
        <w:t xml:space="preserve">t sure I would put it through a committee. </w:t>
      </w:r>
    </w:p>
    <w:p w:rsidR="008E74B7" w:rsidRDefault="008E74B7"/>
    <w:p w:rsidR="008E74B7" w:rsidRDefault="008E74B7">
      <w:r>
        <w:t xml:space="preserve">Senator Kalter: </w:t>
      </w:r>
      <w:r w:rsidR="00A35A92">
        <w:t xml:space="preserve"> </w:t>
      </w:r>
      <w:r>
        <w:t>Rather than putting it…  In other words, that's the way to…  If you wanted the information to be spread more widely.</w:t>
      </w:r>
    </w:p>
    <w:p w:rsidR="008E74B7" w:rsidRDefault="008E74B7"/>
    <w:p w:rsidR="008E74B7" w:rsidRDefault="00F625F0">
      <w:r>
        <w:t>President</w:t>
      </w:r>
      <w:r w:rsidR="008E74B7">
        <w:t xml:space="preserve"> Dietz: Right.  People made more aware.  The other thing with this, Tony and I just talked, and I'm not sure the specifics of this</w:t>
      </w:r>
      <w:r w:rsidR="003230F4">
        <w:t xml:space="preserve"> </w:t>
      </w:r>
      <w:r w:rsidR="00A35A92">
        <w:t xml:space="preserve">will be </w:t>
      </w:r>
      <w:r w:rsidR="003230F4">
        <w:t>in</w:t>
      </w:r>
      <w:r w:rsidR="00A35A92">
        <w:t>,</w:t>
      </w:r>
      <w:r w:rsidR="003230F4">
        <w:t xml:space="preserve"> </w:t>
      </w:r>
      <w:r w:rsidR="008E74B7">
        <w:t>some programming that he's going to be doing, but he's going to be expanding the programming</w:t>
      </w:r>
      <w:r w:rsidR="003230F4">
        <w:t xml:space="preserve"> coming out of that office.  </w:t>
      </w:r>
      <w:r w:rsidR="00A35A92">
        <w:t xml:space="preserve">Heretofore it </w:t>
      </w:r>
      <w:r w:rsidR="008E74B7">
        <w:t>has not been in office</w:t>
      </w:r>
      <w:r w:rsidR="003230F4">
        <w:t xml:space="preserve">, </w:t>
      </w:r>
      <w:r w:rsidR="008E74B7">
        <w:t xml:space="preserve">has done a lot of awareness kind of programming.  </w:t>
      </w:r>
      <w:r w:rsidR="003230F4">
        <w:t>So he and I talked about that, and I would expect that there's going to be programs around us and materials, resources associated with that programming that will really hit the ground more in the fall, but he's a very competent fellow and I think can talk people through this.  But the awareness piece, I think, is particularly important on this 1.2.</w:t>
      </w:r>
    </w:p>
    <w:p w:rsidR="003230F4" w:rsidRDefault="003230F4"/>
    <w:p w:rsidR="003230F4" w:rsidRDefault="003230F4">
      <w:r>
        <w:t>Senator Horst: But you know, Susan, I was really hesitant to wo</w:t>
      </w:r>
      <w:r w:rsidR="00A35A92">
        <w:t>rk on the Consensual Relations p</w:t>
      </w:r>
      <w:r>
        <w:t xml:space="preserve">olicy this year because I knew the first thing we need to do is to contact legal.  And in a way, discussing this policy brings to the fore that there are so many legal considerations behind what language you include when you're talking about </w:t>
      </w:r>
      <w:r>
        <w:lastRenderedPageBreak/>
        <w:t>these kinds of issues.  Would we almost want to consider moving that one over to legal although it was originally crafted…</w:t>
      </w:r>
    </w:p>
    <w:p w:rsidR="003230F4" w:rsidRDefault="003230F4"/>
    <w:p w:rsidR="003230F4" w:rsidRDefault="003230F4">
      <w:r>
        <w:t>Senator Kalter: Tony's office more l</w:t>
      </w:r>
      <w:r w:rsidR="00A35A92">
        <w:t>ikely because he can work with L</w:t>
      </w:r>
      <w:r>
        <w:t>egal.</w:t>
      </w:r>
    </w:p>
    <w:p w:rsidR="003230F4" w:rsidRDefault="003230F4"/>
    <w:p w:rsidR="003230F4" w:rsidRDefault="003230F4">
      <w:r>
        <w:t xml:space="preserve">Senator Horst: It was originally crafted by </w:t>
      </w:r>
      <w:r w:rsidR="00D70B35">
        <w:t xml:space="preserve">the Senate, I believe.  I think my husband wrote it.  </w:t>
      </w:r>
    </w:p>
    <w:p w:rsidR="008E74B7" w:rsidRDefault="008E74B7"/>
    <w:p w:rsidR="00D70B35" w:rsidRDefault="00D70B35">
      <w:r>
        <w:t xml:space="preserve">Senator Kalter: </w:t>
      </w:r>
      <w:r w:rsidR="00A35A92">
        <w:t xml:space="preserve"> </w:t>
      </w:r>
      <w:r>
        <w:t xml:space="preserve">Before my time.  </w:t>
      </w:r>
    </w:p>
    <w:p w:rsidR="00D70B35" w:rsidRDefault="00D70B35"/>
    <w:p w:rsidR="00D70B35" w:rsidRDefault="00D70B35">
      <w:r>
        <w:t xml:space="preserve">Senator Horst: But when you get into these </w:t>
      </w:r>
      <w:r w:rsidR="008F2271">
        <w:t>k</w:t>
      </w:r>
      <w:r w:rsidR="00D13B29">
        <w:t>inds of issues, you have to know a lot of legal terms and legal…</w:t>
      </w:r>
    </w:p>
    <w:p w:rsidR="00D13B29" w:rsidRDefault="00D13B29"/>
    <w:p w:rsidR="00D13B29" w:rsidRDefault="00D13B29">
      <w:r>
        <w:t xml:space="preserve">Senator Dietz: Rules changed since </w:t>
      </w:r>
      <w:r w:rsidR="00A35A92">
        <w:t>Lane</w:t>
      </w:r>
      <w:r w:rsidR="00F625F0">
        <w:t>..</w:t>
      </w:r>
      <w:r>
        <w:t xml:space="preserve"> </w:t>
      </w:r>
    </w:p>
    <w:p w:rsidR="00D13B29" w:rsidRDefault="00D13B29"/>
    <w:p w:rsidR="00D13B29" w:rsidRDefault="00D13B29">
      <w:r>
        <w:t>Senator Horst: Yeah, and that wasn't that long ago.  So I guess I'm saying if that one policy sticks with Rules, it would make sense that this also might go through Rules.  On the other hand, we might even consider just moving everything out of the Senate, the Consensual Relations Policy.</w:t>
      </w:r>
    </w:p>
    <w:p w:rsidR="00D13B29" w:rsidRDefault="00D13B29"/>
    <w:p w:rsidR="00D13B29" w:rsidRDefault="00D13B29">
      <w:r>
        <w:t>Senator Kalter: I think what you'd need to do is have Rules Committee agree, Rules Committee make a recommendation that the Consensual Relations one should not be a Senate policy and then we could consider that because we would want to actually read through it to see whether we agree with that or not.  But that would be sort of the process for doing that.</w:t>
      </w:r>
    </w:p>
    <w:p w:rsidR="00D13B29" w:rsidRDefault="00D13B29"/>
    <w:p w:rsidR="00D13B29" w:rsidRDefault="00D13B29">
      <w:r>
        <w:t>Senator Horst: Okay.</w:t>
      </w:r>
    </w:p>
    <w:p w:rsidR="00D13B29" w:rsidRDefault="00D13B29"/>
    <w:p w:rsidR="00D13B29" w:rsidRDefault="00D13B29">
      <w:r>
        <w:t xml:space="preserve">Senator Kalter: I do know that Consensual Relations Policy was highly controversial when it was first voted on.  So are we deciding essentially that both 1.1 and 1.2 should not go through the Senate?  </w:t>
      </w:r>
    </w:p>
    <w:p w:rsidR="00D13B29" w:rsidRDefault="00D13B29"/>
    <w:p w:rsidR="00D13B29" w:rsidRDefault="00B57A77">
      <w:r>
        <w:t>Senator Lonbom</w:t>
      </w:r>
      <w:r w:rsidR="00D13B29">
        <w:t>: I support what President Dietz is recommending.</w:t>
      </w:r>
    </w:p>
    <w:p w:rsidR="00D13B29" w:rsidRDefault="00D13B29"/>
    <w:p w:rsidR="00DC6347" w:rsidRDefault="00D13B29" w:rsidP="00B57A77">
      <w:r>
        <w:t>Senator Kalter: The only things that I saw, and I'm just going to say this so that I can remember to tell them, there is duplication in the policy of 1.1 versus 1.1.2, but it's not verbatim duplication.  Like, Ashley Fritz's name is in one of the documents and not the other and for some reason the procedure is halfway duplicated in the policy it</w:t>
      </w:r>
      <w:r w:rsidR="00A35A92">
        <w:t xml:space="preserve">self, so there are some </w:t>
      </w:r>
      <w:r>
        <w:t xml:space="preserve">clean-up things.  And there are some things that maybe they're still in there because we didn't put this all the way through Senate, like an incomplete sentence and some very highly repetitive language that maybe they might want to look at.  So I'm just going to put that on the </w:t>
      </w:r>
      <w:r w:rsidR="00A35A92">
        <w:t xml:space="preserve">record so I remember to </w:t>
      </w:r>
      <w:r>
        <w:t xml:space="preserve">send those minutes to him while he's looking at those.  And by the way, the other thing is 2.1.18 is called the Sexual Assault/Abuse Policy, but all it does is to refer people to the Anti-Harassment Policy.  So for whatever reason they want to have one in the student section or wanted at one point to have a policy in the student section, but it looks </w:t>
      </w:r>
      <w:r w:rsidR="00DC6347">
        <w:t xml:space="preserve">like that's been consolidated so they may need to look at that relationship.  All right.  So, great.  We have a bunch of non-Senate policies and actually that's the end of the meeting.  </w:t>
      </w:r>
      <w:r w:rsidR="00A35A92">
        <w:t>And we don’t have Mark Hoelscher here so we can’t adjourn</w:t>
      </w:r>
      <w:r w:rsidR="004E7697">
        <w:t>.  What’d you say, Larry?</w:t>
      </w:r>
    </w:p>
    <w:p w:rsidR="004E7697" w:rsidRDefault="004E7697" w:rsidP="00B57A77"/>
    <w:p w:rsidR="004E7697" w:rsidRDefault="004E7697" w:rsidP="00B57A77">
      <w:r>
        <w:t>President Dietz:  Oh sure, we can.</w:t>
      </w:r>
    </w:p>
    <w:p w:rsidR="004E7697" w:rsidRDefault="004E7697" w:rsidP="00B57A77"/>
    <w:p w:rsidR="004E7697" w:rsidRDefault="004E7697" w:rsidP="00B57A77">
      <w:r>
        <w:t>Senator Kalter:  And we will.</w:t>
      </w:r>
    </w:p>
    <w:p w:rsidR="00B57A77" w:rsidRDefault="00B57A77">
      <w:pPr>
        <w:rPr>
          <w:b/>
          <w:i/>
        </w:rPr>
      </w:pPr>
    </w:p>
    <w:p w:rsidR="00DC6347" w:rsidRPr="00DC6347" w:rsidRDefault="00DC6347">
      <w:pPr>
        <w:rPr>
          <w:b/>
          <w:i/>
        </w:rPr>
      </w:pPr>
      <w:r w:rsidRPr="00DC6347">
        <w:rPr>
          <w:b/>
          <w:i/>
        </w:rPr>
        <w:t>Adjournment</w:t>
      </w:r>
    </w:p>
    <w:p w:rsidR="000B716C" w:rsidRDefault="00B57A77">
      <w:pPr>
        <w:sectPr w:rsidR="000B716C" w:rsidSect="006262B5">
          <w:pgSz w:w="12240" w:h="15840" w:code="1"/>
          <w:pgMar w:top="720" w:right="720" w:bottom="720" w:left="720" w:header="720" w:footer="720" w:gutter="0"/>
          <w:pgNumType w:fmt="numberInDash" w:start="1"/>
          <w:cols w:space="720"/>
          <w:docGrid w:linePitch="360"/>
        </w:sectPr>
      </w:pPr>
      <w:r>
        <w:t xml:space="preserve">Motion: By Senator Laudner, seconded by </w:t>
      </w:r>
      <w:r w:rsidR="00DC6347">
        <w:t>Senator Grzanich</w:t>
      </w:r>
      <w:r>
        <w:t>, to adjourn. The m</w:t>
      </w:r>
      <w:r w:rsidR="004E7697">
        <w:t>otion was unanimously approved.</w:t>
      </w:r>
    </w:p>
    <w:p w:rsidR="000B716C" w:rsidRDefault="000B716C"/>
    <w:sectPr w:rsidR="000B716C" w:rsidSect="000B716C">
      <w:headerReference w:type="default" r:id="rId6"/>
      <w:type w:val="continuous"/>
      <w:pgSz w:w="12240" w:h="15840" w:code="1"/>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457" w:rsidRDefault="003C5457">
      <w:r>
        <w:separator/>
      </w:r>
    </w:p>
  </w:endnote>
  <w:endnote w:type="continuationSeparator" w:id="0">
    <w:p w:rsidR="003C5457" w:rsidRDefault="003C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457" w:rsidRDefault="003C5457">
      <w:r>
        <w:separator/>
      </w:r>
    </w:p>
  </w:footnote>
  <w:footnote w:type="continuationSeparator" w:id="0">
    <w:p w:rsidR="003C5457" w:rsidRDefault="003C5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457" w:rsidRDefault="003C5457">
    <w:pPr>
      <w:pStyle w:val="Header"/>
      <w:jc w:val="center"/>
    </w:pPr>
    <w:r>
      <w:rPr>
        <w:b/>
        <w:noProof/>
        <w:sz w:val="28"/>
      </w:rPr>
      <w:t>«Account»</w:t>
    </w:r>
  </w:p>
  <w:p w:rsidR="003C5457" w:rsidRDefault="003C5457">
    <w:pPr>
      <w:pStyle w:val="Header"/>
      <w:pBdr>
        <w:bottom w:val="single" w:sz="6" w:space="1" w:color="auto"/>
      </w:pBdr>
      <w:tabs>
        <w:tab w:val="left" w:pos="2520"/>
      </w:tabs>
      <w:jc w:val="center"/>
      <w:rPr>
        <w:b/>
      </w:rPr>
    </w:pPr>
    <w:r>
      <w:rPr>
        <w:b/>
        <w:noProof/>
      </w:rPr>
      <w:t>«REPORTTYPE»</w:t>
    </w:r>
  </w:p>
  <w:tbl>
    <w:tblPr>
      <w:tblW w:w="0" w:type="auto"/>
      <w:tblLayout w:type="fixed"/>
      <w:tblLook w:val="0000" w:firstRow="0" w:lastRow="0" w:firstColumn="0" w:lastColumn="0" w:noHBand="0" w:noVBand="0"/>
    </w:tblPr>
    <w:tblGrid>
      <w:gridCol w:w="4788"/>
      <w:gridCol w:w="4788"/>
    </w:tblGrid>
    <w:tr w:rsidR="003C5457">
      <w:tc>
        <w:tcPr>
          <w:tcW w:w="4788" w:type="dxa"/>
          <w:tcBorders>
            <w:bottom w:val="single" w:sz="4" w:space="0" w:color="auto"/>
          </w:tcBorders>
        </w:tcPr>
        <w:p w:rsidR="003C5457" w:rsidRDefault="003C5457">
          <w:pPr>
            <w:pStyle w:val="Header"/>
            <w:tabs>
              <w:tab w:val="left" w:pos="2520"/>
            </w:tabs>
          </w:pPr>
          <w:r>
            <w:rPr>
              <w:noProof/>
            </w:rPr>
            <w:t>«PatientLastName»</w:t>
          </w:r>
          <w:r>
            <w:t xml:space="preserve">, </w:t>
          </w:r>
          <w:r>
            <w:rPr>
              <w:noProof/>
            </w:rPr>
            <w:t>«PatientFirstName»</w:t>
          </w:r>
        </w:p>
        <w:p w:rsidR="003C5457" w:rsidRDefault="003C5457">
          <w:pPr>
            <w:pStyle w:val="Header"/>
          </w:pPr>
          <w:r>
            <w:rPr>
              <w:noProof/>
            </w:rPr>
            <w:t>«MedRecNo»</w:t>
          </w:r>
        </w:p>
        <w:p w:rsidR="003C5457" w:rsidRDefault="003C5457">
          <w:pPr>
            <w:pStyle w:val="Header"/>
            <w:rPr>
              <w:spacing w:val="6"/>
            </w:rPr>
          </w:pPr>
          <w:r>
            <w:rPr>
              <w:noProof/>
              <w:spacing w:val="25"/>
            </w:rPr>
            <w:t>«PatientNo»</w:t>
          </w:r>
        </w:p>
        <w:p w:rsidR="003C5457" w:rsidRDefault="003C5457">
          <w:pPr>
            <w:pStyle w:val="Header"/>
            <w:rPr>
              <w:spacing w:val="25"/>
            </w:rPr>
          </w:pPr>
          <w:r>
            <w:rPr>
              <w:noProof/>
              <w:spacing w:val="25"/>
            </w:rPr>
            <w:t>«MiscField1»</w:t>
          </w:r>
        </w:p>
        <w:p w:rsidR="003C5457" w:rsidRDefault="003C5457">
          <w:pPr>
            <w:pStyle w:val="Header"/>
            <w:rPr>
              <w:spacing w:val="6"/>
            </w:rPr>
          </w:pPr>
        </w:p>
      </w:tc>
      <w:tc>
        <w:tcPr>
          <w:tcW w:w="4788" w:type="dxa"/>
          <w:tcBorders>
            <w:bottom w:val="single" w:sz="4" w:space="0" w:color="auto"/>
          </w:tcBorders>
        </w:tcPr>
        <w:p w:rsidR="003C5457" w:rsidRDefault="003C5457">
          <w:pPr>
            <w:pStyle w:val="Header"/>
          </w:pPr>
          <w:r>
            <w:rPr>
              <w:noProof/>
            </w:rPr>
            <w:t>«DictatingPhysician»</w:t>
          </w:r>
        </w:p>
        <w:p w:rsidR="003C5457" w:rsidRDefault="003C5457">
          <w:pPr>
            <w:pStyle w:val="Header"/>
            <w:tabs>
              <w:tab w:val="left" w:pos="2520"/>
            </w:tabs>
          </w:pPr>
          <w:r>
            <w:rPr>
              <w:noProof/>
            </w:rPr>
            <w:t>«AttendingPhysician»</w:t>
          </w:r>
        </w:p>
        <w:p w:rsidR="003C5457" w:rsidRDefault="003C5457">
          <w:pPr>
            <w:pStyle w:val="Header"/>
            <w:tabs>
              <w:tab w:val="left" w:pos="2520"/>
            </w:tabs>
          </w:pPr>
          <w:r>
            <w:t xml:space="preserve">Visit Date:  </w:t>
          </w:r>
          <w:r>
            <w:rPr>
              <w:noProof/>
            </w:rPr>
            <w:t>«VisitDate»</w:t>
          </w:r>
        </w:p>
        <w:p w:rsidR="003C5457" w:rsidRDefault="003C5457">
          <w:pPr>
            <w:pStyle w:val="Header"/>
            <w:tabs>
              <w:tab w:val="left" w:pos="2520"/>
            </w:tabs>
          </w:pPr>
          <w:r>
            <w:rPr>
              <w:noProof/>
              <w:spacing w:val="25"/>
            </w:rPr>
            <w:t>«MiscField2»</w:t>
          </w:r>
        </w:p>
      </w:tc>
    </w:tr>
    <w:tr w:rsidR="003C5457">
      <w:trPr>
        <w:trHeight w:val="379"/>
      </w:trPr>
      <w:tc>
        <w:tcPr>
          <w:tcW w:w="9576" w:type="dxa"/>
          <w:gridSpan w:val="2"/>
          <w:tcBorders>
            <w:top w:val="single" w:sz="4" w:space="0" w:color="auto"/>
            <w:left w:val="single" w:sz="4" w:space="0" w:color="auto"/>
            <w:bottom w:val="single" w:sz="4" w:space="0" w:color="auto"/>
            <w:right w:val="single" w:sz="4" w:space="0" w:color="auto"/>
          </w:tcBorders>
        </w:tcPr>
        <w:p w:rsidR="003C5457" w:rsidRDefault="003C5457">
          <w:pPr>
            <w:rPr>
              <w:rFonts w:ascii="Arial Narrow" w:hAnsi="Arial Narrow"/>
              <w:b/>
              <w:spacing w:val="20"/>
              <w:sz w:val="17"/>
            </w:rPr>
          </w:pPr>
        </w:p>
        <w:p w:rsidR="003C5457" w:rsidRDefault="003C5457">
          <w:pPr>
            <w:jc w:val="center"/>
            <w:rPr>
              <w:rFonts w:ascii="Arial Narrow" w:hAnsi="Arial Narrow"/>
              <w:b/>
              <w:spacing w:val="20"/>
              <w:sz w:val="14"/>
            </w:rPr>
          </w:pPr>
          <w:r>
            <w:rPr>
              <w:b/>
              <w:sz w:val="14"/>
            </w:rPr>
            <w:t xml:space="preserve">THIS PAGE IS TO BE USED IN COORDINATION WITH THE OTHER PARTS OF THE </w:t>
          </w:r>
          <w:r>
            <w:rPr>
              <w:b/>
              <w:noProof/>
              <w:sz w:val="14"/>
            </w:rPr>
            <w:t>«REPORTTYPE»</w:t>
          </w:r>
        </w:p>
      </w:tc>
    </w:tr>
  </w:tbl>
  <w:p w:rsidR="003C5457" w:rsidRDefault="003C54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16"/>
    <w:rsid w:val="00001418"/>
    <w:rsid w:val="00002238"/>
    <w:rsid w:val="0001211E"/>
    <w:rsid w:val="00016763"/>
    <w:rsid w:val="00021003"/>
    <w:rsid w:val="000225B1"/>
    <w:rsid w:val="00026090"/>
    <w:rsid w:val="00033FC2"/>
    <w:rsid w:val="0003652D"/>
    <w:rsid w:val="00043100"/>
    <w:rsid w:val="000521A4"/>
    <w:rsid w:val="00053960"/>
    <w:rsid w:val="000554D4"/>
    <w:rsid w:val="00055E61"/>
    <w:rsid w:val="00057A88"/>
    <w:rsid w:val="00061966"/>
    <w:rsid w:val="00062053"/>
    <w:rsid w:val="000675AA"/>
    <w:rsid w:val="000706A3"/>
    <w:rsid w:val="00071874"/>
    <w:rsid w:val="000728D4"/>
    <w:rsid w:val="00072C2C"/>
    <w:rsid w:val="00073F36"/>
    <w:rsid w:val="00074E20"/>
    <w:rsid w:val="0007730B"/>
    <w:rsid w:val="000813C5"/>
    <w:rsid w:val="00084714"/>
    <w:rsid w:val="0008597E"/>
    <w:rsid w:val="00090259"/>
    <w:rsid w:val="000A0B88"/>
    <w:rsid w:val="000A3544"/>
    <w:rsid w:val="000A4D32"/>
    <w:rsid w:val="000B1D81"/>
    <w:rsid w:val="000B37E8"/>
    <w:rsid w:val="000B3DC5"/>
    <w:rsid w:val="000B41F1"/>
    <w:rsid w:val="000B60C3"/>
    <w:rsid w:val="000B716C"/>
    <w:rsid w:val="000B71BD"/>
    <w:rsid w:val="000C3ABB"/>
    <w:rsid w:val="000C3D68"/>
    <w:rsid w:val="000D03FB"/>
    <w:rsid w:val="000D12D4"/>
    <w:rsid w:val="000D1F6F"/>
    <w:rsid w:val="000D7EDB"/>
    <w:rsid w:val="000E21A5"/>
    <w:rsid w:val="000E447E"/>
    <w:rsid w:val="000F3D53"/>
    <w:rsid w:val="00104D71"/>
    <w:rsid w:val="00106DB3"/>
    <w:rsid w:val="00106FCE"/>
    <w:rsid w:val="00110452"/>
    <w:rsid w:val="0011516C"/>
    <w:rsid w:val="00120B78"/>
    <w:rsid w:val="00121D37"/>
    <w:rsid w:val="00123D7C"/>
    <w:rsid w:val="00126485"/>
    <w:rsid w:val="00135C30"/>
    <w:rsid w:val="00136FAA"/>
    <w:rsid w:val="00142B90"/>
    <w:rsid w:val="00144120"/>
    <w:rsid w:val="00144EB9"/>
    <w:rsid w:val="00145884"/>
    <w:rsid w:val="0014630B"/>
    <w:rsid w:val="00147419"/>
    <w:rsid w:val="0014781E"/>
    <w:rsid w:val="00157B6F"/>
    <w:rsid w:val="0016136E"/>
    <w:rsid w:val="00166D99"/>
    <w:rsid w:val="00174F2F"/>
    <w:rsid w:val="0017571C"/>
    <w:rsid w:val="00176701"/>
    <w:rsid w:val="00187452"/>
    <w:rsid w:val="00187F98"/>
    <w:rsid w:val="00190035"/>
    <w:rsid w:val="00192744"/>
    <w:rsid w:val="00194B01"/>
    <w:rsid w:val="00196771"/>
    <w:rsid w:val="001A0783"/>
    <w:rsid w:val="001A31F7"/>
    <w:rsid w:val="001A500A"/>
    <w:rsid w:val="001A7848"/>
    <w:rsid w:val="001B07EE"/>
    <w:rsid w:val="001B5521"/>
    <w:rsid w:val="001B7279"/>
    <w:rsid w:val="001B7B14"/>
    <w:rsid w:val="001C3CB0"/>
    <w:rsid w:val="001C64E3"/>
    <w:rsid w:val="001D26A9"/>
    <w:rsid w:val="001D7FB7"/>
    <w:rsid w:val="001E07CD"/>
    <w:rsid w:val="001E2343"/>
    <w:rsid w:val="001E4A1F"/>
    <w:rsid w:val="001E712B"/>
    <w:rsid w:val="001F01F9"/>
    <w:rsid w:val="001F0C40"/>
    <w:rsid w:val="001F0EAC"/>
    <w:rsid w:val="001F0F0F"/>
    <w:rsid w:val="001F1750"/>
    <w:rsid w:val="00200A73"/>
    <w:rsid w:val="00201E75"/>
    <w:rsid w:val="00210715"/>
    <w:rsid w:val="00215605"/>
    <w:rsid w:val="00215A76"/>
    <w:rsid w:val="00221880"/>
    <w:rsid w:val="00222F2E"/>
    <w:rsid w:val="0022547C"/>
    <w:rsid w:val="00235146"/>
    <w:rsid w:val="00235877"/>
    <w:rsid w:val="002371E4"/>
    <w:rsid w:val="00237E67"/>
    <w:rsid w:val="002436DC"/>
    <w:rsid w:val="00245459"/>
    <w:rsid w:val="00247F73"/>
    <w:rsid w:val="002501FA"/>
    <w:rsid w:val="00252EAE"/>
    <w:rsid w:val="0026097A"/>
    <w:rsid w:val="00273DDA"/>
    <w:rsid w:val="00277B81"/>
    <w:rsid w:val="00282833"/>
    <w:rsid w:val="00283174"/>
    <w:rsid w:val="00286155"/>
    <w:rsid w:val="002878BD"/>
    <w:rsid w:val="0029192D"/>
    <w:rsid w:val="00294626"/>
    <w:rsid w:val="00297D9C"/>
    <w:rsid w:val="002A1FB8"/>
    <w:rsid w:val="002A2EA9"/>
    <w:rsid w:val="002A40C2"/>
    <w:rsid w:val="002A563D"/>
    <w:rsid w:val="002B047D"/>
    <w:rsid w:val="002B055D"/>
    <w:rsid w:val="002B08D2"/>
    <w:rsid w:val="002B1015"/>
    <w:rsid w:val="002B1FB4"/>
    <w:rsid w:val="002B2165"/>
    <w:rsid w:val="002B2B1B"/>
    <w:rsid w:val="002B549C"/>
    <w:rsid w:val="002B5B26"/>
    <w:rsid w:val="002B74B7"/>
    <w:rsid w:val="002B76B2"/>
    <w:rsid w:val="002C1CF3"/>
    <w:rsid w:val="002C2010"/>
    <w:rsid w:val="002C28C9"/>
    <w:rsid w:val="002C48C6"/>
    <w:rsid w:val="002C5EF3"/>
    <w:rsid w:val="002C640A"/>
    <w:rsid w:val="002D2CA2"/>
    <w:rsid w:val="002E034B"/>
    <w:rsid w:val="002E429F"/>
    <w:rsid w:val="002E551E"/>
    <w:rsid w:val="002E55AF"/>
    <w:rsid w:val="002E63ED"/>
    <w:rsid w:val="002E7D67"/>
    <w:rsid w:val="002F7390"/>
    <w:rsid w:val="00300098"/>
    <w:rsid w:val="00301140"/>
    <w:rsid w:val="003014F6"/>
    <w:rsid w:val="0030177D"/>
    <w:rsid w:val="00301FD4"/>
    <w:rsid w:val="003047F2"/>
    <w:rsid w:val="0030588E"/>
    <w:rsid w:val="0031237A"/>
    <w:rsid w:val="003173C4"/>
    <w:rsid w:val="00320537"/>
    <w:rsid w:val="00321109"/>
    <w:rsid w:val="00321E1D"/>
    <w:rsid w:val="003230F4"/>
    <w:rsid w:val="0033627B"/>
    <w:rsid w:val="00337378"/>
    <w:rsid w:val="00341802"/>
    <w:rsid w:val="00344362"/>
    <w:rsid w:val="003466AA"/>
    <w:rsid w:val="00350561"/>
    <w:rsid w:val="003646F1"/>
    <w:rsid w:val="00373EA1"/>
    <w:rsid w:val="00381341"/>
    <w:rsid w:val="00382615"/>
    <w:rsid w:val="00385D38"/>
    <w:rsid w:val="0038797C"/>
    <w:rsid w:val="0039088E"/>
    <w:rsid w:val="0039452F"/>
    <w:rsid w:val="003A3538"/>
    <w:rsid w:val="003C1164"/>
    <w:rsid w:val="003C35C2"/>
    <w:rsid w:val="003C5205"/>
    <w:rsid w:val="003C5457"/>
    <w:rsid w:val="003C6C6C"/>
    <w:rsid w:val="003C7DC9"/>
    <w:rsid w:val="003D22CC"/>
    <w:rsid w:val="003D34D5"/>
    <w:rsid w:val="003D5475"/>
    <w:rsid w:val="003D6576"/>
    <w:rsid w:val="003E289B"/>
    <w:rsid w:val="003E3EBF"/>
    <w:rsid w:val="003E71F1"/>
    <w:rsid w:val="003F1B5C"/>
    <w:rsid w:val="00400BBB"/>
    <w:rsid w:val="00400D28"/>
    <w:rsid w:val="0040381D"/>
    <w:rsid w:val="00404DE7"/>
    <w:rsid w:val="00410605"/>
    <w:rsid w:val="00412C96"/>
    <w:rsid w:val="004137AD"/>
    <w:rsid w:val="0042060E"/>
    <w:rsid w:val="004209E4"/>
    <w:rsid w:val="004217A2"/>
    <w:rsid w:val="00421C8C"/>
    <w:rsid w:val="0042448D"/>
    <w:rsid w:val="00426AE1"/>
    <w:rsid w:val="004314F0"/>
    <w:rsid w:val="00434160"/>
    <w:rsid w:val="004353BC"/>
    <w:rsid w:val="00445D6E"/>
    <w:rsid w:val="0045440D"/>
    <w:rsid w:val="004613CD"/>
    <w:rsid w:val="004632BC"/>
    <w:rsid w:val="00467E87"/>
    <w:rsid w:val="00470E09"/>
    <w:rsid w:val="00475149"/>
    <w:rsid w:val="00481990"/>
    <w:rsid w:val="00484BF6"/>
    <w:rsid w:val="0049118B"/>
    <w:rsid w:val="00491C09"/>
    <w:rsid w:val="00497D7D"/>
    <w:rsid w:val="004A3FFC"/>
    <w:rsid w:val="004B51B3"/>
    <w:rsid w:val="004C7CC2"/>
    <w:rsid w:val="004E2F9D"/>
    <w:rsid w:val="004E48D0"/>
    <w:rsid w:val="004E4F2C"/>
    <w:rsid w:val="004E7697"/>
    <w:rsid w:val="004F1B1C"/>
    <w:rsid w:val="004F5D08"/>
    <w:rsid w:val="00500D5E"/>
    <w:rsid w:val="00501785"/>
    <w:rsid w:val="00502115"/>
    <w:rsid w:val="00510243"/>
    <w:rsid w:val="00510F4D"/>
    <w:rsid w:val="0051263E"/>
    <w:rsid w:val="00514D01"/>
    <w:rsid w:val="00515A23"/>
    <w:rsid w:val="00516E96"/>
    <w:rsid w:val="0052170E"/>
    <w:rsid w:val="00523152"/>
    <w:rsid w:val="005236FA"/>
    <w:rsid w:val="00536276"/>
    <w:rsid w:val="00544A9A"/>
    <w:rsid w:val="00545443"/>
    <w:rsid w:val="00546999"/>
    <w:rsid w:val="00547DAB"/>
    <w:rsid w:val="00551F01"/>
    <w:rsid w:val="00564904"/>
    <w:rsid w:val="0056510C"/>
    <w:rsid w:val="00573BE6"/>
    <w:rsid w:val="00574FCA"/>
    <w:rsid w:val="00580E9C"/>
    <w:rsid w:val="00581BF7"/>
    <w:rsid w:val="00581D3D"/>
    <w:rsid w:val="005837B9"/>
    <w:rsid w:val="00584692"/>
    <w:rsid w:val="005903A4"/>
    <w:rsid w:val="00594E3C"/>
    <w:rsid w:val="00595286"/>
    <w:rsid w:val="00595D11"/>
    <w:rsid w:val="005B0C96"/>
    <w:rsid w:val="005C0769"/>
    <w:rsid w:val="005C426E"/>
    <w:rsid w:val="005C584B"/>
    <w:rsid w:val="005C66B5"/>
    <w:rsid w:val="005C6E2F"/>
    <w:rsid w:val="005C7EC4"/>
    <w:rsid w:val="005D2283"/>
    <w:rsid w:val="005D41D7"/>
    <w:rsid w:val="005D61D5"/>
    <w:rsid w:val="005E28AB"/>
    <w:rsid w:val="005E292B"/>
    <w:rsid w:val="005E413D"/>
    <w:rsid w:val="005F0482"/>
    <w:rsid w:val="005F08BE"/>
    <w:rsid w:val="005F3AD7"/>
    <w:rsid w:val="00600B24"/>
    <w:rsid w:val="006056AA"/>
    <w:rsid w:val="00607059"/>
    <w:rsid w:val="00612CFF"/>
    <w:rsid w:val="0061493D"/>
    <w:rsid w:val="006220B8"/>
    <w:rsid w:val="006226F4"/>
    <w:rsid w:val="006262B5"/>
    <w:rsid w:val="006264EF"/>
    <w:rsid w:val="00632795"/>
    <w:rsid w:val="00635F48"/>
    <w:rsid w:val="00635FE7"/>
    <w:rsid w:val="006361A1"/>
    <w:rsid w:val="00637AF2"/>
    <w:rsid w:val="00641676"/>
    <w:rsid w:val="00647075"/>
    <w:rsid w:val="006476B8"/>
    <w:rsid w:val="00651995"/>
    <w:rsid w:val="00657826"/>
    <w:rsid w:val="00657E68"/>
    <w:rsid w:val="00661B6B"/>
    <w:rsid w:val="00662E50"/>
    <w:rsid w:val="00663176"/>
    <w:rsid w:val="006643E9"/>
    <w:rsid w:val="00665338"/>
    <w:rsid w:val="006655B8"/>
    <w:rsid w:val="006727E8"/>
    <w:rsid w:val="0068323D"/>
    <w:rsid w:val="006858E8"/>
    <w:rsid w:val="006860E6"/>
    <w:rsid w:val="00687C16"/>
    <w:rsid w:val="00695114"/>
    <w:rsid w:val="0069621A"/>
    <w:rsid w:val="006A392A"/>
    <w:rsid w:val="006A56C4"/>
    <w:rsid w:val="006A78FD"/>
    <w:rsid w:val="006B1B3F"/>
    <w:rsid w:val="006C1E36"/>
    <w:rsid w:val="006C4624"/>
    <w:rsid w:val="006C47D0"/>
    <w:rsid w:val="006D02D3"/>
    <w:rsid w:val="006D0AC5"/>
    <w:rsid w:val="006D68E0"/>
    <w:rsid w:val="006E7C4A"/>
    <w:rsid w:val="006F2604"/>
    <w:rsid w:val="006F46C3"/>
    <w:rsid w:val="00700589"/>
    <w:rsid w:val="007011CF"/>
    <w:rsid w:val="00702783"/>
    <w:rsid w:val="00703B7C"/>
    <w:rsid w:val="007068A6"/>
    <w:rsid w:val="00707812"/>
    <w:rsid w:val="00711204"/>
    <w:rsid w:val="00712DD7"/>
    <w:rsid w:val="00717DF5"/>
    <w:rsid w:val="00732FF1"/>
    <w:rsid w:val="0073510B"/>
    <w:rsid w:val="00737146"/>
    <w:rsid w:val="00740AE0"/>
    <w:rsid w:val="00741986"/>
    <w:rsid w:val="007434F5"/>
    <w:rsid w:val="0074555A"/>
    <w:rsid w:val="007458BE"/>
    <w:rsid w:val="00747B16"/>
    <w:rsid w:val="007551F1"/>
    <w:rsid w:val="00756F99"/>
    <w:rsid w:val="00762CB5"/>
    <w:rsid w:val="00763DB8"/>
    <w:rsid w:val="00763F83"/>
    <w:rsid w:val="00765712"/>
    <w:rsid w:val="0076702F"/>
    <w:rsid w:val="00780C8C"/>
    <w:rsid w:val="00782000"/>
    <w:rsid w:val="00785E09"/>
    <w:rsid w:val="00786607"/>
    <w:rsid w:val="007868D6"/>
    <w:rsid w:val="00792CA4"/>
    <w:rsid w:val="007A20B3"/>
    <w:rsid w:val="007A38A3"/>
    <w:rsid w:val="007A5255"/>
    <w:rsid w:val="007A5F26"/>
    <w:rsid w:val="007B556B"/>
    <w:rsid w:val="007B708B"/>
    <w:rsid w:val="007B7EB9"/>
    <w:rsid w:val="007D1994"/>
    <w:rsid w:val="007D1D4A"/>
    <w:rsid w:val="007D25E2"/>
    <w:rsid w:val="007D2C20"/>
    <w:rsid w:val="007D32EB"/>
    <w:rsid w:val="007D3616"/>
    <w:rsid w:val="007D43EE"/>
    <w:rsid w:val="007E0087"/>
    <w:rsid w:val="007E08F0"/>
    <w:rsid w:val="007E3259"/>
    <w:rsid w:val="007E6424"/>
    <w:rsid w:val="007F1A92"/>
    <w:rsid w:val="007F4C59"/>
    <w:rsid w:val="007F4F91"/>
    <w:rsid w:val="007F564F"/>
    <w:rsid w:val="00802264"/>
    <w:rsid w:val="00806B5B"/>
    <w:rsid w:val="00812261"/>
    <w:rsid w:val="0081451B"/>
    <w:rsid w:val="00817DA9"/>
    <w:rsid w:val="00824AC1"/>
    <w:rsid w:val="008308DD"/>
    <w:rsid w:val="00831F0E"/>
    <w:rsid w:val="00833AB1"/>
    <w:rsid w:val="00835488"/>
    <w:rsid w:val="00835DC2"/>
    <w:rsid w:val="008367F0"/>
    <w:rsid w:val="008375B1"/>
    <w:rsid w:val="00842B51"/>
    <w:rsid w:val="0084461E"/>
    <w:rsid w:val="008500BC"/>
    <w:rsid w:val="00852079"/>
    <w:rsid w:val="00852A51"/>
    <w:rsid w:val="008539A0"/>
    <w:rsid w:val="008638D5"/>
    <w:rsid w:val="00866C49"/>
    <w:rsid w:val="00867252"/>
    <w:rsid w:val="0086745C"/>
    <w:rsid w:val="0087048D"/>
    <w:rsid w:val="0087676C"/>
    <w:rsid w:val="00880D59"/>
    <w:rsid w:val="00882D27"/>
    <w:rsid w:val="00883E62"/>
    <w:rsid w:val="0088414A"/>
    <w:rsid w:val="008879AD"/>
    <w:rsid w:val="00894AB2"/>
    <w:rsid w:val="00896CB8"/>
    <w:rsid w:val="0089735E"/>
    <w:rsid w:val="008A166D"/>
    <w:rsid w:val="008A720E"/>
    <w:rsid w:val="008A7721"/>
    <w:rsid w:val="008B000A"/>
    <w:rsid w:val="008C1857"/>
    <w:rsid w:val="008C44CA"/>
    <w:rsid w:val="008C6819"/>
    <w:rsid w:val="008D6C17"/>
    <w:rsid w:val="008D6E18"/>
    <w:rsid w:val="008E377E"/>
    <w:rsid w:val="008E74B7"/>
    <w:rsid w:val="008F0C1A"/>
    <w:rsid w:val="008F1CF6"/>
    <w:rsid w:val="008F2271"/>
    <w:rsid w:val="008F67D2"/>
    <w:rsid w:val="008F68EE"/>
    <w:rsid w:val="008F7259"/>
    <w:rsid w:val="009025CC"/>
    <w:rsid w:val="00905576"/>
    <w:rsid w:val="00906229"/>
    <w:rsid w:val="00906441"/>
    <w:rsid w:val="00907161"/>
    <w:rsid w:val="009153C1"/>
    <w:rsid w:val="009169D1"/>
    <w:rsid w:val="00922E90"/>
    <w:rsid w:val="0092461B"/>
    <w:rsid w:val="00926630"/>
    <w:rsid w:val="00927EF9"/>
    <w:rsid w:val="00932E67"/>
    <w:rsid w:val="0093506D"/>
    <w:rsid w:val="009413DB"/>
    <w:rsid w:val="009417F2"/>
    <w:rsid w:val="009432C7"/>
    <w:rsid w:val="00947B59"/>
    <w:rsid w:val="00951DCE"/>
    <w:rsid w:val="00954087"/>
    <w:rsid w:val="0095667F"/>
    <w:rsid w:val="00965855"/>
    <w:rsid w:val="009765BC"/>
    <w:rsid w:val="00980804"/>
    <w:rsid w:val="00980C17"/>
    <w:rsid w:val="00980D3F"/>
    <w:rsid w:val="00981C3B"/>
    <w:rsid w:val="00982B92"/>
    <w:rsid w:val="00982EFC"/>
    <w:rsid w:val="00983EBB"/>
    <w:rsid w:val="0098564F"/>
    <w:rsid w:val="00987BA9"/>
    <w:rsid w:val="009901B8"/>
    <w:rsid w:val="009907D7"/>
    <w:rsid w:val="00992464"/>
    <w:rsid w:val="00993D51"/>
    <w:rsid w:val="00995BE1"/>
    <w:rsid w:val="009A5E0B"/>
    <w:rsid w:val="009A610F"/>
    <w:rsid w:val="009B3258"/>
    <w:rsid w:val="009B6038"/>
    <w:rsid w:val="009B70EA"/>
    <w:rsid w:val="009B72A1"/>
    <w:rsid w:val="009D2798"/>
    <w:rsid w:val="009D5C1C"/>
    <w:rsid w:val="009E470E"/>
    <w:rsid w:val="009F1544"/>
    <w:rsid w:val="009F2CD1"/>
    <w:rsid w:val="009F3858"/>
    <w:rsid w:val="00A01DDB"/>
    <w:rsid w:val="00A02732"/>
    <w:rsid w:val="00A05D88"/>
    <w:rsid w:val="00A07E16"/>
    <w:rsid w:val="00A10C57"/>
    <w:rsid w:val="00A12C90"/>
    <w:rsid w:val="00A138AE"/>
    <w:rsid w:val="00A13C36"/>
    <w:rsid w:val="00A13C8E"/>
    <w:rsid w:val="00A20D68"/>
    <w:rsid w:val="00A20F72"/>
    <w:rsid w:val="00A244D8"/>
    <w:rsid w:val="00A24A37"/>
    <w:rsid w:val="00A261DC"/>
    <w:rsid w:val="00A26310"/>
    <w:rsid w:val="00A27C92"/>
    <w:rsid w:val="00A35A92"/>
    <w:rsid w:val="00A42715"/>
    <w:rsid w:val="00A441AD"/>
    <w:rsid w:val="00A55287"/>
    <w:rsid w:val="00A55ACF"/>
    <w:rsid w:val="00A55BF4"/>
    <w:rsid w:val="00A57792"/>
    <w:rsid w:val="00A613CD"/>
    <w:rsid w:val="00A64106"/>
    <w:rsid w:val="00A701B5"/>
    <w:rsid w:val="00A70B2D"/>
    <w:rsid w:val="00A76C44"/>
    <w:rsid w:val="00A9422E"/>
    <w:rsid w:val="00A95A22"/>
    <w:rsid w:val="00AA040E"/>
    <w:rsid w:val="00AA17D4"/>
    <w:rsid w:val="00AB2E5C"/>
    <w:rsid w:val="00AB30FF"/>
    <w:rsid w:val="00AB3B0E"/>
    <w:rsid w:val="00AB56A7"/>
    <w:rsid w:val="00AB7831"/>
    <w:rsid w:val="00AC0177"/>
    <w:rsid w:val="00AC171B"/>
    <w:rsid w:val="00AC3074"/>
    <w:rsid w:val="00AC3CEC"/>
    <w:rsid w:val="00AC4F06"/>
    <w:rsid w:val="00AC62CF"/>
    <w:rsid w:val="00AD3122"/>
    <w:rsid w:val="00AD3582"/>
    <w:rsid w:val="00AE021B"/>
    <w:rsid w:val="00AE023E"/>
    <w:rsid w:val="00AE02D7"/>
    <w:rsid w:val="00AE29BA"/>
    <w:rsid w:val="00AE2E67"/>
    <w:rsid w:val="00AE4821"/>
    <w:rsid w:val="00AE6DD8"/>
    <w:rsid w:val="00AF2B26"/>
    <w:rsid w:val="00AF37B1"/>
    <w:rsid w:val="00B016F2"/>
    <w:rsid w:val="00B01A6B"/>
    <w:rsid w:val="00B02E29"/>
    <w:rsid w:val="00B0389D"/>
    <w:rsid w:val="00B1134D"/>
    <w:rsid w:val="00B1203B"/>
    <w:rsid w:val="00B14D21"/>
    <w:rsid w:val="00B161BD"/>
    <w:rsid w:val="00B17FC3"/>
    <w:rsid w:val="00B22086"/>
    <w:rsid w:val="00B252C2"/>
    <w:rsid w:val="00B27516"/>
    <w:rsid w:val="00B27E65"/>
    <w:rsid w:val="00B30825"/>
    <w:rsid w:val="00B31932"/>
    <w:rsid w:val="00B33DF1"/>
    <w:rsid w:val="00B34F38"/>
    <w:rsid w:val="00B358ED"/>
    <w:rsid w:val="00B36BDF"/>
    <w:rsid w:val="00B37D41"/>
    <w:rsid w:val="00B41CB4"/>
    <w:rsid w:val="00B45103"/>
    <w:rsid w:val="00B52E90"/>
    <w:rsid w:val="00B540E5"/>
    <w:rsid w:val="00B57A77"/>
    <w:rsid w:val="00B60F27"/>
    <w:rsid w:val="00B7412B"/>
    <w:rsid w:val="00B74F2A"/>
    <w:rsid w:val="00B77554"/>
    <w:rsid w:val="00B77E1A"/>
    <w:rsid w:val="00B77FDC"/>
    <w:rsid w:val="00B80EDB"/>
    <w:rsid w:val="00B86FA4"/>
    <w:rsid w:val="00B8722E"/>
    <w:rsid w:val="00B87430"/>
    <w:rsid w:val="00B87524"/>
    <w:rsid w:val="00B922CF"/>
    <w:rsid w:val="00B92A36"/>
    <w:rsid w:val="00B935A7"/>
    <w:rsid w:val="00B948FD"/>
    <w:rsid w:val="00B958AF"/>
    <w:rsid w:val="00B9659B"/>
    <w:rsid w:val="00B979DF"/>
    <w:rsid w:val="00BA0E1C"/>
    <w:rsid w:val="00BA2F6F"/>
    <w:rsid w:val="00BB01D1"/>
    <w:rsid w:val="00BB27A0"/>
    <w:rsid w:val="00BB469A"/>
    <w:rsid w:val="00BB7D2D"/>
    <w:rsid w:val="00BC5C5A"/>
    <w:rsid w:val="00BC7494"/>
    <w:rsid w:val="00BD68B0"/>
    <w:rsid w:val="00BE0ED3"/>
    <w:rsid w:val="00BE277D"/>
    <w:rsid w:val="00BE49D5"/>
    <w:rsid w:val="00BF7385"/>
    <w:rsid w:val="00C005E4"/>
    <w:rsid w:val="00C00D6B"/>
    <w:rsid w:val="00C01C2D"/>
    <w:rsid w:val="00C065DC"/>
    <w:rsid w:val="00C14770"/>
    <w:rsid w:val="00C2232F"/>
    <w:rsid w:val="00C3107C"/>
    <w:rsid w:val="00C37C4A"/>
    <w:rsid w:val="00C47298"/>
    <w:rsid w:val="00C51730"/>
    <w:rsid w:val="00C54C6F"/>
    <w:rsid w:val="00C5743E"/>
    <w:rsid w:val="00C5780E"/>
    <w:rsid w:val="00C744B5"/>
    <w:rsid w:val="00C7648B"/>
    <w:rsid w:val="00C76F4E"/>
    <w:rsid w:val="00C804D5"/>
    <w:rsid w:val="00C82BD4"/>
    <w:rsid w:val="00C86B46"/>
    <w:rsid w:val="00CA007C"/>
    <w:rsid w:val="00CA20E3"/>
    <w:rsid w:val="00CA3A78"/>
    <w:rsid w:val="00CA4FB6"/>
    <w:rsid w:val="00CA6473"/>
    <w:rsid w:val="00CB1A66"/>
    <w:rsid w:val="00CB2B60"/>
    <w:rsid w:val="00CB48D4"/>
    <w:rsid w:val="00CB52C0"/>
    <w:rsid w:val="00CB69B7"/>
    <w:rsid w:val="00CB7583"/>
    <w:rsid w:val="00CD7092"/>
    <w:rsid w:val="00CE0B0B"/>
    <w:rsid w:val="00CE0BF0"/>
    <w:rsid w:val="00CE0C84"/>
    <w:rsid w:val="00CE270B"/>
    <w:rsid w:val="00CE33F9"/>
    <w:rsid w:val="00CF3E15"/>
    <w:rsid w:val="00CF542C"/>
    <w:rsid w:val="00CF6050"/>
    <w:rsid w:val="00D066A0"/>
    <w:rsid w:val="00D07D7A"/>
    <w:rsid w:val="00D135C6"/>
    <w:rsid w:val="00D13B29"/>
    <w:rsid w:val="00D1421E"/>
    <w:rsid w:val="00D15452"/>
    <w:rsid w:val="00D156D6"/>
    <w:rsid w:val="00D20E6A"/>
    <w:rsid w:val="00D216A2"/>
    <w:rsid w:val="00D2204F"/>
    <w:rsid w:val="00D23A23"/>
    <w:rsid w:val="00D249B6"/>
    <w:rsid w:val="00D32641"/>
    <w:rsid w:val="00D33A17"/>
    <w:rsid w:val="00D3418E"/>
    <w:rsid w:val="00D346C0"/>
    <w:rsid w:val="00D356C8"/>
    <w:rsid w:val="00D35781"/>
    <w:rsid w:val="00D43CC1"/>
    <w:rsid w:val="00D443B4"/>
    <w:rsid w:val="00D46619"/>
    <w:rsid w:val="00D47E0F"/>
    <w:rsid w:val="00D5142E"/>
    <w:rsid w:val="00D542B2"/>
    <w:rsid w:val="00D54639"/>
    <w:rsid w:val="00D55AFB"/>
    <w:rsid w:val="00D60688"/>
    <w:rsid w:val="00D628D7"/>
    <w:rsid w:val="00D635B2"/>
    <w:rsid w:val="00D65F36"/>
    <w:rsid w:val="00D70589"/>
    <w:rsid w:val="00D70B35"/>
    <w:rsid w:val="00D72073"/>
    <w:rsid w:val="00D76E44"/>
    <w:rsid w:val="00D80DE9"/>
    <w:rsid w:val="00D81798"/>
    <w:rsid w:val="00D81F04"/>
    <w:rsid w:val="00D821BE"/>
    <w:rsid w:val="00D841C2"/>
    <w:rsid w:val="00D93C13"/>
    <w:rsid w:val="00D963CB"/>
    <w:rsid w:val="00D97C02"/>
    <w:rsid w:val="00DA29FE"/>
    <w:rsid w:val="00DA32A3"/>
    <w:rsid w:val="00DA54C0"/>
    <w:rsid w:val="00DB6D68"/>
    <w:rsid w:val="00DC0DF0"/>
    <w:rsid w:val="00DC10A2"/>
    <w:rsid w:val="00DC21DC"/>
    <w:rsid w:val="00DC4059"/>
    <w:rsid w:val="00DC4CF3"/>
    <w:rsid w:val="00DC533E"/>
    <w:rsid w:val="00DC5D27"/>
    <w:rsid w:val="00DC60AF"/>
    <w:rsid w:val="00DC6347"/>
    <w:rsid w:val="00DC74AF"/>
    <w:rsid w:val="00DD021B"/>
    <w:rsid w:val="00DD0FD2"/>
    <w:rsid w:val="00DD11CE"/>
    <w:rsid w:val="00DD4186"/>
    <w:rsid w:val="00DD7AE3"/>
    <w:rsid w:val="00DE1F95"/>
    <w:rsid w:val="00E06C56"/>
    <w:rsid w:val="00E14403"/>
    <w:rsid w:val="00E23222"/>
    <w:rsid w:val="00E31A84"/>
    <w:rsid w:val="00E35D2B"/>
    <w:rsid w:val="00E42634"/>
    <w:rsid w:val="00E4316D"/>
    <w:rsid w:val="00E4403D"/>
    <w:rsid w:val="00E448D7"/>
    <w:rsid w:val="00E456BD"/>
    <w:rsid w:val="00E457B7"/>
    <w:rsid w:val="00E466B1"/>
    <w:rsid w:val="00E4711F"/>
    <w:rsid w:val="00E523AC"/>
    <w:rsid w:val="00E528CB"/>
    <w:rsid w:val="00E557FE"/>
    <w:rsid w:val="00E57D15"/>
    <w:rsid w:val="00E64453"/>
    <w:rsid w:val="00E657BE"/>
    <w:rsid w:val="00E70990"/>
    <w:rsid w:val="00E77494"/>
    <w:rsid w:val="00E817E0"/>
    <w:rsid w:val="00E860E6"/>
    <w:rsid w:val="00E92C28"/>
    <w:rsid w:val="00E92D4D"/>
    <w:rsid w:val="00E94319"/>
    <w:rsid w:val="00EA463B"/>
    <w:rsid w:val="00EB0CE9"/>
    <w:rsid w:val="00EB57C4"/>
    <w:rsid w:val="00EB7E7E"/>
    <w:rsid w:val="00EC2AA9"/>
    <w:rsid w:val="00EC5B8C"/>
    <w:rsid w:val="00ED73AA"/>
    <w:rsid w:val="00EE0AAC"/>
    <w:rsid w:val="00EE1AEB"/>
    <w:rsid w:val="00EE3599"/>
    <w:rsid w:val="00EE36DE"/>
    <w:rsid w:val="00EE3981"/>
    <w:rsid w:val="00EE40F5"/>
    <w:rsid w:val="00EE41FF"/>
    <w:rsid w:val="00EE743D"/>
    <w:rsid w:val="00EF4B66"/>
    <w:rsid w:val="00EF7041"/>
    <w:rsid w:val="00F01656"/>
    <w:rsid w:val="00F04C7C"/>
    <w:rsid w:val="00F052BA"/>
    <w:rsid w:val="00F12ACC"/>
    <w:rsid w:val="00F21A0F"/>
    <w:rsid w:val="00F223F8"/>
    <w:rsid w:val="00F400E8"/>
    <w:rsid w:val="00F43544"/>
    <w:rsid w:val="00F43D17"/>
    <w:rsid w:val="00F54CC2"/>
    <w:rsid w:val="00F6103B"/>
    <w:rsid w:val="00F612B3"/>
    <w:rsid w:val="00F625F0"/>
    <w:rsid w:val="00F74126"/>
    <w:rsid w:val="00F74E1A"/>
    <w:rsid w:val="00F7521E"/>
    <w:rsid w:val="00F856F2"/>
    <w:rsid w:val="00F930F7"/>
    <w:rsid w:val="00F94DCF"/>
    <w:rsid w:val="00FA0F15"/>
    <w:rsid w:val="00FA202A"/>
    <w:rsid w:val="00FA3C6D"/>
    <w:rsid w:val="00FA6F6B"/>
    <w:rsid w:val="00FA7FB5"/>
    <w:rsid w:val="00FB0C11"/>
    <w:rsid w:val="00FB0C3E"/>
    <w:rsid w:val="00FB751B"/>
    <w:rsid w:val="00FC3B0C"/>
    <w:rsid w:val="00FC66B7"/>
    <w:rsid w:val="00FC743F"/>
    <w:rsid w:val="00FC74FB"/>
    <w:rsid w:val="00FC79E2"/>
    <w:rsid w:val="00FD1017"/>
    <w:rsid w:val="00FE3336"/>
    <w:rsid w:val="00FE3A23"/>
    <w:rsid w:val="00FE5E6F"/>
    <w:rsid w:val="00FE728A"/>
    <w:rsid w:val="00FF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3FFA39E-59EC-4D64-920B-4EE1015F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Spacing">
    <w:name w:val="No Spacing"/>
    <w:uiPriority w:val="1"/>
    <w:qFormat/>
    <w:rsid w:val="009B325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6683</Words>
  <Characters>38098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«PATIENTLASTNAME», «PATIENTFIRSTNAME»  MR# «MEDRECNO»</vt:lpstr>
    </vt:vector>
  </TitlesOfParts>
  <Company>Bytescribe Development Co.</Company>
  <LinksUpToDate>false</LinksUpToDate>
  <CharactersWithSpaces>44692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Bytescribe User</dc:creator>
  <cp:lastModifiedBy>Christensen, Cera</cp:lastModifiedBy>
  <cp:revision>2</cp:revision>
  <dcterms:created xsi:type="dcterms:W3CDTF">2017-10-16T20:25:00Z</dcterms:created>
  <dcterms:modified xsi:type="dcterms:W3CDTF">2017-10-16T20:25:00Z</dcterms:modified>
</cp:coreProperties>
</file>