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6313" w14:textId="7011C3EB" w:rsidR="00E85D9E" w:rsidRPr="00011CBF" w:rsidRDefault="61340F46" w:rsidP="7606F3F9">
      <w:pPr>
        <w:spacing w:after="0" w:line="240" w:lineRule="auto"/>
        <w:jc w:val="center"/>
        <w:rPr>
          <w:rFonts w:ascii="Times New Roman" w:eastAsia="Times New Roman" w:hAnsi="Times New Roman" w:cs="Times New Roman"/>
          <w:b/>
          <w:bCs/>
          <w:sz w:val="28"/>
          <w:szCs w:val="28"/>
        </w:rPr>
      </w:pPr>
      <w:r w:rsidRPr="5DAB4D9D">
        <w:rPr>
          <w:rFonts w:ascii="Times New Roman" w:eastAsia="Times New Roman" w:hAnsi="Times New Roman" w:cs="Times New Roman"/>
          <w:b/>
          <w:bCs/>
          <w:sz w:val="28"/>
          <w:szCs w:val="28"/>
        </w:rPr>
        <w:t xml:space="preserve">Academic Senate Executive Committee </w:t>
      </w:r>
      <w:r w:rsidR="00D85452">
        <w:rPr>
          <w:rFonts w:ascii="Times New Roman" w:eastAsia="Times New Roman" w:hAnsi="Times New Roman" w:cs="Times New Roman"/>
          <w:b/>
          <w:bCs/>
          <w:sz w:val="28"/>
          <w:szCs w:val="28"/>
        </w:rPr>
        <w:t>Minutes</w:t>
      </w:r>
    </w:p>
    <w:p w14:paraId="3557DBC2" w14:textId="70537211" w:rsidR="0E62898D" w:rsidRDefault="42918D84" w:rsidP="5DAB4D9D">
      <w:pPr>
        <w:spacing w:after="0" w:line="240" w:lineRule="auto"/>
        <w:jc w:val="center"/>
        <w:rPr>
          <w:rFonts w:ascii="Times New Roman" w:eastAsia="Times New Roman" w:hAnsi="Times New Roman" w:cs="Times New Roman"/>
          <w:color w:val="000000" w:themeColor="text1"/>
          <w:sz w:val="24"/>
          <w:szCs w:val="24"/>
        </w:rPr>
      </w:pPr>
      <w:r w:rsidRPr="5DAB4D9D">
        <w:rPr>
          <w:rFonts w:ascii="Times New Roman" w:eastAsia="Times New Roman" w:hAnsi="Times New Roman" w:cs="Times New Roman"/>
          <w:b/>
          <w:bCs/>
          <w:color w:val="000000" w:themeColor="text1"/>
          <w:sz w:val="24"/>
          <w:szCs w:val="24"/>
        </w:rPr>
        <w:t>Monday, September 28, 2026</w:t>
      </w:r>
    </w:p>
    <w:p w14:paraId="5D5D9345" w14:textId="04045319" w:rsidR="0E62898D" w:rsidRDefault="42918D84" w:rsidP="5DAB4D9D">
      <w:pPr>
        <w:spacing w:after="0" w:line="240" w:lineRule="auto"/>
        <w:jc w:val="center"/>
        <w:rPr>
          <w:rFonts w:ascii="Times New Roman" w:eastAsia="Times New Roman" w:hAnsi="Times New Roman" w:cs="Times New Roman"/>
          <w:color w:val="000000" w:themeColor="text1"/>
          <w:sz w:val="24"/>
          <w:szCs w:val="24"/>
        </w:rPr>
      </w:pPr>
      <w:r w:rsidRPr="5DAB4D9D">
        <w:rPr>
          <w:rFonts w:ascii="Times New Roman" w:eastAsia="Times New Roman" w:hAnsi="Times New Roman" w:cs="Times New Roman"/>
          <w:b/>
          <w:bCs/>
          <w:color w:val="000000" w:themeColor="text1"/>
          <w:sz w:val="24"/>
          <w:szCs w:val="24"/>
        </w:rPr>
        <w:t>Hovey 102, 4:00 P.M.</w:t>
      </w:r>
    </w:p>
    <w:p w14:paraId="457C1B7B" w14:textId="43D3B0D4" w:rsidR="24A58DF6" w:rsidRDefault="24A58DF6" w:rsidP="24A58DF6">
      <w:pPr>
        <w:spacing w:after="0" w:line="240" w:lineRule="auto"/>
        <w:jc w:val="center"/>
        <w:rPr>
          <w:rFonts w:ascii="Times New Roman" w:eastAsia="Times New Roman" w:hAnsi="Times New Roman" w:cs="Times New Roman"/>
          <w:b/>
          <w:bCs/>
          <w:sz w:val="24"/>
          <w:szCs w:val="24"/>
          <w:highlight w:val="yellow"/>
        </w:rPr>
      </w:pPr>
    </w:p>
    <w:p w14:paraId="51BA64DF" w14:textId="764C805B" w:rsidR="7606F3F9" w:rsidRDefault="7606F3F9" w:rsidP="5DAB4D9D">
      <w:pPr>
        <w:tabs>
          <w:tab w:val="left" w:pos="540"/>
        </w:tabs>
        <w:spacing w:after="0" w:line="240" w:lineRule="auto"/>
        <w:rPr>
          <w:rFonts w:ascii="Times New Roman" w:eastAsia="Times New Roman" w:hAnsi="Times New Roman" w:cs="Times New Roman"/>
          <w:b/>
          <w:bCs/>
          <w:i/>
          <w:iCs/>
          <w:sz w:val="24"/>
          <w:szCs w:val="24"/>
        </w:rPr>
      </w:pPr>
    </w:p>
    <w:p w14:paraId="12266173" w14:textId="56A45721" w:rsidR="00E85D9E" w:rsidRDefault="2B895C92" w:rsidP="5DAB4D9D">
      <w:pPr>
        <w:tabs>
          <w:tab w:val="left" w:pos="5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Call to Order</w:t>
      </w:r>
    </w:p>
    <w:p w14:paraId="79AF6D91" w14:textId="587433A0" w:rsidR="00B557C2" w:rsidRPr="003254EF" w:rsidRDefault="003254EF" w:rsidP="5DAB4D9D">
      <w:pPr>
        <w:tabs>
          <w:tab w:val="left" w:pos="5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Chairperson Bonnell called the meeting to order and declared quorum.</w:t>
      </w:r>
    </w:p>
    <w:p w14:paraId="364008E0" w14:textId="77777777" w:rsidR="003254EF" w:rsidRDefault="003254EF" w:rsidP="5DAB4D9D">
      <w:pPr>
        <w:tabs>
          <w:tab w:val="left" w:pos="540"/>
        </w:tabs>
        <w:spacing w:after="0" w:line="240" w:lineRule="auto"/>
        <w:rPr>
          <w:rFonts w:ascii="Times New Roman" w:eastAsia="Times New Roman" w:hAnsi="Times New Roman" w:cs="Times New Roman"/>
          <w:b/>
          <w:bCs/>
          <w:i/>
          <w:iCs/>
          <w:sz w:val="24"/>
          <w:szCs w:val="24"/>
        </w:rPr>
      </w:pPr>
    </w:p>
    <w:p w14:paraId="49EE2E00" w14:textId="6E97DFB7" w:rsidR="009039B5" w:rsidRDefault="725AF4E9" w:rsidP="5DAB4D9D">
      <w:pPr>
        <w:tabs>
          <w:tab w:val="left" w:pos="108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Public Comment: All speakers must sign in with the Senate Secretary prior to the start of the meeting.</w:t>
      </w:r>
    </w:p>
    <w:p w14:paraId="536E5263" w14:textId="1E3D25D4" w:rsidR="00846689" w:rsidRPr="003254EF" w:rsidRDefault="003254EF" w:rsidP="5DAB4D9D">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p w14:paraId="383AADBD" w14:textId="77777777" w:rsidR="003254EF" w:rsidRDefault="003254EF" w:rsidP="5DAB4D9D">
      <w:pPr>
        <w:tabs>
          <w:tab w:val="left" w:pos="1080"/>
        </w:tabs>
        <w:spacing w:after="0" w:line="240" w:lineRule="auto"/>
        <w:rPr>
          <w:rFonts w:ascii="Times New Roman" w:eastAsia="Times New Roman" w:hAnsi="Times New Roman" w:cs="Times New Roman"/>
          <w:b/>
          <w:bCs/>
          <w:i/>
          <w:iCs/>
          <w:sz w:val="24"/>
          <w:szCs w:val="24"/>
        </w:rPr>
      </w:pPr>
    </w:p>
    <w:p w14:paraId="7644A2BC" w14:textId="5FB541AC" w:rsidR="00846689" w:rsidRPr="004B6FC0" w:rsidRDefault="740E9DE5" w:rsidP="6F8D3D86">
      <w:pPr>
        <w:tabs>
          <w:tab w:val="left" w:pos="540"/>
        </w:tabs>
        <w:spacing w:after="0" w:line="240" w:lineRule="auto"/>
        <w:rPr>
          <w:rFonts w:ascii="Times New Roman" w:eastAsia="Times New Roman" w:hAnsi="Times New Roman" w:cs="Times New Roman"/>
          <w:b/>
          <w:bCs/>
          <w:i/>
          <w:iCs/>
          <w:sz w:val="24"/>
          <w:szCs w:val="24"/>
        </w:rPr>
      </w:pPr>
      <w:r w:rsidRPr="6F8D3D86">
        <w:rPr>
          <w:rFonts w:ascii="Times New Roman" w:eastAsia="Times New Roman" w:hAnsi="Times New Roman" w:cs="Times New Roman"/>
          <w:b/>
          <w:bCs/>
          <w:i/>
          <w:iCs/>
          <w:sz w:val="24"/>
          <w:szCs w:val="24"/>
        </w:rPr>
        <w:t xml:space="preserve">Approval of the minutes </w:t>
      </w:r>
      <w:r w:rsidR="184DBAEC" w:rsidRPr="6F8D3D86">
        <w:rPr>
          <w:rFonts w:ascii="Times New Roman" w:eastAsia="Times New Roman" w:hAnsi="Times New Roman" w:cs="Times New Roman"/>
          <w:b/>
          <w:bCs/>
          <w:i/>
          <w:iCs/>
          <w:sz w:val="24"/>
          <w:szCs w:val="24"/>
        </w:rPr>
        <w:t xml:space="preserve">from </w:t>
      </w:r>
      <w:hyperlink r:id="rId10">
        <w:r w:rsidR="7DF7619F" w:rsidRPr="6F8D3D86">
          <w:rPr>
            <w:rStyle w:val="Hyperlink"/>
            <w:rFonts w:ascii="Times New Roman" w:eastAsia="Times New Roman" w:hAnsi="Times New Roman" w:cs="Times New Roman"/>
            <w:b/>
            <w:bCs/>
            <w:i/>
            <w:iCs/>
          </w:rPr>
          <w:t>9-14-26</w:t>
        </w:r>
      </w:hyperlink>
    </w:p>
    <w:p w14:paraId="3103B507" w14:textId="3C79F8C2" w:rsidR="00846689" w:rsidRDefault="003254EF" w:rsidP="5DAB4D9D">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by Senator Smock.</w:t>
      </w:r>
    </w:p>
    <w:p w14:paraId="3EEA4F1F" w14:textId="45B421C2" w:rsidR="003254EF" w:rsidRDefault="003254EF" w:rsidP="5DAB4D9D">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 by Senator Marshack.</w:t>
      </w:r>
    </w:p>
    <w:p w14:paraId="09266E97" w14:textId="251E62B2" w:rsidR="003254EF" w:rsidRPr="003254EF" w:rsidRDefault="003254EF" w:rsidP="5DAB4D9D">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Unanimous approval.</w:t>
      </w:r>
    </w:p>
    <w:p w14:paraId="1286EBA5" w14:textId="77777777" w:rsidR="003254EF" w:rsidRPr="00B5594E" w:rsidRDefault="003254EF" w:rsidP="5DAB4D9D">
      <w:pPr>
        <w:tabs>
          <w:tab w:val="left" w:pos="1080"/>
        </w:tabs>
        <w:spacing w:after="0" w:line="240" w:lineRule="auto"/>
        <w:rPr>
          <w:rFonts w:ascii="Times New Roman" w:eastAsia="Times New Roman" w:hAnsi="Times New Roman" w:cs="Times New Roman"/>
          <w:b/>
          <w:bCs/>
          <w:i/>
          <w:iCs/>
          <w:sz w:val="24"/>
          <w:szCs w:val="24"/>
        </w:rPr>
      </w:pPr>
    </w:p>
    <w:p w14:paraId="720B80AC" w14:textId="11EFB1C7" w:rsidR="00A36FB7" w:rsidRPr="007515E9" w:rsidRDefault="2B4C54A5" w:rsidP="5DAB4D9D">
      <w:pPr>
        <w:tabs>
          <w:tab w:val="left" w:pos="5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Oral Communications:</w:t>
      </w:r>
    </w:p>
    <w:p w14:paraId="1454A6CB" w14:textId="18BD50D7" w:rsidR="5C70737A" w:rsidRDefault="0935B9A8" w:rsidP="5DAB4D9D">
      <w:pPr>
        <w:tabs>
          <w:tab w:val="left" w:pos="5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Potential</w:t>
      </w:r>
      <w:r w:rsidR="17F52776" w:rsidRPr="5DAB4D9D">
        <w:rPr>
          <w:rFonts w:ascii="Times New Roman" w:eastAsia="Times New Roman" w:hAnsi="Times New Roman" w:cs="Times New Roman"/>
          <w:b/>
          <w:bCs/>
          <w:i/>
          <w:iCs/>
          <w:sz w:val="24"/>
          <w:szCs w:val="24"/>
        </w:rPr>
        <w:t xml:space="preserve"> New Senator</w:t>
      </w:r>
      <w:r w:rsidRPr="5DAB4D9D">
        <w:rPr>
          <w:rFonts w:ascii="Times New Roman" w:eastAsia="Times New Roman" w:hAnsi="Times New Roman" w:cs="Times New Roman"/>
          <w:b/>
          <w:bCs/>
          <w:i/>
          <w:iCs/>
          <w:sz w:val="24"/>
          <w:szCs w:val="24"/>
        </w:rPr>
        <w:t xml:space="preserve"> </w:t>
      </w:r>
    </w:p>
    <w:p w14:paraId="32630DB3" w14:textId="40C1C924" w:rsidR="003254EF" w:rsidRPr="00824961" w:rsidRDefault="002663A6" w:rsidP="003254EF">
      <w:pPr>
        <w:rPr>
          <w:rFonts w:ascii="Times New Roman" w:hAnsi="Times New Roman" w:cs="Times New Roman"/>
          <w:sz w:val="24"/>
          <w:szCs w:val="24"/>
        </w:rPr>
      </w:pPr>
      <w:r>
        <w:rPr>
          <w:rFonts w:ascii="Times New Roman" w:hAnsi="Times New Roman" w:cs="Times New Roman"/>
          <w:sz w:val="24"/>
          <w:szCs w:val="24"/>
        </w:rPr>
        <w:t>Senaator</w:t>
      </w:r>
      <w:r w:rsidR="003254EF" w:rsidRPr="00824961">
        <w:rPr>
          <w:rFonts w:ascii="Times New Roman" w:hAnsi="Times New Roman" w:cs="Times New Roman"/>
          <w:sz w:val="24"/>
          <w:szCs w:val="24"/>
        </w:rPr>
        <w:t xml:space="preserve"> Bonnell: </w:t>
      </w:r>
      <w:r w:rsidR="00824961">
        <w:rPr>
          <w:rFonts w:ascii="Times New Roman" w:hAnsi="Times New Roman" w:cs="Times New Roman"/>
          <w:sz w:val="24"/>
          <w:szCs w:val="24"/>
        </w:rPr>
        <w:t>W</w:t>
      </w:r>
      <w:r w:rsidR="003254EF" w:rsidRPr="00824961">
        <w:rPr>
          <w:rFonts w:ascii="Times New Roman" w:hAnsi="Times New Roman" w:cs="Times New Roman"/>
          <w:sz w:val="24"/>
          <w:szCs w:val="24"/>
        </w:rPr>
        <w:t xml:space="preserve">hen Kevin and I created the agenda, </w:t>
      </w:r>
      <w:r w:rsidR="00824961">
        <w:rPr>
          <w:rFonts w:ascii="Times New Roman" w:hAnsi="Times New Roman" w:cs="Times New Roman"/>
          <w:sz w:val="24"/>
          <w:szCs w:val="24"/>
        </w:rPr>
        <w:t>there was interest expressed f</w:t>
      </w:r>
      <w:r w:rsidR="003254EF" w:rsidRPr="00824961">
        <w:rPr>
          <w:rFonts w:ascii="Times New Roman" w:hAnsi="Times New Roman" w:cs="Times New Roman"/>
          <w:sz w:val="24"/>
          <w:szCs w:val="24"/>
        </w:rPr>
        <w:t xml:space="preserve">rom </w:t>
      </w:r>
      <w:r w:rsidR="00824961">
        <w:rPr>
          <w:rFonts w:ascii="Times New Roman" w:hAnsi="Times New Roman" w:cs="Times New Roman"/>
          <w:sz w:val="24"/>
          <w:szCs w:val="24"/>
        </w:rPr>
        <w:t xml:space="preserve">a faculty member in </w:t>
      </w:r>
      <w:r w:rsidR="003254EF" w:rsidRPr="00824961">
        <w:rPr>
          <w:rFonts w:ascii="Times New Roman" w:hAnsi="Times New Roman" w:cs="Times New Roman"/>
          <w:sz w:val="24"/>
          <w:szCs w:val="24"/>
        </w:rPr>
        <w:t xml:space="preserve">the College of Business in serving as senator. </w:t>
      </w:r>
      <w:r w:rsidR="00824961">
        <w:rPr>
          <w:rFonts w:ascii="Times New Roman" w:hAnsi="Times New Roman" w:cs="Times New Roman"/>
          <w:sz w:val="24"/>
          <w:szCs w:val="24"/>
        </w:rPr>
        <w:t>T</w:t>
      </w:r>
      <w:r w:rsidR="003254EF" w:rsidRPr="00824961">
        <w:rPr>
          <w:rFonts w:ascii="Times New Roman" w:hAnsi="Times New Roman" w:cs="Times New Roman"/>
          <w:sz w:val="24"/>
          <w:szCs w:val="24"/>
        </w:rPr>
        <w:t>hey were going to think about it. So not knowin</w:t>
      </w:r>
      <w:r w:rsidR="00824961">
        <w:rPr>
          <w:rFonts w:ascii="Times New Roman" w:hAnsi="Times New Roman" w:cs="Times New Roman"/>
          <w:sz w:val="24"/>
          <w:szCs w:val="24"/>
        </w:rPr>
        <w:t>g the outcome</w:t>
      </w:r>
      <w:r w:rsidR="003254EF" w:rsidRPr="00824961">
        <w:rPr>
          <w:rFonts w:ascii="Times New Roman" w:hAnsi="Times New Roman" w:cs="Times New Roman"/>
          <w:sz w:val="24"/>
          <w:szCs w:val="24"/>
        </w:rPr>
        <w:t>, we put this in as a place holder with the hope that maybe we'll have a new senator, and we c</w:t>
      </w:r>
      <w:r w:rsidR="00824961">
        <w:rPr>
          <w:rFonts w:ascii="Times New Roman" w:hAnsi="Times New Roman" w:cs="Times New Roman"/>
          <w:sz w:val="24"/>
          <w:szCs w:val="24"/>
        </w:rPr>
        <w:t>ould</w:t>
      </w:r>
      <w:r w:rsidR="003254EF" w:rsidRPr="00824961">
        <w:rPr>
          <w:rFonts w:ascii="Times New Roman" w:hAnsi="Times New Roman" w:cs="Times New Roman"/>
          <w:sz w:val="24"/>
          <w:szCs w:val="24"/>
        </w:rPr>
        <w:t xml:space="preserve"> assign them to an inte</w:t>
      </w:r>
      <w:r w:rsidR="00824961">
        <w:rPr>
          <w:rFonts w:ascii="Times New Roman" w:hAnsi="Times New Roman" w:cs="Times New Roman"/>
          <w:sz w:val="24"/>
          <w:szCs w:val="24"/>
        </w:rPr>
        <w:t>rnal</w:t>
      </w:r>
      <w:r w:rsidR="003254EF" w:rsidRPr="00824961">
        <w:rPr>
          <w:rFonts w:ascii="Times New Roman" w:hAnsi="Times New Roman" w:cs="Times New Roman"/>
          <w:sz w:val="24"/>
          <w:szCs w:val="24"/>
        </w:rPr>
        <w:t xml:space="preserve"> committee. But today, I emailed that person and that person said, no, they're no longer interested because they have too much going on, like a lot of people. We do not have a potential new senator. </w:t>
      </w:r>
    </w:p>
    <w:p w14:paraId="5CDD2D10" w14:textId="6C60F762" w:rsidR="7606F3F9" w:rsidRDefault="7606F3F9" w:rsidP="5DAB4D9D">
      <w:pPr>
        <w:tabs>
          <w:tab w:val="left" w:pos="2160"/>
          <w:tab w:val="right" w:pos="8640"/>
        </w:tabs>
        <w:spacing w:after="0" w:line="240" w:lineRule="auto"/>
        <w:rPr>
          <w:rFonts w:ascii="Times New Roman" w:eastAsia="Times New Roman" w:hAnsi="Times New Roman" w:cs="Times New Roman"/>
          <w:b/>
          <w:bCs/>
          <w:i/>
          <w:iCs/>
          <w:sz w:val="24"/>
          <w:szCs w:val="24"/>
        </w:rPr>
      </w:pPr>
    </w:p>
    <w:p w14:paraId="2AC89922" w14:textId="1720D1FA" w:rsidR="00B40D99" w:rsidRDefault="4391995C" w:rsidP="5DAB4D9D">
      <w:pPr>
        <w:tabs>
          <w:tab w:val="left" w:pos="2160"/>
          <w:tab w:val="right" w:pos="86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Distributed Communications:</w:t>
      </w:r>
    </w:p>
    <w:p w14:paraId="6CB61120" w14:textId="77777777" w:rsidR="00B40D99" w:rsidRDefault="00B40D99" w:rsidP="5DAB4D9D">
      <w:pPr>
        <w:tabs>
          <w:tab w:val="left" w:pos="2160"/>
          <w:tab w:val="right" w:pos="8640"/>
        </w:tabs>
        <w:spacing w:after="0" w:line="240" w:lineRule="auto"/>
        <w:rPr>
          <w:rFonts w:ascii="Times New Roman" w:eastAsia="Times New Roman" w:hAnsi="Times New Roman" w:cs="Times New Roman"/>
          <w:b/>
          <w:bCs/>
          <w:i/>
          <w:iCs/>
          <w:sz w:val="24"/>
          <w:szCs w:val="24"/>
        </w:rPr>
      </w:pPr>
    </w:p>
    <w:p w14:paraId="75B3D632" w14:textId="7DE0BDBE" w:rsidR="69D6D133" w:rsidRDefault="46400BA4" w:rsidP="5DAB4D9D">
      <w:pPr>
        <w:tabs>
          <w:tab w:val="left" w:pos="2160"/>
          <w:tab w:val="right" w:pos="86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**Approval of Proposed Senate Agenda</w:t>
      </w:r>
      <w:r w:rsidR="6185F219" w:rsidRPr="5DAB4D9D">
        <w:rPr>
          <w:rFonts w:ascii="Times New Roman" w:eastAsia="Times New Roman" w:hAnsi="Times New Roman" w:cs="Times New Roman"/>
          <w:b/>
          <w:bCs/>
          <w:i/>
          <w:iCs/>
          <w:sz w:val="24"/>
          <w:szCs w:val="24"/>
        </w:rPr>
        <w:t xml:space="preserve"> </w:t>
      </w:r>
      <w:r w:rsidRPr="5DAB4D9D">
        <w:rPr>
          <w:rFonts w:ascii="Times New Roman" w:eastAsia="Times New Roman" w:hAnsi="Times New Roman" w:cs="Times New Roman"/>
          <w:b/>
          <w:bCs/>
          <w:i/>
          <w:iCs/>
          <w:sz w:val="24"/>
          <w:szCs w:val="24"/>
        </w:rPr>
        <w:t>– See pages below*</w:t>
      </w:r>
      <w:r w:rsidR="1B96DD72" w:rsidRPr="5DAB4D9D">
        <w:rPr>
          <w:rFonts w:ascii="Times New Roman" w:eastAsia="Times New Roman" w:hAnsi="Times New Roman" w:cs="Times New Roman"/>
          <w:b/>
          <w:bCs/>
          <w:i/>
          <w:iCs/>
          <w:sz w:val="24"/>
          <w:szCs w:val="24"/>
        </w:rPr>
        <w:t>*</w:t>
      </w:r>
    </w:p>
    <w:p w14:paraId="5A6C4840" w14:textId="36BCC2F7" w:rsidR="69D6D133" w:rsidRDefault="003254EF" w:rsidP="5DAB4D9D">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by Senator Smock. </w:t>
      </w:r>
    </w:p>
    <w:p w14:paraId="76BB8ADD" w14:textId="7302209B" w:rsidR="003254EF" w:rsidRDefault="003254EF" w:rsidP="5DAB4D9D">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 by Senator Shourek.</w:t>
      </w:r>
    </w:p>
    <w:p w14:paraId="15E308C2" w14:textId="71CF236E" w:rsidR="003254EF" w:rsidRDefault="003254EF" w:rsidP="5DAB4D9D">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Unanimous approval. </w:t>
      </w:r>
    </w:p>
    <w:p w14:paraId="7D184701" w14:textId="77777777" w:rsidR="003254EF" w:rsidRPr="003254EF" w:rsidRDefault="003254EF" w:rsidP="5DAB4D9D">
      <w:pPr>
        <w:tabs>
          <w:tab w:val="left" w:pos="2160"/>
          <w:tab w:val="right" w:pos="8640"/>
        </w:tabs>
        <w:spacing w:after="0" w:line="240" w:lineRule="auto"/>
        <w:rPr>
          <w:rFonts w:ascii="Times New Roman" w:eastAsia="Times New Roman" w:hAnsi="Times New Roman" w:cs="Times New Roman"/>
          <w:sz w:val="24"/>
          <w:szCs w:val="24"/>
        </w:rPr>
      </w:pPr>
    </w:p>
    <w:p w14:paraId="2C5AF448" w14:textId="3C707B04" w:rsidR="69D6D133" w:rsidRDefault="0F7DDE90" w:rsidP="5DAB4D9D">
      <w:pPr>
        <w:tabs>
          <w:tab w:val="left" w:pos="2160"/>
          <w:tab w:val="right" w:pos="86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Senate Action Requests</w:t>
      </w:r>
    </w:p>
    <w:p w14:paraId="0AE85BDD" w14:textId="7F85D1D3" w:rsidR="7606F3F9" w:rsidRDefault="7606F3F9" w:rsidP="5DAB4D9D">
      <w:pPr>
        <w:tabs>
          <w:tab w:val="left" w:pos="2160"/>
          <w:tab w:val="right" w:pos="8640"/>
        </w:tabs>
        <w:spacing w:after="0" w:line="240" w:lineRule="auto"/>
        <w:rPr>
          <w:rFonts w:ascii="Times New Roman" w:eastAsia="Times New Roman" w:hAnsi="Times New Roman" w:cs="Times New Roman"/>
          <w:b/>
          <w:bCs/>
          <w:i/>
          <w:iCs/>
          <w:sz w:val="24"/>
          <w:szCs w:val="24"/>
        </w:rPr>
      </w:pPr>
    </w:p>
    <w:p w14:paraId="3A15D688" w14:textId="6B30DE22" w:rsidR="00E85D9E" w:rsidRDefault="314C0835" w:rsidP="5DAB4D9D">
      <w:pPr>
        <w:tabs>
          <w:tab w:val="left" w:pos="2160"/>
          <w:tab w:val="right" w:pos="86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Adjournment</w:t>
      </w:r>
    </w:p>
    <w:p w14:paraId="0B8120B3" w14:textId="77777777" w:rsidR="003254EF" w:rsidRDefault="003254EF" w:rsidP="00824961">
      <w:pPr>
        <w:spacing w:after="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by Senator Smock. </w:t>
      </w:r>
    </w:p>
    <w:p w14:paraId="1A01CA30" w14:textId="77777777" w:rsidR="003254EF" w:rsidRDefault="003254EF" w:rsidP="00824961">
      <w:pPr>
        <w:spacing w:after="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by Senator Blum. </w:t>
      </w:r>
    </w:p>
    <w:p w14:paraId="72D3EA2F" w14:textId="67967055" w:rsidR="00E85D9E" w:rsidRDefault="003254EF" w:rsidP="00824961">
      <w:pPr>
        <w:spacing w:after="0" w:line="259" w:lineRule="auto"/>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Unanimous approval</w:t>
      </w:r>
      <w:r w:rsidR="00824961">
        <w:rPr>
          <w:rFonts w:ascii="Times New Roman" w:eastAsia="Times New Roman" w:hAnsi="Times New Roman" w:cs="Times New Roman"/>
          <w:sz w:val="24"/>
          <w:szCs w:val="24"/>
        </w:rPr>
        <w:t>.</w:t>
      </w:r>
      <w:r w:rsidR="00E85D9E" w:rsidRPr="5DAB4D9D">
        <w:rPr>
          <w:rFonts w:ascii="Times New Roman" w:eastAsia="Times New Roman" w:hAnsi="Times New Roman" w:cs="Times New Roman"/>
          <w:b/>
          <w:bCs/>
          <w:i/>
          <w:iCs/>
          <w:sz w:val="24"/>
          <w:szCs w:val="24"/>
        </w:rPr>
        <w:br w:type="page"/>
      </w:r>
    </w:p>
    <w:p w14:paraId="46CBF18E" w14:textId="05996825" w:rsidR="00E85D9E" w:rsidRPr="008C1DA2" w:rsidRDefault="2B895C92" w:rsidP="7606F3F9">
      <w:pPr>
        <w:spacing w:after="0" w:line="240" w:lineRule="auto"/>
        <w:jc w:val="center"/>
        <w:rPr>
          <w:rFonts w:ascii="Times New Roman" w:eastAsia="Times New Roman" w:hAnsi="Times New Roman" w:cs="Times New Roman"/>
          <w:b/>
          <w:bCs/>
          <w:sz w:val="28"/>
          <w:szCs w:val="28"/>
        </w:rPr>
      </w:pPr>
      <w:r w:rsidRPr="5DAB4D9D">
        <w:rPr>
          <w:rFonts w:ascii="Times New Roman" w:eastAsia="Times New Roman" w:hAnsi="Times New Roman" w:cs="Times New Roman"/>
          <w:b/>
          <w:bCs/>
          <w:i/>
          <w:iCs/>
          <w:sz w:val="28"/>
          <w:szCs w:val="28"/>
        </w:rPr>
        <w:lastRenderedPageBreak/>
        <w:t>Proposed</w:t>
      </w:r>
      <w:r w:rsidRPr="5DAB4D9D">
        <w:rPr>
          <w:rFonts w:ascii="Times New Roman" w:eastAsia="Times New Roman" w:hAnsi="Times New Roman" w:cs="Times New Roman"/>
          <w:b/>
          <w:bCs/>
          <w:sz w:val="28"/>
          <w:szCs w:val="28"/>
        </w:rPr>
        <w:t xml:space="preserve"> Academic Senate Meeting Agenda</w:t>
      </w:r>
    </w:p>
    <w:p w14:paraId="18FE9E65" w14:textId="3701164A" w:rsidR="00E85D9E" w:rsidRPr="008C1DA2" w:rsidRDefault="2D9B5883" w:rsidP="21EAB698">
      <w:pPr>
        <w:spacing w:after="0" w:line="240" w:lineRule="auto"/>
        <w:jc w:val="center"/>
        <w:rPr>
          <w:rFonts w:ascii="Times New Roman" w:eastAsia="Times New Roman" w:hAnsi="Times New Roman" w:cs="Times New Roman"/>
          <w:b/>
          <w:bCs/>
          <w:sz w:val="24"/>
          <w:szCs w:val="24"/>
        </w:rPr>
      </w:pPr>
      <w:r w:rsidRPr="5DAB4D9D">
        <w:rPr>
          <w:rFonts w:ascii="Times New Roman" w:eastAsia="Times New Roman" w:hAnsi="Times New Roman" w:cs="Times New Roman"/>
          <w:b/>
          <w:bCs/>
          <w:sz w:val="24"/>
          <w:szCs w:val="24"/>
        </w:rPr>
        <w:t>Wednesday,</w:t>
      </w:r>
      <w:r w:rsidR="36CF6592" w:rsidRPr="5DAB4D9D">
        <w:rPr>
          <w:rFonts w:ascii="Times New Roman" w:eastAsia="Times New Roman" w:hAnsi="Times New Roman" w:cs="Times New Roman"/>
          <w:b/>
          <w:bCs/>
          <w:sz w:val="24"/>
          <w:szCs w:val="24"/>
        </w:rPr>
        <w:t xml:space="preserve"> </w:t>
      </w:r>
      <w:r w:rsidR="1583C8E7" w:rsidRPr="5DAB4D9D">
        <w:rPr>
          <w:rFonts w:ascii="Times New Roman" w:eastAsia="Times New Roman" w:hAnsi="Times New Roman" w:cs="Times New Roman"/>
          <w:b/>
          <w:bCs/>
          <w:sz w:val="24"/>
          <w:szCs w:val="24"/>
        </w:rPr>
        <w:t>October 7</w:t>
      </w:r>
      <w:r w:rsidR="0F941CFC" w:rsidRPr="5DAB4D9D">
        <w:rPr>
          <w:rFonts w:ascii="Times New Roman" w:eastAsia="Times New Roman" w:hAnsi="Times New Roman" w:cs="Times New Roman"/>
          <w:b/>
          <w:bCs/>
          <w:sz w:val="24"/>
          <w:szCs w:val="24"/>
        </w:rPr>
        <w:t>, 202</w:t>
      </w:r>
      <w:r w:rsidR="1BD82104" w:rsidRPr="5DAB4D9D">
        <w:rPr>
          <w:rFonts w:ascii="Times New Roman" w:eastAsia="Times New Roman" w:hAnsi="Times New Roman" w:cs="Times New Roman"/>
          <w:b/>
          <w:bCs/>
          <w:sz w:val="24"/>
          <w:szCs w:val="24"/>
        </w:rPr>
        <w:t>6</w:t>
      </w:r>
    </w:p>
    <w:p w14:paraId="7B0F38F1" w14:textId="22DEFC33" w:rsidR="00E85D9E" w:rsidRPr="008C1DA2" w:rsidRDefault="2B895C92" w:rsidP="7606F3F9">
      <w:pPr>
        <w:spacing w:after="0" w:line="240" w:lineRule="auto"/>
        <w:jc w:val="center"/>
        <w:rPr>
          <w:rFonts w:ascii="Times New Roman" w:eastAsia="Times New Roman" w:hAnsi="Times New Roman" w:cs="Times New Roman"/>
          <w:sz w:val="24"/>
          <w:szCs w:val="24"/>
        </w:rPr>
      </w:pPr>
      <w:r w:rsidRPr="5DAB4D9D">
        <w:rPr>
          <w:rFonts w:ascii="Times New Roman" w:eastAsia="Times New Roman" w:hAnsi="Times New Roman" w:cs="Times New Roman"/>
          <w:b/>
          <w:bCs/>
          <w:sz w:val="24"/>
          <w:szCs w:val="24"/>
        </w:rPr>
        <w:t>7:00 P.M.</w:t>
      </w:r>
      <w:r w:rsidR="3A242557" w:rsidRPr="5DAB4D9D">
        <w:rPr>
          <w:rFonts w:ascii="Times New Roman" w:eastAsia="Times New Roman" w:hAnsi="Times New Roman" w:cs="Times New Roman"/>
          <w:b/>
          <w:bCs/>
          <w:sz w:val="24"/>
          <w:szCs w:val="24"/>
        </w:rPr>
        <w:t xml:space="preserve"> </w:t>
      </w:r>
      <w:r w:rsidR="7C6A6B4C" w:rsidRPr="5DAB4D9D">
        <w:rPr>
          <w:rFonts w:ascii="Times New Roman" w:eastAsia="Times New Roman" w:hAnsi="Times New Roman" w:cs="Times New Roman"/>
          <w:b/>
          <w:bCs/>
          <w:color w:val="000000" w:themeColor="text1"/>
          <w:sz w:val="24"/>
          <w:szCs w:val="24"/>
        </w:rPr>
        <w:t>(Hard stop 8:30 P.M.)</w:t>
      </w:r>
    </w:p>
    <w:p w14:paraId="120874DB" w14:textId="77777777" w:rsidR="00E85D9E" w:rsidRPr="008C1DA2" w:rsidRDefault="2B895C92" w:rsidP="5DAB4D9D">
      <w:pPr>
        <w:tabs>
          <w:tab w:val="left" w:pos="1080"/>
        </w:tabs>
        <w:spacing w:after="0" w:line="240" w:lineRule="auto"/>
        <w:jc w:val="center"/>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sz w:val="24"/>
          <w:szCs w:val="24"/>
        </w:rPr>
        <w:t>OLD MAIN ROOM, BONE STUDENT CENTER</w:t>
      </w:r>
    </w:p>
    <w:p w14:paraId="6977C069" w14:textId="77777777" w:rsidR="00E85D9E" w:rsidRPr="008C1DA2" w:rsidRDefault="00E85D9E" w:rsidP="5DAB4D9D">
      <w:pPr>
        <w:tabs>
          <w:tab w:val="left" w:pos="1080"/>
        </w:tabs>
        <w:spacing w:after="0" w:line="240" w:lineRule="auto"/>
        <w:ind w:left="540"/>
        <w:rPr>
          <w:rFonts w:ascii="Times New Roman" w:eastAsia="Times New Roman" w:hAnsi="Times New Roman" w:cs="Times New Roman"/>
          <w:b/>
          <w:bCs/>
          <w:i/>
          <w:iCs/>
          <w:sz w:val="24"/>
          <w:szCs w:val="24"/>
        </w:rPr>
      </w:pPr>
    </w:p>
    <w:p w14:paraId="321D6798" w14:textId="77777777" w:rsidR="00E85D9E" w:rsidRDefault="2B895C92" w:rsidP="5DAB4D9D">
      <w:pPr>
        <w:tabs>
          <w:tab w:val="left" w:pos="108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 xml:space="preserve">Call to Order </w:t>
      </w:r>
    </w:p>
    <w:p w14:paraId="2D1BF7D4" w14:textId="77777777" w:rsidR="00E85D9E" w:rsidRPr="008C1DA2" w:rsidRDefault="00E85D9E" w:rsidP="5DAB4D9D">
      <w:pPr>
        <w:tabs>
          <w:tab w:val="left" w:pos="1080"/>
        </w:tabs>
        <w:spacing w:after="0" w:line="240" w:lineRule="auto"/>
        <w:rPr>
          <w:rFonts w:ascii="Times New Roman" w:eastAsia="Times New Roman" w:hAnsi="Times New Roman" w:cs="Times New Roman"/>
          <w:b/>
          <w:bCs/>
          <w:i/>
          <w:iCs/>
          <w:sz w:val="24"/>
          <w:szCs w:val="24"/>
        </w:rPr>
      </w:pPr>
    </w:p>
    <w:p w14:paraId="24FF500B" w14:textId="2647661C" w:rsidR="00E85D9E" w:rsidRDefault="2B895C92" w:rsidP="5DAB4D9D">
      <w:pPr>
        <w:tabs>
          <w:tab w:val="left" w:pos="108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 xml:space="preserve">Roll Call </w:t>
      </w:r>
    </w:p>
    <w:p w14:paraId="77EEB3A3" w14:textId="77777777" w:rsidR="009039B5" w:rsidRDefault="009039B5" w:rsidP="5DAB4D9D">
      <w:pPr>
        <w:tabs>
          <w:tab w:val="left" w:pos="1080"/>
        </w:tabs>
        <w:spacing w:after="0" w:line="240" w:lineRule="auto"/>
        <w:rPr>
          <w:rFonts w:ascii="Times New Roman" w:eastAsia="Times New Roman" w:hAnsi="Times New Roman" w:cs="Times New Roman"/>
          <w:b/>
          <w:bCs/>
          <w:i/>
          <w:iCs/>
          <w:sz w:val="24"/>
          <w:szCs w:val="24"/>
        </w:rPr>
      </w:pPr>
    </w:p>
    <w:p w14:paraId="521F67E8" w14:textId="225FBB76" w:rsidR="009039B5" w:rsidRDefault="725AF4E9" w:rsidP="5DAB4D9D">
      <w:pPr>
        <w:tabs>
          <w:tab w:val="left" w:pos="108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Public Comment: All speakers must sign in with the Senate Secretary prior to the start of the meeting.</w:t>
      </w:r>
    </w:p>
    <w:p w14:paraId="0A89E8A1" w14:textId="544E5A29" w:rsidR="009039B5" w:rsidRDefault="009039B5" w:rsidP="5DAB4D9D">
      <w:pPr>
        <w:tabs>
          <w:tab w:val="left" w:pos="1080"/>
        </w:tabs>
        <w:spacing w:after="0" w:line="240" w:lineRule="auto"/>
        <w:rPr>
          <w:rFonts w:ascii="Times New Roman" w:eastAsia="Times New Roman" w:hAnsi="Times New Roman" w:cs="Times New Roman"/>
          <w:b/>
          <w:bCs/>
          <w:i/>
          <w:iCs/>
          <w:sz w:val="24"/>
          <w:szCs w:val="24"/>
        </w:rPr>
      </w:pPr>
    </w:p>
    <w:p w14:paraId="1C24FD8A" w14:textId="5C58D633" w:rsidR="009039B5" w:rsidRDefault="5CD96261" w:rsidP="0BD47DAC">
      <w:pPr>
        <w:tabs>
          <w:tab w:val="left" w:pos="1080"/>
        </w:tabs>
        <w:spacing w:after="0" w:line="240" w:lineRule="auto"/>
        <w:rPr>
          <w:rFonts w:ascii="Times New Roman" w:eastAsia="Times New Roman" w:hAnsi="Times New Roman" w:cs="Times New Roman"/>
          <w:b/>
          <w:bCs/>
          <w:i/>
          <w:iCs/>
          <w:sz w:val="24"/>
          <w:szCs w:val="24"/>
        </w:rPr>
      </w:pPr>
      <w:r w:rsidRPr="0BD47DAC">
        <w:rPr>
          <w:rFonts w:ascii="Times New Roman" w:eastAsia="Times New Roman" w:hAnsi="Times New Roman" w:cs="Times New Roman"/>
          <w:b/>
          <w:bCs/>
          <w:i/>
          <w:iCs/>
          <w:sz w:val="24"/>
          <w:szCs w:val="24"/>
        </w:rPr>
        <w:t>Approval of the Academic Senate minutes of</w:t>
      </w:r>
      <w:r w:rsidR="5EA347C6" w:rsidRPr="0BD47DAC">
        <w:rPr>
          <w:rFonts w:ascii="Times New Roman" w:eastAsia="Times New Roman" w:hAnsi="Times New Roman" w:cs="Times New Roman"/>
          <w:b/>
          <w:bCs/>
          <w:i/>
          <w:iCs/>
          <w:sz w:val="24"/>
          <w:szCs w:val="24"/>
        </w:rPr>
        <w:t xml:space="preserve"> </w:t>
      </w:r>
      <w:r w:rsidR="6128EF59" w:rsidRPr="0BD47DAC">
        <w:rPr>
          <w:rFonts w:ascii="Times New Roman" w:eastAsia="Times New Roman" w:hAnsi="Times New Roman" w:cs="Times New Roman"/>
          <w:b/>
          <w:bCs/>
          <w:i/>
          <w:iCs/>
          <w:sz w:val="24"/>
          <w:szCs w:val="24"/>
        </w:rPr>
        <w:t>9-23-2026</w:t>
      </w:r>
    </w:p>
    <w:p w14:paraId="71AE692B" w14:textId="77777777" w:rsidR="00E85D9E" w:rsidRDefault="00E85D9E" w:rsidP="5DAB4D9D">
      <w:pPr>
        <w:tabs>
          <w:tab w:val="left" w:pos="1080"/>
        </w:tabs>
        <w:spacing w:after="0" w:line="240" w:lineRule="auto"/>
        <w:rPr>
          <w:rFonts w:ascii="Times New Roman" w:eastAsia="Times New Roman" w:hAnsi="Times New Roman" w:cs="Times New Roman"/>
          <w:b/>
          <w:bCs/>
          <w:i/>
          <w:iCs/>
          <w:sz w:val="24"/>
          <w:szCs w:val="24"/>
        </w:rPr>
      </w:pPr>
    </w:p>
    <w:p w14:paraId="0E55DBEA" w14:textId="6B7D54C4" w:rsidR="7606F3F9" w:rsidRPr="008A5C6C" w:rsidRDefault="38E71F44" w:rsidP="5DAB4D9D">
      <w:pPr>
        <w:tabs>
          <w:tab w:val="left" w:pos="540"/>
        </w:tabs>
        <w:spacing w:after="0" w:line="240" w:lineRule="auto"/>
      </w:pPr>
      <w:r w:rsidRPr="631AA7E8">
        <w:rPr>
          <w:rFonts w:ascii="Times New Roman" w:eastAsia="Times New Roman" w:hAnsi="Times New Roman" w:cs="Times New Roman"/>
          <w:b/>
          <w:bCs/>
          <w:i/>
          <w:iCs/>
          <w:sz w:val="24"/>
          <w:szCs w:val="24"/>
          <w:u w:val="single"/>
        </w:rPr>
        <w:t>Presentation:</w:t>
      </w:r>
      <w:r w:rsidR="1E5CDE65" w:rsidRPr="631AA7E8">
        <w:rPr>
          <w:rFonts w:ascii="Times New Roman" w:eastAsia="Times New Roman" w:hAnsi="Times New Roman" w:cs="Times New Roman"/>
          <w:b/>
          <w:bCs/>
          <w:i/>
          <w:iCs/>
          <w:sz w:val="24"/>
          <w:szCs w:val="24"/>
          <w:u w:val="single"/>
        </w:rPr>
        <w:t xml:space="preserve"> Operating and Capital Budget Request to the State</w:t>
      </w:r>
    </w:p>
    <w:p w14:paraId="7183BB60" w14:textId="5F3A5174" w:rsidR="1AAF977B" w:rsidRDefault="1AAF977B" w:rsidP="631AA7E8">
      <w:pPr>
        <w:tabs>
          <w:tab w:val="left" w:pos="540"/>
        </w:tabs>
        <w:spacing w:after="0" w:line="240" w:lineRule="auto"/>
      </w:pPr>
      <w:r w:rsidRPr="631AA7E8">
        <w:rPr>
          <w:rFonts w:ascii="Times New Roman" w:eastAsia="Times New Roman" w:hAnsi="Times New Roman" w:cs="Times New Roman"/>
          <w:b/>
          <w:bCs/>
          <w:i/>
          <w:iCs/>
          <w:sz w:val="24"/>
          <w:szCs w:val="24"/>
        </w:rPr>
        <w:t>Vice President for Finance and Planning Glen Nelson</w:t>
      </w:r>
    </w:p>
    <w:p w14:paraId="0B6D478E" w14:textId="7336A9C9" w:rsidR="1AAF977B" w:rsidRDefault="1AAF977B" w:rsidP="631AA7E8">
      <w:pPr>
        <w:tabs>
          <w:tab w:val="left" w:pos="540"/>
        </w:tabs>
        <w:spacing w:after="0" w:line="240" w:lineRule="auto"/>
      </w:pPr>
      <w:r w:rsidRPr="631AA7E8">
        <w:rPr>
          <w:rFonts w:ascii="Times New Roman" w:eastAsia="Times New Roman" w:hAnsi="Times New Roman" w:cs="Times New Roman"/>
          <w:b/>
          <w:bCs/>
          <w:i/>
          <w:iCs/>
          <w:sz w:val="24"/>
          <w:szCs w:val="24"/>
        </w:rPr>
        <w:t>Associate Vice President for Budget and Planning Amanda Hendrix</w:t>
      </w:r>
    </w:p>
    <w:p w14:paraId="0B0C210A" w14:textId="5AD6D19D" w:rsidR="59B39EA5" w:rsidRDefault="59B39EA5" w:rsidP="5DAB4D9D">
      <w:pPr>
        <w:tabs>
          <w:tab w:val="left" w:pos="1080"/>
        </w:tabs>
        <w:spacing w:after="0" w:line="240" w:lineRule="auto"/>
        <w:rPr>
          <w:rFonts w:ascii="Times New Roman" w:eastAsia="Times New Roman" w:hAnsi="Times New Roman" w:cs="Times New Roman"/>
          <w:b/>
          <w:bCs/>
          <w:i/>
          <w:iCs/>
          <w:sz w:val="24"/>
          <w:szCs w:val="24"/>
        </w:rPr>
      </w:pPr>
    </w:p>
    <w:p w14:paraId="4B059925" w14:textId="69B4C644" w:rsidR="00E85D9E" w:rsidRPr="008C1DA2" w:rsidRDefault="2B895C92" w:rsidP="5DAB4D9D">
      <w:pPr>
        <w:tabs>
          <w:tab w:val="left" w:pos="5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Chairperson</w:t>
      </w:r>
      <w:r w:rsidR="223895ED" w:rsidRPr="5DAB4D9D">
        <w:rPr>
          <w:rFonts w:ascii="Times New Roman" w:eastAsia="Times New Roman" w:hAnsi="Times New Roman" w:cs="Times New Roman"/>
          <w:b/>
          <w:bCs/>
          <w:i/>
          <w:iCs/>
          <w:sz w:val="24"/>
          <w:szCs w:val="24"/>
        </w:rPr>
        <w:t>’</w:t>
      </w:r>
      <w:r w:rsidRPr="5DAB4D9D">
        <w:rPr>
          <w:rFonts w:ascii="Times New Roman" w:eastAsia="Times New Roman" w:hAnsi="Times New Roman" w:cs="Times New Roman"/>
          <w:b/>
          <w:bCs/>
          <w:i/>
          <w:iCs/>
          <w:sz w:val="24"/>
          <w:szCs w:val="24"/>
        </w:rPr>
        <w:t>s Remarks</w:t>
      </w:r>
    </w:p>
    <w:p w14:paraId="30D10A77" w14:textId="77777777" w:rsidR="00E85D9E" w:rsidRPr="008C1DA2" w:rsidRDefault="00E85D9E" w:rsidP="5DAB4D9D">
      <w:pPr>
        <w:tabs>
          <w:tab w:val="left" w:pos="540"/>
        </w:tabs>
        <w:spacing w:after="0" w:line="240" w:lineRule="auto"/>
        <w:rPr>
          <w:rFonts w:ascii="Times New Roman" w:eastAsia="Times New Roman" w:hAnsi="Times New Roman" w:cs="Times New Roman"/>
          <w:b/>
          <w:bCs/>
          <w:i/>
          <w:iCs/>
          <w:sz w:val="24"/>
          <w:szCs w:val="24"/>
        </w:rPr>
      </w:pPr>
    </w:p>
    <w:p w14:paraId="5E8B51E4" w14:textId="6C76928B" w:rsidR="00E85D9E" w:rsidRPr="008C1DA2" w:rsidRDefault="2B895C92" w:rsidP="5DAB4D9D">
      <w:pPr>
        <w:tabs>
          <w:tab w:val="left" w:pos="5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Student Body President</w:t>
      </w:r>
      <w:r w:rsidR="31AF9853" w:rsidRPr="5DAB4D9D">
        <w:rPr>
          <w:rFonts w:ascii="Times New Roman" w:eastAsia="Times New Roman" w:hAnsi="Times New Roman" w:cs="Times New Roman"/>
          <w:b/>
          <w:bCs/>
          <w:i/>
          <w:iCs/>
          <w:sz w:val="24"/>
          <w:szCs w:val="24"/>
        </w:rPr>
        <w:t>’</w:t>
      </w:r>
      <w:r w:rsidRPr="5DAB4D9D">
        <w:rPr>
          <w:rFonts w:ascii="Times New Roman" w:eastAsia="Times New Roman" w:hAnsi="Times New Roman" w:cs="Times New Roman"/>
          <w:b/>
          <w:bCs/>
          <w:i/>
          <w:iCs/>
          <w:sz w:val="24"/>
          <w:szCs w:val="24"/>
        </w:rPr>
        <w:t>s Remarks</w:t>
      </w:r>
    </w:p>
    <w:p w14:paraId="21D18FCA" w14:textId="77777777" w:rsidR="00E85D9E" w:rsidRPr="008C1DA2" w:rsidRDefault="00E85D9E" w:rsidP="5DAB4D9D">
      <w:pPr>
        <w:tabs>
          <w:tab w:val="left" w:pos="540"/>
        </w:tabs>
        <w:spacing w:after="0" w:line="240" w:lineRule="auto"/>
        <w:rPr>
          <w:rFonts w:ascii="Times New Roman" w:eastAsia="Times New Roman" w:hAnsi="Times New Roman" w:cs="Times New Roman"/>
          <w:b/>
          <w:bCs/>
          <w:i/>
          <w:iCs/>
          <w:sz w:val="24"/>
          <w:szCs w:val="24"/>
        </w:rPr>
      </w:pPr>
    </w:p>
    <w:p w14:paraId="7F860ACD" w14:textId="125CFE40" w:rsidR="00E85D9E" w:rsidRPr="008C1DA2" w:rsidRDefault="2B895C92" w:rsidP="5DAB4D9D">
      <w:pPr>
        <w:tabs>
          <w:tab w:val="left" w:pos="5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Administrators</w:t>
      </w:r>
      <w:r w:rsidR="38A96297" w:rsidRPr="5DAB4D9D">
        <w:rPr>
          <w:rFonts w:ascii="Times New Roman" w:eastAsia="Times New Roman" w:hAnsi="Times New Roman" w:cs="Times New Roman"/>
          <w:b/>
          <w:bCs/>
          <w:i/>
          <w:iCs/>
          <w:sz w:val="24"/>
          <w:szCs w:val="24"/>
        </w:rPr>
        <w:t>’</w:t>
      </w:r>
      <w:r w:rsidRPr="5DAB4D9D">
        <w:rPr>
          <w:rFonts w:ascii="Times New Roman" w:eastAsia="Times New Roman" w:hAnsi="Times New Roman" w:cs="Times New Roman"/>
          <w:b/>
          <w:bCs/>
          <w:i/>
          <w:iCs/>
          <w:sz w:val="24"/>
          <w:szCs w:val="24"/>
        </w:rPr>
        <w:t xml:space="preserve"> Remarks</w:t>
      </w:r>
    </w:p>
    <w:p w14:paraId="5459532E" w14:textId="6CEDDE00" w:rsidR="00E85D9E" w:rsidRPr="008C1DA2" w:rsidRDefault="2B895C92" w:rsidP="5DAB4D9D">
      <w:pPr>
        <w:numPr>
          <w:ilvl w:val="0"/>
          <w:numId w:val="2"/>
        </w:numPr>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 xml:space="preserve">President </w:t>
      </w:r>
      <w:r w:rsidR="725AF4E9" w:rsidRPr="5DAB4D9D">
        <w:rPr>
          <w:rFonts w:ascii="Times New Roman" w:eastAsia="Times New Roman" w:hAnsi="Times New Roman" w:cs="Times New Roman"/>
          <w:b/>
          <w:bCs/>
          <w:i/>
          <w:iCs/>
          <w:sz w:val="24"/>
          <w:szCs w:val="24"/>
        </w:rPr>
        <w:t>Aondover Tarhule</w:t>
      </w:r>
    </w:p>
    <w:p w14:paraId="48D95D36" w14:textId="56F3B1E8" w:rsidR="00E85D9E" w:rsidRPr="008C1DA2" w:rsidRDefault="314C0835" w:rsidP="7D06A606">
      <w:pPr>
        <w:numPr>
          <w:ilvl w:val="0"/>
          <w:numId w:val="2"/>
        </w:numPr>
        <w:spacing w:after="0" w:line="240" w:lineRule="auto"/>
        <w:rPr>
          <w:rFonts w:ascii="Times New Roman" w:eastAsia="Times New Roman" w:hAnsi="Times New Roman" w:cs="Times New Roman"/>
          <w:sz w:val="24"/>
          <w:szCs w:val="24"/>
        </w:rPr>
      </w:pPr>
      <w:r w:rsidRPr="5DAB4D9D">
        <w:rPr>
          <w:rFonts w:ascii="Times New Roman" w:eastAsia="Times New Roman" w:hAnsi="Times New Roman" w:cs="Times New Roman"/>
          <w:b/>
          <w:bCs/>
          <w:i/>
          <w:iCs/>
          <w:sz w:val="24"/>
          <w:szCs w:val="24"/>
        </w:rPr>
        <w:t>Provost</w:t>
      </w:r>
      <w:r w:rsidR="24F0E718" w:rsidRPr="5DAB4D9D">
        <w:rPr>
          <w:rFonts w:ascii="Times New Roman" w:eastAsia="Times New Roman" w:hAnsi="Times New Roman" w:cs="Times New Roman"/>
          <w:b/>
          <w:bCs/>
          <w:i/>
          <w:iCs/>
          <w:sz w:val="24"/>
          <w:szCs w:val="24"/>
        </w:rPr>
        <w:t xml:space="preserve"> Ani Yaze</w:t>
      </w:r>
      <w:r w:rsidR="3B35E768" w:rsidRPr="5DAB4D9D">
        <w:rPr>
          <w:rFonts w:ascii="Times New Roman" w:eastAsia="Times New Roman" w:hAnsi="Times New Roman" w:cs="Times New Roman"/>
          <w:b/>
          <w:bCs/>
          <w:i/>
          <w:iCs/>
          <w:sz w:val="24"/>
          <w:szCs w:val="24"/>
        </w:rPr>
        <w:t>d</w:t>
      </w:r>
      <w:r w:rsidR="24F0E718" w:rsidRPr="5DAB4D9D">
        <w:rPr>
          <w:rFonts w:ascii="Times New Roman" w:eastAsia="Times New Roman" w:hAnsi="Times New Roman" w:cs="Times New Roman"/>
          <w:b/>
          <w:bCs/>
          <w:i/>
          <w:iCs/>
          <w:sz w:val="24"/>
          <w:szCs w:val="24"/>
        </w:rPr>
        <w:t>jian</w:t>
      </w:r>
      <w:r w:rsidRPr="5DAB4D9D">
        <w:rPr>
          <w:rFonts w:ascii="Times New Roman" w:eastAsia="Times New Roman" w:hAnsi="Times New Roman" w:cs="Times New Roman"/>
          <w:b/>
          <w:bCs/>
          <w:i/>
          <w:iCs/>
          <w:sz w:val="24"/>
          <w:szCs w:val="24"/>
        </w:rPr>
        <w:t xml:space="preserve"> </w:t>
      </w:r>
    </w:p>
    <w:p w14:paraId="09929467" w14:textId="24DB098C" w:rsidR="00E85D9E" w:rsidRDefault="50FB69DC" w:rsidP="5DAB4D9D">
      <w:pPr>
        <w:numPr>
          <w:ilvl w:val="0"/>
          <w:numId w:val="2"/>
        </w:numPr>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Vice President for Student Affairs Levester Johnson</w:t>
      </w:r>
    </w:p>
    <w:p w14:paraId="6363202F" w14:textId="6C08272C" w:rsidR="00E85D9E" w:rsidRDefault="314C0835" w:rsidP="5DAB4D9D">
      <w:pPr>
        <w:numPr>
          <w:ilvl w:val="0"/>
          <w:numId w:val="2"/>
        </w:numPr>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 xml:space="preserve">Vice President </w:t>
      </w:r>
      <w:r w:rsidR="5459744A" w:rsidRPr="5DAB4D9D">
        <w:rPr>
          <w:rFonts w:ascii="Times New Roman" w:eastAsia="Times New Roman" w:hAnsi="Times New Roman" w:cs="Times New Roman"/>
          <w:b/>
          <w:bCs/>
          <w:i/>
          <w:iCs/>
          <w:sz w:val="24"/>
          <w:szCs w:val="24"/>
        </w:rPr>
        <w:t>for</w:t>
      </w:r>
      <w:r w:rsidRPr="5DAB4D9D">
        <w:rPr>
          <w:rFonts w:ascii="Times New Roman" w:eastAsia="Times New Roman" w:hAnsi="Times New Roman" w:cs="Times New Roman"/>
          <w:b/>
          <w:bCs/>
          <w:i/>
          <w:iCs/>
          <w:sz w:val="24"/>
          <w:szCs w:val="24"/>
        </w:rPr>
        <w:t xml:space="preserve"> Finance and Planning </w:t>
      </w:r>
      <w:r w:rsidR="749DB712" w:rsidRPr="5DAB4D9D">
        <w:rPr>
          <w:rFonts w:ascii="Times New Roman" w:eastAsia="Times New Roman" w:hAnsi="Times New Roman" w:cs="Times New Roman"/>
          <w:b/>
          <w:bCs/>
          <w:i/>
          <w:iCs/>
          <w:sz w:val="24"/>
          <w:szCs w:val="24"/>
        </w:rPr>
        <w:t>Glen Nelson</w:t>
      </w:r>
    </w:p>
    <w:p w14:paraId="2B8C4E41" w14:textId="77777777" w:rsidR="002667B3" w:rsidRDefault="002667B3" w:rsidP="5DAB4D9D">
      <w:pPr>
        <w:tabs>
          <w:tab w:val="left" w:pos="540"/>
        </w:tabs>
        <w:spacing w:after="0" w:line="240" w:lineRule="auto"/>
        <w:rPr>
          <w:rFonts w:ascii="Times New Roman" w:eastAsia="Times New Roman" w:hAnsi="Times New Roman" w:cs="Times New Roman"/>
          <w:b/>
          <w:bCs/>
          <w:i/>
          <w:iCs/>
          <w:sz w:val="24"/>
          <w:szCs w:val="24"/>
        </w:rPr>
      </w:pPr>
    </w:p>
    <w:p w14:paraId="570AE7C9" w14:textId="2BDDE583" w:rsidR="61CC016A" w:rsidRDefault="752C66BC" w:rsidP="5DAB4D9D">
      <w:pPr>
        <w:spacing w:after="0" w:line="240" w:lineRule="auto"/>
        <w:rPr>
          <w:rFonts w:ascii="Times New Roman" w:eastAsia="Times New Roman" w:hAnsi="Times New Roman" w:cs="Times New Roman"/>
          <w:color w:val="000000" w:themeColor="text1"/>
          <w:sz w:val="24"/>
          <w:szCs w:val="24"/>
        </w:rPr>
      </w:pPr>
      <w:r w:rsidRPr="5DAB4D9D">
        <w:rPr>
          <w:rFonts w:ascii="Times New Roman" w:eastAsia="Times New Roman" w:hAnsi="Times New Roman" w:cs="Times New Roman"/>
          <w:b/>
          <w:bCs/>
          <w:i/>
          <w:iCs/>
          <w:color w:val="000000" w:themeColor="text1"/>
          <w:sz w:val="24"/>
          <w:szCs w:val="24"/>
        </w:rPr>
        <w:t xml:space="preserve">Consent Agenda: </w:t>
      </w:r>
    </w:p>
    <w:p w14:paraId="0AAF8A5A" w14:textId="5E6DB8C9" w:rsidR="61CC016A" w:rsidRDefault="752C66BC" w:rsidP="5DAB4D9D">
      <w:pPr>
        <w:tabs>
          <w:tab w:val="left" w:pos="540"/>
        </w:tabs>
        <w:spacing w:after="0" w:line="240" w:lineRule="auto"/>
        <w:rPr>
          <w:rFonts w:ascii="Times New Roman" w:eastAsia="Times New Roman" w:hAnsi="Times New Roman" w:cs="Times New Roman"/>
          <w:b/>
          <w:bCs/>
          <w:i/>
          <w:iCs/>
          <w:color w:val="000000" w:themeColor="text1"/>
        </w:rPr>
      </w:pPr>
      <w:r w:rsidRPr="5DAB4D9D">
        <w:rPr>
          <w:rFonts w:ascii="Times New Roman" w:eastAsia="Times New Roman" w:hAnsi="Times New Roman" w:cs="Times New Roman"/>
          <w:b/>
          <w:bCs/>
          <w:i/>
          <w:iCs/>
          <w:color w:val="000000" w:themeColor="text1"/>
        </w:rPr>
        <w:t>(Final Academic Senate approval of all Consent Agenda items will occur during a regularly scheduled Academic Senate meeting. All items presented on the Consent Agenda to the Academic Senate will be enacted by one motion. There will be no individual discussion of these items unless a senator so requests, in which event the item will be removed from the Consent Agenda and considered at the appropriate point on the agenda. All matters on the consent agenda that are not removed will be voted on by one vote. The motion to adopt the consent agenda shall be nondebatable. There will be no separate discussion on consent agenda items.)</w:t>
      </w:r>
    </w:p>
    <w:p w14:paraId="0DD79663" w14:textId="3A8B4891" w:rsidR="61CC016A" w:rsidRDefault="3999C000" w:rsidP="4132DFF3">
      <w:pPr>
        <w:pStyle w:val="ListParagraph"/>
        <w:numPr>
          <w:ilvl w:val="0"/>
          <w:numId w:val="1"/>
        </w:numPr>
        <w:tabs>
          <w:tab w:val="left" w:pos="540"/>
        </w:tabs>
        <w:spacing w:after="0" w:line="240" w:lineRule="auto"/>
        <w:rPr>
          <w:rFonts w:ascii="Times New Roman" w:eastAsia="Times New Roman" w:hAnsi="Times New Roman" w:cs="Times New Roman"/>
          <w:b/>
          <w:bCs/>
          <w:i/>
          <w:iCs/>
          <w:color w:val="000000" w:themeColor="text1"/>
        </w:rPr>
      </w:pPr>
      <w:r w:rsidRPr="4132DFF3">
        <w:rPr>
          <w:rFonts w:ascii="Times New Roman" w:eastAsia="Times New Roman" w:hAnsi="Times New Roman" w:cs="Times New Roman"/>
          <w:b/>
          <w:bCs/>
          <w:i/>
          <w:iCs/>
          <w:color w:val="000000" w:themeColor="text1"/>
        </w:rPr>
        <w:t xml:space="preserve">Department of Psychology – </w:t>
      </w:r>
      <w:hyperlink r:id="rId11">
        <w:r w:rsidRPr="4132DFF3">
          <w:rPr>
            <w:rStyle w:val="Hyperlink"/>
            <w:rFonts w:ascii="Times New Roman" w:eastAsia="Times New Roman" w:hAnsi="Times New Roman" w:cs="Times New Roman"/>
            <w:b/>
            <w:bCs/>
            <w:i/>
            <w:iCs/>
          </w:rPr>
          <w:t>People and Org Mgmt UGRD Cert</w:t>
        </w:r>
      </w:hyperlink>
      <w:r w:rsidRPr="4132DFF3">
        <w:rPr>
          <w:rFonts w:ascii="Times New Roman" w:eastAsia="Times New Roman" w:hAnsi="Times New Roman" w:cs="Times New Roman"/>
          <w:b/>
          <w:bCs/>
          <w:i/>
          <w:iCs/>
          <w:color w:val="000000" w:themeColor="text1"/>
        </w:rPr>
        <w:t xml:space="preserve"> – </w:t>
      </w:r>
      <w:hyperlink r:id="rId12">
        <w:r w:rsidRPr="4132DFF3">
          <w:rPr>
            <w:rStyle w:val="Hyperlink"/>
            <w:rFonts w:ascii="Times New Roman" w:eastAsia="Times New Roman" w:hAnsi="Times New Roman" w:cs="Times New Roman"/>
            <w:b/>
            <w:bCs/>
            <w:i/>
            <w:iCs/>
          </w:rPr>
          <w:t>Link to FIF</w:t>
        </w:r>
      </w:hyperlink>
    </w:p>
    <w:p w14:paraId="29D9FC8F" w14:textId="5ED0FD03" w:rsidR="7C00480F" w:rsidRDefault="60C0AE26" w:rsidP="5DAB4D9D">
      <w:pPr>
        <w:pStyle w:val="ListParagraph"/>
        <w:numPr>
          <w:ilvl w:val="0"/>
          <w:numId w:val="1"/>
        </w:numPr>
        <w:tabs>
          <w:tab w:val="left" w:pos="540"/>
        </w:tabs>
        <w:spacing w:after="0" w:line="240" w:lineRule="auto"/>
        <w:rPr>
          <w:rFonts w:ascii="Times New Roman" w:eastAsia="Times New Roman" w:hAnsi="Times New Roman" w:cs="Times New Roman"/>
          <w:b/>
          <w:bCs/>
          <w:i/>
          <w:iCs/>
          <w:color w:val="000000" w:themeColor="text1"/>
        </w:rPr>
      </w:pPr>
      <w:r w:rsidRPr="5DAB4D9D">
        <w:rPr>
          <w:rFonts w:ascii="Times New Roman" w:eastAsia="Times New Roman" w:hAnsi="Times New Roman" w:cs="Times New Roman"/>
          <w:b/>
          <w:bCs/>
          <w:i/>
          <w:iCs/>
          <w:color w:val="000000" w:themeColor="text1"/>
        </w:rPr>
        <w:t xml:space="preserve">Department of Kinesiology and Recreation – </w:t>
      </w:r>
      <w:hyperlink r:id="rId13">
        <w:r w:rsidRPr="5DAB4D9D">
          <w:rPr>
            <w:rStyle w:val="Hyperlink"/>
            <w:rFonts w:ascii="Times New Roman" w:eastAsia="Times New Roman" w:hAnsi="Times New Roman" w:cs="Times New Roman"/>
            <w:b/>
            <w:bCs/>
            <w:i/>
            <w:iCs/>
          </w:rPr>
          <w:t>Exercise Science BS</w:t>
        </w:r>
      </w:hyperlink>
      <w:r w:rsidRPr="5DAB4D9D">
        <w:rPr>
          <w:rFonts w:ascii="Times New Roman" w:eastAsia="Times New Roman" w:hAnsi="Times New Roman" w:cs="Times New Roman"/>
          <w:b/>
          <w:bCs/>
          <w:i/>
          <w:iCs/>
          <w:color w:val="000000" w:themeColor="text1"/>
        </w:rPr>
        <w:t xml:space="preserve"> – </w:t>
      </w:r>
      <w:hyperlink r:id="rId14">
        <w:r w:rsidRPr="5DAB4D9D">
          <w:rPr>
            <w:rStyle w:val="Hyperlink"/>
            <w:rFonts w:ascii="Times New Roman" w:eastAsia="Times New Roman" w:hAnsi="Times New Roman" w:cs="Times New Roman"/>
            <w:b/>
            <w:bCs/>
            <w:i/>
            <w:iCs/>
          </w:rPr>
          <w:t>Link to FIF</w:t>
        </w:r>
      </w:hyperlink>
    </w:p>
    <w:p w14:paraId="2CDC1C6B" w14:textId="18830D03" w:rsidR="5005C125" w:rsidRDefault="5DBDA69A" w:rsidP="5DAB4D9D">
      <w:pPr>
        <w:pStyle w:val="ListParagraph"/>
        <w:numPr>
          <w:ilvl w:val="0"/>
          <w:numId w:val="1"/>
        </w:numPr>
        <w:tabs>
          <w:tab w:val="left" w:pos="540"/>
        </w:tabs>
        <w:spacing w:after="0" w:line="240" w:lineRule="auto"/>
        <w:rPr>
          <w:rFonts w:ascii="Times New Roman" w:eastAsia="Times New Roman" w:hAnsi="Times New Roman" w:cs="Times New Roman"/>
          <w:b/>
          <w:bCs/>
          <w:i/>
          <w:iCs/>
        </w:rPr>
      </w:pPr>
      <w:r w:rsidRPr="5DAB4D9D">
        <w:rPr>
          <w:rFonts w:ascii="Times New Roman" w:eastAsia="Times New Roman" w:hAnsi="Times New Roman" w:cs="Times New Roman"/>
          <w:b/>
          <w:bCs/>
          <w:i/>
          <w:iCs/>
          <w:color w:val="000000" w:themeColor="text1"/>
        </w:rPr>
        <w:t xml:space="preserve">Department of Psychology – </w:t>
      </w:r>
      <w:hyperlink r:id="rId15">
        <w:r w:rsidRPr="5DAB4D9D">
          <w:rPr>
            <w:rStyle w:val="Hyperlink"/>
            <w:rFonts w:ascii="Times New Roman" w:eastAsia="Times New Roman" w:hAnsi="Times New Roman" w:cs="Times New Roman"/>
            <w:b/>
            <w:bCs/>
            <w:i/>
            <w:iCs/>
          </w:rPr>
          <w:t>Industrial/Organizational Psychology name change proposal</w:t>
        </w:r>
      </w:hyperlink>
      <w:r w:rsidR="531555D3" w:rsidRPr="5DAB4D9D">
        <w:rPr>
          <w:rFonts w:ascii="Times New Roman" w:eastAsia="Times New Roman" w:hAnsi="Times New Roman" w:cs="Times New Roman"/>
          <w:b/>
          <w:bCs/>
          <w:i/>
          <w:iCs/>
        </w:rPr>
        <w:t xml:space="preserve"> </w:t>
      </w:r>
    </w:p>
    <w:p w14:paraId="7F3C0809" w14:textId="6FB836CE" w:rsidR="07DFBF1F" w:rsidRDefault="531555D3" w:rsidP="5DAB4D9D">
      <w:pPr>
        <w:pStyle w:val="ListParagraph"/>
        <w:numPr>
          <w:ilvl w:val="0"/>
          <w:numId w:val="1"/>
        </w:numPr>
        <w:tabs>
          <w:tab w:val="left" w:pos="540"/>
        </w:tabs>
        <w:spacing w:after="0" w:line="240" w:lineRule="auto"/>
        <w:rPr>
          <w:rFonts w:ascii="Times New Roman" w:eastAsia="Times New Roman" w:hAnsi="Times New Roman" w:cs="Times New Roman"/>
          <w:b/>
          <w:bCs/>
          <w:i/>
          <w:iCs/>
        </w:rPr>
      </w:pPr>
      <w:r w:rsidRPr="5DAB4D9D">
        <w:rPr>
          <w:rFonts w:ascii="Times New Roman" w:eastAsia="Times New Roman" w:hAnsi="Times New Roman" w:cs="Times New Roman"/>
          <w:b/>
          <w:bCs/>
          <w:i/>
          <w:iCs/>
        </w:rPr>
        <w:t xml:space="preserve">Department of Special Education - </w:t>
      </w:r>
      <w:hyperlink r:id="rId16">
        <w:r w:rsidRPr="5DAB4D9D">
          <w:rPr>
            <w:rStyle w:val="Hyperlink"/>
            <w:rFonts w:ascii="Times New Roman" w:eastAsia="Times New Roman" w:hAnsi="Times New Roman" w:cs="Times New Roman"/>
            <w:b/>
            <w:bCs/>
            <w:i/>
            <w:iCs/>
          </w:rPr>
          <w:t>Multilingual Grad Certificate name change proposal</w:t>
        </w:r>
      </w:hyperlink>
    </w:p>
    <w:p w14:paraId="3C8679E4" w14:textId="268AF3AC" w:rsidR="20B97767" w:rsidRDefault="20B97767" w:rsidP="5DAB4D9D">
      <w:pPr>
        <w:tabs>
          <w:tab w:val="left" w:pos="540"/>
        </w:tabs>
        <w:spacing w:after="0" w:line="240" w:lineRule="auto"/>
        <w:rPr>
          <w:rFonts w:ascii="Times New Roman" w:eastAsia="Times New Roman" w:hAnsi="Times New Roman" w:cs="Times New Roman"/>
          <w:b/>
          <w:bCs/>
          <w:i/>
          <w:iCs/>
          <w:sz w:val="24"/>
          <w:szCs w:val="24"/>
        </w:rPr>
      </w:pPr>
    </w:p>
    <w:p w14:paraId="4D0D5C6D" w14:textId="55093027" w:rsidR="64481DF8" w:rsidRDefault="64481DF8" w:rsidP="5DAB4D9D">
      <w:pPr>
        <w:tabs>
          <w:tab w:val="left" w:pos="540"/>
        </w:tabs>
        <w:spacing w:after="0" w:line="240" w:lineRule="auto"/>
        <w:rPr>
          <w:rFonts w:ascii="Times New Roman" w:eastAsia="Times New Roman" w:hAnsi="Times New Roman" w:cs="Times New Roman"/>
          <w:b/>
          <w:bCs/>
          <w:i/>
          <w:iCs/>
          <w:sz w:val="24"/>
          <w:szCs w:val="24"/>
        </w:rPr>
      </w:pPr>
      <w:r>
        <w:br/>
      </w:r>
      <w:r w:rsidR="52BB4328" w:rsidRPr="5DAB4D9D">
        <w:rPr>
          <w:rFonts w:ascii="Times New Roman" w:eastAsia="Times New Roman" w:hAnsi="Times New Roman" w:cs="Times New Roman"/>
          <w:b/>
          <w:bCs/>
          <w:i/>
          <w:iCs/>
          <w:sz w:val="24"/>
          <w:szCs w:val="24"/>
        </w:rPr>
        <w:t xml:space="preserve">Action Items: </w:t>
      </w:r>
    </w:p>
    <w:p w14:paraId="5B767716" w14:textId="56AB47EB" w:rsidR="2CC67A74" w:rsidRDefault="2CC67A74" w:rsidP="5DAB4D9D">
      <w:pPr>
        <w:tabs>
          <w:tab w:val="left" w:pos="540"/>
        </w:tabs>
        <w:spacing w:after="0" w:line="240" w:lineRule="auto"/>
        <w:rPr>
          <w:rFonts w:ascii="Times New Roman" w:eastAsia="Times New Roman" w:hAnsi="Times New Roman" w:cs="Times New Roman"/>
          <w:b/>
          <w:bCs/>
          <w:i/>
          <w:iCs/>
          <w:color w:val="000000" w:themeColor="text1"/>
          <w:sz w:val="24"/>
          <w:szCs w:val="24"/>
          <w:u w:val="single"/>
        </w:rPr>
      </w:pPr>
    </w:p>
    <w:p w14:paraId="63DDAEFF" w14:textId="4633372D" w:rsidR="628951F6" w:rsidRDefault="4F2B766A" w:rsidP="5DAB4D9D">
      <w:pPr>
        <w:tabs>
          <w:tab w:val="left" w:pos="540"/>
        </w:tabs>
        <w:spacing w:after="0" w:line="240" w:lineRule="auto"/>
        <w:rPr>
          <w:rFonts w:ascii="Times New Roman" w:eastAsia="Times New Roman" w:hAnsi="Times New Roman" w:cs="Times New Roman"/>
          <w:color w:val="000000" w:themeColor="text1"/>
          <w:sz w:val="24"/>
          <w:szCs w:val="24"/>
        </w:rPr>
      </w:pPr>
      <w:r w:rsidRPr="5DAB4D9D">
        <w:rPr>
          <w:rFonts w:ascii="Times New Roman" w:eastAsia="Times New Roman" w:hAnsi="Times New Roman" w:cs="Times New Roman"/>
          <w:b/>
          <w:bCs/>
          <w:i/>
          <w:iCs/>
          <w:color w:val="000000" w:themeColor="text1"/>
          <w:sz w:val="24"/>
          <w:szCs w:val="24"/>
          <w:u w:val="single"/>
        </w:rPr>
        <w:t>From the Academic Affairs Committee: Dimitrios Nikolaou</w:t>
      </w:r>
    </w:p>
    <w:p w14:paraId="4B474818" w14:textId="2682CCC5" w:rsidR="628951F6" w:rsidRDefault="4F2B766A" w:rsidP="5DAB4D9D">
      <w:pPr>
        <w:tabs>
          <w:tab w:val="left" w:pos="2160"/>
          <w:tab w:val="right" w:pos="8640"/>
        </w:tabs>
        <w:spacing w:after="0" w:line="240" w:lineRule="auto"/>
        <w:rPr>
          <w:rFonts w:ascii="Times New Roman" w:eastAsia="Times New Roman" w:hAnsi="Times New Roman" w:cs="Times New Roman"/>
          <w:color w:val="000000" w:themeColor="text1"/>
          <w:sz w:val="24"/>
          <w:szCs w:val="24"/>
        </w:rPr>
      </w:pPr>
      <w:r w:rsidRPr="5DAB4D9D">
        <w:rPr>
          <w:rFonts w:ascii="Times New Roman" w:eastAsia="Times New Roman" w:hAnsi="Times New Roman" w:cs="Times New Roman"/>
          <w:b/>
          <w:bCs/>
          <w:i/>
          <w:iCs/>
          <w:color w:val="000000" w:themeColor="text1"/>
          <w:sz w:val="24"/>
          <w:szCs w:val="24"/>
        </w:rPr>
        <w:t>04.29.2026.01 - 7.7.6 Registration Blocks</w:t>
      </w:r>
    </w:p>
    <w:p w14:paraId="5035B9A8" w14:textId="17ED8C0B" w:rsidR="628951F6" w:rsidRDefault="4F2B766A" w:rsidP="5DAB4D9D">
      <w:pPr>
        <w:tabs>
          <w:tab w:val="left" w:pos="2160"/>
          <w:tab w:val="right" w:pos="8640"/>
        </w:tabs>
        <w:spacing w:after="0" w:line="240" w:lineRule="auto"/>
        <w:rPr>
          <w:rFonts w:ascii="Times New Roman" w:eastAsia="Times New Roman" w:hAnsi="Times New Roman" w:cs="Times New Roman"/>
          <w:color w:val="000000" w:themeColor="text1"/>
        </w:rPr>
      </w:pPr>
      <w:hyperlink r:id="rId17">
        <w:r w:rsidRPr="5DAB4D9D">
          <w:rPr>
            <w:rStyle w:val="Hyperlink"/>
            <w:rFonts w:ascii="Times New Roman" w:eastAsia="Times New Roman" w:hAnsi="Times New Roman" w:cs="Times New Roman"/>
            <w:b/>
            <w:bCs/>
            <w:i/>
            <w:iCs/>
          </w:rPr>
          <w:t>Link to current</w:t>
        </w:r>
      </w:hyperlink>
    </w:p>
    <w:p w14:paraId="6FADD7D5" w14:textId="6CCC3507" w:rsidR="628951F6" w:rsidRDefault="4F2B766A" w:rsidP="5DAB4D9D">
      <w:pPr>
        <w:tabs>
          <w:tab w:val="left" w:pos="2160"/>
          <w:tab w:val="right" w:pos="8640"/>
        </w:tabs>
        <w:spacing w:after="0" w:line="240" w:lineRule="auto"/>
        <w:rPr>
          <w:rFonts w:ascii="Times New Roman" w:eastAsia="Times New Roman" w:hAnsi="Times New Roman" w:cs="Times New Roman"/>
          <w:color w:val="000000" w:themeColor="text1"/>
        </w:rPr>
      </w:pPr>
      <w:hyperlink r:id="rId18">
        <w:r w:rsidRPr="5DAB4D9D">
          <w:rPr>
            <w:rStyle w:val="Hyperlink"/>
            <w:rFonts w:ascii="Times New Roman" w:eastAsia="Times New Roman" w:hAnsi="Times New Roman" w:cs="Times New Roman"/>
            <w:b/>
            <w:bCs/>
            <w:i/>
            <w:iCs/>
          </w:rPr>
          <w:t>Link to markup</w:t>
        </w:r>
      </w:hyperlink>
    </w:p>
    <w:p w14:paraId="4437D5BC" w14:textId="5A955766" w:rsidR="2CC67A74" w:rsidRDefault="2CC67A74" w:rsidP="5DAB4D9D">
      <w:pPr>
        <w:tabs>
          <w:tab w:val="left" w:pos="2160"/>
          <w:tab w:val="right" w:pos="8640"/>
        </w:tabs>
        <w:spacing w:after="0" w:line="240" w:lineRule="auto"/>
        <w:rPr>
          <w:rFonts w:ascii="Times New Roman" w:eastAsia="Times New Roman" w:hAnsi="Times New Roman" w:cs="Times New Roman"/>
          <w:color w:val="000000" w:themeColor="text1"/>
          <w:sz w:val="24"/>
          <w:szCs w:val="24"/>
        </w:rPr>
      </w:pPr>
    </w:p>
    <w:p w14:paraId="0C8E92E1" w14:textId="20EEAF88" w:rsidR="628951F6" w:rsidRDefault="4F2B766A" w:rsidP="5DAB4D9D">
      <w:pPr>
        <w:tabs>
          <w:tab w:val="left" w:pos="2160"/>
          <w:tab w:val="right" w:pos="8640"/>
        </w:tabs>
        <w:spacing w:after="0" w:line="240" w:lineRule="auto"/>
        <w:rPr>
          <w:rFonts w:ascii="Times New Roman" w:eastAsia="Times New Roman" w:hAnsi="Times New Roman" w:cs="Times New Roman"/>
          <w:color w:val="000000" w:themeColor="text1"/>
          <w:sz w:val="24"/>
          <w:szCs w:val="24"/>
        </w:rPr>
      </w:pPr>
      <w:r w:rsidRPr="5DAB4D9D">
        <w:rPr>
          <w:rFonts w:ascii="Times New Roman" w:eastAsia="Times New Roman" w:hAnsi="Times New Roman" w:cs="Times New Roman"/>
          <w:b/>
          <w:bCs/>
          <w:i/>
          <w:iCs/>
          <w:color w:val="000000" w:themeColor="text1"/>
          <w:sz w:val="24"/>
          <w:szCs w:val="24"/>
          <w:u w:val="single"/>
        </w:rPr>
        <w:t>From the Academic Affairs Committee: Dimitrios Nikolaou</w:t>
      </w:r>
    </w:p>
    <w:p w14:paraId="4C6530CD" w14:textId="19294884" w:rsidR="628951F6" w:rsidRDefault="4F2B766A" w:rsidP="5DAB4D9D">
      <w:pPr>
        <w:tabs>
          <w:tab w:val="left" w:pos="2160"/>
          <w:tab w:val="right" w:pos="8640"/>
        </w:tabs>
        <w:spacing w:after="0" w:line="240" w:lineRule="auto"/>
        <w:rPr>
          <w:rFonts w:ascii="Times New Roman" w:eastAsia="Times New Roman" w:hAnsi="Times New Roman" w:cs="Times New Roman"/>
          <w:color w:val="000000" w:themeColor="text1"/>
          <w:sz w:val="24"/>
          <w:szCs w:val="24"/>
        </w:rPr>
      </w:pPr>
      <w:r w:rsidRPr="5DAB4D9D">
        <w:rPr>
          <w:rFonts w:ascii="Times New Roman" w:eastAsia="Times New Roman" w:hAnsi="Times New Roman" w:cs="Times New Roman"/>
          <w:b/>
          <w:bCs/>
          <w:i/>
          <w:iCs/>
          <w:color w:val="000000" w:themeColor="text1"/>
          <w:sz w:val="24"/>
          <w:szCs w:val="24"/>
        </w:rPr>
        <w:t>05.14.2026.01 - 2.1.9 Baccalaureate Degree Programs</w:t>
      </w:r>
    </w:p>
    <w:p w14:paraId="7B3261CB" w14:textId="24138294" w:rsidR="628951F6" w:rsidRDefault="4F2B766A" w:rsidP="5DAB4D9D">
      <w:pPr>
        <w:tabs>
          <w:tab w:val="left" w:pos="2160"/>
          <w:tab w:val="right" w:pos="8640"/>
        </w:tabs>
        <w:spacing w:after="0" w:line="240" w:lineRule="auto"/>
        <w:rPr>
          <w:rFonts w:ascii="Times New Roman" w:eastAsia="Times New Roman" w:hAnsi="Times New Roman" w:cs="Times New Roman"/>
          <w:color w:val="000000" w:themeColor="text1"/>
        </w:rPr>
      </w:pPr>
      <w:hyperlink r:id="rId19">
        <w:r w:rsidRPr="5DAB4D9D">
          <w:rPr>
            <w:rStyle w:val="Hyperlink"/>
            <w:rFonts w:ascii="Times New Roman" w:eastAsia="Times New Roman" w:hAnsi="Times New Roman" w:cs="Times New Roman"/>
            <w:b/>
            <w:bCs/>
            <w:i/>
            <w:iCs/>
          </w:rPr>
          <w:t>Link to current</w:t>
        </w:r>
      </w:hyperlink>
    </w:p>
    <w:p w14:paraId="1DC93785" w14:textId="78034242" w:rsidR="628951F6" w:rsidRDefault="4F2B766A" w:rsidP="5DAB4D9D">
      <w:pPr>
        <w:tabs>
          <w:tab w:val="left" w:pos="2160"/>
          <w:tab w:val="right" w:pos="8640"/>
        </w:tabs>
        <w:spacing w:after="0" w:line="240" w:lineRule="auto"/>
        <w:rPr>
          <w:rFonts w:ascii="Times New Roman" w:eastAsia="Times New Roman" w:hAnsi="Times New Roman" w:cs="Times New Roman"/>
          <w:color w:val="000000" w:themeColor="text1"/>
        </w:rPr>
      </w:pPr>
      <w:hyperlink r:id="rId20">
        <w:r w:rsidRPr="5DAB4D9D">
          <w:rPr>
            <w:rStyle w:val="Hyperlink"/>
            <w:rFonts w:ascii="Times New Roman" w:eastAsia="Times New Roman" w:hAnsi="Times New Roman" w:cs="Times New Roman"/>
            <w:b/>
            <w:bCs/>
            <w:i/>
            <w:iCs/>
          </w:rPr>
          <w:t>Link to markup</w:t>
        </w:r>
      </w:hyperlink>
    </w:p>
    <w:p w14:paraId="33356284" w14:textId="0DB8908A" w:rsidR="2CC67A74" w:rsidRDefault="2CC67A74" w:rsidP="5DAB4D9D">
      <w:pPr>
        <w:tabs>
          <w:tab w:val="left" w:pos="540"/>
        </w:tabs>
        <w:spacing w:after="0" w:line="240" w:lineRule="auto"/>
        <w:rPr>
          <w:rFonts w:ascii="Times New Roman" w:eastAsia="Times New Roman" w:hAnsi="Times New Roman" w:cs="Times New Roman"/>
          <w:b/>
          <w:bCs/>
          <w:i/>
          <w:iCs/>
          <w:sz w:val="24"/>
          <w:szCs w:val="24"/>
        </w:rPr>
      </w:pPr>
    </w:p>
    <w:p w14:paraId="118BF2A6" w14:textId="1FE1808B" w:rsidR="00E85D9E" w:rsidRDefault="00E85D9E" w:rsidP="5DAB4D9D">
      <w:pPr>
        <w:tabs>
          <w:tab w:val="left" w:pos="540"/>
        </w:tabs>
        <w:spacing w:after="0" w:line="240" w:lineRule="auto"/>
        <w:rPr>
          <w:rFonts w:ascii="Times New Roman" w:eastAsia="Times New Roman" w:hAnsi="Times New Roman" w:cs="Times New Roman"/>
          <w:b/>
          <w:bCs/>
          <w:i/>
          <w:iCs/>
          <w:color w:val="000000" w:themeColor="text1"/>
          <w:sz w:val="24"/>
          <w:szCs w:val="24"/>
          <w:u w:val="single"/>
        </w:rPr>
      </w:pPr>
    </w:p>
    <w:p w14:paraId="38E4C0E7" w14:textId="5F9EC9D9" w:rsidR="008A5C6C" w:rsidRDefault="2291D11F" w:rsidP="5DAB4D9D">
      <w:pPr>
        <w:tabs>
          <w:tab w:val="left" w:pos="540"/>
        </w:tabs>
        <w:spacing w:after="0" w:line="240" w:lineRule="auto"/>
        <w:rPr>
          <w:rFonts w:ascii="Times New Roman" w:eastAsia="Times New Roman" w:hAnsi="Times New Roman" w:cs="Times New Roman"/>
          <w:b/>
          <w:bCs/>
          <w:i/>
          <w:iCs/>
          <w:color w:val="000000" w:themeColor="text1"/>
          <w:sz w:val="24"/>
          <w:szCs w:val="24"/>
        </w:rPr>
      </w:pPr>
      <w:r w:rsidRPr="5DAB4D9D">
        <w:rPr>
          <w:rFonts w:ascii="Times New Roman" w:eastAsia="Times New Roman" w:hAnsi="Times New Roman" w:cs="Times New Roman"/>
          <w:b/>
          <w:bCs/>
          <w:i/>
          <w:iCs/>
          <w:color w:val="000000" w:themeColor="text1"/>
          <w:sz w:val="24"/>
          <w:szCs w:val="24"/>
        </w:rPr>
        <w:t xml:space="preserve">Information Items: </w:t>
      </w:r>
    </w:p>
    <w:p w14:paraId="7CEB608A" w14:textId="77777777" w:rsidR="008A5C6C" w:rsidRPr="008A5C6C" w:rsidRDefault="008A5C6C" w:rsidP="5DAB4D9D">
      <w:pPr>
        <w:tabs>
          <w:tab w:val="left" w:pos="540"/>
        </w:tabs>
        <w:spacing w:after="0" w:line="240" w:lineRule="auto"/>
        <w:rPr>
          <w:rFonts w:ascii="Times New Roman" w:eastAsia="Times New Roman" w:hAnsi="Times New Roman" w:cs="Times New Roman"/>
          <w:b/>
          <w:bCs/>
          <w:i/>
          <w:iCs/>
          <w:sz w:val="24"/>
          <w:szCs w:val="24"/>
        </w:rPr>
      </w:pPr>
    </w:p>
    <w:p w14:paraId="006297DA" w14:textId="40D4CA4A" w:rsidR="00E85D9E" w:rsidRDefault="50EF6911" w:rsidP="5DAB4D9D">
      <w:pPr>
        <w:tabs>
          <w:tab w:val="left" w:pos="540"/>
        </w:tabs>
        <w:spacing w:after="0" w:line="240" w:lineRule="auto"/>
        <w:rPr>
          <w:rFonts w:ascii="Times New Roman" w:eastAsia="Times New Roman" w:hAnsi="Times New Roman" w:cs="Times New Roman"/>
          <w:b/>
          <w:bCs/>
          <w:i/>
          <w:iCs/>
          <w:color w:val="000000" w:themeColor="text1"/>
          <w:sz w:val="24"/>
          <w:szCs w:val="24"/>
        </w:rPr>
      </w:pPr>
      <w:r w:rsidRPr="5DAB4D9D">
        <w:rPr>
          <w:rFonts w:ascii="Times New Roman" w:eastAsia="Times New Roman" w:hAnsi="Times New Roman" w:cs="Times New Roman"/>
          <w:b/>
          <w:bCs/>
          <w:i/>
          <w:iCs/>
          <w:color w:val="000000" w:themeColor="text1"/>
          <w:sz w:val="24"/>
          <w:szCs w:val="24"/>
        </w:rPr>
        <w:t>Internal Committee Reports:</w:t>
      </w:r>
    </w:p>
    <w:p w14:paraId="282839AD" w14:textId="1866147E" w:rsidR="2AC9CCA6" w:rsidRDefault="709548CD" w:rsidP="5DAB4D9D">
      <w:pPr>
        <w:spacing w:after="0"/>
        <w:ind w:left="720" w:hanging="360"/>
        <w:rPr>
          <w:rFonts w:ascii="Times New Roman" w:eastAsia="Times New Roman" w:hAnsi="Times New Roman" w:cs="Times New Roman"/>
          <w:b/>
          <w:bCs/>
          <w:i/>
          <w:iCs/>
          <w:color w:val="000000" w:themeColor="text1"/>
          <w:sz w:val="24"/>
          <w:szCs w:val="24"/>
        </w:rPr>
      </w:pPr>
      <w:r w:rsidRPr="5DAB4D9D">
        <w:rPr>
          <w:rFonts w:ascii="Times New Roman" w:eastAsia="Times New Roman" w:hAnsi="Times New Roman" w:cs="Times New Roman"/>
          <w:b/>
          <w:bCs/>
          <w:i/>
          <w:iCs/>
          <w:color w:val="000000" w:themeColor="text1"/>
          <w:sz w:val="24"/>
          <w:szCs w:val="24"/>
        </w:rPr>
        <w:t>Academic Affairs Committee: Senator Nikolaou</w:t>
      </w:r>
    </w:p>
    <w:p w14:paraId="13307C11" w14:textId="6401F966" w:rsidR="2AC9CCA6" w:rsidRDefault="709548CD" w:rsidP="5DAB4D9D">
      <w:pPr>
        <w:spacing w:after="0"/>
        <w:ind w:left="720" w:hanging="360"/>
        <w:rPr>
          <w:rFonts w:ascii="Times New Roman" w:eastAsia="Times New Roman" w:hAnsi="Times New Roman" w:cs="Times New Roman"/>
          <w:b/>
          <w:bCs/>
          <w:i/>
          <w:iCs/>
          <w:color w:val="000000" w:themeColor="text1"/>
          <w:sz w:val="24"/>
          <w:szCs w:val="24"/>
        </w:rPr>
      </w:pPr>
      <w:r w:rsidRPr="5DAB4D9D">
        <w:rPr>
          <w:rFonts w:ascii="Times New Roman" w:eastAsia="Times New Roman" w:hAnsi="Times New Roman" w:cs="Times New Roman"/>
          <w:b/>
          <w:bCs/>
          <w:i/>
          <w:iCs/>
          <w:color w:val="000000" w:themeColor="text1"/>
          <w:sz w:val="24"/>
          <w:szCs w:val="24"/>
        </w:rPr>
        <w:t>Administrative Affairs and Budget Committee: Senator Peterson</w:t>
      </w:r>
    </w:p>
    <w:p w14:paraId="2737E056" w14:textId="08BE3CC8" w:rsidR="2AC9CCA6" w:rsidRDefault="709548CD" w:rsidP="5DAB4D9D">
      <w:pPr>
        <w:spacing w:after="0"/>
        <w:ind w:left="720" w:hanging="360"/>
        <w:rPr>
          <w:rFonts w:ascii="Times New Roman" w:eastAsia="Times New Roman" w:hAnsi="Times New Roman" w:cs="Times New Roman"/>
          <w:b/>
          <w:bCs/>
          <w:i/>
          <w:iCs/>
          <w:color w:val="000000" w:themeColor="text1"/>
          <w:sz w:val="24"/>
          <w:szCs w:val="24"/>
        </w:rPr>
      </w:pPr>
      <w:r w:rsidRPr="5DAB4D9D">
        <w:rPr>
          <w:rFonts w:ascii="Times New Roman" w:eastAsia="Times New Roman" w:hAnsi="Times New Roman" w:cs="Times New Roman"/>
          <w:b/>
          <w:bCs/>
          <w:i/>
          <w:iCs/>
          <w:color w:val="000000" w:themeColor="text1"/>
          <w:sz w:val="24"/>
          <w:szCs w:val="24"/>
        </w:rPr>
        <w:t>Faculty Affairs Committee: Senator Blum</w:t>
      </w:r>
    </w:p>
    <w:p w14:paraId="5D97650D" w14:textId="2E1ED494" w:rsidR="2AC9CCA6" w:rsidRDefault="709548CD" w:rsidP="5DAB4D9D">
      <w:pPr>
        <w:spacing w:after="0"/>
        <w:ind w:left="720" w:hanging="360"/>
        <w:rPr>
          <w:rFonts w:ascii="Times New Roman" w:eastAsia="Times New Roman" w:hAnsi="Times New Roman" w:cs="Times New Roman"/>
          <w:b/>
          <w:bCs/>
          <w:i/>
          <w:iCs/>
          <w:color w:val="000000" w:themeColor="text1"/>
          <w:sz w:val="24"/>
          <w:szCs w:val="24"/>
        </w:rPr>
      </w:pPr>
      <w:r w:rsidRPr="5DAB4D9D">
        <w:rPr>
          <w:rFonts w:ascii="Times New Roman" w:eastAsia="Times New Roman" w:hAnsi="Times New Roman" w:cs="Times New Roman"/>
          <w:b/>
          <w:bCs/>
          <w:i/>
          <w:iCs/>
          <w:color w:val="000000" w:themeColor="text1"/>
          <w:sz w:val="24"/>
          <w:szCs w:val="24"/>
        </w:rPr>
        <w:t>Planning and Finance Committee: Senator Seifert</w:t>
      </w:r>
    </w:p>
    <w:p w14:paraId="2FB07FDC" w14:textId="5BD06186" w:rsidR="2AC9CCA6" w:rsidRDefault="4F3F6735" w:rsidP="0BD47DAC">
      <w:pPr>
        <w:spacing w:after="0"/>
        <w:ind w:left="720" w:hanging="360"/>
        <w:rPr>
          <w:rFonts w:ascii="Times New Roman" w:eastAsia="Times New Roman" w:hAnsi="Times New Roman" w:cs="Times New Roman"/>
          <w:b/>
          <w:bCs/>
          <w:i/>
          <w:iCs/>
          <w:color w:val="000000" w:themeColor="text1"/>
          <w:sz w:val="24"/>
          <w:szCs w:val="24"/>
        </w:rPr>
      </w:pPr>
      <w:r w:rsidRPr="0BD47DAC">
        <w:rPr>
          <w:rFonts w:ascii="Times New Roman" w:eastAsia="Times New Roman" w:hAnsi="Times New Roman" w:cs="Times New Roman"/>
          <w:b/>
          <w:bCs/>
          <w:i/>
          <w:iCs/>
          <w:color w:val="000000" w:themeColor="text1"/>
          <w:sz w:val="24"/>
          <w:szCs w:val="24"/>
        </w:rPr>
        <w:t>Rules Committee:</w:t>
      </w:r>
      <w:r w:rsidR="682820DF" w:rsidRPr="0BD47DAC">
        <w:rPr>
          <w:rFonts w:ascii="Times New Roman" w:eastAsia="Times New Roman" w:hAnsi="Times New Roman" w:cs="Times New Roman"/>
          <w:b/>
          <w:bCs/>
          <w:i/>
          <w:iCs/>
          <w:color w:val="000000" w:themeColor="text1"/>
          <w:sz w:val="24"/>
          <w:szCs w:val="24"/>
        </w:rPr>
        <w:t xml:space="preserve"> Senator Bonnell</w:t>
      </w:r>
    </w:p>
    <w:p w14:paraId="0D83D211" w14:textId="6FF1B857" w:rsidR="2AC9CCA6" w:rsidRDefault="709548CD" w:rsidP="5DAB4D9D">
      <w:pPr>
        <w:spacing w:after="0"/>
        <w:ind w:left="720" w:hanging="360"/>
        <w:rPr>
          <w:rFonts w:ascii="Times New Roman" w:eastAsia="Times New Roman" w:hAnsi="Times New Roman" w:cs="Times New Roman"/>
          <w:b/>
          <w:bCs/>
          <w:i/>
          <w:iCs/>
          <w:color w:val="000000" w:themeColor="text1"/>
          <w:sz w:val="24"/>
          <w:szCs w:val="24"/>
        </w:rPr>
      </w:pPr>
      <w:r w:rsidRPr="5DAB4D9D">
        <w:rPr>
          <w:rFonts w:ascii="Times New Roman" w:eastAsia="Times New Roman" w:hAnsi="Times New Roman" w:cs="Times New Roman"/>
          <w:b/>
          <w:bCs/>
          <w:i/>
          <w:iCs/>
          <w:color w:val="000000" w:themeColor="text1"/>
          <w:sz w:val="24"/>
          <w:szCs w:val="24"/>
        </w:rPr>
        <w:t>University Policy Committee: Senator Stewart</w:t>
      </w:r>
    </w:p>
    <w:p w14:paraId="5A42B25C" w14:textId="3D8D1947" w:rsidR="27267CEF" w:rsidRDefault="27267CEF" w:rsidP="5DAB4D9D">
      <w:pPr>
        <w:spacing w:after="0"/>
        <w:ind w:left="720" w:hanging="360"/>
        <w:rPr>
          <w:rFonts w:ascii="Times New Roman" w:eastAsia="Times New Roman" w:hAnsi="Times New Roman" w:cs="Times New Roman"/>
          <w:b/>
          <w:bCs/>
          <w:i/>
          <w:iCs/>
          <w:color w:val="000000" w:themeColor="text1"/>
          <w:sz w:val="24"/>
          <w:szCs w:val="24"/>
        </w:rPr>
      </w:pPr>
    </w:p>
    <w:p w14:paraId="0916C1DF" w14:textId="4953751C" w:rsidR="00E85D9E" w:rsidRDefault="00E85D9E" w:rsidP="5DAB4D9D">
      <w:pPr>
        <w:tabs>
          <w:tab w:val="left" w:pos="540"/>
        </w:tabs>
        <w:spacing w:after="0" w:line="240" w:lineRule="auto"/>
        <w:rPr>
          <w:rFonts w:ascii="Times New Roman" w:eastAsia="Times New Roman" w:hAnsi="Times New Roman" w:cs="Times New Roman"/>
          <w:b/>
          <w:bCs/>
          <w:i/>
          <w:iCs/>
          <w:sz w:val="24"/>
          <w:szCs w:val="24"/>
        </w:rPr>
      </w:pPr>
    </w:p>
    <w:p w14:paraId="65DF9A97" w14:textId="30D825AE" w:rsidR="00E85D9E" w:rsidRDefault="314C0835" w:rsidP="5DAB4D9D">
      <w:pPr>
        <w:tabs>
          <w:tab w:val="left" w:pos="5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Communications</w:t>
      </w:r>
    </w:p>
    <w:p w14:paraId="4E3A8259" w14:textId="280D0DEB" w:rsidR="00E85D9E" w:rsidRDefault="00E85D9E" w:rsidP="5DAB4D9D">
      <w:pPr>
        <w:tabs>
          <w:tab w:val="left" w:pos="540"/>
        </w:tabs>
        <w:spacing w:after="0" w:line="240" w:lineRule="auto"/>
        <w:rPr>
          <w:rFonts w:ascii="Times New Roman" w:eastAsia="Times New Roman" w:hAnsi="Times New Roman" w:cs="Times New Roman"/>
          <w:b/>
          <w:bCs/>
          <w:i/>
          <w:iCs/>
          <w:sz w:val="24"/>
          <w:szCs w:val="24"/>
        </w:rPr>
      </w:pPr>
    </w:p>
    <w:p w14:paraId="743ED908" w14:textId="3509FB23" w:rsidR="007515E9" w:rsidRDefault="2B895C92" w:rsidP="5DAB4D9D">
      <w:pPr>
        <w:tabs>
          <w:tab w:val="left" w:pos="540"/>
        </w:tabs>
        <w:spacing w:after="0" w:line="240" w:lineRule="auto"/>
        <w:rPr>
          <w:rFonts w:ascii="Times New Roman" w:eastAsia="Times New Roman" w:hAnsi="Times New Roman" w:cs="Times New Roman"/>
          <w:b/>
          <w:bCs/>
          <w:i/>
          <w:iCs/>
          <w:sz w:val="24"/>
          <w:szCs w:val="24"/>
        </w:rPr>
      </w:pPr>
      <w:r w:rsidRPr="5DAB4D9D">
        <w:rPr>
          <w:rFonts w:ascii="Times New Roman" w:eastAsia="Times New Roman" w:hAnsi="Times New Roman" w:cs="Times New Roman"/>
          <w:b/>
          <w:bCs/>
          <w:i/>
          <w:iCs/>
          <w:sz w:val="24"/>
          <w:szCs w:val="24"/>
        </w:rPr>
        <w:t>Adjournmen</w:t>
      </w:r>
      <w:r w:rsidR="74895D73" w:rsidRPr="5DAB4D9D">
        <w:rPr>
          <w:rFonts w:ascii="Times New Roman" w:eastAsia="Times New Roman" w:hAnsi="Times New Roman" w:cs="Times New Roman"/>
          <w:b/>
          <w:bCs/>
          <w:i/>
          <w:iCs/>
          <w:sz w:val="24"/>
          <w:szCs w:val="24"/>
        </w:rPr>
        <w:t>t</w:t>
      </w:r>
    </w:p>
    <w:p w14:paraId="5D64BE29" w14:textId="77777777" w:rsidR="00F52C32" w:rsidRDefault="00F52C32" w:rsidP="5DAB4D9D">
      <w:pPr>
        <w:tabs>
          <w:tab w:val="left" w:pos="540"/>
        </w:tabs>
        <w:spacing w:after="0" w:line="240" w:lineRule="auto"/>
        <w:rPr>
          <w:rFonts w:ascii="Times New Roman" w:eastAsia="Times New Roman" w:hAnsi="Times New Roman" w:cs="Times New Roman"/>
          <w:b/>
          <w:bCs/>
          <w:i/>
          <w:iCs/>
          <w:sz w:val="24"/>
          <w:szCs w:val="24"/>
        </w:rPr>
      </w:pPr>
    </w:p>
    <w:p w14:paraId="3D5B4158" w14:textId="70E69785" w:rsidR="00F52C32" w:rsidRDefault="00F52C32">
      <w:pPr>
        <w:spacing w:after="160" w:line="259"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tbl>
      <w:tblPr>
        <w:tblW w:w="3927" w:type="dxa"/>
        <w:tblLook w:val="04A0" w:firstRow="1" w:lastRow="0" w:firstColumn="1" w:lastColumn="0" w:noHBand="0" w:noVBand="1"/>
      </w:tblPr>
      <w:tblGrid>
        <w:gridCol w:w="1710"/>
        <w:gridCol w:w="1257"/>
        <w:gridCol w:w="960"/>
      </w:tblGrid>
      <w:tr w:rsidR="00F52C32" w:rsidRPr="00B21C67" w14:paraId="0A31B623" w14:textId="77777777" w:rsidTr="008D6B02">
        <w:trPr>
          <w:trHeight w:val="300"/>
        </w:trPr>
        <w:tc>
          <w:tcPr>
            <w:tcW w:w="1710" w:type="dxa"/>
            <w:tcBorders>
              <w:top w:val="nil"/>
              <w:left w:val="nil"/>
              <w:bottom w:val="nil"/>
              <w:right w:val="nil"/>
            </w:tcBorders>
            <w:noWrap/>
            <w:vAlign w:val="bottom"/>
            <w:hideMark/>
          </w:tcPr>
          <w:p w14:paraId="6368F6DB" w14:textId="77777777" w:rsidR="00F52C32" w:rsidRPr="00B21C67" w:rsidRDefault="00F52C32" w:rsidP="008D6B02">
            <w:pPr>
              <w:spacing w:after="0" w:line="240" w:lineRule="auto"/>
              <w:rPr>
                <w:rFonts w:ascii="Calibri" w:eastAsia="Times New Roman" w:hAnsi="Calibri" w:cs="Calibri"/>
                <w:b/>
                <w:bCs/>
                <w:color w:val="000000"/>
              </w:rPr>
            </w:pPr>
            <w:r w:rsidRPr="00B21C67">
              <w:rPr>
                <w:rFonts w:ascii="Calibri" w:eastAsia="Times New Roman" w:hAnsi="Calibri" w:cs="Calibri"/>
                <w:b/>
                <w:bCs/>
                <w:color w:val="000000"/>
              </w:rPr>
              <w:lastRenderedPageBreak/>
              <w:t>Last Name</w:t>
            </w:r>
          </w:p>
        </w:tc>
        <w:tc>
          <w:tcPr>
            <w:tcW w:w="1257" w:type="dxa"/>
            <w:tcBorders>
              <w:top w:val="nil"/>
              <w:left w:val="nil"/>
              <w:bottom w:val="nil"/>
              <w:right w:val="nil"/>
            </w:tcBorders>
            <w:noWrap/>
            <w:vAlign w:val="bottom"/>
            <w:hideMark/>
          </w:tcPr>
          <w:p w14:paraId="4CD30C05" w14:textId="77777777" w:rsidR="00F52C32" w:rsidRPr="00B21C67" w:rsidRDefault="00F52C32" w:rsidP="008D6B02">
            <w:pPr>
              <w:spacing w:after="0" w:line="240" w:lineRule="auto"/>
              <w:rPr>
                <w:rFonts w:ascii="Calibri" w:eastAsia="Times New Roman" w:hAnsi="Calibri" w:cs="Calibri"/>
                <w:b/>
                <w:bCs/>
                <w:color w:val="000000"/>
              </w:rPr>
            </w:pPr>
            <w:r w:rsidRPr="00B21C67">
              <w:rPr>
                <w:rFonts w:ascii="Calibri" w:eastAsia="Times New Roman" w:hAnsi="Calibri" w:cs="Calibri"/>
                <w:b/>
                <w:bCs/>
                <w:color w:val="000000"/>
              </w:rPr>
              <w:t>First Name</w:t>
            </w:r>
          </w:p>
        </w:tc>
        <w:tc>
          <w:tcPr>
            <w:tcW w:w="960" w:type="dxa"/>
            <w:tcBorders>
              <w:top w:val="nil"/>
              <w:left w:val="nil"/>
              <w:bottom w:val="nil"/>
              <w:right w:val="nil"/>
            </w:tcBorders>
            <w:noWrap/>
            <w:vAlign w:val="bottom"/>
            <w:hideMark/>
          </w:tcPr>
          <w:p w14:paraId="5780FB33" w14:textId="77777777" w:rsidR="00F52C32" w:rsidRPr="00B21C67" w:rsidRDefault="00F52C32" w:rsidP="008D6B02">
            <w:pPr>
              <w:spacing w:after="0" w:line="240" w:lineRule="auto"/>
              <w:rPr>
                <w:rFonts w:ascii="Calibri" w:eastAsia="Times New Roman" w:hAnsi="Calibri" w:cs="Calibri"/>
                <w:b/>
                <w:bCs/>
                <w:color w:val="000000"/>
              </w:rPr>
            </w:pPr>
          </w:p>
        </w:tc>
      </w:tr>
      <w:tr w:rsidR="00F52C32" w:rsidRPr="00B21C67" w14:paraId="21E6189D" w14:textId="77777777" w:rsidTr="008D6B02">
        <w:trPr>
          <w:trHeight w:val="300"/>
        </w:trPr>
        <w:tc>
          <w:tcPr>
            <w:tcW w:w="1710" w:type="dxa"/>
            <w:tcBorders>
              <w:top w:val="nil"/>
              <w:left w:val="nil"/>
              <w:bottom w:val="nil"/>
              <w:right w:val="nil"/>
            </w:tcBorders>
            <w:noWrap/>
            <w:vAlign w:val="bottom"/>
            <w:hideMark/>
          </w:tcPr>
          <w:p w14:paraId="302511B1"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Blum</w:t>
            </w:r>
          </w:p>
        </w:tc>
        <w:tc>
          <w:tcPr>
            <w:tcW w:w="1257" w:type="dxa"/>
            <w:tcBorders>
              <w:top w:val="nil"/>
              <w:left w:val="nil"/>
              <w:bottom w:val="nil"/>
              <w:right w:val="nil"/>
            </w:tcBorders>
            <w:noWrap/>
            <w:vAlign w:val="bottom"/>
            <w:hideMark/>
          </w:tcPr>
          <w:p w14:paraId="192476E4"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Craig</w:t>
            </w:r>
          </w:p>
        </w:tc>
        <w:tc>
          <w:tcPr>
            <w:tcW w:w="960" w:type="dxa"/>
            <w:tcBorders>
              <w:top w:val="nil"/>
              <w:left w:val="nil"/>
              <w:bottom w:val="nil"/>
              <w:right w:val="nil"/>
            </w:tcBorders>
            <w:noWrap/>
            <w:vAlign w:val="bottom"/>
            <w:hideMark/>
          </w:tcPr>
          <w:p w14:paraId="26F1B629"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52C32" w:rsidRPr="00B21C67" w14:paraId="0BB322E4" w14:textId="77777777" w:rsidTr="008D6B02">
        <w:trPr>
          <w:trHeight w:val="300"/>
        </w:trPr>
        <w:tc>
          <w:tcPr>
            <w:tcW w:w="1710" w:type="dxa"/>
            <w:tcBorders>
              <w:top w:val="nil"/>
              <w:left w:val="nil"/>
              <w:bottom w:val="nil"/>
              <w:right w:val="nil"/>
            </w:tcBorders>
            <w:noWrap/>
            <w:vAlign w:val="bottom"/>
            <w:hideMark/>
          </w:tcPr>
          <w:p w14:paraId="134B1116"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Bonnell</w:t>
            </w:r>
          </w:p>
        </w:tc>
        <w:tc>
          <w:tcPr>
            <w:tcW w:w="1257" w:type="dxa"/>
            <w:tcBorders>
              <w:top w:val="nil"/>
              <w:left w:val="nil"/>
              <w:bottom w:val="nil"/>
              <w:right w:val="nil"/>
            </w:tcBorders>
            <w:noWrap/>
            <w:vAlign w:val="bottom"/>
            <w:hideMark/>
          </w:tcPr>
          <w:p w14:paraId="41DB287F"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Angela</w:t>
            </w:r>
          </w:p>
        </w:tc>
        <w:tc>
          <w:tcPr>
            <w:tcW w:w="960" w:type="dxa"/>
            <w:tcBorders>
              <w:top w:val="nil"/>
              <w:left w:val="nil"/>
              <w:bottom w:val="nil"/>
              <w:right w:val="nil"/>
            </w:tcBorders>
            <w:noWrap/>
            <w:vAlign w:val="bottom"/>
            <w:hideMark/>
          </w:tcPr>
          <w:p w14:paraId="0FAD7020"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52C32" w:rsidRPr="00B21C67" w14:paraId="6D6DD784" w14:textId="77777777" w:rsidTr="008D6B02">
        <w:trPr>
          <w:trHeight w:val="300"/>
        </w:trPr>
        <w:tc>
          <w:tcPr>
            <w:tcW w:w="1710" w:type="dxa"/>
            <w:tcBorders>
              <w:top w:val="nil"/>
              <w:left w:val="nil"/>
              <w:bottom w:val="nil"/>
              <w:right w:val="nil"/>
            </w:tcBorders>
            <w:noWrap/>
            <w:vAlign w:val="bottom"/>
            <w:hideMark/>
          </w:tcPr>
          <w:p w14:paraId="724E3F32"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Marshack</w:t>
            </w:r>
          </w:p>
        </w:tc>
        <w:tc>
          <w:tcPr>
            <w:tcW w:w="1257" w:type="dxa"/>
            <w:tcBorders>
              <w:top w:val="nil"/>
              <w:left w:val="nil"/>
              <w:bottom w:val="nil"/>
              <w:right w:val="nil"/>
            </w:tcBorders>
            <w:noWrap/>
            <w:vAlign w:val="bottom"/>
            <w:hideMark/>
          </w:tcPr>
          <w:p w14:paraId="3EDB4E1C"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Rose</w:t>
            </w:r>
          </w:p>
        </w:tc>
        <w:tc>
          <w:tcPr>
            <w:tcW w:w="960" w:type="dxa"/>
            <w:tcBorders>
              <w:top w:val="nil"/>
              <w:left w:val="nil"/>
              <w:bottom w:val="nil"/>
              <w:right w:val="nil"/>
            </w:tcBorders>
            <w:noWrap/>
            <w:vAlign w:val="bottom"/>
            <w:hideMark/>
          </w:tcPr>
          <w:p w14:paraId="7E506634"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52C32" w:rsidRPr="00B21C67" w14:paraId="020892D8" w14:textId="77777777" w:rsidTr="008D6B02">
        <w:trPr>
          <w:trHeight w:val="300"/>
        </w:trPr>
        <w:tc>
          <w:tcPr>
            <w:tcW w:w="1710" w:type="dxa"/>
            <w:tcBorders>
              <w:top w:val="nil"/>
              <w:left w:val="nil"/>
              <w:bottom w:val="nil"/>
              <w:right w:val="nil"/>
            </w:tcBorders>
            <w:noWrap/>
            <w:vAlign w:val="bottom"/>
            <w:hideMark/>
          </w:tcPr>
          <w:p w14:paraId="29F1E242"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Martin</w:t>
            </w:r>
          </w:p>
        </w:tc>
        <w:tc>
          <w:tcPr>
            <w:tcW w:w="1257" w:type="dxa"/>
            <w:tcBorders>
              <w:top w:val="nil"/>
              <w:left w:val="nil"/>
              <w:bottom w:val="nil"/>
              <w:right w:val="nil"/>
            </w:tcBorders>
            <w:noWrap/>
            <w:vAlign w:val="bottom"/>
            <w:hideMark/>
          </w:tcPr>
          <w:p w14:paraId="3F81C8D5"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Steel</w:t>
            </w:r>
          </w:p>
        </w:tc>
        <w:tc>
          <w:tcPr>
            <w:tcW w:w="960" w:type="dxa"/>
            <w:tcBorders>
              <w:top w:val="nil"/>
              <w:left w:val="nil"/>
              <w:bottom w:val="nil"/>
              <w:right w:val="nil"/>
            </w:tcBorders>
            <w:noWrap/>
            <w:vAlign w:val="bottom"/>
            <w:hideMark/>
          </w:tcPr>
          <w:p w14:paraId="71025876" w14:textId="0841DBA6" w:rsidR="00F52C32" w:rsidRPr="00B21C67" w:rsidRDefault="00F52C32" w:rsidP="008D6B02">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F52C32" w:rsidRPr="00B21C67" w14:paraId="68F89543" w14:textId="77777777" w:rsidTr="008D6B02">
        <w:trPr>
          <w:trHeight w:val="300"/>
        </w:trPr>
        <w:tc>
          <w:tcPr>
            <w:tcW w:w="1710" w:type="dxa"/>
            <w:tcBorders>
              <w:top w:val="nil"/>
              <w:left w:val="nil"/>
              <w:bottom w:val="nil"/>
              <w:right w:val="nil"/>
            </w:tcBorders>
            <w:noWrap/>
            <w:vAlign w:val="bottom"/>
            <w:hideMark/>
          </w:tcPr>
          <w:p w14:paraId="1DF61235"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Nikolaou</w:t>
            </w:r>
          </w:p>
        </w:tc>
        <w:tc>
          <w:tcPr>
            <w:tcW w:w="1257" w:type="dxa"/>
            <w:tcBorders>
              <w:top w:val="nil"/>
              <w:left w:val="nil"/>
              <w:bottom w:val="nil"/>
              <w:right w:val="nil"/>
            </w:tcBorders>
            <w:noWrap/>
            <w:vAlign w:val="bottom"/>
            <w:hideMark/>
          </w:tcPr>
          <w:p w14:paraId="04253568"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Dimitrios</w:t>
            </w:r>
          </w:p>
        </w:tc>
        <w:tc>
          <w:tcPr>
            <w:tcW w:w="960" w:type="dxa"/>
            <w:tcBorders>
              <w:top w:val="nil"/>
              <w:left w:val="nil"/>
              <w:bottom w:val="nil"/>
              <w:right w:val="nil"/>
            </w:tcBorders>
            <w:noWrap/>
            <w:vAlign w:val="bottom"/>
            <w:hideMark/>
          </w:tcPr>
          <w:p w14:paraId="227E791A"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52C32" w:rsidRPr="00B21C67" w14:paraId="316C92AF" w14:textId="77777777" w:rsidTr="008D6B02">
        <w:trPr>
          <w:trHeight w:val="300"/>
        </w:trPr>
        <w:tc>
          <w:tcPr>
            <w:tcW w:w="1710" w:type="dxa"/>
            <w:tcBorders>
              <w:top w:val="nil"/>
              <w:left w:val="nil"/>
              <w:bottom w:val="nil"/>
              <w:right w:val="nil"/>
            </w:tcBorders>
            <w:noWrap/>
            <w:vAlign w:val="bottom"/>
            <w:hideMark/>
          </w:tcPr>
          <w:p w14:paraId="23831BBC"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Shourek</w:t>
            </w:r>
          </w:p>
        </w:tc>
        <w:tc>
          <w:tcPr>
            <w:tcW w:w="1257" w:type="dxa"/>
            <w:tcBorders>
              <w:top w:val="nil"/>
              <w:left w:val="nil"/>
              <w:bottom w:val="nil"/>
              <w:right w:val="nil"/>
            </w:tcBorders>
            <w:noWrap/>
            <w:vAlign w:val="bottom"/>
            <w:hideMark/>
          </w:tcPr>
          <w:p w14:paraId="77CBC074"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Nevin</w:t>
            </w:r>
          </w:p>
        </w:tc>
        <w:tc>
          <w:tcPr>
            <w:tcW w:w="960" w:type="dxa"/>
            <w:tcBorders>
              <w:top w:val="nil"/>
              <w:left w:val="nil"/>
              <w:bottom w:val="nil"/>
              <w:right w:val="nil"/>
            </w:tcBorders>
            <w:noWrap/>
            <w:vAlign w:val="bottom"/>
            <w:hideMark/>
          </w:tcPr>
          <w:p w14:paraId="5EA31514"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52C32" w:rsidRPr="00B21C67" w14:paraId="75F8CCC5" w14:textId="77777777" w:rsidTr="008D6B02">
        <w:trPr>
          <w:trHeight w:val="300"/>
        </w:trPr>
        <w:tc>
          <w:tcPr>
            <w:tcW w:w="1710" w:type="dxa"/>
            <w:tcBorders>
              <w:top w:val="nil"/>
              <w:left w:val="nil"/>
              <w:bottom w:val="nil"/>
              <w:right w:val="nil"/>
            </w:tcBorders>
            <w:noWrap/>
            <w:vAlign w:val="bottom"/>
            <w:hideMark/>
          </w:tcPr>
          <w:p w14:paraId="2D440510"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Smock</w:t>
            </w:r>
          </w:p>
        </w:tc>
        <w:tc>
          <w:tcPr>
            <w:tcW w:w="1257" w:type="dxa"/>
            <w:tcBorders>
              <w:top w:val="nil"/>
              <w:left w:val="nil"/>
              <w:bottom w:val="nil"/>
              <w:right w:val="nil"/>
            </w:tcBorders>
            <w:noWrap/>
            <w:vAlign w:val="bottom"/>
            <w:hideMark/>
          </w:tcPr>
          <w:p w14:paraId="25830736"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Vincent</w:t>
            </w:r>
          </w:p>
        </w:tc>
        <w:tc>
          <w:tcPr>
            <w:tcW w:w="960" w:type="dxa"/>
            <w:tcBorders>
              <w:top w:val="nil"/>
              <w:left w:val="nil"/>
              <w:bottom w:val="nil"/>
              <w:right w:val="nil"/>
            </w:tcBorders>
            <w:noWrap/>
            <w:vAlign w:val="bottom"/>
            <w:hideMark/>
          </w:tcPr>
          <w:p w14:paraId="2EB878A3"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52C32" w:rsidRPr="00B21C67" w14:paraId="564098DF" w14:textId="77777777" w:rsidTr="008D6B02">
        <w:trPr>
          <w:trHeight w:val="300"/>
        </w:trPr>
        <w:tc>
          <w:tcPr>
            <w:tcW w:w="1710" w:type="dxa"/>
            <w:tcBorders>
              <w:top w:val="nil"/>
              <w:left w:val="nil"/>
              <w:bottom w:val="nil"/>
              <w:right w:val="nil"/>
            </w:tcBorders>
            <w:noWrap/>
            <w:vAlign w:val="bottom"/>
            <w:hideMark/>
          </w:tcPr>
          <w:p w14:paraId="64D48D50"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Stewart</w:t>
            </w:r>
          </w:p>
        </w:tc>
        <w:tc>
          <w:tcPr>
            <w:tcW w:w="1257" w:type="dxa"/>
            <w:tcBorders>
              <w:top w:val="nil"/>
              <w:left w:val="nil"/>
              <w:bottom w:val="nil"/>
              <w:right w:val="nil"/>
            </w:tcBorders>
            <w:noWrap/>
            <w:vAlign w:val="bottom"/>
            <w:hideMark/>
          </w:tcPr>
          <w:p w14:paraId="493E17B2"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Todd</w:t>
            </w:r>
          </w:p>
        </w:tc>
        <w:tc>
          <w:tcPr>
            <w:tcW w:w="960" w:type="dxa"/>
            <w:tcBorders>
              <w:top w:val="nil"/>
              <w:left w:val="nil"/>
              <w:bottom w:val="nil"/>
              <w:right w:val="nil"/>
            </w:tcBorders>
            <w:noWrap/>
            <w:vAlign w:val="bottom"/>
            <w:hideMark/>
          </w:tcPr>
          <w:p w14:paraId="6E1FD523"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52C32" w:rsidRPr="00B21C67" w14:paraId="1A8BA613" w14:textId="77777777" w:rsidTr="008D6B02">
        <w:trPr>
          <w:trHeight w:val="300"/>
        </w:trPr>
        <w:tc>
          <w:tcPr>
            <w:tcW w:w="1710" w:type="dxa"/>
            <w:tcBorders>
              <w:top w:val="nil"/>
              <w:left w:val="nil"/>
              <w:bottom w:val="nil"/>
              <w:right w:val="nil"/>
            </w:tcBorders>
            <w:noWrap/>
            <w:vAlign w:val="bottom"/>
            <w:hideMark/>
          </w:tcPr>
          <w:p w14:paraId="07359847"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Tarhule</w:t>
            </w:r>
          </w:p>
        </w:tc>
        <w:tc>
          <w:tcPr>
            <w:tcW w:w="1257" w:type="dxa"/>
            <w:tcBorders>
              <w:top w:val="nil"/>
              <w:left w:val="nil"/>
              <w:bottom w:val="nil"/>
              <w:right w:val="nil"/>
            </w:tcBorders>
            <w:noWrap/>
            <w:vAlign w:val="bottom"/>
            <w:hideMark/>
          </w:tcPr>
          <w:p w14:paraId="2E1F9989"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Andover</w:t>
            </w:r>
          </w:p>
        </w:tc>
        <w:tc>
          <w:tcPr>
            <w:tcW w:w="960" w:type="dxa"/>
            <w:tcBorders>
              <w:top w:val="nil"/>
              <w:left w:val="nil"/>
              <w:bottom w:val="nil"/>
              <w:right w:val="nil"/>
            </w:tcBorders>
            <w:noWrap/>
            <w:vAlign w:val="bottom"/>
            <w:hideMark/>
          </w:tcPr>
          <w:p w14:paraId="0D51EA06"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52C32" w:rsidRPr="00B21C67" w14:paraId="1A43EB26" w14:textId="77777777" w:rsidTr="008D6B02">
        <w:trPr>
          <w:trHeight w:val="300"/>
        </w:trPr>
        <w:tc>
          <w:tcPr>
            <w:tcW w:w="1710" w:type="dxa"/>
            <w:tcBorders>
              <w:top w:val="nil"/>
              <w:left w:val="nil"/>
              <w:bottom w:val="nil"/>
              <w:right w:val="nil"/>
            </w:tcBorders>
            <w:noWrap/>
            <w:vAlign w:val="bottom"/>
            <w:hideMark/>
          </w:tcPr>
          <w:p w14:paraId="7A6EDBB9"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Valentin</w:t>
            </w:r>
          </w:p>
        </w:tc>
        <w:tc>
          <w:tcPr>
            <w:tcW w:w="1257" w:type="dxa"/>
            <w:tcBorders>
              <w:top w:val="nil"/>
              <w:left w:val="nil"/>
              <w:bottom w:val="nil"/>
              <w:right w:val="nil"/>
            </w:tcBorders>
            <w:noWrap/>
            <w:vAlign w:val="bottom"/>
            <w:hideMark/>
          </w:tcPr>
          <w:p w14:paraId="09F04A96"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Rick</w:t>
            </w:r>
          </w:p>
        </w:tc>
        <w:tc>
          <w:tcPr>
            <w:tcW w:w="960" w:type="dxa"/>
            <w:tcBorders>
              <w:top w:val="nil"/>
              <w:left w:val="nil"/>
              <w:bottom w:val="nil"/>
              <w:right w:val="nil"/>
            </w:tcBorders>
            <w:noWrap/>
            <w:vAlign w:val="bottom"/>
            <w:hideMark/>
          </w:tcPr>
          <w:p w14:paraId="626A1210"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52C32" w:rsidRPr="00B21C67" w14:paraId="1B062EFB" w14:textId="77777777" w:rsidTr="008D6B02">
        <w:trPr>
          <w:trHeight w:val="300"/>
        </w:trPr>
        <w:tc>
          <w:tcPr>
            <w:tcW w:w="1710" w:type="dxa"/>
            <w:tcBorders>
              <w:top w:val="nil"/>
              <w:left w:val="nil"/>
              <w:bottom w:val="nil"/>
              <w:right w:val="nil"/>
            </w:tcBorders>
            <w:noWrap/>
            <w:vAlign w:val="bottom"/>
            <w:hideMark/>
          </w:tcPr>
          <w:p w14:paraId="3AA0C388"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Yazedjian</w:t>
            </w:r>
          </w:p>
        </w:tc>
        <w:tc>
          <w:tcPr>
            <w:tcW w:w="1257" w:type="dxa"/>
            <w:tcBorders>
              <w:top w:val="nil"/>
              <w:left w:val="nil"/>
              <w:bottom w:val="nil"/>
              <w:right w:val="nil"/>
            </w:tcBorders>
            <w:noWrap/>
            <w:vAlign w:val="bottom"/>
            <w:hideMark/>
          </w:tcPr>
          <w:p w14:paraId="447A111F"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Ani</w:t>
            </w:r>
          </w:p>
        </w:tc>
        <w:tc>
          <w:tcPr>
            <w:tcW w:w="960" w:type="dxa"/>
            <w:tcBorders>
              <w:top w:val="nil"/>
              <w:left w:val="nil"/>
              <w:bottom w:val="nil"/>
              <w:right w:val="nil"/>
            </w:tcBorders>
            <w:noWrap/>
            <w:vAlign w:val="bottom"/>
            <w:hideMark/>
          </w:tcPr>
          <w:p w14:paraId="19EFAE80" w14:textId="0CCD4FE6" w:rsidR="00F52C32" w:rsidRPr="00B21C67" w:rsidRDefault="00F52C32" w:rsidP="008D6B02">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F52C32" w:rsidRPr="00B21C67" w14:paraId="0315BE16" w14:textId="77777777" w:rsidTr="008D6B02">
        <w:trPr>
          <w:trHeight w:val="300"/>
        </w:trPr>
        <w:tc>
          <w:tcPr>
            <w:tcW w:w="1710" w:type="dxa"/>
            <w:tcBorders>
              <w:top w:val="nil"/>
              <w:left w:val="nil"/>
              <w:bottom w:val="nil"/>
              <w:right w:val="nil"/>
            </w:tcBorders>
            <w:noWrap/>
            <w:vAlign w:val="bottom"/>
            <w:hideMark/>
          </w:tcPr>
          <w:p w14:paraId="57451BCA"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Zagal</w:t>
            </w:r>
          </w:p>
        </w:tc>
        <w:tc>
          <w:tcPr>
            <w:tcW w:w="1257" w:type="dxa"/>
            <w:tcBorders>
              <w:top w:val="nil"/>
              <w:left w:val="nil"/>
              <w:bottom w:val="nil"/>
              <w:right w:val="nil"/>
            </w:tcBorders>
            <w:noWrap/>
            <w:vAlign w:val="bottom"/>
            <w:hideMark/>
          </w:tcPr>
          <w:p w14:paraId="1147EE9A" w14:textId="77777777" w:rsidR="00F52C32" w:rsidRPr="00B21C67" w:rsidRDefault="00F52C32"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Alondra</w:t>
            </w:r>
          </w:p>
        </w:tc>
        <w:tc>
          <w:tcPr>
            <w:tcW w:w="960" w:type="dxa"/>
            <w:tcBorders>
              <w:top w:val="nil"/>
              <w:left w:val="nil"/>
              <w:bottom w:val="nil"/>
              <w:right w:val="nil"/>
            </w:tcBorders>
            <w:noWrap/>
            <w:vAlign w:val="bottom"/>
            <w:hideMark/>
          </w:tcPr>
          <w:p w14:paraId="0F9931BC" w14:textId="77777777" w:rsidR="00F52C32" w:rsidRPr="00B21C67" w:rsidRDefault="00F52C32"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2663A6" w:rsidRPr="00B21C67" w14:paraId="48509C45" w14:textId="77777777" w:rsidTr="008D6B02">
        <w:trPr>
          <w:trHeight w:val="300"/>
        </w:trPr>
        <w:tc>
          <w:tcPr>
            <w:tcW w:w="1710" w:type="dxa"/>
            <w:tcBorders>
              <w:top w:val="nil"/>
              <w:left w:val="nil"/>
              <w:bottom w:val="nil"/>
              <w:right w:val="nil"/>
            </w:tcBorders>
            <w:noWrap/>
            <w:vAlign w:val="bottom"/>
          </w:tcPr>
          <w:p w14:paraId="76AE3B42" w14:textId="1C78F4F8" w:rsidR="002663A6" w:rsidRPr="00B21C67" w:rsidRDefault="002663A6" w:rsidP="008D6B02">
            <w:pPr>
              <w:spacing w:after="0" w:line="240" w:lineRule="auto"/>
              <w:rPr>
                <w:rFonts w:ascii="Calibri" w:eastAsia="Times New Roman" w:hAnsi="Calibri" w:cs="Calibri"/>
                <w:color w:val="000000"/>
              </w:rPr>
            </w:pPr>
            <w:r>
              <w:rPr>
                <w:rFonts w:ascii="Calibri" w:eastAsia="Times New Roman" w:hAnsi="Calibri" w:cs="Calibri"/>
                <w:color w:val="000000"/>
              </w:rPr>
              <w:t>McLoda</w:t>
            </w:r>
          </w:p>
        </w:tc>
        <w:tc>
          <w:tcPr>
            <w:tcW w:w="1257" w:type="dxa"/>
            <w:tcBorders>
              <w:top w:val="nil"/>
              <w:left w:val="nil"/>
              <w:bottom w:val="nil"/>
              <w:right w:val="nil"/>
            </w:tcBorders>
            <w:noWrap/>
            <w:vAlign w:val="bottom"/>
          </w:tcPr>
          <w:p w14:paraId="15243FA0" w14:textId="2765C9CC" w:rsidR="002663A6" w:rsidRPr="00B21C67" w:rsidRDefault="002663A6" w:rsidP="008D6B02">
            <w:pPr>
              <w:spacing w:after="0" w:line="240" w:lineRule="auto"/>
              <w:rPr>
                <w:rFonts w:ascii="Calibri" w:eastAsia="Times New Roman" w:hAnsi="Calibri" w:cs="Calibri"/>
                <w:color w:val="000000"/>
              </w:rPr>
            </w:pPr>
            <w:r>
              <w:rPr>
                <w:rFonts w:ascii="Calibri" w:eastAsia="Times New Roman" w:hAnsi="Calibri" w:cs="Calibri"/>
                <w:color w:val="000000"/>
              </w:rPr>
              <w:t>Todd</w:t>
            </w:r>
          </w:p>
        </w:tc>
        <w:tc>
          <w:tcPr>
            <w:tcW w:w="960" w:type="dxa"/>
            <w:tcBorders>
              <w:top w:val="nil"/>
              <w:left w:val="nil"/>
              <w:bottom w:val="nil"/>
              <w:right w:val="nil"/>
            </w:tcBorders>
            <w:noWrap/>
            <w:vAlign w:val="bottom"/>
          </w:tcPr>
          <w:p w14:paraId="2AA99F4A" w14:textId="06FB4BCA" w:rsidR="002663A6" w:rsidRPr="00B21C67" w:rsidRDefault="002663A6" w:rsidP="008D6B02">
            <w:pPr>
              <w:spacing w:after="0" w:line="240" w:lineRule="auto"/>
              <w:jc w:val="right"/>
              <w:rPr>
                <w:rFonts w:ascii="Calibri" w:eastAsia="Times New Roman" w:hAnsi="Calibri" w:cs="Calibri"/>
                <w:color w:val="000000"/>
              </w:rPr>
            </w:pPr>
            <w:r>
              <w:rPr>
                <w:rFonts w:ascii="Calibri" w:eastAsia="Times New Roman" w:hAnsi="Calibri" w:cs="Calibri"/>
                <w:color w:val="000000"/>
              </w:rPr>
              <w:t>1</w:t>
            </w:r>
          </w:p>
        </w:tc>
      </w:tr>
    </w:tbl>
    <w:p w14:paraId="594FBF41" w14:textId="77777777" w:rsidR="00F52C32" w:rsidRDefault="00F52C32" w:rsidP="5DAB4D9D">
      <w:pPr>
        <w:tabs>
          <w:tab w:val="left" w:pos="540"/>
        </w:tabs>
        <w:spacing w:after="0" w:line="240" w:lineRule="auto"/>
        <w:rPr>
          <w:rFonts w:ascii="Times New Roman" w:eastAsia="Times New Roman" w:hAnsi="Times New Roman" w:cs="Times New Roman"/>
          <w:b/>
          <w:bCs/>
          <w:i/>
          <w:iCs/>
          <w:sz w:val="24"/>
          <w:szCs w:val="24"/>
        </w:rPr>
      </w:pPr>
    </w:p>
    <w:sectPr w:rsidR="00F52C32">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F4BE2" w14:textId="77777777" w:rsidR="0003648E" w:rsidRDefault="0003648E" w:rsidP="00824961">
      <w:pPr>
        <w:spacing w:after="0" w:line="240" w:lineRule="auto"/>
      </w:pPr>
      <w:r>
        <w:separator/>
      </w:r>
    </w:p>
  </w:endnote>
  <w:endnote w:type="continuationSeparator" w:id="0">
    <w:p w14:paraId="7B5CBD12" w14:textId="77777777" w:rsidR="0003648E" w:rsidRDefault="0003648E" w:rsidP="00824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063782"/>
      <w:docPartObj>
        <w:docPartGallery w:val="Page Numbers (Bottom of Page)"/>
        <w:docPartUnique/>
      </w:docPartObj>
    </w:sdtPr>
    <w:sdtEndPr>
      <w:rPr>
        <w:noProof/>
      </w:rPr>
    </w:sdtEndPr>
    <w:sdtContent>
      <w:p w14:paraId="35CFD93C" w14:textId="6ED2C00C" w:rsidR="00824961" w:rsidRDefault="008249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8FF27B" w14:textId="77777777" w:rsidR="00824961" w:rsidRDefault="008249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E32D4" w14:textId="77777777" w:rsidR="0003648E" w:rsidRDefault="0003648E" w:rsidP="00824961">
      <w:pPr>
        <w:spacing w:after="0" w:line="240" w:lineRule="auto"/>
      </w:pPr>
      <w:r>
        <w:separator/>
      </w:r>
    </w:p>
  </w:footnote>
  <w:footnote w:type="continuationSeparator" w:id="0">
    <w:p w14:paraId="074251A6" w14:textId="77777777" w:rsidR="0003648E" w:rsidRDefault="0003648E" w:rsidP="008249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5F8"/>
    <w:multiLevelType w:val="hybridMultilevel"/>
    <w:tmpl w:val="69A68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DF5B4"/>
    <w:multiLevelType w:val="hybridMultilevel"/>
    <w:tmpl w:val="5D1C6E30"/>
    <w:lvl w:ilvl="0" w:tplc="B840043A">
      <w:start w:val="1"/>
      <w:numFmt w:val="bullet"/>
      <w:lvlText w:val="·"/>
      <w:lvlJc w:val="left"/>
      <w:pPr>
        <w:ind w:left="720" w:hanging="360"/>
      </w:pPr>
      <w:rPr>
        <w:rFonts w:ascii="Symbol" w:hAnsi="Symbol" w:hint="default"/>
      </w:rPr>
    </w:lvl>
    <w:lvl w:ilvl="1" w:tplc="9A3A0F6E">
      <w:start w:val="1"/>
      <w:numFmt w:val="bullet"/>
      <w:lvlText w:val="o"/>
      <w:lvlJc w:val="left"/>
      <w:pPr>
        <w:ind w:left="1440" w:hanging="360"/>
      </w:pPr>
      <w:rPr>
        <w:rFonts w:ascii="Courier New" w:hAnsi="Courier New" w:hint="default"/>
      </w:rPr>
    </w:lvl>
    <w:lvl w:ilvl="2" w:tplc="4C1E7A2A">
      <w:start w:val="1"/>
      <w:numFmt w:val="bullet"/>
      <w:lvlText w:val=""/>
      <w:lvlJc w:val="left"/>
      <w:pPr>
        <w:ind w:left="2160" w:hanging="360"/>
      </w:pPr>
      <w:rPr>
        <w:rFonts w:ascii="Wingdings" w:hAnsi="Wingdings" w:hint="default"/>
      </w:rPr>
    </w:lvl>
    <w:lvl w:ilvl="3" w:tplc="418AA6D2">
      <w:start w:val="1"/>
      <w:numFmt w:val="bullet"/>
      <w:lvlText w:val=""/>
      <w:lvlJc w:val="left"/>
      <w:pPr>
        <w:ind w:left="2880" w:hanging="360"/>
      </w:pPr>
      <w:rPr>
        <w:rFonts w:ascii="Symbol" w:hAnsi="Symbol" w:hint="default"/>
      </w:rPr>
    </w:lvl>
    <w:lvl w:ilvl="4" w:tplc="3A2C201C">
      <w:start w:val="1"/>
      <w:numFmt w:val="bullet"/>
      <w:lvlText w:val="o"/>
      <w:lvlJc w:val="left"/>
      <w:pPr>
        <w:ind w:left="3600" w:hanging="360"/>
      </w:pPr>
      <w:rPr>
        <w:rFonts w:ascii="Courier New" w:hAnsi="Courier New" w:hint="default"/>
      </w:rPr>
    </w:lvl>
    <w:lvl w:ilvl="5" w:tplc="2EC218B2">
      <w:start w:val="1"/>
      <w:numFmt w:val="bullet"/>
      <w:lvlText w:val=""/>
      <w:lvlJc w:val="left"/>
      <w:pPr>
        <w:ind w:left="4320" w:hanging="360"/>
      </w:pPr>
      <w:rPr>
        <w:rFonts w:ascii="Wingdings" w:hAnsi="Wingdings" w:hint="default"/>
      </w:rPr>
    </w:lvl>
    <w:lvl w:ilvl="6" w:tplc="E9309096">
      <w:start w:val="1"/>
      <w:numFmt w:val="bullet"/>
      <w:lvlText w:val=""/>
      <w:lvlJc w:val="left"/>
      <w:pPr>
        <w:ind w:left="5040" w:hanging="360"/>
      </w:pPr>
      <w:rPr>
        <w:rFonts w:ascii="Symbol" w:hAnsi="Symbol" w:hint="default"/>
      </w:rPr>
    </w:lvl>
    <w:lvl w:ilvl="7" w:tplc="55168E6C">
      <w:start w:val="1"/>
      <w:numFmt w:val="bullet"/>
      <w:lvlText w:val="o"/>
      <w:lvlJc w:val="left"/>
      <w:pPr>
        <w:ind w:left="5760" w:hanging="360"/>
      </w:pPr>
      <w:rPr>
        <w:rFonts w:ascii="Courier New" w:hAnsi="Courier New" w:hint="default"/>
      </w:rPr>
    </w:lvl>
    <w:lvl w:ilvl="8" w:tplc="6E50651A">
      <w:start w:val="1"/>
      <w:numFmt w:val="bullet"/>
      <w:lvlText w:val=""/>
      <w:lvlJc w:val="left"/>
      <w:pPr>
        <w:ind w:left="6480" w:hanging="360"/>
      </w:pPr>
      <w:rPr>
        <w:rFonts w:ascii="Wingdings" w:hAnsi="Wingdings" w:hint="default"/>
      </w:rPr>
    </w:lvl>
  </w:abstractNum>
  <w:abstractNum w:abstractNumId="2" w15:restartNumberingAfterBreak="0">
    <w:nsid w:val="19BC3907"/>
    <w:multiLevelType w:val="hybridMultilevel"/>
    <w:tmpl w:val="2F16D83E"/>
    <w:lvl w:ilvl="0" w:tplc="5A8C1AFC">
      <w:start w:val="1"/>
      <w:numFmt w:val="bullet"/>
      <w:lvlText w:val=""/>
      <w:lvlJc w:val="left"/>
      <w:pPr>
        <w:ind w:left="720" w:hanging="360"/>
      </w:pPr>
      <w:rPr>
        <w:rFonts w:ascii="Symbol" w:hAnsi="Symbol" w:hint="default"/>
      </w:rPr>
    </w:lvl>
    <w:lvl w:ilvl="1" w:tplc="99D899AA">
      <w:start w:val="1"/>
      <w:numFmt w:val="bullet"/>
      <w:lvlText w:val="o"/>
      <w:lvlJc w:val="left"/>
      <w:pPr>
        <w:ind w:left="1440" w:hanging="360"/>
      </w:pPr>
      <w:rPr>
        <w:rFonts w:ascii="Courier New" w:hAnsi="Courier New" w:hint="default"/>
      </w:rPr>
    </w:lvl>
    <w:lvl w:ilvl="2" w:tplc="8A5A324A">
      <w:start w:val="1"/>
      <w:numFmt w:val="bullet"/>
      <w:lvlText w:val=""/>
      <w:lvlJc w:val="left"/>
      <w:pPr>
        <w:ind w:left="2160" w:hanging="360"/>
      </w:pPr>
      <w:rPr>
        <w:rFonts w:ascii="Wingdings" w:hAnsi="Wingdings" w:hint="default"/>
      </w:rPr>
    </w:lvl>
    <w:lvl w:ilvl="3" w:tplc="CFB01FD6">
      <w:start w:val="1"/>
      <w:numFmt w:val="bullet"/>
      <w:lvlText w:val=""/>
      <w:lvlJc w:val="left"/>
      <w:pPr>
        <w:ind w:left="2880" w:hanging="360"/>
      </w:pPr>
      <w:rPr>
        <w:rFonts w:ascii="Symbol" w:hAnsi="Symbol" w:hint="default"/>
      </w:rPr>
    </w:lvl>
    <w:lvl w:ilvl="4" w:tplc="CADABF2E">
      <w:start w:val="1"/>
      <w:numFmt w:val="bullet"/>
      <w:lvlText w:val="o"/>
      <w:lvlJc w:val="left"/>
      <w:pPr>
        <w:ind w:left="3600" w:hanging="360"/>
      </w:pPr>
      <w:rPr>
        <w:rFonts w:ascii="Courier New" w:hAnsi="Courier New" w:hint="default"/>
      </w:rPr>
    </w:lvl>
    <w:lvl w:ilvl="5" w:tplc="FA30BC80">
      <w:start w:val="1"/>
      <w:numFmt w:val="bullet"/>
      <w:lvlText w:val=""/>
      <w:lvlJc w:val="left"/>
      <w:pPr>
        <w:ind w:left="4320" w:hanging="360"/>
      </w:pPr>
      <w:rPr>
        <w:rFonts w:ascii="Wingdings" w:hAnsi="Wingdings" w:hint="default"/>
      </w:rPr>
    </w:lvl>
    <w:lvl w:ilvl="6" w:tplc="1F8E0DFE">
      <w:start w:val="1"/>
      <w:numFmt w:val="bullet"/>
      <w:lvlText w:val=""/>
      <w:lvlJc w:val="left"/>
      <w:pPr>
        <w:ind w:left="5040" w:hanging="360"/>
      </w:pPr>
      <w:rPr>
        <w:rFonts w:ascii="Symbol" w:hAnsi="Symbol" w:hint="default"/>
      </w:rPr>
    </w:lvl>
    <w:lvl w:ilvl="7" w:tplc="28ACC4A6">
      <w:start w:val="1"/>
      <w:numFmt w:val="bullet"/>
      <w:lvlText w:val="o"/>
      <w:lvlJc w:val="left"/>
      <w:pPr>
        <w:ind w:left="5760" w:hanging="360"/>
      </w:pPr>
      <w:rPr>
        <w:rFonts w:ascii="Courier New" w:hAnsi="Courier New" w:hint="default"/>
      </w:rPr>
    </w:lvl>
    <w:lvl w:ilvl="8" w:tplc="C21C4C66">
      <w:start w:val="1"/>
      <w:numFmt w:val="bullet"/>
      <w:lvlText w:val=""/>
      <w:lvlJc w:val="left"/>
      <w:pPr>
        <w:ind w:left="6480" w:hanging="360"/>
      </w:pPr>
      <w:rPr>
        <w:rFonts w:ascii="Wingdings" w:hAnsi="Wingdings" w:hint="default"/>
      </w:rPr>
    </w:lvl>
  </w:abstractNum>
  <w:abstractNum w:abstractNumId="3" w15:restartNumberingAfterBreak="0">
    <w:nsid w:val="1BF93DFE"/>
    <w:multiLevelType w:val="hybridMultilevel"/>
    <w:tmpl w:val="F738C82E"/>
    <w:lvl w:ilvl="0" w:tplc="1BB69986">
      <w:start w:val="1"/>
      <w:numFmt w:val="bullet"/>
      <w:lvlText w:val="·"/>
      <w:lvlJc w:val="left"/>
      <w:pPr>
        <w:ind w:left="720" w:hanging="360"/>
      </w:pPr>
      <w:rPr>
        <w:rFonts w:ascii="Symbol" w:hAnsi="Symbol" w:hint="default"/>
      </w:rPr>
    </w:lvl>
    <w:lvl w:ilvl="1" w:tplc="3FB8F32E">
      <w:start w:val="1"/>
      <w:numFmt w:val="bullet"/>
      <w:lvlText w:val="o"/>
      <w:lvlJc w:val="left"/>
      <w:pPr>
        <w:ind w:left="1440" w:hanging="360"/>
      </w:pPr>
      <w:rPr>
        <w:rFonts w:ascii="Courier New" w:hAnsi="Courier New" w:hint="default"/>
      </w:rPr>
    </w:lvl>
    <w:lvl w:ilvl="2" w:tplc="B16E5142">
      <w:start w:val="1"/>
      <w:numFmt w:val="bullet"/>
      <w:lvlText w:val=""/>
      <w:lvlJc w:val="left"/>
      <w:pPr>
        <w:ind w:left="2160" w:hanging="360"/>
      </w:pPr>
      <w:rPr>
        <w:rFonts w:ascii="Wingdings" w:hAnsi="Wingdings" w:hint="default"/>
      </w:rPr>
    </w:lvl>
    <w:lvl w:ilvl="3" w:tplc="DEFA9AF0">
      <w:start w:val="1"/>
      <w:numFmt w:val="bullet"/>
      <w:lvlText w:val=""/>
      <w:lvlJc w:val="left"/>
      <w:pPr>
        <w:ind w:left="2880" w:hanging="360"/>
      </w:pPr>
      <w:rPr>
        <w:rFonts w:ascii="Symbol" w:hAnsi="Symbol" w:hint="default"/>
      </w:rPr>
    </w:lvl>
    <w:lvl w:ilvl="4" w:tplc="67BE677C">
      <w:start w:val="1"/>
      <w:numFmt w:val="bullet"/>
      <w:lvlText w:val="o"/>
      <w:lvlJc w:val="left"/>
      <w:pPr>
        <w:ind w:left="3600" w:hanging="360"/>
      </w:pPr>
      <w:rPr>
        <w:rFonts w:ascii="Courier New" w:hAnsi="Courier New" w:hint="default"/>
      </w:rPr>
    </w:lvl>
    <w:lvl w:ilvl="5" w:tplc="6F1280D0">
      <w:start w:val="1"/>
      <w:numFmt w:val="bullet"/>
      <w:lvlText w:val=""/>
      <w:lvlJc w:val="left"/>
      <w:pPr>
        <w:ind w:left="4320" w:hanging="360"/>
      </w:pPr>
      <w:rPr>
        <w:rFonts w:ascii="Wingdings" w:hAnsi="Wingdings" w:hint="default"/>
      </w:rPr>
    </w:lvl>
    <w:lvl w:ilvl="6" w:tplc="2AEADF9A">
      <w:start w:val="1"/>
      <w:numFmt w:val="bullet"/>
      <w:lvlText w:val=""/>
      <w:lvlJc w:val="left"/>
      <w:pPr>
        <w:ind w:left="5040" w:hanging="360"/>
      </w:pPr>
      <w:rPr>
        <w:rFonts w:ascii="Symbol" w:hAnsi="Symbol" w:hint="default"/>
      </w:rPr>
    </w:lvl>
    <w:lvl w:ilvl="7" w:tplc="989C3208">
      <w:start w:val="1"/>
      <w:numFmt w:val="bullet"/>
      <w:lvlText w:val="o"/>
      <w:lvlJc w:val="left"/>
      <w:pPr>
        <w:ind w:left="5760" w:hanging="360"/>
      </w:pPr>
      <w:rPr>
        <w:rFonts w:ascii="Courier New" w:hAnsi="Courier New" w:hint="default"/>
      </w:rPr>
    </w:lvl>
    <w:lvl w:ilvl="8" w:tplc="BD78451C">
      <w:start w:val="1"/>
      <w:numFmt w:val="bullet"/>
      <w:lvlText w:val=""/>
      <w:lvlJc w:val="left"/>
      <w:pPr>
        <w:ind w:left="6480" w:hanging="360"/>
      </w:pPr>
      <w:rPr>
        <w:rFonts w:ascii="Wingdings" w:hAnsi="Wingdings" w:hint="default"/>
      </w:rPr>
    </w:lvl>
  </w:abstractNum>
  <w:abstractNum w:abstractNumId="4" w15:restartNumberingAfterBreak="0">
    <w:nsid w:val="252050B9"/>
    <w:multiLevelType w:val="hybridMultilevel"/>
    <w:tmpl w:val="B82605C6"/>
    <w:lvl w:ilvl="0" w:tplc="C7AED362">
      <w:start w:val="1"/>
      <w:numFmt w:val="bullet"/>
      <w:lvlText w:val=""/>
      <w:lvlJc w:val="left"/>
      <w:pPr>
        <w:ind w:left="720" w:hanging="360"/>
      </w:pPr>
      <w:rPr>
        <w:rFonts w:ascii="Symbol" w:hAnsi="Symbol" w:hint="default"/>
      </w:rPr>
    </w:lvl>
    <w:lvl w:ilvl="1" w:tplc="ED9E745A">
      <w:start w:val="1"/>
      <w:numFmt w:val="bullet"/>
      <w:lvlText w:val="o"/>
      <w:lvlJc w:val="left"/>
      <w:pPr>
        <w:ind w:left="1440" w:hanging="360"/>
      </w:pPr>
      <w:rPr>
        <w:rFonts w:ascii="Courier New" w:hAnsi="Courier New" w:hint="default"/>
      </w:rPr>
    </w:lvl>
    <w:lvl w:ilvl="2" w:tplc="327409BA">
      <w:start w:val="1"/>
      <w:numFmt w:val="bullet"/>
      <w:lvlText w:val=""/>
      <w:lvlJc w:val="left"/>
      <w:pPr>
        <w:ind w:left="2160" w:hanging="360"/>
      </w:pPr>
      <w:rPr>
        <w:rFonts w:ascii="Wingdings" w:hAnsi="Wingdings" w:hint="default"/>
      </w:rPr>
    </w:lvl>
    <w:lvl w:ilvl="3" w:tplc="8AD233EE">
      <w:start w:val="1"/>
      <w:numFmt w:val="bullet"/>
      <w:lvlText w:val=""/>
      <w:lvlJc w:val="left"/>
      <w:pPr>
        <w:ind w:left="2880" w:hanging="360"/>
      </w:pPr>
      <w:rPr>
        <w:rFonts w:ascii="Symbol" w:hAnsi="Symbol" w:hint="default"/>
      </w:rPr>
    </w:lvl>
    <w:lvl w:ilvl="4" w:tplc="A60C844E">
      <w:start w:val="1"/>
      <w:numFmt w:val="bullet"/>
      <w:lvlText w:val="o"/>
      <w:lvlJc w:val="left"/>
      <w:pPr>
        <w:ind w:left="3600" w:hanging="360"/>
      </w:pPr>
      <w:rPr>
        <w:rFonts w:ascii="Courier New" w:hAnsi="Courier New" w:hint="default"/>
      </w:rPr>
    </w:lvl>
    <w:lvl w:ilvl="5" w:tplc="489A9C9A">
      <w:start w:val="1"/>
      <w:numFmt w:val="bullet"/>
      <w:lvlText w:val=""/>
      <w:lvlJc w:val="left"/>
      <w:pPr>
        <w:ind w:left="4320" w:hanging="360"/>
      </w:pPr>
      <w:rPr>
        <w:rFonts w:ascii="Wingdings" w:hAnsi="Wingdings" w:hint="default"/>
      </w:rPr>
    </w:lvl>
    <w:lvl w:ilvl="6" w:tplc="27928570">
      <w:start w:val="1"/>
      <w:numFmt w:val="bullet"/>
      <w:lvlText w:val=""/>
      <w:lvlJc w:val="left"/>
      <w:pPr>
        <w:ind w:left="5040" w:hanging="360"/>
      </w:pPr>
      <w:rPr>
        <w:rFonts w:ascii="Symbol" w:hAnsi="Symbol" w:hint="default"/>
      </w:rPr>
    </w:lvl>
    <w:lvl w:ilvl="7" w:tplc="9DA073C6">
      <w:start w:val="1"/>
      <w:numFmt w:val="bullet"/>
      <w:lvlText w:val="o"/>
      <w:lvlJc w:val="left"/>
      <w:pPr>
        <w:ind w:left="5760" w:hanging="360"/>
      </w:pPr>
      <w:rPr>
        <w:rFonts w:ascii="Courier New" w:hAnsi="Courier New" w:hint="default"/>
      </w:rPr>
    </w:lvl>
    <w:lvl w:ilvl="8" w:tplc="F23EEF7C">
      <w:start w:val="1"/>
      <w:numFmt w:val="bullet"/>
      <w:lvlText w:val=""/>
      <w:lvlJc w:val="left"/>
      <w:pPr>
        <w:ind w:left="6480" w:hanging="360"/>
      </w:pPr>
      <w:rPr>
        <w:rFonts w:ascii="Wingdings" w:hAnsi="Wingdings" w:hint="default"/>
      </w:rPr>
    </w:lvl>
  </w:abstractNum>
  <w:abstractNum w:abstractNumId="5" w15:restartNumberingAfterBreak="0">
    <w:nsid w:val="44F07F58"/>
    <w:multiLevelType w:val="hybridMultilevel"/>
    <w:tmpl w:val="30187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117D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CD9B34F"/>
    <w:multiLevelType w:val="hybridMultilevel"/>
    <w:tmpl w:val="A4389AE6"/>
    <w:lvl w:ilvl="0" w:tplc="114C0346">
      <w:start w:val="1"/>
      <w:numFmt w:val="bullet"/>
      <w:lvlText w:val="·"/>
      <w:lvlJc w:val="left"/>
      <w:pPr>
        <w:ind w:left="720" w:hanging="360"/>
      </w:pPr>
      <w:rPr>
        <w:rFonts w:ascii="Symbol" w:hAnsi="Symbol" w:hint="default"/>
      </w:rPr>
    </w:lvl>
    <w:lvl w:ilvl="1" w:tplc="F488AEC0">
      <w:start w:val="1"/>
      <w:numFmt w:val="bullet"/>
      <w:lvlText w:val="o"/>
      <w:lvlJc w:val="left"/>
      <w:pPr>
        <w:ind w:left="1440" w:hanging="360"/>
      </w:pPr>
      <w:rPr>
        <w:rFonts w:ascii="Courier New" w:hAnsi="Courier New" w:hint="default"/>
      </w:rPr>
    </w:lvl>
    <w:lvl w:ilvl="2" w:tplc="A0AA4394">
      <w:start w:val="1"/>
      <w:numFmt w:val="bullet"/>
      <w:lvlText w:val=""/>
      <w:lvlJc w:val="left"/>
      <w:pPr>
        <w:ind w:left="2160" w:hanging="360"/>
      </w:pPr>
      <w:rPr>
        <w:rFonts w:ascii="Wingdings" w:hAnsi="Wingdings" w:hint="default"/>
      </w:rPr>
    </w:lvl>
    <w:lvl w:ilvl="3" w:tplc="1A28C570">
      <w:start w:val="1"/>
      <w:numFmt w:val="bullet"/>
      <w:lvlText w:val=""/>
      <w:lvlJc w:val="left"/>
      <w:pPr>
        <w:ind w:left="2880" w:hanging="360"/>
      </w:pPr>
      <w:rPr>
        <w:rFonts w:ascii="Symbol" w:hAnsi="Symbol" w:hint="default"/>
      </w:rPr>
    </w:lvl>
    <w:lvl w:ilvl="4" w:tplc="FF669F02">
      <w:start w:val="1"/>
      <w:numFmt w:val="bullet"/>
      <w:lvlText w:val="o"/>
      <w:lvlJc w:val="left"/>
      <w:pPr>
        <w:ind w:left="3600" w:hanging="360"/>
      </w:pPr>
      <w:rPr>
        <w:rFonts w:ascii="Courier New" w:hAnsi="Courier New" w:hint="default"/>
      </w:rPr>
    </w:lvl>
    <w:lvl w:ilvl="5" w:tplc="B7C2007A">
      <w:start w:val="1"/>
      <w:numFmt w:val="bullet"/>
      <w:lvlText w:val=""/>
      <w:lvlJc w:val="left"/>
      <w:pPr>
        <w:ind w:left="4320" w:hanging="360"/>
      </w:pPr>
      <w:rPr>
        <w:rFonts w:ascii="Wingdings" w:hAnsi="Wingdings" w:hint="default"/>
      </w:rPr>
    </w:lvl>
    <w:lvl w:ilvl="6" w:tplc="8280EC46">
      <w:start w:val="1"/>
      <w:numFmt w:val="bullet"/>
      <w:lvlText w:val=""/>
      <w:lvlJc w:val="left"/>
      <w:pPr>
        <w:ind w:left="5040" w:hanging="360"/>
      </w:pPr>
      <w:rPr>
        <w:rFonts w:ascii="Symbol" w:hAnsi="Symbol" w:hint="default"/>
      </w:rPr>
    </w:lvl>
    <w:lvl w:ilvl="7" w:tplc="EDCC4966">
      <w:start w:val="1"/>
      <w:numFmt w:val="bullet"/>
      <w:lvlText w:val="o"/>
      <w:lvlJc w:val="left"/>
      <w:pPr>
        <w:ind w:left="5760" w:hanging="360"/>
      </w:pPr>
      <w:rPr>
        <w:rFonts w:ascii="Courier New" w:hAnsi="Courier New" w:hint="default"/>
      </w:rPr>
    </w:lvl>
    <w:lvl w:ilvl="8" w:tplc="62C0C4C4">
      <w:start w:val="1"/>
      <w:numFmt w:val="bullet"/>
      <w:lvlText w:val=""/>
      <w:lvlJc w:val="left"/>
      <w:pPr>
        <w:ind w:left="6480" w:hanging="360"/>
      </w:pPr>
      <w:rPr>
        <w:rFonts w:ascii="Wingdings" w:hAnsi="Wingdings" w:hint="default"/>
      </w:rPr>
    </w:lvl>
  </w:abstractNum>
  <w:abstractNum w:abstractNumId="8" w15:restartNumberingAfterBreak="0">
    <w:nsid w:val="6539E12C"/>
    <w:multiLevelType w:val="hybridMultilevel"/>
    <w:tmpl w:val="E2D0FB9A"/>
    <w:lvl w:ilvl="0" w:tplc="D1FAF0D6">
      <w:start w:val="1"/>
      <w:numFmt w:val="bullet"/>
      <w:lvlText w:val="·"/>
      <w:lvlJc w:val="left"/>
      <w:pPr>
        <w:ind w:left="720" w:hanging="360"/>
      </w:pPr>
      <w:rPr>
        <w:rFonts w:ascii="Symbol" w:hAnsi="Symbol" w:hint="default"/>
      </w:rPr>
    </w:lvl>
    <w:lvl w:ilvl="1" w:tplc="09DA437A">
      <w:start w:val="1"/>
      <w:numFmt w:val="bullet"/>
      <w:lvlText w:val="o"/>
      <w:lvlJc w:val="left"/>
      <w:pPr>
        <w:ind w:left="1440" w:hanging="360"/>
      </w:pPr>
      <w:rPr>
        <w:rFonts w:ascii="Courier New" w:hAnsi="Courier New" w:hint="default"/>
      </w:rPr>
    </w:lvl>
    <w:lvl w:ilvl="2" w:tplc="31DC1CD8">
      <w:start w:val="1"/>
      <w:numFmt w:val="bullet"/>
      <w:lvlText w:val=""/>
      <w:lvlJc w:val="left"/>
      <w:pPr>
        <w:ind w:left="2160" w:hanging="360"/>
      </w:pPr>
      <w:rPr>
        <w:rFonts w:ascii="Wingdings" w:hAnsi="Wingdings" w:hint="default"/>
      </w:rPr>
    </w:lvl>
    <w:lvl w:ilvl="3" w:tplc="0D52501A">
      <w:start w:val="1"/>
      <w:numFmt w:val="bullet"/>
      <w:lvlText w:val=""/>
      <w:lvlJc w:val="left"/>
      <w:pPr>
        <w:ind w:left="2880" w:hanging="360"/>
      </w:pPr>
      <w:rPr>
        <w:rFonts w:ascii="Symbol" w:hAnsi="Symbol" w:hint="default"/>
      </w:rPr>
    </w:lvl>
    <w:lvl w:ilvl="4" w:tplc="67F83092">
      <w:start w:val="1"/>
      <w:numFmt w:val="bullet"/>
      <w:lvlText w:val="o"/>
      <w:lvlJc w:val="left"/>
      <w:pPr>
        <w:ind w:left="3600" w:hanging="360"/>
      </w:pPr>
      <w:rPr>
        <w:rFonts w:ascii="Courier New" w:hAnsi="Courier New" w:hint="default"/>
      </w:rPr>
    </w:lvl>
    <w:lvl w:ilvl="5" w:tplc="DC424DA4">
      <w:start w:val="1"/>
      <w:numFmt w:val="bullet"/>
      <w:lvlText w:val=""/>
      <w:lvlJc w:val="left"/>
      <w:pPr>
        <w:ind w:left="4320" w:hanging="360"/>
      </w:pPr>
      <w:rPr>
        <w:rFonts w:ascii="Wingdings" w:hAnsi="Wingdings" w:hint="default"/>
      </w:rPr>
    </w:lvl>
    <w:lvl w:ilvl="6" w:tplc="F53A76C6">
      <w:start w:val="1"/>
      <w:numFmt w:val="bullet"/>
      <w:lvlText w:val=""/>
      <w:lvlJc w:val="left"/>
      <w:pPr>
        <w:ind w:left="5040" w:hanging="360"/>
      </w:pPr>
      <w:rPr>
        <w:rFonts w:ascii="Symbol" w:hAnsi="Symbol" w:hint="default"/>
      </w:rPr>
    </w:lvl>
    <w:lvl w:ilvl="7" w:tplc="1D42CD2C">
      <w:start w:val="1"/>
      <w:numFmt w:val="bullet"/>
      <w:lvlText w:val="o"/>
      <w:lvlJc w:val="left"/>
      <w:pPr>
        <w:ind w:left="5760" w:hanging="360"/>
      </w:pPr>
      <w:rPr>
        <w:rFonts w:ascii="Courier New" w:hAnsi="Courier New" w:hint="default"/>
      </w:rPr>
    </w:lvl>
    <w:lvl w:ilvl="8" w:tplc="895AA4A0">
      <w:start w:val="1"/>
      <w:numFmt w:val="bullet"/>
      <w:lvlText w:val=""/>
      <w:lvlJc w:val="left"/>
      <w:pPr>
        <w:ind w:left="6480" w:hanging="360"/>
      </w:pPr>
      <w:rPr>
        <w:rFonts w:ascii="Wingdings" w:hAnsi="Wingdings" w:hint="default"/>
      </w:rPr>
    </w:lvl>
  </w:abstractNum>
  <w:abstractNum w:abstractNumId="9" w15:restartNumberingAfterBreak="0">
    <w:nsid w:val="6A04334B"/>
    <w:multiLevelType w:val="hybridMultilevel"/>
    <w:tmpl w:val="49547A92"/>
    <w:lvl w:ilvl="0" w:tplc="AFCCA676">
      <w:start w:val="1"/>
      <w:numFmt w:val="bullet"/>
      <w:lvlText w:val="·"/>
      <w:lvlJc w:val="left"/>
      <w:pPr>
        <w:ind w:left="720" w:hanging="360"/>
      </w:pPr>
      <w:rPr>
        <w:rFonts w:ascii="Symbol" w:hAnsi="Symbol" w:hint="default"/>
      </w:rPr>
    </w:lvl>
    <w:lvl w:ilvl="1" w:tplc="6DEA233A">
      <w:start w:val="1"/>
      <w:numFmt w:val="bullet"/>
      <w:lvlText w:val="o"/>
      <w:lvlJc w:val="left"/>
      <w:pPr>
        <w:ind w:left="1440" w:hanging="360"/>
      </w:pPr>
      <w:rPr>
        <w:rFonts w:ascii="Courier New" w:hAnsi="Courier New" w:hint="default"/>
      </w:rPr>
    </w:lvl>
    <w:lvl w:ilvl="2" w:tplc="E874301C">
      <w:start w:val="1"/>
      <w:numFmt w:val="bullet"/>
      <w:lvlText w:val=""/>
      <w:lvlJc w:val="left"/>
      <w:pPr>
        <w:ind w:left="2160" w:hanging="360"/>
      </w:pPr>
      <w:rPr>
        <w:rFonts w:ascii="Wingdings" w:hAnsi="Wingdings" w:hint="default"/>
      </w:rPr>
    </w:lvl>
    <w:lvl w:ilvl="3" w:tplc="EF7E4070">
      <w:start w:val="1"/>
      <w:numFmt w:val="bullet"/>
      <w:lvlText w:val=""/>
      <w:lvlJc w:val="left"/>
      <w:pPr>
        <w:ind w:left="2880" w:hanging="360"/>
      </w:pPr>
      <w:rPr>
        <w:rFonts w:ascii="Symbol" w:hAnsi="Symbol" w:hint="default"/>
      </w:rPr>
    </w:lvl>
    <w:lvl w:ilvl="4" w:tplc="8DCC6992">
      <w:start w:val="1"/>
      <w:numFmt w:val="bullet"/>
      <w:lvlText w:val="o"/>
      <w:lvlJc w:val="left"/>
      <w:pPr>
        <w:ind w:left="3600" w:hanging="360"/>
      </w:pPr>
      <w:rPr>
        <w:rFonts w:ascii="Courier New" w:hAnsi="Courier New" w:hint="default"/>
      </w:rPr>
    </w:lvl>
    <w:lvl w:ilvl="5" w:tplc="7790300A">
      <w:start w:val="1"/>
      <w:numFmt w:val="bullet"/>
      <w:lvlText w:val=""/>
      <w:lvlJc w:val="left"/>
      <w:pPr>
        <w:ind w:left="4320" w:hanging="360"/>
      </w:pPr>
      <w:rPr>
        <w:rFonts w:ascii="Wingdings" w:hAnsi="Wingdings" w:hint="default"/>
      </w:rPr>
    </w:lvl>
    <w:lvl w:ilvl="6" w:tplc="7130AED6">
      <w:start w:val="1"/>
      <w:numFmt w:val="bullet"/>
      <w:lvlText w:val=""/>
      <w:lvlJc w:val="left"/>
      <w:pPr>
        <w:ind w:left="5040" w:hanging="360"/>
      </w:pPr>
      <w:rPr>
        <w:rFonts w:ascii="Symbol" w:hAnsi="Symbol" w:hint="default"/>
      </w:rPr>
    </w:lvl>
    <w:lvl w:ilvl="7" w:tplc="FB8CAF34">
      <w:start w:val="1"/>
      <w:numFmt w:val="bullet"/>
      <w:lvlText w:val="o"/>
      <w:lvlJc w:val="left"/>
      <w:pPr>
        <w:ind w:left="5760" w:hanging="360"/>
      </w:pPr>
      <w:rPr>
        <w:rFonts w:ascii="Courier New" w:hAnsi="Courier New" w:hint="default"/>
      </w:rPr>
    </w:lvl>
    <w:lvl w:ilvl="8" w:tplc="F8E8A7C2">
      <w:start w:val="1"/>
      <w:numFmt w:val="bullet"/>
      <w:lvlText w:val=""/>
      <w:lvlJc w:val="left"/>
      <w:pPr>
        <w:ind w:left="6480" w:hanging="360"/>
      </w:pPr>
      <w:rPr>
        <w:rFonts w:ascii="Wingdings" w:hAnsi="Wingdings" w:hint="default"/>
      </w:rPr>
    </w:lvl>
  </w:abstractNum>
  <w:abstractNum w:abstractNumId="10" w15:restartNumberingAfterBreak="0">
    <w:nsid w:val="6A8E582A"/>
    <w:multiLevelType w:val="hybridMultilevel"/>
    <w:tmpl w:val="54FE1F42"/>
    <w:lvl w:ilvl="0" w:tplc="68806956">
      <w:start w:val="1"/>
      <w:numFmt w:val="bullet"/>
      <w:lvlText w:val=""/>
      <w:lvlJc w:val="left"/>
      <w:pPr>
        <w:ind w:left="720" w:hanging="360"/>
      </w:pPr>
      <w:rPr>
        <w:rFonts w:ascii="Symbol" w:hAnsi="Symbol" w:hint="default"/>
      </w:rPr>
    </w:lvl>
    <w:lvl w:ilvl="1" w:tplc="A53EE76A">
      <w:start w:val="1"/>
      <w:numFmt w:val="bullet"/>
      <w:lvlText w:val="o"/>
      <w:lvlJc w:val="left"/>
      <w:pPr>
        <w:ind w:left="1440" w:hanging="360"/>
      </w:pPr>
      <w:rPr>
        <w:rFonts w:ascii="Courier New" w:hAnsi="Courier New" w:hint="default"/>
      </w:rPr>
    </w:lvl>
    <w:lvl w:ilvl="2" w:tplc="5A34E956">
      <w:start w:val="1"/>
      <w:numFmt w:val="bullet"/>
      <w:lvlText w:val=""/>
      <w:lvlJc w:val="left"/>
      <w:pPr>
        <w:ind w:left="2160" w:hanging="360"/>
      </w:pPr>
      <w:rPr>
        <w:rFonts w:ascii="Wingdings" w:hAnsi="Wingdings" w:hint="default"/>
      </w:rPr>
    </w:lvl>
    <w:lvl w:ilvl="3" w:tplc="2E3C15CE">
      <w:start w:val="1"/>
      <w:numFmt w:val="bullet"/>
      <w:lvlText w:val=""/>
      <w:lvlJc w:val="left"/>
      <w:pPr>
        <w:ind w:left="2880" w:hanging="360"/>
      </w:pPr>
      <w:rPr>
        <w:rFonts w:ascii="Symbol" w:hAnsi="Symbol" w:hint="default"/>
      </w:rPr>
    </w:lvl>
    <w:lvl w:ilvl="4" w:tplc="062AE628">
      <w:start w:val="1"/>
      <w:numFmt w:val="bullet"/>
      <w:lvlText w:val="o"/>
      <w:lvlJc w:val="left"/>
      <w:pPr>
        <w:ind w:left="3600" w:hanging="360"/>
      </w:pPr>
      <w:rPr>
        <w:rFonts w:ascii="Courier New" w:hAnsi="Courier New" w:hint="default"/>
      </w:rPr>
    </w:lvl>
    <w:lvl w:ilvl="5" w:tplc="49969154">
      <w:start w:val="1"/>
      <w:numFmt w:val="bullet"/>
      <w:lvlText w:val=""/>
      <w:lvlJc w:val="left"/>
      <w:pPr>
        <w:ind w:left="4320" w:hanging="360"/>
      </w:pPr>
      <w:rPr>
        <w:rFonts w:ascii="Wingdings" w:hAnsi="Wingdings" w:hint="default"/>
      </w:rPr>
    </w:lvl>
    <w:lvl w:ilvl="6" w:tplc="D37821EC">
      <w:start w:val="1"/>
      <w:numFmt w:val="bullet"/>
      <w:lvlText w:val=""/>
      <w:lvlJc w:val="left"/>
      <w:pPr>
        <w:ind w:left="5040" w:hanging="360"/>
      </w:pPr>
      <w:rPr>
        <w:rFonts w:ascii="Symbol" w:hAnsi="Symbol" w:hint="default"/>
      </w:rPr>
    </w:lvl>
    <w:lvl w:ilvl="7" w:tplc="D74AB686">
      <w:start w:val="1"/>
      <w:numFmt w:val="bullet"/>
      <w:lvlText w:val="o"/>
      <w:lvlJc w:val="left"/>
      <w:pPr>
        <w:ind w:left="5760" w:hanging="360"/>
      </w:pPr>
      <w:rPr>
        <w:rFonts w:ascii="Courier New" w:hAnsi="Courier New" w:hint="default"/>
      </w:rPr>
    </w:lvl>
    <w:lvl w:ilvl="8" w:tplc="C478E1F0">
      <w:start w:val="1"/>
      <w:numFmt w:val="bullet"/>
      <w:lvlText w:val=""/>
      <w:lvlJc w:val="left"/>
      <w:pPr>
        <w:ind w:left="6480" w:hanging="360"/>
      </w:pPr>
      <w:rPr>
        <w:rFonts w:ascii="Wingdings" w:hAnsi="Wingdings" w:hint="default"/>
      </w:rPr>
    </w:lvl>
  </w:abstractNum>
  <w:abstractNum w:abstractNumId="11" w15:restartNumberingAfterBreak="0">
    <w:nsid w:val="6D00D492"/>
    <w:multiLevelType w:val="hybridMultilevel"/>
    <w:tmpl w:val="8A123CC8"/>
    <w:lvl w:ilvl="0" w:tplc="493ACEB8">
      <w:start w:val="1"/>
      <w:numFmt w:val="bullet"/>
      <w:lvlText w:val=""/>
      <w:lvlJc w:val="left"/>
      <w:pPr>
        <w:ind w:left="720" w:hanging="360"/>
      </w:pPr>
      <w:rPr>
        <w:rFonts w:ascii="Symbol" w:hAnsi="Symbol" w:hint="default"/>
      </w:rPr>
    </w:lvl>
    <w:lvl w:ilvl="1" w:tplc="11F0A2DE">
      <w:start w:val="1"/>
      <w:numFmt w:val="bullet"/>
      <w:lvlText w:val="o"/>
      <w:lvlJc w:val="left"/>
      <w:pPr>
        <w:ind w:left="1440" w:hanging="360"/>
      </w:pPr>
      <w:rPr>
        <w:rFonts w:ascii="Courier New" w:hAnsi="Courier New" w:hint="default"/>
      </w:rPr>
    </w:lvl>
    <w:lvl w:ilvl="2" w:tplc="92820FE0">
      <w:start w:val="1"/>
      <w:numFmt w:val="bullet"/>
      <w:lvlText w:val=""/>
      <w:lvlJc w:val="left"/>
      <w:pPr>
        <w:ind w:left="2160" w:hanging="360"/>
      </w:pPr>
      <w:rPr>
        <w:rFonts w:ascii="Wingdings" w:hAnsi="Wingdings" w:hint="default"/>
      </w:rPr>
    </w:lvl>
    <w:lvl w:ilvl="3" w:tplc="4B322464">
      <w:start w:val="1"/>
      <w:numFmt w:val="bullet"/>
      <w:lvlText w:val=""/>
      <w:lvlJc w:val="left"/>
      <w:pPr>
        <w:ind w:left="2880" w:hanging="360"/>
      </w:pPr>
      <w:rPr>
        <w:rFonts w:ascii="Symbol" w:hAnsi="Symbol" w:hint="default"/>
      </w:rPr>
    </w:lvl>
    <w:lvl w:ilvl="4" w:tplc="9CF04B12">
      <w:start w:val="1"/>
      <w:numFmt w:val="bullet"/>
      <w:lvlText w:val="o"/>
      <w:lvlJc w:val="left"/>
      <w:pPr>
        <w:ind w:left="3600" w:hanging="360"/>
      </w:pPr>
      <w:rPr>
        <w:rFonts w:ascii="Courier New" w:hAnsi="Courier New" w:hint="default"/>
      </w:rPr>
    </w:lvl>
    <w:lvl w:ilvl="5" w:tplc="7C926A9A">
      <w:start w:val="1"/>
      <w:numFmt w:val="bullet"/>
      <w:lvlText w:val=""/>
      <w:lvlJc w:val="left"/>
      <w:pPr>
        <w:ind w:left="4320" w:hanging="360"/>
      </w:pPr>
      <w:rPr>
        <w:rFonts w:ascii="Wingdings" w:hAnsi="Wingdings" w:hint="default"/>
      </w:rPr>
    </w:lvl>
    <w:lvl w:ilvl="6" w:tplc="EF58AD42">
      <w:start w:val="1"/>
      <w:numFmt w:val="bullet"/>
      <w:lvlText w:val=""/>
      <w:lvlJc w:val="left"/>
      <w:pPr>
        <w:ind w:left="5040" w:hanging="360"/>
      </w:pPr>
      <w:rPr>
        <w:rFonts w:ascii="Symbol" w:hAnsi="Symbol" w:hint="default"/>
      </w:rPr>
    </w:lvl>
    <w:lvl w:ilvl="7" w:tplc="627CC380">
      <w:start w:val="1"/>
      <w:numFmt w:val="bullet"/>
      <w:lvlText w:val="o"/>
      <w:lvlJc w:val="left"/>
      <w:pPr>
        <w:ind w:left="5760" w:hanging="360"/>
      </w:pPr>
      <w:rPr>
        <w:rFonts w:ascii="Courier New" w:hAnsi="Courier New" w:hint="default"/>
      </w:rPr>
    </w:lvl>
    <w:lvl w:ilvl="8" w:tplc="78C0E1DA">
      <w:start w:val="1"/>
      <w:numFmt w:val="bullet"/>
      <w:lvlText w:val=""/>
      <w:lvlJc w:val="left"/>
      <w:pPr>
        <w:ind w:left="6480" w:hanging="360"/>
      </w:pPr>
      <w:rPr>
        <w:rFonts w:ascii="Wingdings" w:hAnsi="Wingdings" w:hint="default"/>
      </w:rPr>
    </w:lvl>
  </w:abstractNum>
  <w:abstractNum w:abstractNumId="12" w15:restartNumberingAfterBreak="0">
    <w:nsid w:val="6DF624C3"/>
    <w:multiLevelType w:val="hybridMultilevel"/>
    <w:tmpl w:val="9610929C"/>
    <w:lvl w:ilvl="0" w:tplc="D53870EC">
      <w:start w:val="1"/>
      <w:numFmt w:val="bullet"/>
      <w:lvlText w:val=""/>
      <w:lvlJc w:val="left"/>
      <w:pPr>
        <w:ind w:left="720" w:hanging="360"/>
      </w:pPr>
      <w:rPr>
        <w:rFonts w:ascii="Symbol" w:hAnsi="Symbol" w:hint="default"/>
      </w:rPr>
    </w:lvl>
    <w:lvl w:ilvl="1" w:tplc="8FAC31F8">
      <w:start w:val="1"/>
      <w:numFmt w:val="bullet"/>
      <w:lvlText w:val="o"/>
      <w:lvlJc w:val="left"/>
      <w:pPr>
        <w:ind w:left="1440" w:hanging="360"/>
      </w:pPr>
      <w:rPr>
        <w:rFonts w:ascii="Courier New" w:hAnsi="Courier New" w:hint="default"/>
      </w:rPr>
    </w:lvl>
    <w:lvl w:ilvl="2" w:tplc="40FC7D92">
      <w:start w:val="1"/>
      <w:numFmt w:val="bullet"/>
      <w:lvlText w:val=""/>
      <w:lvlJc w:val="left"/>
      <w:pPr>
        <w:ind w:left="2160" w:hanging="360"/>
      </w:pPr>
      <w:rPr>
        <w:rFonts w:ascii="Wingdings" w:hAnsi="Wingdings" w:hint="default"/>
      </w:rPr>
    </w:lvl>
    <w:lvl w:ilvl="3" w:tplc="E1148280">
      <w:start w:val="1"/>
      <w:numFmt w:val="bullet"/>
      <w:lvlText w:val=""/>
      <w:lvlJc w:val="left"/>
      <w:pPr>
        <w:ind w:left="2880" w:hanging="360"/>
      </w:pPr>
      <w:rPr>
        <w:rFonts w:ascii="Symbol" w:hAnsi="Symbol" w:hint="default"/>
      </w:rPr>
    </w:lvl>
    <w:lvl w:ilvl="4" w:tplc="F2A44074">
      <w:start w:val="1"/>
      <w:numFmt w:val="bullet"/>
      <w:lvlText w:val="o"/>
      <w:lvlJc w:val="left"/>
      <w:pPr>
        <w:ind w:left="3600" w:hanging="360"/>
      </w:pPr>
      <w:rPr>
        <w:rFonts w:ascii="Courier New" w:hAnsi="Courier New" w:hint="default"/>
      </w:rPr>
    </w:lvl>
    <w:lvl w:ilvl="5" w:tplc="F808E5C8">
      <w:start w:val="1"/>
      <w:numFmt w:val="bullet"/>
      <w:lvlText w:val=""/>
      <w:lvlJc w:val="left"/>
      <w:pPr>
        <w:ind w:left="4320" w:hanging="360"/>
      </w:pPr>
      <w:rPr>
        <w:rFonts w:ascii="Wingdings" w:hAnsi="Wingdings" w:hint="default"/>
      </w:rPr>
    </w:lvl>
    <w:lvl w:ilvl="6" w:tplc="C140582E">
      <w:start w:val="1"/>
      <w:numFmt w:val="bullet"/>
      <w:lvlText w:val=""/>
      <w:lvlJc w:val="left"/>
      <w:pPr>
        <w:ind w:left="5040" w:hanging="360"/>
      </w:pPr>
      <w:rPr>
        <w:rFonts w:ascii="Symbol" w:hAnsi="Symbol" w:hint="default"/>
      </w:rPr>
    </w:lvl>
    <w:lvl w:ilvl="7" w:tplc="5B74EF16">
      <w:start w:val="1"/>
      <w:numFmt w:val="bullet"/>
      <w:lvlText w:val="o"/>
      <w:lvlJc w:val="left"/>
      <w:pPr>
        <w:ind w:left="5760" w:hanging="360"/>
      </w:pPr>
      <w:rPr>
        <w:rFonts w:ascii="Courier New" w:hAnsi="Courier New" w:hint="default"/>
      </w:rPr>
    </w:lvl>
    <w:lvl w:ilvl="8" w:tplc="BA246D60">
      <w:start w:val="1"/>
      <w:numFmt w:val="bullet"/>
      <w:lvlText w:val=""/>
      <w:lvlJc w:val="left"/>
      <w:pPr>
        <w:ind w:left="6480" w:hanging="360"/>
      </w:pPr>
      <w:rPr>
        <w:rFonts w:ascii="Wingdings" w:hAnsi="Wingdings" w:hint="default"/>
      </w:rPr>
    </w:lvl>
  </w:abstractNum>
  <w:abstractNum w:abstractNumId="13" w15:restartNumberingAfterBreak="0">
    <w:nsid w:val="767265E4"/>
    <w:multiLevelType w:val="hybridMultilevel"/>
    <w:tmpl w:val="AEFA43A4"/>
    <w:lvl w:ilvl="0" w:tplc="6D420506">
      <w:start w:val="1"/>
      <w:numFmt w:val="bullet"/>
      <w:lvlText w:val="-"/>
      <w:lvlJc w:val="left"/>
      <w:pPr>
        <w:ind w:left="1080" w:hanging="360"/>
      </w:pPr>
      <w:rPr>
        <w:rFonts w:ascii="Aptos" w:hAnsi="Aptos" w:hint="default"/>
      </w:rPr>
    </w:lvl>
    <w:lvl w:ilvl="1" w:tplc="FBBA96FC">
      <w:start w:val="1"/>
      <w:numFmt w:val="bullet"/>
      <w:lvlText w:val="o"/>
      <w:lvlJc w:val="left"/>
      <w:pPr>
        <w:ind w:left="1800" w:hanging="360"/>
      </w:pPr>
      <w:rPr>
        <w:rFonts w:ascii="Courier New" w:hAnsi="Courier New" w:hint="default"/>
      </w:rPr>
    </w:lvl>
    <w:lvl w:ilvl="2" w:tplc="B2C8150A">
      <w:start w:val="1"/>
      <w:numFmt w:val="bullet"/>
      <w:lvlText w:val=""/>
      <w:lvlJc w:val="left"/>
      <w:pPr>
        <w:ind w:left="2520" w:hanging="360"/>
      </w:pPr>
      <w:rPr>
        <w:rFonts w:ascii="Wingdings" w:hAnsi="Wingdings" w:hint="default"/>
      </w:rPr>
    </w:lvl>
    <w:lvl w:ilvl="3" w:tplc="9F786D44">
      <w:start w:val="1"/>
      <w:numFmt w:val="bullet"/>
      <w:lvlText w:val=""/>
      <w:lvlJc w:val="left"/>
      <w:pPr>
        <w:ind w:left="3240" w:hanging="360"/>
      </w:pPr>
      <w:rPr>
        <w:rFonts w:ascii="Symbol" w:hAnsi="Symbol" w:hint="default"/>
      </w:rPr>
    </w:lvl>
    <w:lvl w:ilvl="4" w:tplc="69FC703C">
      <w:start w:val="1"/>
      <w:numFmt w:val="bullet"/>
      <w:lvlText w:val="o"/>
      <w:lvlJc w:val="left"/>
      <w:pPr>
        <w:ind w:left="3960" w:hanging="360"/>
      </w:pPr>
      <w:rPr>
        <w:rFonts w:ascii="Courier New" w:hAnsi="Courier New" w:hint="default"/>
      </w:rPr>
    </w:lvl>
    <w:lvl w:ilvl="5" w:tplc="328A666E">
      <w:start w:val="1"/>
      <w:numFmt w:val="bullet"/>
      <w:lvlText w:val=""/>
      <w:lvlJc w:val="left"/>
      <w:pPr>
        <w:ind w:left="4680" w:hanging="360"/>
      </w:pPr>
      <w:rPr>
        <w:rFonts w:ascii="Wingdings" w:hAnsi="Wingdings" w:hint="default"/>
      </w:rPr>
    </w:lvl>
    <w:lvl w:ilvl="6" w:tplc="FA5C2AEA">
      <w:start w:val="1"/>
      <w:numFmt w:val="bullet"/>
      <w:lvlText w:val=""/>
      <w:lvlJc w:val="left"/>
      <w:pPr>
        <w:ind w:left="5400" w:hanging="360"/>
      </w:pPr>
      <w:rPr>
        <w:rFonts w:ascii="Symbol" w:hAnsi="Symbol" w:hint="default"/>
      </w:rPr>
    </w:lvl>
    <w:lvl w:ilvl="7" w:tplc="D3E4787A">
      <w:start w:val="1"/>
      <w:numFmt w:val="bullet"/>
      <w:lvlText w:val="o"/>
      <w:lvlJc w:val="left"/>
      <w:pPr>
        <w:ind w:left="6120" w:hanging="360"/>
      </w:pPr>
      <w:rPr>
        <w:rFonts w:ascii="Courier New" w:hAnsi="Courier New" w:hint="default"/>
      </w:rPr>
    </w:lvl>
    <w:lvl w:ilvl="8" w:tplc="7E48FCF2">
      <w:start w:val="1"/>
      <w:numFmt w:val="bullet"/>
      <w:lvlText w:val=""/>
      <w:lvlJc w:val="left"/>
      <w:pPr>
        <w:ind w:left="6840" w:hanging="360"/>
      </w:pPr>
      <w:rPr>
        <w:rFonts w:ascii="Wingdings" w:hAnsi="Wingdings" w:hint="default"/>
      </w:rPr>
    </w:lvl>
  </w:abstractNum>
  <w:abstractNum w:abstractNumId="14" w15:restartNumberingAfterBreak="0">
    <w:nsid w:val="7E9A403F"/>
    <w:multiLevelType w:val="hybridMultilevel"/>
    <w:tmpl w:val="D7BA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6EB988"/>
    <w:multiLevelType w:val="hybridMultilevel"/>
    <w:tmpl w:val="6F4AF2DA"/>
    <w:lvl w:ilvl="0" w:tplc="3FA2B55E">
      <w:start w:val="1"/>
      <w:numFmt w:val="bullet"/>
      <w:lvlText w:val="·"/>
      <w:lvlJc w:val="left"/>
      <w:pPr>
        <w:ind w:left="720" w:hanging="360"/>
      </w:pPr>
      <w:rPr>
        <w:rFonts w:ascii="Symbol" w:hAnsi="Symbol" w:hint="default"/>
      </w:rPr>
    </w:lvl>
    <w:lvl w:ilvl="1" w:tplc="6EB0BB26">
      <w:start w:val="1"/>
      <w:numFmt w:val="bullet"/>
      <w:lvlText w:val="o"/>
      <w:lvlJc w:val="left"/>
      <w:pPr>
        <w:ind w:left="1440" w:hanging="360"/>
      </w:pPr>
      <w:rPr>
        <w:rFonts w:ascii="Courier New" w:hAnsi="Courier New" w:hint="default"/>
      </w:rPr>
    </w:lvl>
    <w:lvl w:ilvl="2" w:tplc="2892B428">
      <w:start w:val="1"/>
      <w:numFmt w:val="bullet"/>
      <w:lvlText w:val=""/>
      <w:lvlJc w:val="left"/>
      <w:pPr>
        <w:ind w:left="2160" w:hanging="360"/>
      </w:pPr>
      <w:rPr>
        <w:rFonts w:ascii="Wingdings" w:hAnsi="Wingdings" w:hint="default"/>
      </w:rPr>
    </w:lvl>
    <w:lvl w:ilvl="3" w:tplc="F39C5B7E">
      <w:start w:val="1"/>
      <w:numFmt w:val="bullet"/>
      <w:lvlText w:val=""/>
      <w:lvlJc w:val="left"/>
      <w:pPr>
        <w:ind w:left="2880" w:hanging="360"/>
      </w:pPr>
      <w:rPr>
        <w:rFonts w:ascii="Symbol" w:hAnsi="Symbol" w:hint="default"/>
      </w:rPr>
    </w:lvl>
    <w:lvl w:ilvl="4" w:tplc="827E7ECA">
      <w:start w:val="1"/>
      <w:numFmt w:val="bullet"/>
      <w:lvlText w:val="o"/>
      <w:lvlJc w:val="left"/>
      <w:pPr>
        <w:ind w:left="3600" w:hanging="360"/>
      </w:pPr>
      <w:rPr>
        <w:rFonts w:ascii="Courier New" w:hAnsi="Courier New" w:hint="default"/>
      </w:rPr>
    </w:lvl>
    <w:lvl w:ilvl="5" w:tplc="9648BE2C">
      <w:start w:val="1"/>
      <w:numFmt w:val="bullet"/>
      <w:lvlText w:val=""/>
      <w:lvlJc w:val="left"/>
      <w:pPr>
        <w:ind w:left="4320" w:hanging="360"/>
      </w:pPr>
      <w:rPr>
        <w:rFonts w:ascii="Wingdings" w:hAnsi="Wingdings" w:hint="default"/>
      </w:rPr>
    </w:lvl>
    <w:lvl w:ilvl="6" w:tplc="31D2B5CE">
      <w:start w:val="1"/>
      <w:numFmt w:val="bullet"/>
      <w:lvlText w:val=""/>
      <w:lvlJc w:val="left"/>
      <w:pPr>
        <w:ind w:left="5040" w:hanging="360"/>
      </w:pPr>
      <w:rPr>
        <w:rFonts w:ascii="Symbol" w:hAnsi="Symbol" w:hint="default"/>
      </w:rPr>
    </w:lvl>
    <w:lvl w:ilvl="7" w:tplc="4D60E14C">
      <w:start w:val="1"/>
      <w:numFmt w:val="bullet"/>
      <w:lvlText w:val="o"/>
      <w:lvlJc w:val="left"/>
      <w:pPr>
        <w:ind w:left="5760" w:hanging="360"/>
      </w:pPr>
      <w:rPr>
        <w:rFonts w:ascii="Courier New" w:hAnsi="Courier New" w:hint="default"/>
      </w:rPr>
    </w:lvl>
    <w:lvl w:ilvl="8" w:tplc="BB5C5D3E">
      <w:start w:val="1"/>
      <w:numFmt w:val="bullet"/>
      <w:lvlText w:val=""/>
      <w:lvlJc w:val="left"/>
      <w:pPr>
        <w:ind w:left="6480" w:hanging="360"/>
      </w:pPr>
      <w:rPr>
        <w:rFonts w:ascii="Wingdings" w:hAnsi="Wingdings" w:hint="default"/>
      </w:rPr>
    </w:lvl>
  </w:abstractNum>
  <w:num w:numId="1" w16cid:durableId="245918998">
    <w:abstractNumId w:val="2"/>
  </w:num>
  <w:num w:numId="2" w16cid:durableId="1825319244">
    <w:abstractNumId w:val="11"/>
  </w:num>
  <w:num w:numId="3" w16cid:durableId="302663858">
    <w:abstractNumId w:val="13"/>
  </w:num>
  <w:num w:numId="4" w16cid:durableId="1380087790">
    <w:abstractNumId w:val="4"/>
  </w:num>
  <w:num w:numId="5" w16cid:durableId="1344698474">
    <w:abstractNumId w:val="1"/>
  </w:num>
  <w:num w:numId="6" w16cid:durableId="1083452100">
    <w:abstractNumId w:val="3"/>
  </w:num>
  <w:num w:numId="7" w16cid:durableId="744382265">
    <w:abstractNumId w:val="15"/>
  </w:num>
  <w:num w:numId="8" w16cid:durableId="460540733">
    <w:abstractNumId w:val="7"/>
  </w:num>
  <w:num w:numId="9" w16cid:durableId="1525710069">
    <w:abstractNumId w:val="9"/>
  </w:num>
  <w:num w:numId="10" w16cid:durableId="1624144034">
    <w:abstractNumId w:val="8"/>
  </w:num>
  <w:num w:numId="11" w16cid:durableId="94180025">
    <w:abstractNumId w:val="10"/>
  </w:num>
  <w:num w:numId="12" w16cid:durableId="445318890">
    <w:abstractNumId w:val="12"/>
  </w:num>
  <w:num w:numId="13" w16cid:durableId="653414097">
    <w:abstractNumId w:val="6"/>
  </w:num>
  <w:num w:numId="14" w16cid:durableId="73860548">
    <w:abstractNumId w:val="5"/>
  </w:num>
  <w:num w:numId="15" w16cid:durableId="1796754300">
    <w:abstractNumId w:val="0"/>
  </w:num>
  <w:num w:numId="16" w16cid:durableId="14372889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9E"/>
    <w:rsid w:val="0003648E"/>
    <w:rsid w:val="000B73DF"/>
    <w:rsid w:val="00105EF4"/>
    <w:rsid w:val="001B1B07"/>
    <w:rsid w:val="001D3EB3"/>
    <w:rsid w:val="0021151A"/>
    <w:rsid w:val="002663A6"/>
    <w:rsid w:val="002667B3"/>
    <w:rsid w:val="003254EF"/>
    <w:rsid w:val="0032719F"/>
    <w:rsid w:val="00421AC4"/>
    <w:rsid w:val="00427B5C"/>
    <w:rsid w:val="004958D6"/>
    <w:rsid w:val="00497300"/>
    <w:rsid w:val="004B9FBE"/>
    <w:rsid w:val="0059434D"/>
    <w:rsid w:val="005D7BBE"/>
    <w:rsid w:val="00614B9B"/>
    <w:rsid w:val="006B37F6"/>
    <w:rsid w:val="007109AE"/>
    <w:rsid w:val="00735005"/>
    <w:rsid w:val="00737BC8"/>
    <w:rsid w:val="007515E9"/>
    <w:rsid w:val="00795594"/>
    <w:rsid w:val="007C0B3B"/>
    <w:rsid w:val="007DDD56"/>
    <w:rsid w:val="007F6B0B"/>
    <w:rsid w:val="00824961"/>
    <w:rsid w:val="00846238"/>
    <w:rsid w:val="00846689"/>
    <w:rsid w:val="008503A7"/>
    <w:rsid w:val="008A5C6C"/>
    <w:rsid w:val="009039B5"/>
    <w:rsid w:val="00950254"/>
    <w:rsid w:val="009C5A42"/>
    <w:rsid w:val="009E49F1"/>
    <w:rsid w:val="00A36FB7"/>
    <w:rsid w:val="00A52AB2"/>
    <w:rsid w:val="00AA5ACE"/>
    <w:rsid w:val="00B330F2"/>
    <w:rsid w:val="00B40D99"/>
    <w:rsid w:val="00B53703"/>
    <w:rsid w:val="00B557C2"/>
    <w:rsid w:val="00C97A81"/>
    <w:rsid w:val="00CC35F5"/>
    <w:rsid w:val="00CD2986"/>
    <w:rsid w:val="00D05A56"/>
    <w:rsid w:val="00D16197"/>
    <w:rsid w:val="00D44745"/>
    <w:rsid w:val="00D6749F"/>
    <w:rsid w:val="00D85452"/>
    <w:rsid w:val="00DA2A0D"/>
    <w:rsid w:val="00E12D18"/>
    <w:rsid w:val="00E237A0"/>
    <w:rsid w:val="00E332E9"/>
    <w:rsid w:val="00E85D9E"/>
    <w:rsid w:val="00EF77B2"/>
    <w:rsid w:val="00F14F6B"/>
    <w:rsid w:val="00F2FEA8"/>
    <w:rsid w:val="00F32018"/>
    <w:rsid w:val="00F52C32"/>
    <w:rsid w:val="018566EA"/>
    <w:rsid w:val="0187B8CA"/>
    <w:rsid w:val="01BAA7EC"/>
    <w:rsid w:val="01C605D4"/>
    <w:rsid w:val="01EC24C5"/>
    <w:rsid w:val="01FA2DE2"/>
    <w:rsid w:val="02330A47"/>
    <w:rsid w:val="024F3718"/>
    <w:rsid w:val="02985F8E"/>
    <w:rsid w:val="02A7A800"/>
    <w:rsid w:val="02DFB4CD"/>
    <w:rsid w:val="0470D9E5"/>
    <w:rsid w:val="04A1F481"/>
    <w:rsid w:val="04DA1DDE"/>
    <w:rsid w:val="04E147D4"/>
    <w:rsid w:val="04FCA5E6"/>
    <w:rsid w:val="05378431"/>
    <w:rsid w:val="0540B4F7"/>
    <w:rsid w:val="05A6DB38"/>
    <w:rsid w:val="05A805A0"/>
    <w:rsid w:val="05B0A12E"/>
    <w:rsid w:val="0643EE46"/>
    <w:rsid w:val="065BA590"/>
    <w:rsid w:val="07660D62"/>
    <w:rsid w:val="07782146"/>
    <w:rsid w:val="07C429D6"/>
    <w:rsid w:val="07DFBF1F"/>
    <w:rsid w:val="0852B31B"/>
    <w:rsid w:val="086BCDA3"/>
    <w:rsid w:val="08B637A9"/>
    <w:rsid w:val="08CF5E98"/>
    <w:rsid w:val="08FBE76F"/>
    <w:rsid w:val="092661F2"/>
    <w:rsid w:val="0935B9A8"/>
    <w:rsid w:val="0945F0AB"/>
    <w:rsid w:val="0998C2B1"/>
    <w:rsid w:val="09E23C03"/>
    <w:rsid w:val="09F050D7"/>
    <w:rsid w:val="0A02E5BE"/>
    <w:rsid w:val="0A7F17D4"/>
    <w:rsid w:val="0AA08593"/>
    <w:rsid w:val="0B51A81A"/>
    <w:rsid w:val="0B780177"/>
    <w:rsid w:val="0B8BC631"/>
    <w:rsid w:val="0BC9F782"/>
    <w:rsid w:val="0BCD860C"/>
    <w:rsid w:val="0BD47DAC"/>
    <w:rsid w:val="0BE50408"/>
    <w:rsid w:val="0CD46B49"/>
    <w:rsid w:val="0CF085CD"/>
    <w:rsid w:val="0D0F61CD"/>
    <w:rsid w:val="0D3063AF"/>
    <w:rsid w:val="0D3E9B1D"/>
    <w:rsid w:val="0E62898D"/>
    <w:rsid w:val="0E9CA5B3"/>
    <w:rsid w:val="0EAFC034"/>
    <w:rsid w:val="0EFA0145"/>
    <w:rsid w:val="0F1031FA"/>
    <w:rsid w:val="0F255B41"/>
    <w:rsid w:val="0F2D0F59"/>
    <w:rsid w:val="0F2E4800"/>
    <w:rsid w:val="0F5065A7"/>
    <w:rsid w:val="0F7DDE90"/>
    <w:rsid w:val="0F8ACB1A"/>
    <w:rsid w:val="0F941CFC"/>
    <w:rsid w:val="0F9EED39"/>
    <w:rsid w:val="0FED4D69"/>
    <w:rsid w:val="0FFDF870"/>
    <w:rsid w:val="1033DD64"/>
    <w:rsid w:val="1053A163"/>
    <w:rsid w:val="107123E4"/>
    <w:rsid w:val="107D8906"/>
    <w:rsid w:val="110EF3BA"/>
    <w:rsid w:val="11325911"/>
    <w:rsid w:val="119C3566"/>
    <w:rsid w:val="11A617E9"/>
    <w:rsid w:val="11D4E826"/>
    <w:rsid w:val="11E6B1E3"/>
    <w:rsid w:val="1205EFC2"/>
    <w:rsid w:val="122C50F5"/>
    <w:rsid w:val="123AFDF6"/>
    <w:rsid w:val="125611CA"/>
    <w:rsid w:val="1265146D"/>
    <w:rsid w:val="12A5419A"/>
    <w:rsid w:val="130083FE"/>
    <w:rsid w:val="132E8F02"/>
    <w:rsid w:val="13332DB1"/>
    <w:rsid w:val="13AD2ED6"/>
    <w:rsid w:val="14BAC8CB"/>
    <w:rsid w:val="1583C8E7"/>
    <w:rsid w:val="158772E9"/>
    <w:rsid w:val="159898F8"/>
    <w:rsid w:val="162F2498"/>
    <w:rsid w:val="164BE657"/>
    <w:rsid w:val="16B07DFB"/>
    <w:rsid w:val="16BF5C73"/>
    <w:rsid w:val="177605E8"/>
    <w:rsid w:val="17DFE670"/>
    <w:rsid w:val="17F52776"/>
    <w:rsid w:val="180FAC3E"/>
    <w:rsid w:val="184DBAEC"/>
    <w:rsid w:val="19C7B18F"/>
    <w:rsid w:val="19CCD129"/>
    <w:rsid w:val="1A64615B"/>
    <w:rsid w:val="1AAF977B"/>
    <w:rsid w:val="1B48ADAB"/>
    <w:rsid w:val="1B96DD72"/>
    <w:rsid w:val="1B974AB9"/>
    <w:rsid w:val="1BD82104"/>
    <w:rsid w:val="1D15F7F8"/>
    <w:rsid w:val="1D2AA97B"/>
    <w:rsid w:val="1D9AC1C3"/>
    <w:rsid w:val="1E214DBC"/>
    <w:rsid w:val="1E5CDE65"/>
    <w:rsid w:val="1FE39715"/>
    <w:rsid w:val="20945F19"/>
    <w:rsid w:val="209925B4"/>
    <w:rsid w:val="20B97767"/>
    <w:rsid w:val="2114B918"/>
    <w:rsid w:val="211E2BB9"/>
    <w:rsid w:val="215EA941"/>
    <w:rsid w:val="21EAB698"/>
    <w:rsid w:val="223895ED"/>
    <w:rsid w:val="22803A0C"/>
    <w:rsid w:val="2291D11F"/>
    <w:rsid w:val="22C62E02"/>
    <w:rsid w:val="2371F789"/>
    <w:rsid w:val="23E77519"/>
    <w:rsid w:val="24042878"/>
    <w:rsid w:val="241EA91E"/>
    <w:rsid w:val="2422B5D0"/>
    <w:rsid w:val="24A58DF6"/>
    <w:rsid w:val="24C6FA68"/>
    <w:rsid w:val="24F0E718"/>
    <w:rsid w:val="268E36B5"/>
    <w:rsid w:val="2713EC86"/>
    <w:rsid w:val="27267CEF"/>
    <w:rsid w:val="275FA14E"/>
    <w:rsid w:val="278A5AFC"/>
    <w:rsid w:val="2884D58B"/>
    <w:rsid w:val="28AAF835"/>
    <w:rsid w:val="28BDE0E6"/>
    <w:rsid w:val="2918B79C"/>
    <w:rsid w:val="2937F8B0"/>
    <w:rsid w:val="295E2669"/>
    <w:rsid w:val="2AC9CCA6"/>
    <w:rsid w:val="2AE8EBBC"/>
    <w:rsid w:val="2B4C54A5"/>
    <w:rsid w:val="2B895C92"/>
    <w:rsid w:val="2BFB6637"/>
    <w:rsid w:val="2C528FE8"/>
    <w:rsid w:val="2C592E34"/>
    <w:rsid w:val="2C94565D"/>
    <w:rsid w:val="2CB908DB"/>
    <w:rsid w:val="2CC67A74"/>
    <w:rsid w:val="2D9B5883"/>
    <w:rsid w:val="2DDBC61F"/>
    <w:rsid w:val="2DE70CFC"/>
    <w:rsid w:val="2E4C7897"/>
    <w:rsid w:val="2ECE15A8"/>
    <w:rsid w:val="2F9E46CF"/>
    <w:rsid w:val="2FE147F9"/>
    <w:rsid w:val="2FE7AE26"/>
    <w:rsid w:val="2FED06A9"/>
    <w:rsid w:val="3013888D"/>
    <w:rsid w:val="30EFB849"/>
    <w:rsid w:val="3114CDCB"/>
    <w:rsid w:val="3133F567"/>
    <w:rsid w:val="314C0835"/>
    <w:rsid w:val="315B81E4"/>
    <w:rsid w:val="31684B1C"/>
    <w:rsid w:val="31AF9853"/>
    <w:rsid w:val="32C1693A"/>
    <w:rsid w:val="32E93C98"/>
    <w:rsid w:val="33AA281B"/>
    <w:rsid w:val="34195FD7"/>
    <w:rsid w:val="3426E8FC"/>
    <w:rsid w:val="342C7D6F"/>
    <w:rsid w:val="347EF9FD"/>
    <w:rsid w:val="34B14634"/>
    <w:rsid w:val="3513FB61"/>
    <w:rsid w:val="35149358"/>
    <w:rsid w:val="351EE86E"/>
    <w:rsid w:val="35A45E24"/>
    <w:rsid w:val="35E0E326"/>
    <w:rsid w:val="35EB461E"/>
    <w:rsid w:val="36CF6592"/>
    <w:rsid w:val="37762A99"/>
    <w:rsid w:val="37AC31F9"/>
    <w:rsid w:val="37C8C1F6"/>
    <w:rsid w:val="385A7655"/>
    <w:rsid w:val="38A96297"/>
    <w:rsid w:val="38E71F44"/>
    <w:rsid w:val="394AF599"/>
    <w:rsid w:val="3999C000"/>
    <w:rsid w:val="3A242557"/>
    <w:rsid w:val="3AB5CFF2"/>
    <w:rsid w:val="3B35E768"/>
    <w:rsid w:val="3B8689CA"/>
    <w:rsid w:val="3BE7B404"/>
    <w:rsid w:val="3C3499E9"/>
    <w:rsid w:val="3C5AF382"/>
    <w:rsid w:val="3C8ED006"/>
    <w:rsid w:val="3D0F934F"/>
    <w:rsid w:val="3E6D5BA3"/>
    <w:rsid w:val="3E9B0E3B"/>
    <w:rsid w:val="3F19AA72"/>
    <w:rsid w:val="3F374384"/>
    <w:rsid w:val="3F755129"/>
    <w:rsid w:val="40DDEFD8"/>
    <w:rsid w:val="4132DFF3"/>
    <w:rsid w:val="41808412"/>
    <w:rsid w:val="41B06E26"/>
    <w:rsid w:val="42918D84"/>
    <w:rsid w:val="42A77361"/>
    <w:rsid w:val="42CF79EB"/>
    <w:rsid w:val="42D23EFE"/>
    <w:rsid w:val="434D1C6E"/>
    <w:rsid w:val="4391995C"/>
    <w:rsid w:val="43946062"/>
    <w:rsid w:val="4423BEA6"/>
    <w:rsid w:val="44AA9338"/>
    <w:rsid w:val="44D17617"/>
    <w:rsid w:val="45301E05"/>
    <w:rsid w:val="4553954A"/>
    <w:rsid w:val="4580DFBB"/>
    <w:rsid w:val="460AF2F5"/>
    <w:rsid w:val="46400BA4"/>
    <w:rsid w:val="46413223"/>
    <w:rsid w:val="4664307B"/>
    <w:rsid w:val="46924F33"/>
    <w:rsid w:val="46DCC50E"/>
    <w:rsid w:val="47157C2A"/>
    <w:rsid w:val="4766ED20"/>
    <w:rsid w:val="47C38693"/>
    <w:rsid w:val="480C8EE0"/>
    <w:rsid w:val="4895FC19"/>
    <w:rsid w:val="49000F18"/>
    <w:rsid w:val="4906C86D"/>
    <w:rsid w:val="49BB3EC7"/>
    <w:rsid w:val="49D308EB"/>
    <w:rsid w:val="49D4D0ED"/>
    <w:rsid w:val="4A88B35E"/>
    <w:rsid w:val="4B6A7562"/>
    <w:rsid w:val="4B9603B7"/>
    <w:rsid w:val="4BD57DF8"/>
    <w:rsid w:val="4BD5CC8A"/>
    <w:rsid w:val="4BD908A2"/>
    <w:rsid w:val="4BEE7DF1"/>
    <w:rsid w:val="4C94A03D"/>
    <w:rsid w:val="4D8E2B44"/>
    <w:rsid w:val="4EFD68B2"/>
    <w:rsid w:val="4F2B766A"/>
    <w:rsid w:val="4F3F6735"/>
    <w:rsid w:val="4FA67BF3"/>
    <w:rsid w:val="4FD5D2D4"/>
    <w:rsid w:val="4FE52B52"/>
    <w:rsid w:val="5005C125"/>
    <w:rsid w:val="5049D90E"/>
    <w:rsid w:val="50CE29E5"/>
    <w:rsid w:val="50EF6911"/>
    <w:rsid w:val="50FB69DC"/>
    <w:rsid w:val="51657565"/>
    <w:rsid w:val="51BDF8BA"/>
    <w:rsid w:val="51C213E1"/>
    <w:rsid w:val="51D961C3"/>
    <w:rsid w:val="5248780B"/>
    <w:rsid w:val="5255B7F6"/>
    <w:rsid w:val="5271AB68"/>
    <w:rsid w:val="5272441B"/>
    <w:rsid w:val="52BB4328"/>
    <w:rsid w:val="52E6F8A3"/>
    <w:rsid w:val="531555D3"/>
    <w:rsid w:val="53623AAD"/>
    <w:rsid w:val="53DAB557"/>
    <w:rsid w:val="5418A72B"/>
    <w:rsid w:val="5459744A"/>
    <w:rsid w:val="5469C2BE"/>
    <w:rsid w:val="547B0522"/>
    <w:rsid w:val="54900AD2"/>
    <w:rsid w:val="54A789F5"/>
    <w:rsid w:val="54A7EA6A"/>
    <w:rsid w:val="554401CE"/>
    <w:rsid w:val="55456790"/>
    <w:rsid w:val="55C6C08A"/>
    <w:rsid w:val="55D2F9E5"/>
    <w:rsid w:val="56DF8ECF"/>
    <w:rsid w:val="57B0521A"/>
    <w:rsid w:val="57D6E145"/>
    <w:rsid w:val="5806C625"/>
    <w:rsid w:val="58267BC5"/>
    <w:rsid w:val="58542635"/>
    <w:rsid w:val="58638AC3"/>
    <w:rsid w:val="58BD6EEA"/>
    <w:rsid w:val="58F86163"/>
    <w:rsid w:val="594BDD76"/>
    <w:rsid w:val="59646801"/>
    <w:rsid w:val="59ADC022"/>
    <w:rsid w:val="59B39EA5"/>
    <w:rsid w:val="5A75F026"/>
    <w:rsid w:val="5AC01807"/>
    <w:rsid w:val="5B4F3C00"/>
    <w:rsid w:val="5C1B5FEF"/>
    <w:rsid w:val="5C70737A"/>
    <w:rsid w:val="5CD96261"/>
    <w:rsid w:val="5CED3702"/>
    <w:rsid w:val="5CF70460"/>
    <w:rsid w:val="5D00B1D7"/>
    <w:rsid w:val="5D3E27F9"/>
    <w:rsid w:val="5D87D233"/>
    <w:rsid w:val="5D90B766"/>
    <w:rsid w:val="5D9E5988"/>
    <w:rsid w:val="5DAB4D9D"/>
    <w:rsid w:val="5DAEBAD3"/>
    <w:rsid w:val="5DBDA69A"/>
    <w:rsid w:val="5DE897FD"/>
    <w:rsid w:val="5E0F28AC"/>
    <w:rsid w:val="5E7FA371"/>
    <w:rsid w:val="5EA347C6"/>
    <w:rsid w:val="5ECD6A73"/>
    <w:rsid w:val="5F77F99E"/>
    <w:rsid w:val="5FA2472A"/>
    <w:rsid w:val="5FA8F8EF"/>
    <w:rsid w:val="6076FA13"/>
    <w:rsid w:val="60C0AE26"/>
    <w:rsid w:val="60C6975C"/>
    <w:rsid w:val="60F43A9F"/>
    <w:rsid w:val="6128EF59"/>
    <w:rsid w:val="61305452"/>
    <w:rsid w:val="61340F46"/>
    <w:rsid w:val="617DE61B"/>
    <w:rsid w:val="6185F219"/>
    <w:rsid w:val="6193D11C"/>
    <w:rsid w:val="61C50D07"/>
    <w:rsid w:val="61CC016A"/>
    <w:rsid w:val="6275B3F4"/>
    <w:rsid w:val="628951F6"/>
    <w:rsid w:val="62EDDA19"/>
    <w:rsid w:val="631AA7E8"/>
    <w:rsid w:val="6356FDB9"/>
    <w:rsid w:val="6375F354"/>
    <w:rsid w:val="63EBD194"/>
    <w:rsid w:val="641205E8"/>
    <w:rsid w:val="64481DF8"/>
    <w:rsid w:val="64D8460A"/>
    <w:rsid w:val="64E75A16"/>
    <w:rsid w:val="65564407"/>
    <w:rsid w:val="65951E08"/>
    <w:rsid w:val="661F335C"/>
    <w:rsid w:val="66B4B8C1"/>
    <w:rsid w:val="66E26923"/>
    <w:rsid w:val="677AE9BC"/>
    <w:rsid w:val="67DBE753"/>
    <w:rsid w:val="6806D116"/>
    <w:rsid w:val="680B1B2A"/>
    <w:rsid w:val="68224FC4"/>
    <w:rsid w:val="682820DF"/>
    <w:rsid w:val="695FA347"/>
    <w:rsid w:val="698407F3"/>
    <w:rsid w:val="69A2F36B"/>
    <w:rsid w:val="69C4DAE2"/>
    <w:rsid w:val="69D6D133"/>
    <w:rsid w:val="6A0ED666"/>
    <w:rsid w:val="6A671689"/>
    <w:rsid w:val="6A8BF696"/>
    <w:rsid w:val="6AB495F0"/>
    <w:rsid w:val="6ADBF810"/>
    <w:rsid w:val="6AE34E51"/>
    <w:rsid w:val="6BFDFAF2"/>
    <w:rsid w:val="6C0333A2"/>
    <w:rsid w:val="6C6513BE"/>
    <w:rsid w:val="6CF65C3F"/>
    <w:rsid w:val="6D268D29"/>
    <w:rsid w:val="6E5B7231"/>
    <w:rsid w:val="6E65E224"/>
    <w:rsid w:val="6EB21AF6"/>
    <w:rsid w:val="6F407496"/>
    <w:rsid w:val="6F8D3D86"/>
    <w:rsid w:val="703559E2"/>
    <w:rsid w:val="709548CD"/>
    <w:rsid w:val="70AB6FB0"/>
    <w:rsid w:val="70B07BD8"/>
    <w:rsid w:val="7130C70F"/>
    <w:rsid w:val="721FC23B"/>
    <w:rsid w:val="7230A025"/>
    <w:rsid w:val="725AF4E9"/>
    <w:rsid w:val="725BA8C4"/>
    <w:rsid w:val="72752A65"/>
    <w:rsid w:val="729C35F2"/>
    <w:rsid w:val="72DF390B"/>
    <w:rsid w:val="737F5F2E"/>
    <w:rsid w:val="73CE7AE1"/>
    <w:rsid w:val="740E9DE5"/>
    <w:rsid w:val="7416CA39"/>
    <w:rsid w:val="743967FD"/>
    <w:rsid w:val="74895D73"/>
    <w:rsid w:val="749DB712"/>
    <w:rsid w:val="74C7887B"/>
    <w:rsid w:val="74EF576E"/>
    <w:rsid w:val="752C66BC"/>
    <w:rsid w:val="7536A98F"/>
    <w:rsid w:val="7547AA4A"/>
    <w:rsid w:val="754976E3"/>
    <w:rsid w:val="75513C83"/>
    <w:rsid w:val="7606F3F9"/>
    <w:rsid w:val="77B5A7C1"/>
    <w:rsid w:val="77BCA214"/>
    <w:rsid w:val="78212165"/>
    <w:rsid w:val="78A94B65"/>
    <w:rsid w:val="78C45698"/>
    <w:rsid w:val="79336065"/>
    <w:rsid w:val="79393149"/>
    <w:rsid w:val="796175C4"/>
    <w:rsid w:val="79724116"/>
    <w:rsid w:val="797EDA17"/>
    <w:rsid w:val="79C7530B"/>
    <w:rsid w:val="7A267474"/>
    <w:rsid w:val="7AB848DB"/>
    <w:rsid w:val="7ABF9617"/>
    <w:rsid w:val="7AD3ABB2"/>
    <w:rsid w:val="7B229787"/>
    <w:rsid w:val="7BCB36E5"/>
    <w:rsid w:val="7C00480F"/>
    <w:rsid w:val="7C58A8F5"/>
    <w:rsid w:val="7C6A6B4C"/>
    <w:rsid w:val="7D06A606"/>
    <w:rsid w:val="7D858E89"/>
    <w:rsid w:val="7DABC9F3"/>
    <w:rsid w:val="7DF7619F"/>
    <w:rsid w:val="7EBC5B38"/>
    <w:rsid w:val="7EDAC1E4"/>
    <w:rsid w:val="7F9F878C"/>
    <w:rsid w:val="7FE82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CBBC"/>
  <w15:chartTrackingRefBased/>
  <w15:docId w15:val="{832CA996-6697-421E-BC9E-99440236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D9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D9E"/>
    <w:pPr>
      <w:ind w:left="720"/>
      <w:contextualSpacing/>
    </w:pPr>
  </w:style>
  <w:style w:type="paragraph" w:styleId="NormalWeb">
    <w:name w:val="Normal (Web)"/>
    <w:basedOn w:val="Normal"/>
    <w:uiPriority w:val="99"/>
    <w:unhideWhenUsed/>
    <w:rsid w:val="009039B5"/>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330F2"/>
    <w:rPr>
      <w:sz w:val="16"/>
      <w:szCs w:val="16"/>
    </w:rPr>
  </w:style>
  <w:style w:type="paragraph" w:styleId="CommentText">
    <w:name w:val="annotation text"/>
    <w:basedOn w:val="Normal"/>
    <w:link w:val="CommentTextChar"/>
    <w:uiPriority w:val="99"/>
    <w:semiHidden/>
    <w:unhideWhenUsed/>
    <w:rsid w:val="00B330F2"/>
    <w:pPr>
      <w:spacing w:line="240" w:lineRule="auto"/>
    </w:pPr>
    <w:rPr>
      <w:sz w:val="20"/>
      <w:szCs w:val="20"/>
    </w:rPr>
  </w:style>
  <w:style w:type="character" w:customStyle="1" w:styleId="CommentTextChar">
    <w:name w:val="Comment Text Char"/>
    <w:basedOn w:val="DefaultParagraphFont"/>
    <w:link w:val="CommentText"/>
    <w:uiPriority w:val="99"/>
    <w:semiHidden/>
    <w:rsid w:val="00B330F2"/>
    <w:rPr>
      <w:sz w:val="20"/>
      <w:szCs w:val="20"/>
    </w:rPr>
  </w:style>
  <w:style w:type="paragraph" w:styleId="CommentSubject">
    <w:name w:val="annotation subject"/>
    <w:basedOn w:val="CommentText"/>
    <w:next w:val="CommentText"/>
    <w:link w:val="CommentSubjectChar"/>
    <w:uiPriority w:val="99"/>
    <w:semiHidden/>
    <w:unhideWhenUsed/>
    <w:rsid w:val="00B330F2"/>
    <w:rPr>
      <w:b/>
      <w:bCs/>
    </w:rPr>
  </w:style>
  <w:style w:type="character" w:customStyle="1" w:styleId="CommentSubjectChar">
    <w:name w:val="Comment Subject Char"/>
    <w:basedOn w:val="CommentTextChar"/>
    <w:link w:val="CommentSubject"/>
    <w:uiPriority w:val="99"/>
    <w:semiHidden/>
    <w:rsid w:val="00B330F2"/>
    <w:rPr>
      <w:b/>
      <w:bCs/>
      <w:sz w:val="20"/>
      <w:szCs w:val="20"/>
    </w:rPr>
  </w:style>
  <w:style w:type="character" w:styleId="Hyperlink">
    <w:name w:val="Hyperlink"/>
    <w:basedOn w:val="DefaultParagraphFont"/>
    <w:uiPriority w:val="99"/>
    <w:unhideWhenUsed/>
    <w:rsid w:val="00614B9B"/>
    <w:rPr>
      <w:color w:val="0000FF"/>
      <w:u w:val="single"/>
    </w:rPr>
  </w:style>
  <w:style w:type="character" w:styleId="FollowedHyperlink">
    <w:name w:val="FollowedHyperlink"/>
    <w:basedOn w:val="DefaultParagraphFont"/>
    <w:uiPriority w:val="99"/>
    <w:semiHidden/>
    <w:unhideWhenUsed/>
    <w:rsid w:val="00D44745"/>
    <w:rPr>
      <w:color w:val="954F72" w:themeColor="followedHyperlink"/>
      <w:u w:val="single"/>
    </w:rPr>
  </w:style>
  <w:style w:type="character" w:styleId="UnresolvedMention">
    <w:name w:val="Unresolved Mention"/>
    <w:basedOn w:val="DefaultParagraphFont"/>
    <w:uiPriority w:val="99"/>
    <w:semiHidden/>
    <w:unhideWhenUsed/>
    <w:rsid w:val="00D44745"/>
    <w:rPr>
      <w:color w:val="605E5C"/>
      <w:shd w:val="clear" w:color="auto" w:fill="E1DFDD"/>
    </w:rPr>
  </w:style>
  <w:style w:type="paragraph" w:styleId="Header">
    <w:name w:val="header"/>
    <w:basedOn w:val="Normal"/>
    <w:link w:val="HeaderChar"/>
    <w:uiPriority w:val="99"/>
    <w:unhideWhenUsed/>
    <w:rsid w:val="00824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961"/>
  </w:style>
  <w:style w:type="paragraph" w:styleId="Footer">
    <w:name w:val="footer"/>
    <w:basedOn w:val="Normal"/>
    <w:link w:val="FooterChar"/>
    <w:uiPriority w:val="99"/>
    <w:unhideWhenUsed/>
    <w:rsid w:val="00824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llinoisstateuniversity.sharepoint.com/:b:/s/AcademicSenate/IQCbmPc7GgOxR6JdWXMh6mdVAQxuWf0T-q4nUnjSamZ8SRo?e=C1SCGx" TargetMode="External"/><Relationship Id="rId18" Type="http://schemas.openxmlformats.org/officeDocument/2006/relationships/hyperlink" Target="https://illinoisstateuniversity.sharepoint.com/:w:/s/AcademicSenate/IQDudSB76XXsRbq-_EKhj3U5ASHZPe4MtoTOXBteY2IdXXo?e=zIwnj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illinoisstateuniversity.sharepoint.com/:b:/s/AcademicSenate/IQDETOV22QsnSZcJe3CyhAWDAWX_-xLjVm7IYaRNzZkcN2w?e=SoXzbb" TargetMode="External"/><Relationship Id="rId17" Type="http://schemas.openxmlformats.org/officeDocument/2006/relationships/hyperlink" Target="https://policy.illinoisstate.edu/fiscal/accounts/7-7-6/" TargetMode="External"/><Relationship Id="rId2" Type="http://schemas.openxmlformats.org/officeDocument/2006/relationships/customXml" Target="../customXml/item2.xml"/><Relationship Id="rId16" Type="http://schemas.openxmlformats.org/officeDocument/2006/relationships/hyperlink" Target="https://illinoisstateuniversity.sharepoint.com/:b:/s/AcademicSenate/IQBioB5dTWOwRJtCJ0EZqToWAVujrFs6crYxbR4_zF4-rik?e=O6nZrf" TargetMode="External"/><Relationship Id="rId20" Type="http://schemas.openxmlformats.org/officeDocument/2006/relationships/hyperlink" Target="https://illinoisstateuniversity.sharepoint.com/:w:/s/AcademicSenate/IQCaxxBpA7dvTbvFdOkqq1SgAQ-3MnLlJBBSnVO41McU34A?e=LIIoj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llinoisstateuniversity.sharepoint.com/:b:/s/AcademicSenate/IQA2pK1DG2puRKjx4J5bOVfzAbluEWKgbbHUy1ug1ORARqI?e=5rdkW5" TargetMode="External"/><Relationship Id="rId5" Type="http://schemas.openxmlformats.org/officeDocument/2006/relationships/styles" Target="styles.xml"/><Relationship Id="rId15" Type="http://schemas.openxmlformats.org/officeDocument/2006/relationships/hyperlink" Target="https://illinoisstateuniversity.sharepoint.com/:b:/s/AcademicSenate/IQDIQQhyvtKKTrMzxY9m6MWfAVPma4UKkdu2fYhy94tmX9c?e=Pl5qmr" TargetMode="External"/><Relationship Id="rId23" Type="http://schemas.openxmlformats.org/officeDocument/2006/relationships/theme" Target="theme/theme1.xml"/><Relationship Id="rId10" Type="http://schemas.openxmlformats.org/officeDocument/2006/relationships/hyperlink" Target="https://illinoisstateuniversity.sharepoint.com/:w:/s/AcademicSenate/IQCcv9U8I2bsQbEbBcpZbuYoAa6XLX9ggsmms1NGrc-5E6A?e=HC4mpv" TargetMode="External"/><Relationship Id="rId19" Type="http://schemas.openxmlformats.org/officeDocument/2006/relationships/hyperlink" Target="https://policy.illinoisstate.edu/students/2-1-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llinoisstateuniversity.sharepoint.com/:b:/s/AcademicSenate/IQBycJDyg2XpSpv013wmkAxBAd2BB3a-dGoqYUCMKtP_loQ?e=qBfxV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85714B-A92F-4048-9F34-752B2CA3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3A163B-FF0F-43E8-8DAB-C138FF99AB2F}">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3.xml><?xml version="1.0" encoding="utf-8"?>
<ds:datastoreItem xmlns:ds="http://schemas.openxmlformats.org/officeDocument/2006/customXml" ds:itemID="{81779979-4061-408B-8840-D7B39AA7A4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Cera</dc:creator>
  <cp:keywords/>
  <dc:description/>
  <cp:lastModifiedBy>Bonnell, Angela</cp:lastModifiedBy>
  <cp:revision>4</cp:revision>
  <cp:lastPrinted>2023-08-18T15:09:00Z</cp:lastPrinted>
  <dcterms:created xsi:type="dcterms:W3CDTF">2026-10-08T14:33:00Z</dcterms:created>
  <dcterms:modified xsi:type="dcterms:W3CDTF">2026-10-08T15:03:00Z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