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6313" w14:textId="2179E471" w:rsidR="00E85D9E" w:rsidRPr="00011CBF" w:rsidRDefault="00E85D9E" w:rsidP="64395C8A">
      <w:pPr>
        <w:spacing w:after="0" w:line="240" w:lineRule="auto"/>
        <w:jc w:val="center"/>
        <w:rPr>
          <w:rFonts w:ascii="Times New Roman" w:eastAsia="Times New Roman" w:hAnsi="Times New Roman" w:cs="Times New Roman"/>
          <w:b/>
          <w:bCs/>
          <w:sz w:val="28"/>
          <w:szCs w:val="28"/>
        </w:rPr>
      </w:pPr>
      <w:r w:rsidRPr="64395C8A">
        <w:rPr>
          <w:rFonts w:ascii="Times New Roman" w:eastAsia="Times New Roman" w:hAnsi="Times New Roman" w:cs="Times New Roman"/>
          <w:b/>
          <w:bCs/>
          <w:sz w:val="28"/>
          <w:szCs w:val="28"/>
        </w:rPr>
        <w:t xml:space="preserve">Academic Senate Executive Committee </w:t>
      </w:r>
      <w:r w:rsidR="00D377B4">
        <w:rPr>
          <w:rFonts w:ascii="Times New Roman" w:eastAsia="Times New Roman" w:hAnsi="Times New Roman" w:cs="Times New Roman"/>
          <w:b/>
          <w:bCs/>
          <w:sz w:val="28"/>
          <w:szCs w:val="28"/>
        </w:rPr>
        <w:t>Minutes</w:t>
      </w:r>
    </w:p>
    <w:p w14:paraId="1C44CB76" w14:textId="6C1D33A7" w:rsidR="00E85D9E" w:rsidRPr="00011CBF" w:rsidRDefault="00A67245" w:rsidP="0F2D0F59">
      <w:pPr>
        <w:spacing w:after="0" w:line="240" w:lineRule="auto"/>
        <w:jc w:val="center"/>
        <w:rPr>
          <w:rFonts w:ascii="Times New Roman" w:eastAsia="Times New Roman" w:hAnsi="Times New Roman" w:cs="Times New Roman"/>
          <w:b/>
          <w:bCs/>
          <w:sz w:val="24"/>
          <w:szCs w:val="24"/>
        </w:rPr>
      </w:pPr>
      <w:r w:rsidRPr="64395C8A">
        <w:rPr>
          <w:rFonts w:ascii="Times New Roman" w:eastAsia="Times New Roman" w:hAnsi="Times New Roman" w:cs="Times New Roman"/>
          <w:b/>
          <w:bCs/>
          <w:sz w:val="24"/>
          <w:szCs w:val="24"/>
        </w:rPr>
        <w:t>Monday</w:t>
      </w:r>
      <w:r w:rsidR="00E85D9E" w:rsidRPr="64395C8A">
        <w:rPr>
          <w:rFonts w:ascii="Times New Roman" w:eastAsia="Times New Roman" w:hAnsi="Times New Roman" w:cs="Times New Roman"/>
          <w:b/>
          <w:bCs/>
          <w:sz w:val="24"/>
          <w:szCs w:val="24"/>
        </w:rPr>
        <w:t>,</w:t>
      </w:r>
      <w:r w:rsidR="00B557C2" w:rsidRPr="64395C8A">
        <w:rPr>
          <w:rFonts w:ascii="Times New Roman" w:eastAsia="Times New Roman" w:hAnsi="Times New Roman" w:cs="Times New Roman"/>
          <w:b/>
          <w:bCs/>
          <w:sz w:val="24"/>
          <w:szCs w:val="24"/>
        </w:rPr>
        <w:t xml:space="preserve"> </w:t>
      </w:r>
      <w:r w:rsidR="00C06116" w:rsidRPr="64395C8A">
        <w:rPr>
          <w:rFonts w:ascii="Times New Roman" w:eastAsia="Times New Roman" w:hAnsi="Times New Roman" w:cs="Times New Roman"/>
          <w:b/>
          <w:bCs/>
          <w:sz w:val="24"/>
          <w:szCs w:val="24"/>
        </w:rPr>
        <w:t>October 27</w:t>
      </w:r>
      <w:r w:rsidR="00E85D9E" w:rsidRPr="64395C8A">
        <w:rPr>
          <w:rFonts w:ascii="Times New Roman" w:eastAsia="Times New Roman" w:hAnsi="Times New Roman" w:cs="Times New Roman"/>
          <w:b/>
          <w:bCs/>
          <w:sz w:val="24"/>
          <w:szCs w:val="24"/>
        </w:rPr>
        <w:t>, 20</w:t>
      </w:r>
      <w:r w:rsidR="00B557C2" w:rsidRPr="64395C8A">
        <w:rPr>
          <w:rFonts w:ascii="Times New Roman" w:eastAsia="Times New Roman" w:hAnsi="Times New Roman" w:cs="Times New Roman"/>
          <w:b/>
          <w:bCs/>
          <w:sz w:val="24"/>
          <w:szCs w:val="24"/>
        </w:rPr>
        <w:t>2</w:t>
      </w:r>
      <w:r w:rsidR="11D4E826" w:rsidRPr="64395C8A">
        <w:rPr>
          <w:rFonts w:ascii="Times New Roman" w:eastAsia="Times New Roman" w:hAnsi="Times New Roman" w:cs="Times New Roman"/>
          <w:b/>
          <w:bCs/>
          <w:sz w:val="24"/>
          <w:szCs w:val="24"/>
        </w:rPr>
        <w:t>5</w:t>
      </w:r>
    </w:p>
    <w:p w14:paraId="163E3594" w14:textId="77777777" w:rsidR="00E85D9E" w:rsidRPr="00011CBF" w:rsidRDefault="5418A72B" w:rsidP="64395C8A">
      <w:pPr>
        <w:spacing w:after="0" w:line="240" w:lineRule="auto"/>
        <w:jc w:val="center"/>
        <w:rPr>
          <w:rFonts w:ascii="Times New Roman" w:eastAsia="Times New Roman" w:hAnsi="Times New Roman" w:cs="Times New Roman"/>
          <w:b/>
          <w:bCs/>
          <w:sz w:val="24"/>
          <w:szCs w:val="24"/>
        </w:rPr>
      </w:pPr>
      <w:r w:rsidRPr="64395C8A">
        <w:rPr>
          <w:rFonts w:ascii="Times New Roman" w:eastAsia="Times New Roman" w:hAnsi="Times New Roman" w:cs="Times New Roman"/>
          <w:b/>
          <w:bCs/>
          <w:sz w:val="24"/>
          <w:szCs w:val="24"/>
        </w:rPr>
        <w:t>Hovey 419, 4:00 P.M.</w:t>
      </w:r>
    </w:p>
    <w:p w14:paraId="12266173" w14:textId="56A45721" w:rsidR="00E85D9E" w:rsidRDefault="00E85D9E" w:rsidP="64395C8A">
      <w:pPr>
        <w:tabs>
          <w:tab w:val="left" w:pos="540"/>
        </w:tabs>
        <w:spacing w:after="0" w:line="240" w:lineRule="auto"/>
        <w:rPr>
          <w:rFonts w:ascii="Times New Roman" w:eastAsia="Times New Roman" w:hAnsi="Times New Roman" w:cs="Times New Roman"/>
          <w:b/>
          <w:bCs/>
          <w:i/>
          <w:iCs/>
          <w:sz w:val="24"/>
          <w:szCs w:val="24"/>
        </w:rPr>
      </w:pPr>
      <w:r w:rsidRPr="64395C8A">
        <w:rPr>
          <w:rFonts w:ascii="Times New Roman" w:eastAsia="Times New Roman" w:hAnsi="Times New Roman" w:cs="Times New Roman"/>
          <w:b/>
          <w:bCs/>
          <w:i/>
          <w:iCs/>
          <w:sz w:val="24"/>
          <w:szCs w:val="24"/>
        </w:rPr>
        <w:t>Call to Order</w:t>
      </w:r>
    </w:p>
    <w:p w14:paraId="79AF6D91" w14:textId="274D7E51" w:rsidR="00B557C2" w:rsidRPr="001F4D4F" w:rsidRDefault="001F4D4F" w:rsidP="64395C8A">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called the meeting to order and declared quorum.</w:t>
      </w:r>
    </w:p>
    <w:p w14:paraId="7AF68EE2" w14:textId="77777777" w:rsidR="001F4D4F" w:rsidRDefault="001F4D4F" w:rsidP="64395C8A">
      <w:pPr>
        <w:tabs>
          <w:tab w:val="left" w:pos="540"/>
        </w:tabs>
        <w:spacing w:after="0" w:line="240" w:lineRule="auto"/>
        <w:rPr>
          <w:rFonts w:ascii="Times New Roman" w:eastAsia="Times New Roman" w:hAnsi="Times New Roman" w:cs="Times New Roman"/>
          <w:b/>
          <w:bCs/>
          <w:i/>
          <w:iCs/>
          <w:sz w:val="24"/>
          <w:szCs w:val="24"/>
        </w:rPr>
      </w:pPr>
    </w:p>
    <w:p w14:paraId="49EE2E00" w14:textId="6E97DFB7" w:rsidR="009039B5" w:rsidRDefault="009039B5" w:rsidP="64395C8A">
      <w:pPr>
        <w:tabs>
          <w:tab w:val="left" w:pos="1080"/>
        </w:tabs>
        <w:spacing w:after="0" w:line="240" w:lineRule="auto"/>
        <w:rPr>
          <w:rFonts w:ascii="Times New Roman" w:eastAsia="Times New Roman" w:hAnsi="Times New Roman" w:cs="Times New Roman"/>
          <w:b/>
          <w:bCs/>
          <w:i/>
          <w:iCs/>
          <w:sz w:val="24"/>
          <w:szCs w:val="24"/>
        </w:rPr>
      </w:pPr>
      <w:r w:rsidRPr="64395C8A">
        <w:rPr>
          <w:rFonts w:ascii="Times New Roman" w:eastAsia="Times New Roman" w:hAnsi="Times New Roman" w:cs="Times New Roman"/>
          <w:b/>
          <w:bCs/>
          <w:i/>
          <w:iCs/>
          <w:sz w:val="24"/>
          <w:szCs w:val="24"/>
        </w:rPr>
        <w:t>Public Comment: All speakers must sign in with the Senate Secretary prior to the start of the meeting.</w:t>
      </w:r>
    </w:p>
    <w:p w14:paraId="536E5263" w14:textId="4ED70304" w:rsidR="00846689" w:rsidRPr="001F4D4F" w:rsidRDefault="001F4D4F" w:rsidP="64395C8A">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3932C06F" w14:textId="77777777" w:rsidR="001F4D4F" w:rsidRDefault="001F4D4F" w:rsidP="64395C8A">
      <w:pPr>
        <w:tabs>
          <w:tab w:val="left" w:pos="1080"/>
        </w:tabs>
        <w:spacing w:after="0" w:line="240" w:lineRule="auto"/>
        <w:rPr>
          <w:rFonts w:ascii="Times New Roman" w:eastAsia="Times New Roman" w:hAnsi="Times New Roman" w:cs="Times New Roman"/>
          <w:b/>
          <w:bCs/>
          <w:i/>
          <w:iCs/>
          <w:sz w:val="24"/>
          <w:szCs w:val="24"/>
        </w:rPr>
      </w:pPr>
    </w:p>
    <w:p w14:paraId="7644A2BC" w14:textId="6B682324" w:rsidR="00846689" w:rsidRPr="004B6FC0" w:rsidRDefault="1033DD64" w:rsidP="64395C8A">
      <w:pPr>
        <w:tabs>
          <w:tab w:val="left" w:pos="540"/>
        </w:tabs>
        <w:spacing w:after="0" w:line="240" w:lineRule="auto"/>
        <w:rPr>
          <w:rFonts w:ascii="Times New Roman" w:eastAsia="Times New Roman" w:hAnsi="Times New Roman" w:cs="Times New Roman"/>
          <w:b/>
          <w:bCs/>
          <w:i/>
          <w:iCs/>
          <w:sz w:val="24"/>
          <w:szCs w:val="24"/>
        </w:rPr>
      </w:pPr>
      <w:r w:rsidRPr="64395C8A">
        <w:rPr>
          <w:rFonts w:ascii="Times New Roman" w:eastAsia="Times New Roman" w:hAnsi="Times New Roman" w:cs="Times New Roman"/>
          <w:b/>
          <w:bCs/>
          <w:i/>
          <w:iCs/>
          <w:sz w:val="24"/>
          <w:szCs w:val="24"/>
        </w:rPr>
        <w:t xml:space="preserve">Approval of the minutes </w:t>
      </w:r>
      <w:r w:rsidR="34B14634" w:rsidRPr="64395C8A">
        <w:rPr>
          <w:rFonts w:ascii="Times New Roman" w:eastAsia="Times New Roman" w:hAnsi="Times New Roman" w:cs="Times New Roman"/>
          <w:b/>
          <w:bCs/>
          <w:i/>
          <w:iCs/>
          <w:sz w:val="24"/>
          <w:szCs w:val="24"/>
        </w:rPr>
        <w:t xml:space="preserve">from </w:t>
      </w:r>
      <w:hyperlink r:id="rId10">
        <w:r w:rsidR="63F57841" w:rsidRPr="64395C8A">
          <w:rPr>
            <w:rStyle w:val="Hyperlink"/>
            <w:rFonts w:ascii="Times New Roman" w:eastAsia="Times New Roman" w:hAnsi="Times New Roman" w:cs="Times New Roman"/>
            <w:b/>
            <w:bCs/>
            <w:i/>
            <w:iCs/>
            <w:sz w:val="24"/>
            <w:szCs w:val="24"/>
          </w:rPr>
          <w:t>10-13-25</w:t>
        </w:r>
      </w:hyperlink>
    </w:p>
    <w:p w14:paraId="3103B507" w14:textId="418733C1" w:rsidR="00846689" w:rsidRDefault="001E62EB" w:rsidP="64395C8A">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Senator Susami. </w:t>
      </w:r>
    </w:p>
    <w:p w14:paraId="7D1981EE" w14:textId="26383546" w:rsidR="001E62EB" w:rsidRDefault="001E62EB" w:rsidP="64395C8A">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by Senator Blum.</w:t>
      </w:r>
    </w:p>
    <w:p w14:paraId="71FE4BEE" w14:textId="63842617" w:rsidR="001E62EB" w:rsidRDefault="001E62EB" w:rsidP="64395C8A">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Unanimous approval. </w:t>
      </w:r>
    </w:p>
    <w:p w14:paraId="69E0CD45" w14:textId="77777777" w:rsidR="001E62EB" w:rsidRPr="001E62EB" w:rsidRDefault="001E62EB" w:rsidP="64395C8A">
      <w:pPr>
        <w:tabs>
          <w:tab w:val="left" w:pos="1080"/>
        </w:tabs>
        <w:spacing w:after="0" w:line="240" w:lineRule="auto"/>
        <w:rPr>
          <w:rFonts w:ascii="Times New Roman" w:eastAsia="Times New Roman" w:hAnsi="Times New Roman" w:cs="Times New Roman"/>
          <w:sz w:val="24"/>
          <w:szCs w:val="24"/>
        </w:rPr>
      </w:pPr>
    </w:p>
    <w:p w14:paraId="720B80AC" w14:textId="11EFB1C7" w:rsidR="00A36FB7" w:rsidRPr="007515E9" w:rsidRDefault="5418A72B" w:rsidP="64395C8A">
      <w:pPr>
        <w:tabs>
          <w:tab w:val="left" w:pos="540"/>
        </w:tabs>
        <w:spacing w:after="0" w:line="240" w:lineRule="auto"/>
        <w:rPr>
          <w:rFonts w:ascii="Times New Roman" w:eastAsia="Times New Roman" w:hAnsi="Times New Roman" w:cs="Times New Roman"/>
          <w:b/>
          <w:bCs/>
          <w:i/>
          <w:iCs/>
          <w:sz w:val="24"/>
          <w:szCs w:val="24"/>
        </w:rPr>
      </w:pPr>
      <w:r w:rsidRPr="64395C8A">
        <w:rPr>
          <w:rFonts w:ascii="Times New Roman" w:eastAsia="Times New Roman" w:hAnsi="Times New Roman" w:cs="Times New Roman"/>
          <w:b/>
          <w:bCs/>
          <w:i/>
          <w:iCs/>
          <w:sz w:val="24"/>
          <w:szCs w:val="24"/>
        </w:rPr>
        <w:t>Oral Communications:</w:t>
      </w:r>
    </w:p>
    <w:p w14:paraId="6608C693" w14:textId="6FE87191" w:rsidR="009039B5" w:rsidRDefault="001E62EB"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6541E0E6" w14:textId="77777777" w:rsidR="001E62EB" w:rsidRPr="001E62EB" w:rsidRDefault="001E62EB" w:rsidP="64395C8A">
      <w:pPr>
        <w:tabs>
          <w:tab w:val="left" w:pos="2160"/>
          <w:tab w:val="right" w:pos="8640"/>
        </w:tabs>
        <w:spacing w:after="0" w:line="240" w:lineRule="auto"/>
        <w:rPr>
          <w:rFonts w:ascii="Times New Roman" w:eastAsia="Times New Roman" w:hAnsi="Times New Roman" w:cs="Times New Roman"/>
          <w:sz w:val="24"/>
          <w:szCs w:val="24"/>
        </w:rPr>
      </w:pPr>
    </w:p>
    <w:p w14:paraId="268A645F" w14:textId="047F03CA" w:rsidR="350C1BD4" w:rsidRDefault="5418A72B" w:rsidP="64395C8A">
      <w:pPr>
        <w:tabs>
          <w:tab w:val="left" w:pos="2160"/>
          <w:tab w:val="right" w:pos="8640"/>
        </w:tabs>
        <w:spacing w:after="0" w:line="240" w:lineRule="auto"/>
        <w:rPr>
          <w:rFonts w:ascii="Times New Roman" w:eastAsia="Times New Roman" w:hAnsi="Times New Roman" w:cs="Times New Roman"/>
          <w:b/>
          <w:bCs/>
          <w:i/>
          <w:iCs/>
          <w:sz w:val="24"/>
          <w:szCs w:val="24"/>
        </w:rPr>
      </w:pPr>
      <w:r w:rsidRPr="64395C8A">
        <w:rPr>
          <w:rFonts w:ascii="Times New Roman" w:eastAsia="Times New Roman" w:hAnsi="Times New Roman" w:cs="Times New Roman"/>
          <w:b/>
          <w:bCs/>
          <w:i/>
          <w:iCs/>
          <w:sz w:val="24"/>
          <w:szCs w:val="24"/>
        </w:rPr>
        <w:t>Distributed Communications:</w:t>
      </w:r>
      <w:r w:rsidR="2F9E46CF" w:rsidRPr="64395C8A">
        <w:rPr>
          <w:rFonts w:ascii="Times New Roman" w:eastAsia="Times New Roman" w:hAnsi="Times New Roman" w:cs="Times New Roman"/>
          <w:b/>
          <w:bCs/>
          <w:i/>
          <w:iCs/>
          <w:sz w:val="24"/>
          <w:szCs w:val="24"/>
        </w:rPr>
        <w:t xml:space="preserve"> </w:t>
      </w:r>
    </w:p>
    <w:p w14:paraId="40BC8321" w14:textId="5AC01504" w:rsidR="74996593" w:rsidRDefault="74996593" w:rsidP="64395C8A">
      <w:pPr>
        <w:tabs>
          <w:tab w:val="left" w:pos="2160"/>
          <w:tab w:val="right" w:pos="8640"/>
        </w:tabs>
        <w:spacing w:after="0" w:line="240" w:lineRule="auto"/>
        <w:rPr>
          <w:rFonts w:ascii="Times New Roman" w:eastAsia="Times New Roman" w:hAnsi="Times New Roman" w:cs="Times New Roman"/>
          <w:b/>
          <w:bCs/>
          <w:i/>
          <w:iCs/>
          <w:sz w:val="24"/>
          <w:szCs w:val="24"/>
        </w:rPr>
      </w:pPr>
      <w:hyperlink r:id="rId11">
        <w:r w:rsidRPr="64395C8A">
          <w:rPr>
            <w:rStyle w:val="Hyperlink"/>
            <w:rFonts w:ascii="Times New Roman" w:eastAsia="Times New Roman" w:hAnsi="Times New Roman" w:cs="Times New Roman"/>
            <w:b/>
            <w:bCs/>
            <w:i/>
            <w:iCs/>
            <w:sz w:val="24"/>
            <w:szCs w:val="24"/>
          </w:rPr>
          <w:t>Advisory Policy 9.5.3 Electronic and Information Technology Accessibility</w:t>
        </w:r>
      </w:hyperlink>
    </w:p>
    <w:p w14:paraId="737B89F1" w14:textId="17D27768" w:rsidR="64395C8A" w:rsidRDefault="000F708F"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t>
      </w:r>
      <w:r w:rsidRPr="000F708F">
        <w:rPr>
          <w:rFonts w:ascii="Times New Roman" w:eastAsia="Times New Roman" w:hAnsi="Times New Roman" w:cs="Times New Roman"/>
          <w:sz w:val="24"/>
          <w:szCs w:val="24"/>
        </w:rPr>
        <w:t>This is one of those policies that we are told about when the</w:t>
      </w:r>
      <w:r>
        <w:rPr>
          <w:rFonts w:ascii="Times New Roman" w:eastAsia="Times New Roman" w:hAnsi="Times New Roman" w:cs="Times New Roman"/>
          <w:sz w:val="24"/>
          <w:szCs w:val="24"/>
        </w:rPr>
        <w:t>re are</w:t>
      </w:r>
      <w:r w:rsidRPr="000F708F">
        <w:rPr>
          <w:rFonts w:ascii="Times New Roman" w:eastAsia="Times New Roman" w:hAnsi="Times New Roman" w:cs="Times New Roman"/>
          <w:sz w:val="24"/>
          <w:szCs w:val="24"/>
        </w:rPr>
        <w:t xml:space="preserve"> changes made.</w:t>
      </w:r>
      <w:r w:rsidR="00A14C12">
        <w:rPr>
          <w:rFonts w:ascii="Times New Roman" w:eastAsia="Times New Roman" w:hAnsi="Times New Roman" w:cs="Times New Roman"/>
          <w:sz w:val="24"/>
          <w:szCs w:val="24"/>
        </w:rPr>
        <w:t xml:space="preserve"> T</w:t>
      </w:r>
      <w:r w:rsidRPr="000F708F">
        <w:rPr>
          <w:rFonts w:ascii="Times New Roman" w:eastAsia="Times New Roman" w:hAnsi="Times New Roman" w:cs="Times New Roman"/>
          <w:sz w:val="24"/>
          <w:szCs w:val="24"/>
        </w:rPr>
        <w:t>his is one of those policies that has been revised. So</w:t>
      </w:r>
      <w:r>
        <w:rPr>
          <w:rFonts w:ascii="Times New Roman" w:eastAsia="Times New Roman" w:hAnsi="Times New Roman" w:cs="Times New Roman"/>
          <w:sz w:val="24"/>
          <w:szCs w:val="24"/>
        </w:rPr>
        <w:t>,</w:t>
      </w:r>
      <w:r w:rsidRPr="000F708F">
        <w:rPr>
          <w:rFonts w:ascii="Times New Roman" w:eastAsia="Times New Roman" w:hAnsi="Times New Roman" w:cs="Times New Roman"/>
          <w:sz w:val="24"/>
          <w:szCs w:val="24"/>
        </w:rPr>
        <w:t xml:space="preserve"> it</w:t>
      </w:r>
      <w:r w:rsidR="005114A6">
        <w:rPr>
          <w:rFonts w:ascii="Times New Roman" w:eastAsia="Times New Roman" w:hAnsi="Times New Roman" w:cs="Times New Roman"/>
          <w:sz w:val="24"/>
          <w:szCs w:val="24"/>
        </w:rPr>
        <w:t>’</w:t>
      </w:r>
      <w:r w:rsidRPr="000F708F">
        <w:rPr>
          <w:rFonts w:ascii="Times New Roman" w:eastAsia="Times New Roman" w:hAnsi="Times New Roman" w:cs="Times New Roman"/>
          <w:sz w:val="24"/>
          <w:szCs w:val="24"/>
        </w:rPr>
        <w:t>s advisory to us. It</w:t>
      </w:r>
      <w:r w:rsidR="005114A6">
        <w:rPr>
          <w:rFonts w:ascii="Times New Roman" w:eastAsia="Times New Roman" w:hAnsi="Times New Roman" w:cs="Times New Roman"/>
          <w:sz w:val="24"/>
          <w:szCs w:val="24"/>
        </w:rPr>
        <w:t>’</w:t>
      </w:r>
      <w:r w:rsidRPr="000F708F">
        <w:rPr>
          <w:rFonts w:ascii="Times New Roman" w:eastAsia="Times New Roman" w:hAnsi="Times New Roman" w:cs="Times New Roman"/>
          <w:sz w:val="24"/>
          <w:szCs w:val="24"/>
        </w:rPr>
        <w:t>s now called</w:t>
      </w:r>
      <w:r>
        <w:rPr>
          <w:rFonts w:ascii="Times New Roman" w:eastAsia="Times New Roman" w:hAnsi="Times New Roman" w:cs="Times New Roman"/>
          <w:sz w:val="24"/>
          <w:szCs w:val="24"/>
        </w:rPr>
        <w:t xml:space="preserve"> E</w:t>
      </w:r>
      <w:r w:rsidRPr="000F708F">
        <w:rPr>
          <w:rFonts w:ascii="Times New Roman" w:eastAsia="Times New Roman" w:hAnsi="Times New Roman" w:cs="Times New Roman"/>
          <w:sz w:val="24"/>
          <w:szCs w:val="24"/>
        </w:rPr>
        <w:t xml:space="preserve">lectronic and </w:t>
      </w:r>
      <w:r>
        <w:rPr>
          <w:rFonts w:ascii="Times New Roman" w:eastAsia="Times New Roman" w:hAnsi="Times New Roman" w:cs="Times New Roman"/>
          <w:sz w:val="24"/>
          <w:szCs w:val="24"/>
        </w:rPr>
        <w:t>I</w:t>
      </w:r>
      <w:r w:rsidRPr="000F708F">
        <w:rPr>
          <w:rFonts w:ascii="Times New Roman" w:eastAsia="Times New Roman" w:hAnsi="Times New Roman" w:cs="Times New Roman"/>
          <w:sz w:val="24"/>
          <w:szCs w:val="24"/>
        </w:rPr>
        <w:t xml:space="preserve">nformation </w:t>
      </w:r>
      <w:r>
        <w:rPr>
          <w:rFonts w:ascii="Times New Roman" w:eastAsia="Times New Roman" w:hAnsi="Times New Roman" w:cs="Times New Roman"/>
          <w:sz w:val="24"/>
          <w:szCs w:val="24"/>
        </w:rPr>
        <w:t>T</w:t>
      </w:r>
      <w:r w:rsidRPr="000F708F">
        <w:rPr>
          <w:rFonts w:ascii="Times New Roman" w:eastAsia="Times New Roman" w:hAnsi="Times New Roman" w:cs="Times New Roman"/>
          <w:sz w:val="24"/>
          <w:szCs w:val="24"/>
        </w:rPr>
        <w:t xml:space="preserve">echnology </w:t>
      </w:r>
      <w:r>
        <w:rPr>
          <w:rFonts w:ascii="Times New Roman" w:eastAsia="Times New Roman" w:hAnsi="Times New Roman" w:cs="Times New Roman"/>
          <w:sz w:val="24"/>
          <w:szCs w:val="24"/>
        </w:rPr>
        <w:t>A</w:t>
      </w:r>
      <w:r w:rsidRPr="000F708F">
        <w:rPr>
          <w:rFonts w:ascii="Times New Roman" w:eastAsia="Times New Roman" w:hAnsi="Times New Roman" w:cs="Times New Roman"/>
          <w:sz w:val="24"/>
          <w:szCs w:val="24"/>
        </w:rPr>
        <w:t xml:space="preserve">ccessibility </w:t>
      </w:r>
      <w:r>
        <w:rPr>
          <w:rFonts w:ascii="Times New Roman" w:eastAsia="Times New Roman" w:hAnsi="Times New Roman" w:cs="Times New Roman"/>
          <w:sz w:val="24"/>
          <w:szCs w:val="24"/>
        </w:rPr>
        <w:t>P</w:t>
      </w:r>
      <w:r w:rsidRPr="000F708F">
        <w:rPr>
          <w:rFonts w:ascii="Times New Roman" w:eastAsia="Times New Roman" w:hAnsi="Times New Roman" w:cs="Times New Roman"/>
          <w:sz w:val="24"/>
          <w:szCs w:val="24"/>
        </w:rPr>
        <w:t xml:space="preserve">olicy. But it used to be called </w:t>
      </w:r>
      <w:r>
        <w:rPr>
          <w:rFonts w:ascii="Times New Roman" w:eastAsia="Times New Roman" w:hAnsi="Times New Roman" w:cs="Times New Roman"/>
          <w:sz w:val="24"/>
          <w:szCs w:val="24"/>
        </w:rPr>
        <w:t>P</w:t>
      </w:r>
      <w:r w:rsidRPr="000F708F">
        <w:rPr>
          <w:rFonts w:ascii="Times New Roman" w:eastAsia="Times New Roman" w:hAnsi="Times New Roman" w:cs="Times New Roman"/>
          <w:sz w:val="24"/>
          <w:szCs w:val="24"/>
        </w:rPr>
        <w:t xml:space="preserve">rocedures for </w:t>
      </w:r>
      <w:r>
        <w:rPr>
          <w:rFonts w:ascii="Times New Roman" w:eastAsia="Times New Roman" w:hAnsi="Times New Roman" w:cs="Times New Roman"/>
          <w:sz w:val="24"/>
          <w:szCs w:val="24"/>
        </w:rPr>
        <w:t>R</w:t>
      </w:r>
      <w:r w:rsidRPr="000F708F">
        <w:rPr>
          <w:rFonts w:ascii="Times New Roman" w:eastAsia="Times New Roman" w:hAnsi="Times New Roman" w:cs="Times New Roman"/>
          <w:sz w:val="24"/>
          <w:szCs w:val="24"/>
        </w:rPr>
        <w:t xml:space="preserve">eading </w:t>
      </w:r>
      <w:r>
        <w:rPr>
          <w:rFonts w:ascii="Times New Roman" w:eastAsia="Times New Roman" w:hAnsi="Times New Roman" w:cs="Times New Roman"/>
          <w:sz w:val="24"/>
          <w:szCs w:val="24"/>
        </w:rPr>
        <w:t>W</w:t>
      </w:r>
      <w:r w:rsidRPr="000F708F">
        <w:rPr>
          <w:rFonts w:ascii="Times New Roman" w:eastAsia="Times New Roman" w:hAnsi="Times New Roman" w:cs="Times New Roman"/>
          <w:sz w:val="24"/>
          <w:szCs w:val="24"/>
        </w:rPr>
        <w:t xml:space="preserve">ebsite </w:t>
      </w:r>
      <w:r>
        <w:rPr>
          <w:rFonts w:ascii="Times New Roman" w:eastAsia="Times New Roman" w:hAnsi="Times New Roman" w:cs="Times New Roman"/>
          <w:sz w:val="24"/>
          <w:szCs w:val="24"/>
        </w:rPr>
        <w:t>A</w:t>
      </w:r>
      <w:r w:rsidRPr="000F708F">
        <w:rPr>
          <w:rFonts w:ascii="Times New Roman" w:eastAsia="Times New Roman" w:hAnsi="Times New Roman" w:cs="Times New Roman"/>
          <w:sz w:val="24"/>
          <w:szCs w:val="24"/>
        </w:rPr>
        <w:t xml:space="preserve">ccessibility </w:t>
      </w:r>
      <w:r>
        <w:rPr>
          <w:rFonts w:ascii="Times New Roman" w:eastAsia="Times New Roman" w:hAnsi="Times New Roman" w:cs="Times New Roman"/>
          <w:sz w:val="24"/>
          <w:szCs w:val="24"/>
        </w:rPr>
        <w:t>R</w:t>
      </w:r>
      <w:r w:rsidRPr="000F708F">
        <w:rPr>
          <w:rFonts w:ascii="Times New Roman" w:eastAsia="Times New Roman" w:hAnsi="Times New Roman" w:cs="Times New Roman"/>
          <w:sz w:val="24"/>
          <w:szCs w:val="24"/>
        </w:rPr>
        <w:t xml:space="preserve">equirements. </w:t>
      </w:r>
      <w:r>
        <w:rPr>
          <w:rFonts w:ascii="Times New Roman" w:eastAsia="Times New Roman" w:hAnsi="Times New Roman" w:cs="Times New Roman"/>
          <w:sz w:val="24"/>
          <w:szCs w:val="24"/>
        </w:rPr>
        <w:t>W</w:t>
      </w:r>
      <w:r w:rsidRPr="000F708F">
        <w:rPr>
          <w:rFonts w:ascii="Times New Roman" w:eastAsia="Times New Roman" w:hAnsi="Times New Roman" w:cs="Times New Roman"/>
          <w:sz w:val="24"/>
          <w:szCs w:val="24"/>
        </w:rPr>
        <w:t>e don</w:t>
      </w:r>
      <w:r w:rsidR="005114A6">
        <w:rPr>
          <w:rFonts w:ascii="Times New Roman" w:eastAsia="Times New Roman" w:hAnsi="Times New Roman" w:cs="Times New Roman"/>
          <w:sz w:val="24"/>
          <w:szCs w:val="24"/>
        </w:rPr>
        <w:t>’</w:t>
      </w:r>
      <w:r w:rsidRPr="000F708F">
        <w:rPr>
          <w:rFonts w:ascii="Times New Roman" w:eastAsia="Times New Roman" w:hAnsi="Times New Roman" w:cs="Times New Roman"/>
          <w:sz w:val="24"/>
          <w:szCs w:val="24"/>
        </w:rPr>
        <w:t xml:space="preserve">t have a markup for this. </w:t>
      </w:r>
      <w:r>
        <w:rPr>
          <w:rFonts w:ascii="Times New Roman" w:eastAsia="Times New Roman" w:hAnsi="Times New Roman" w:cs="Times New Roman"/>
          <w:sz w:val="24"/>
          <w:szCs w:val="24"/>
        </w:rPr>
        <w:t>T</w:t>
      </w:r>
      <w:r w:rsidRPr="000F708F">
        <w:rPr>
          <w:rFonts w:ascii="Times New Roman" w:eastAsia="Times New Roman" w:hAnsi="Times New Roman" w:cs="Times New Roman"/>
          <w:sz w:val="24"/>
          <w:szCs w:val="24"/>
        </w:rPr>
        <w:t xml:space="preserve">he question is, is this advisory to </w:t>
      </w:r>
      <w:r>
        <w:rPr>
          <w:rFonts w:ascii="Times New Roman" w:eastAsia="Times New Roman" w:hAnsi="Times New Roman" w:cs="Times New Roman"/>
          <w:sz w:val="24"/>
          <w:szCs w:val="24"/>
        </w:rPr>
        <w:t>Exec or advisory to Senate</w:t>
      </w:r>
      <w:r w:rsidRPr="000F708F">
        <w:rPr>
          <w:rFonts w:ascii="Times New Roman" w:eastAsia="Times New Roman" w:hAnsi="Times New Roman" w:cs="Times New Roman"/>
          <w:sz w:val="24"/>
          <w:szCs w:val="24"/>
        </w:rPr>
        <w:t xml:space="preserve">? Is this something that we put on that we share? </w:t>
      </w:r>
    </w:p>
    <w:p w14:paraId="1AAF750F" w14:textId="77777777" w:rsidR="000F708F" w:rsidRDefault="000F708F" w:rsidP="64395C8A">
      <w:pPr>
        <w:tabs>
          <w:tab w:val="left" w:pos="2160"/>
          <w:tab w:val="right" w:pos="8640"/>
        </w:tabs>
        <w:spacing w:after="0" w:line="240" w:lineRule="auto"/>
        <w:rPr>
          <w:rFonts w:ascii="Times New Roman" w:eastAsia="Times New Roman" w:hAnsi="Times New Roman" w:cs="Times New Roman"/>
          <w:sz w:val="24"/>
          <w:szCs w:val="24"/>
        </w:rPr>
      </w:pPr>
    </w:p>
    <w:p w14:paraId="6F0D2402" w14:textId="79FA5177" w:rsidR="000F708F" w:rsidRDefault="000F708F"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Advisory to Senate. </w:t>
      </w:r>
    </w:p>
    <w:p w14:paraId="0C790050" w14:textId="77777777" w:rsidR="000F708F" w:rsidRDefault="000F708F" w:rsidP="64395C8A">
      <w:pPr>
        <w:tabs>
          <w:tab w:val="left" w:pos="2160"/>
          <w:tab w:val="right" w:pos="8640"/>
        </w:tabs>
        <w:spacing w:after="0" w:line="240" w:lineRule="auto"/>
        <w:rPr>
          <w:rFonts w:ascii="Times New Roman" w:eastAsia="Times New Roman" w:hAnsi="Times New Roman" w:cs="Times New Roman"/>
          <w:sz w:val="24"/>
          <w:szCs w:val="24"/>
        </w:rPr>
      </w:pPr>
    </w:p>
    <w:p w14:paraId="3C68993F" w14:textId="35995321" w:rsidR="000F708F" w:rsidRPr="000F708F" w:rsidRDefault="000F708F"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t>
      </w:r>
      <w:r w:rsidRPr="000F708F">
        <w:rPr>
          <w:rFonts w:ascii="Times New Roman" w:eastAsia="Times New Roman" w:hAnsi="Times New Roman" w:cs="Times New Roman"/>
          <w:sz w:val="24"/>
          <w:szCs w:val="24"/>
        </w:rPr>
        <w:t>This will be added to the advisory</w:t>
      </w:r>
      <w:r w:rsidR="00A14C12">
        <w:rPr>
          <w:rFonts w:ascii="Times New Roman" w:eastAsia="Times New Roman" w:hAnsi="Times New Roman" w:cs="Times New Roman"/>
          <w:sz w:val="24"/>
          <w:szCs w:val="24"/>
        </w:rPr>
        <w:t xml:space="preserve"> section of the agenda</w:t>
      </w:r>
      <w:r w:rsidRPr="000F708F">
        <w:rPr>
          <w:rFonts w:ascii="Times New Roman" w:eastAsia="Times New Roman" w:hAnsi="Times New Roman" w:cs="Times New Roman"/>
          <w:sz w:val="24"/>
          <w:szCs w:val="24"/>
        </w:rPr>
        <w:t>.</w:t>
      </w:r>
    </w:p>
    <w:p w14:paraId="09B8B98A" w14:textId="77777777" w:rsidR="000F708F" w:rsidRDefault="000F708F" w:rsidP="64395C8A">
      <w:pPr>
        <w:tabs>
          <w:tab w:val="left" w:pos="2160"/>
          <w:tab w:val="right" w:pos="8640"/>
        </w:tabs>
        <w:spacing w:after="0" w:line="240" w:lineRule="auto"/>
        <w:rPr>
          <w:rFonts w:ascii="Times New Roman" w:eastAsia="Times New Roman" w:hAnsi="Times New Roman" w:cs="Times New Roman"/>
          <w:b/>
          <w:bCs/>
          <w:i/>
          <w:iCs/>
          <w:sz w:val="24"/>
          <w:szCs w:val="24"/>
        </w:rPr>
      </w:pPr>
    </w:p>
    <w:p w14:paraId="6A55F426" w14:textId="2DC42695" w:rsidR="74996593" w:rsidRDefault="74996593" w:rsidP="64395C8A">
      <w:pPr>
        <w:tabs>
          <w:tab w:val="left" w:pos="2160"/>
          <w:tab w:val="right" w:pos="8640"/>
        </w:tabs>
        <w:spacing w:after="0" w:line="240" w:lineRule="auto"/>
        <w:rPr>
          <w:rFonts w:ascii="Times New Roman" w:eastAsia="Times New Roman" w:hAnsi="Times New Roman" w:cs="Times New Roman"/>
          <w:b/>
          <w:bCs/>
          <w:i/>
          <w:iCs/>
          <w:sz w:val="24"/>
          <w:szCs w:val="24"/>
        </w:rPr>
      </w:pPr>
      <w:hyperlink r:id="rId12">
        <w:r w:rsidRPr="64395C8A">
          <w:rPr>
            <w:rStyle w:val="Hyperlink"/>
            <w:rFonts w:ascii="Times New Roman" w:eastAsia="Times New Roman" w:hAnsi="Times New Roman" w:cs="Times New Roman"/>
            <w:b/>
            <w:bCs/>
            <w:i/>
            <w:iCs/>
            <w:sz w:val="24"/>
            <w:szCs w:val="24"/>
          </w:rPr>
          <w:t>Policies 5-year cycle</w:t>
        </w:r>
      </w:hyperlink>
    </w:p>
    <w:p w14:paraId="4D6793F0" w14:textId="2235E42D" w:rsidR="00D47032" w:rsidRDefault="000F708F"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M</w:t>
      </w:r>
      <w:r w:rsidRPr="000F708F">
        <w:rPr>
          <w:rFonts w:ascii="Times New Roman" w:eastAsia="Times New Roman" w:hAnsi="Times New Roman" w:cs="Times New Roman"/>
          <w:sz w:val="24"/>
          <w:szCs w:val="24"/>
        </w:rPr>
        <w:t xml:space="preserve">ost policies that </w:t>
      </w:r>
      <w:r w:rsidR="00A14C12">
        <w:rPr>
          <w:rFonts w:ascii="Times New Roman" w:eastAsia="Times New Roman" w:hAnsi="Times New Roman" w:cs="Times New Roman"/>
          <w:sz w:val="24"/>
          <w:szCs w:val="24"/>
        </w:rPr>
        <w:t xml:space="preserve">we </w:t>
      </w:r>
      <w:r w:rsidRPr="000F708F">
        <w:rPr>
          <w:rFonts w:ascii="Times New Roman" w:eastAsia="Times New Roman" w:hAnsi="Times New Roman" w:cs="Times New Roman"/>
          <w:sz w:val="24"/>
          <w:szCs w:val="24"/>
        </w:rPr>
        <w:t xml:space="preserve">review are viewed on a five-year cycle. </w:t>
      </w:r>
      <w:r>
        <w:rPr>
          <w:rFonts w:ascii="Times New Roman" w:eastAsia="Times New Roman" w:hAnsi="Times New Roman" w:cs="Times New Roman"/>
          <w:sz w:val="24"/>
          <w:szCs w:val="24"/>
        </w:rPr>
        <w:t>T</w:t>
      </w:r>
      <w:r w:rsidRPr="000F708F">
        <w:rPr>
          <w:rFonts w:ascii="Times New Roman" w:eastAsia="Times New Roman" w:hAnsi="Times New Roman" w:cs="Times New Roman"/>
          <w:sz w:val="24"/>
          <w:szCs w:val="24"/>
        </w:rPr>
        <w:t xml:space="preserve">hese are the policies that are up for review as of 2026. </w:t>
      </w:r>
      <w:r w:rsidR="00A14C12">
        <w:rPr>
          <w:rFonts w:ascii="Times New Roman" w:eastAsia="Times New Roman" w:hAnsi="Times New Roman" w:cs="Times New Roman"/>
          <w:sz w:val="24"/>
          <w:szCs w:val="24"/>
        </w:rPr>
        <w:t>There are</w:t>
      </w:r>
      <w:r w:rsidRPr="000F708F">
        <w:rPr>
          <w:rFonts w:ascii="Times New Roman" w:eastAsia="Times New Roman" w:hAnsi="Times New Roman" w:cs="Times New Roman"/>
          <w:sz w:val="24"/>
          <w:szCs w:val="24"/>
        </w:rPr>
        <w:t xml:space="preserve"> some other ones that had been up for review in 2024, 2023, and 2017.</w:t>
      </w:r>
      <w:r>
        <w:rPr>
          <w:rFonts w:ascii="Times New Roman" w:eastAsia="Times New Roman" w:hAnsi="Times New Roman" w:cs="Times New Roman"/>
          <w:sz w:val="24"/>
          <w:szCs w:val="24"/>
        </w:rPr>
        <w:t xml:space="preserve"> </w:t>
      </w:r>
      <w:r w:rsidRPr="000F708F">
        <w:rPr>
          <w:rFonts w:ascii="Times New Roman" w:eastAsia="Times New Roman" w:hAnsi="Times New Roman" w:cs="Times New Roman"/>
          <w:sz w:val="24"/>
          <w:szCs w:val="24"/>
        </w:rPr>
        <w:t xml:space="preserve">I brought this </w:t>
      </w:r>
      <w:r w:rsidR="00A14C12">
        <w:rPr>
          <w:rFonts w:ascii="Times New Roman" w:eastAsia="Times New Roman" w:hAnsi="Times New Roman" w:cs="Times New Roman"/>
          <w:sz w:val="24"/>
          <w:szCs w:val="24"/>
        </w:rPr>
        <w:t xml:space="preserve">list up with </w:t>
      </w:r>
      <w:r w:rsidRPr="000F708F">
        <w:rPr>
          <w:rFonts w:ascii="Times New Roman" w:eastAsia="Times New Roman" w:hAnsi="Times New Roman" w:cs="Times New Roman"/>
          <w:sz w:val="24"/>
          <w:szCs w:val="24"/>
        </w:rPr>
        <w:t>to her</w:t>
      </w:r>
      <w:r w:rsidR="00A14C12">
        <w:rPr>
          <w:rFonts w:ascii="Times New Roman" w:eastAsia="Times New Roman" w:hAnsi="Times New Roman" w:cs="Times New Roman"/>
          <w:sz w:val="24"/>
          <w:szCs w:val="24"/>
        </w:rPr>
        <w:t xml:space="preserve"> and learned s</w:t>
      </w:r>
      <w:r w:rsidRPr="000F708F">
        <w:rPr>
          <w:rFonts w:ascii="Times New Roman" w:eastAsia="Times New Roman" w:hAnsi="Times New Roman" w:cs="Times New Roman"/>
          <w:sz w:val="24"/>
          <w:szCs w:val="24"/>
        </w:rPr>
        <w:t xml:space="preserve">ometimes policies are paused </w:t>
      </w:r>
      <w:r w:rsidR="00D47032">
        <w:rPr>
          <w:rFonts w:ascii="Times New Roman" w:eastAsia="Times New Roman" w:hAnsi="Times New Roman" w:cs="Times New Roman"/>
          <w:sz w:val="24"/>
          <w:szCs w:val="24"/>
        </w:rPr>
        <w:t>for</w:t>
      </w:r>
      <w:r w:rsidRPr="000F708F">
        <w:rPr>
          <w:rFonts w:ascii="Times New Roman" w:eastAsia="Times New Roman" w:hAnsi="Times New Roman" w:cs="Times New Roman"/>
          <w:sz w:val="24"/>
          <w:szCs w:val="24"/>
        </w:rPr>
        <w:t xml:space="preserve"> different reasons, and the latest reason was the CBA. </w:t>
      </w:r>
      <w:r w:rsidR="00A14C12">
        <w:rPr>
          <w:rFonts w:ascii="Times New Roman" w:eastAsia="Times New Roman" w:hAnsi="Times New Roman" w:cs="Times New Roman"/>
          <w:sz w:val="24"/>
          <w:szCs w:val="24"/>
        </w:rPr>
        <w:t>These may all move forward for consideration and distribution to internal committees.</w:t>
      </w:r>
    </w:p>
    <w:p w14:paraId="252D9BC7" w14:textId="77777777" w:rsidR="00D47032" w:rsidRDefault="00D47032" w:rsidP="64395C8A">
      <w:pPr>
        <w:tabs>
          <w:tab w:val="left" w:pos="2160"/>
          <w:tab w:val="right" w:pos="8640"/>
        </w:tabs>
        <w:spacing w:after="0" w:line="240" w:lineRule="auto"/>
        <w:rPr>
          <w:rFonts w:ascii="Times New Roman" w:eastAsia="Times New Roman" w:hAnsi="Times New Roman" w:cs="Times New Roman"/>
          <w:sz w:val="24"/>
          <w:szCs w:val="24"/>
        </w:rPr>
      </w:pPr>
    </w:p>
    <w:p w14:paraId="1683FE71" w14:textId="36CDB659" w:rsidR="64395C8A" w:rsidRDefault="00D47032"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0F708F" w:rsidRPr="000F708F">
        <w:rPr>
          <w:rFonts w:ascii="Times New Roman" w:eastAsia="Times New Roman" w:hAnsi="Times New Roman" w:cs="Times New Roman"/>
          <w:sz w:val="24"/>
          <w:szCs w:val="24"/>
        </w:rPr>
        <w:t>et</w:t>
      </w:r>
      <w:r w:rsidR="005114A6">
        <w:rPr>
          <w:rFonts w:ascii="Times New Roman" w:eastAsia="Times New Roman" w:hAnsi="Times New Roman" w:cs="Times New Roman"/>
          <w:sz w:val="24"/>
          <w:szCs w:val="24"/>
        </w:rPr>
        <w:t>’</w:t>
      </w:r>
      <w:r w:rsidR="000F708F" w:rsidRPr="000F708F">
        <w:rPr>
          <w:rFonts w:ascii="Times New Roman" w:eastAsia="Times New Roman" w:hAnsi="Times New Roman" w:cs="Times New Roman"/>
          <w:sz w:val="24"/>
          <w:szCs w:val="24"/>
        </w:rPr>
        <w:t xml:space="preserve">s start with 2.1.30, </w:t>
      </w:r>
      <w:r>
        <w:rPr>
          <w:rFonts w:ascii="Times New Roman" w:eastAsia="Times New Roman" w:hAnsi="Times New Roman" w:cs="Times New Roman"/>
          <w:sz w:val="24"/>
          <w:szCs w:val="24"/>
        </w:rPr>
        <w:t>E</w:t>
      </w:r>
      <w:r w:rsidR="000F708F" w:rsidRPr="000F708F">
        <w:rPr>
          <w:rFonts w:ascii="Times New Roman" w:eastAsia="Times New Roman" w:hAnsi="Times New Roman" w:cs="Times New Roman"/>
          <w:sz w:val="24"/>
          <w:szCs w:val="24"/>
        </w:rPr>
        <w:t>xcuse</w:t>
      </w:r>
      <w:r>
        <w:rPr>
          <w:rFonts w:ascii="Times New Roman" w:eastAsia="Times New Roman" w:hAnsi="Times New Roman" w:cs="Times New Roman"/>
          <w:sz w:val="24"/>
          <w:szCs w:val="24"/>
        </w:rPr>
        <w:t>d</w:t>
      </w:r>
      <w:r w:rsidR="000F708F" w:rsidRPr="000F70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000F708F" w:rsidRPr="000F708F">
        <w:rPr>
          <w:rFonts w:ascii="Times New Roman" w:eastAsia="Times New Roman" w:hAnsi="Times New Roman" w:cs="Times New Roman"/>
          <w:sz w:val="24"/>
          <w:szCs w:val="24"/>
        </w:rPr>
        <w:t xml:space="preserve">tudent </w:t>
      </w:r>
      <w:r>
        <w:rPr>
          <w:rFonts w:ascii="Times New Roman" w:eastAsia="Times New Roman" w:hAnsi="Times New Roman" w:cs="Times New Roman"/>
          <w:sz w:val="24"/>
          <w:szCs w:val="24"/>
        </w:rPr>
        <w:t>Absences</w:t>
      </w:r>
      <w:r w:rsidR="000F708F" w:rsidRPr="000F70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F708F" w:rsidRPr="000F708F">
        <w:rPr>
          <w:rFonts w:ascii="Times New Roman" w:eastAsia="Times New Roman" w:hAnsi="Times New Roman" w:cs="Times New Roman"/>
          <w:sz w:val="24"/>
          <w:szCs w:val="24"/>
        </w:rPr>
        <w:t xml:space="preserve">ue to </w:t>
      </w:r>
      <w:r>
        <w:rPr>
          <w:rFonts w:ascii="Times New Roman" w:eastAsia="Times New Roman" w:hAnsi="Times New Roman" w:cs="Times New Roman"/>
          <w:sz w:val="24"/>
          <w:szCs w:val="24"/>
        </w:rPr>
        <w:t>C</w:t>
      </w:r>
      <w:r w:rsidR="000F708F" w:rsidRPr="000F708F">
        <w:rPr>
          <w:rFonts w:ascii="Times New Roman" w:eastAsia="Times New Roman" w:hAnsi="Times New Roman" w:cs="Times New Roman"/>
          <w:sz w:val="24"/>
          <w:szCs w:val="24"/>
        </w:rPr>
        <w:t xml:space="preserve">ommunicable </w:t>
      </w:r>
      <w:r>
        <w:rPr>
          <w:rFonts w:ascii="Times New Roman" w:eastAsia="Times New Roman" w:hAnsi="Times New Roman" w:cs="Times New Roman"/>
          <w:sz w:val="24"/>
          <w:szCs w:val="24"/>
        </w:rPr>
        <w:t>D</w:t>
      </w:r>
      <w:r w:rsidR="000F708F" w:rsidRPr="000F708F">
        <w:rPr>
          <w:rFonts w:ascii="Times New Roman" w:eastAsia="Times New Roman" w:hAnsi="Times New Roman" w:cs="Times New Roman"/>
          <w:sz w:val="24"/>
          <w:szCs w:val="24"/>
        </w:rPr>
        <w:t xml:space="preserve">isease. </w:t>
      </w:r>
      <w:r>
        <w:rPr>
          <w:rFonts w:ascii="Times New Roman" w:eastAsia="Times New Roman" w:hAnsi="Times New Roman" w:cs="Times New Roman"/>
          <w:sz w:val="24"/>
          <w:szCs w:val="24"/>
        </w:rPr>
        <w:t>T</w:t>
      </w:r>
      <w:r w:rsidR="000F708F" w:rsidRPr="000F708F">
        <w:rPr>
          <w:rFonts w:ascii="Times New Roman" w:eastAsia="Times New Roman" w:hAnsi="Times New Roman" w:cs="Times New Roman"/>
          <w:sz w:val="24"/>
          <w:szCs w:val="24"/>
        </w:rPr>
        <w:t>his one was</w:t>
      </w:r>
      <w:r>
        <w:rPr>
          <w:rFonts w:ascii="Times New Roman" w:eastAsia="Times New Roman" w:hAnsi="Times New Roman" w:cs="Times New Roman"/>
          <w:sz w:val="24"/>
          <w:szCs w:val="24"/>
        </w:rPr>
        <w:t xml:space="preserve"> </w:t>
      </w:r>
      <w:r w:rsidR="000F708F" w:rsidRPr="000F708F">
        <w:rPr>
          <w:rFonts w:ascii="Times New Roman" w:eastAsia="Times New Roman" w:hAnsi="Times New Roman" w:cs="Times New Roman"/>
          <w:sz w:val="24"/>
          <w:szCs w:val="24"/>
        </w:rPr>
        <w:t>last revised because of COVID</w:t>
      </w:r>
      <w:r>
        <w:rPr>
          <w:rFonts w:ascii="Times New Roman" w:eastAsia="Times New Roman" w:hAnsi="Times New Roman" w:cs="Times New Roman"/>
          <w:sz w:val="24"/>
          <w:szCs w:val="24"/>
        </w:rPr>
        <w:t>, a</w:t>
      </w:r>
      <w:r w:rsidR="000F708F" w:rsidRPr="000F708F">
        <w:rPr>
          <w:rFonts w:ascii="Times New Roman" w:eastAsia="Times New Roman" w:hAnsi="Times New Roman" w:cs="Times New Roman"/>
          <w:sz w:val="24"/>
          <w:szCs w:val="24"/>
        </w:rPr>
        <w:t xml:space="preserve">nd it was something that </w:t>
      </w:r>
      <w:r w:rsidR="00A14C12">
        <w:rPr>
          <w:rFonts w:ascii="Times New Roman" w:eastAsia="Times New Roman" w:hAnsi="Times New Roman" w:cs="Times New Roman"/>
          <w:sz w:val="24"/>
          <w:szCs w:val="24"/>
        </w:rPr>
        <w:t>was</w:t>
      </w:r>
      <w:r w:rsidR="000F708F" w:rsidRPr="000F708F">
        <w:rPr>
          <w:rFonts w:ascii="Times New Roman" w:eastAsia="Times New Roman" w:hAnsi="Times New Roman" w:cs="Times New Roman"/>
          <w:sz w:val="24"/>
          <w:szCs w:val="24"/>
        </w:rPr>
        <w:t xml:space="preserve"> moved through quickly. </w:t>
      </w:r>
      <w:r>
        <w:rPr>
          <w:rFonts w:ascii="Times New Roman" w:eastAsia="Times New Roman" w:hAnsi="Times New Roman" w:cs="Times New Roman"/>
          <w:sz w:val="24"/>
          <w:szCs w:val="24"/>
        </w:rPr>
        <w:t>I</w:t>
      </w:r>
      <w:r w:rsidR="000F708F" w:rsidRPr="000F708F">
        <w:rPr>
          <w:rFonts w:ascii="Times New Roman" w:eastAsia="Times New Roman" w:hAnsi="Times New Roman" w:cs="Times New Roman"/>
          <w:sz w:val="24"/>
          <w:szCs w:val="24"/>
        </w:rPr>
        <w:t xml:space="preserve">f you followed the link, </w:t>
      </w:r>
      <w:r>
        <w:rPr>
          <w:rFonts w:ascii="Times New Roman" w:eastAsia="Times New Roman" w:hAnsi="Times New Roman" w:cs="Times New Roman"/>
          <w:sz w:val="24"/>
          <w:szCs w:val="24"/>
        </w:rPr>
        <w:t>y</w:t>
      </w:r>
      <w:r w:rsidR="000F708F" w:rsidRPr="000F708F">
        <w:rPr>
          <w:rFonts w:ascii="Times New Roman" w:eastAsia="Times New Roman" w:hAnsi="Times New Roman" w:cs="Times New Roman"/>
          <w:sz w:val="24"/>
          <w:szCs w:val="24"/>
        </w:rPr>
        <w:t>ou</w:t>
      </w:r>
      <w:r w:rsidR="005114A6">
        <w:rPr>
          <w:rFonts w:ascii="Times New Roman" w:eastAsia="Times New Roman" w:hAnsi="Times New Roman" w:cs="Times New Roman"/>
          <w:sz w:val="24"/>
          <w:szCs w:val="24"/>
        </w:rPr>
        <w:t>’</w:t>
      </w:r>
      <w:r w:rsidR="000F708F" w:rsidRPr="000F708F">
        <w:rPr>
          <w:rFonts w:ascii="Times New Roman" w:eastAsia="Times New Roman" w:hAnsi="Times New Roman" w:cs="Times New Roman"/>
          <w:sz w:val="24"/>
          <w:szCs w:val="24"/>
        </w:rPr>
        <w:t>ll see that it was distributed to the executive committee on July 13, 2020.</w:t>
      </w:r>
      <w:r>
        <w:rPr>
          <w:rFonts w:ascii="Times New Roman" w:eastAsia="Times New Roman" w:hAnsi="Times New Roman" w:cs="Times New Roman"/>
          <w:sz w:val="24"/>
          <w:szCs w:val="24"/>
        </w:rPr>
        <w:t xml:space="preserve"> T</w:t>
      </w:r>
      <w:r w:rsidR="000F708F" w:rsidRPr="000F708F">
        <w:rPr>
          <w:rFonts w:ascii="Times New Roman" w:eastAsia="Times New Roman" w:hAnsi="Times New Roman" w:cs="Times New Roman"/>
          <w:sz w:val="24"/>
          <w:szCs w:val="24"/>
        </w:rPr>
        <w:t>hey were meeting during the summer to handle this.</w:t>
      </w:r>
      <w:r w:rsidR="00AB60C3">
        <w:rPr>
          <w:rFonts w:ascii="Times New Roman" w:eastAsia="Times New Roman" w:hAnsi="Times New Roman" w:cs="Times New Roman"/>
          <w:sz w:val="24"/>
          <w:szCs w:val="24"/>
        </w:rPr>
        <w:t xml:space="preserve"> I</w:t>
      </w:r>
      <w:r w:rsidR="000F708F" w:rsidRPr="000F708F">
        <w:rPr>
          <w:rFonts w:ascii="Times New Roman" w:eastAsia="Times New Roman" w:hAnsi="Times New Roman" w:cs="Times New Roman"/>
          <w:sz w:val="24"/>
          <w:szCs w:val="24"/>
        </w:rPr>
        <w:t>t was an information</w:t>
      </w:r>
      <w:r w:rsidR="00AB60C3">
        <w:rPr>
          <w:rFonts w:ascii="Times New Roman" w:eastAsia="Times New Roman" w:hAnsi="Times New Roman" w:cs="Times New Roman"/>
          <w:sz w:val="24"/>
          <w:szCs w:val="24"/>
        </w:rPr>
        <w:t>/</w:t>
      </w:r>
      <w:r w:rsidR="000F708F" w:rsidRPr="000F708F">
        <w:rPr>
          <w:rFonts w:ascii="Times New Roman" w:eastAsia="Times New Roman" w:hAnsi="Times New Roman" w:cs="Times New Roman"/>
          <w:sz w:val="24"/>
          <w:szCs w:val="24"/>
        </w:rPr>
        <w:t>action item within a week</w:t>
      </w:r>
      <w:r w:rsidR="00AB60C3">
        <w:rPr>
          <w:rFonts w:ascii="Times New Roman" w:eastAsia="Times New Roman" w:hAnsi="Times New Roman" w:cs="Times New Roman"/>
          <w:sz w:val="24"/>
          <w:szCs w:val="24"/>
        </w:rPr>
        <w:t>, a</w:t>
      </w:r>
      <w:r w:rsidR="000F708F" w:rsidRPr="000F708F">
        <w:rPr>
          <w:rFonts w:ascii="Times New Roman" w:eastAsia="Times New Roman" w:hAnsi="Times New Roman" w:cs="Times New Roman"/>
          <w:sz w:val="24"/>
          <w:szCs w:val="24"/>
        </w:rPr>
        <w:t xml:space="preserve">nd then it </w:t>
      </w:r>
      <w:r w:rsidR="00A14C12">
        <w:rPr>
          <w:rFonts w:ascii="Times New Roman" w:eastAsia="Times New Roman" w:hAnsi="Times New Roman" w:cs="Times New Roman"/>
          <w:sz w:val="24"/>
          <w:szCs w:val="24"/>
        </w:rPr>
        <w:t>received</w:t>
      </w:r>
      <w:r w:rsidR="000F708F" w:rsidRPr="000F708F">
        <w:rPr>
          <w:rFonts w:ascii="Times New Roman" w:eastAsia="Times New Roman" w:hAnsi="Times New Roman" w:cs="Times New Roman"/>
          <w:sz w:val="24"/>
          <w:szCs w:val="24"/>
        </w:rPr>
        <w:t xml:space="preserve"> presidential approval</w:t>
      </w:r>
      <w:r w:rsidR="00AB60C3">
        <w:rPr>
          <w:rFonts w:ascii="Times New Roman" w:eastAsia="Times New Roman" w:hAnsi="Times New Roman" w:cs="Times New Roman"/>
          <w:sz w:val="24"/>
          <w:szCs w:val="24"/>
        </w:rPr>
        <w:t xml:space="preserve">, so things were </w:t>
      </w:r>
      <w:r w:rsidR="000F708F" w:rsidRPr="000F708F">
        <w:rPr>
          <w:rFonts w:ascii="Times New Roman" w:eastAsia="Times New Roman" w:hAnsi="Times New Roman" w:cs="Times New Roman"/>
          <w:sz w:val="24"/>
          <w:szCs w:val="24"/>
        </w:rPr>
        <w:t xml:space="preserve">moving quickly. </w:t>
      </w:r>
      <w:r w:rsidR="00AB60C3">
        <w:rPr>
          <w:rFonts w:ascii="Times New Roman" w:eastAsia="Times New Roman" w:hAnsi="Times New Roman" w:cs="Times New Roman"/>
          <w:sz w:val="24"/>
          <w:szCs w:val="24"/>
        </w:rPr>
        <w:t>T</w:t>
      </w:r>
      <w:r w:rsidR="000F708F" w:rsidRPr="000F708F">
        <w:rPr>
          <w:rFonts w:ascii="Times New Roman" w:eastAsia="Times New Roman" w:hAnsi="Times New Roman" w:cs="Times New Roman"/>
          <w:sz w:val="24"/>
          <w:szCs w:val="24"/>
        </w:rPr>
        <w:t>hat didn</w:t>
      </w:r>
      <w:r w:rsidR="005114A6">
        <w:rPr>
          <w:rFonts w:ascii="Times New Roman" w:eastAsia="Times New Roman" w:hAnsi="Times New Roman" w:cs="Times New Roman"/>
          <w:sz w:val="24"/>
          <w:szCs w:val="24"/>
        </w:rPr>
        <w:t>’</w:t>
      </w:r>
      <w:r w:rsidR="000F708F" w:rsidRPr="000F708F">
        <w:rPr>
          <w:rFonts w:ascii="Times New Roman" w:eastAsia="Times New Roman" w:hAnsi="Times New Roman" w:cs="Times New Roman"/>
          <w:sz w:val="24"/>
          <w:szCs w:val="24"/>
        </w:rPr>
        <w:t xml:space="preserve">t go through a committee. </w:t>
      </w:r>
      <w:r w:rsidR="00AB60C3">
        <w:rPr>
          <w:rFonts w:ascii="Times New Roman" w:eastAsia="Times New Roman" w:hAnsi="Times New Roman" w:cs="Times New Roman"/>
          <w:sz w:val="24"/>
          <w:szCs w:val="24"/>
        </w:rPr>
        <w:t>I</w:t>
      </w:r>
      <w:r w:rsidR="000F708F" w:rsidRPr="000F708F">
        <w:rPr>
          <w:rFonts w:ascii="Times New Roman" w:eastAsia="Times New Roman" w:hAnsi="Times New Roman" w:cs="Times New Roman"/>
          <w:sz w:val="24"/>
          <w:szCs w:val="24"/>
        </w:rPr>
        <w:t>n this case, I probably could have checked to see who it went through before</w:t>
      </w:r>
      <w:r w:rsidR="00AB60C3">
        <w:rPr>
          <w:rFonts w:ascii="Times New Roman" w:eastAsia="Times New Roman" w:hAnsi="Times New Roman" w:cs="Times New Roman"/>
          <w:sz w:val="24"/>
          <w:szCs w:val="24"/>
        </w:rPr>
        <w:t>, E</w:t>
      </w:r>
      <w:r w:rsidR="000F708F" w:rsidRPr="000F708F">
        <w:rPr>
          <w:rFonts w:ascii="Times New Roman" w:eastAsia="Times New Roman" w:hAnsi="Times New Roman" w:cs="Times New Roman"/>
          <w:sz w:val="24"/>
          <w:szCs w:val="24"/>
        </w:rPr>
        <w:t>xcuse</w:t>
      </w:r>
      <w:r w:rsidR="00AB60C3">
        <w:rPr>
          <w:rFonts w:ascii="Times New Roman" w:eastAsia="Times New Roman" w:hAnsi="Times New Roman" w:cs="Times New Roman"/>
          <w:sz w:val="24"/>
          <w:szCs w:val="24"/>
        </w:rPr>
        <w:t>d</w:t>
      </w:r>
      <w:r w:rsidR="000F708F" w:rsidRPr="000F708F">
        <w:rPr>
          <w:rFonts w:ascii="Times New Roman" w:eastAsia="Times New Roman" w:hAnsi="Times New Roman" w:cs="Times New Roman"/>
          <w:sz w:val="24"/>
          <w:szCs w:val="24"/>
        </w:rPr>
        <w:t xml:space="preserve"> </w:t>
      </w:r>
      <w:r w:rsidR="00AB60C3">
        <w:rPr>
          <w:rFonts w:ascii="Times New Roman" w:eastAsia="Times New Roman" w:hAnsi="Times New Roman" w:cs="Times New Roman"/>
          <w:sz w:val="24"/>
          <w:szCs w:val="24"/>
        </w:rPr>
        <w:t>S</w:t>
      </w:r>
      <w:r w:rsidR="000F708F" w:rsidRPr="000F708F">
        <w:rPr>
          <w:rFonts w:ascii="Times New Roman" w:eastAsia="Times New Roman" w:hAnsi="Times New Roman" w:cs="Times New Roman"/>
          <w:sz w:val="24"/>
          <w:szCs w:val="24"/>
        </w:rPr>
        <w:t xml:space="preserve">tudent </w:t>
      </w:r>
      <w:r w:rsidR="00AB60C3">
        <w:rPr>
          <w:rFonts w:ascii="Times New Roman" w:eastAsia="Times New Roman" w:hAnsi="Times New Roman" w:cs="Times New Roman"/>
          <w:sz w:val="24"/>
          <w:szCs w:val="24"/>
        </w:rPr>
        <w:t>A</w:t>
      </w:r>
      <w:r w:rsidR="000F708F" w:rsidRPr="000F708F">
        <w:rPr>
          <w:rFonts w:ascii="Times New Roman" w:eastAsia="Times New Roman" w:hAnsi="Times New Roman" w:cs="Times New Roman"/>
          <w:sz w:val="24"/>
          <w:szCs w:val="24"/>
        </w:rPr>
        <w:t>bsences.</w:t>
      </w:r>
    </w:p>
    <w:p w14:paraId="585553E8" w14:textId="77777777" w:rsidR="00AB60C3" w:rsidRDefault="00AB60C3" w:rsidP="64395C8A">
      <w:pPr>
        <w:tabs>
          <w:tab w:val="left" w:pos="2160"/>
          <w:tab w:val="right" w:pos="8640"/>
        </w:tabs>
        <w:spacing w:after="0" w:line="240" w:lineRule="auto"/>
        <w:rPr>
          <w:rFonts w:ascii="Times New Roman" w:eastAsia="Times New Roman" w:hAnsi="Times New Roman" w:cs="Times New Roman"/>
          <w:sz w:val="24"/>
          <w:szCs w:val="24"/>
        </w:rPr>
      </w:pPr>
    </w:p>
    <w:p w14:paraId="578394FA" w14:textId="5E2F832E" w:rsidR="00AB60C3" w:rsidRDefault="00AB60C3"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It should be Academic Affairs. We do anything </w:t>
      </w:r>
      <w:r w:rsidR="00C44921">
        <w:rPr>
          <w:rFonts w:ascii="Times New Roman" w:eastAsia="Times New Roman" w:hAnsi="Times New Roman" w:cs="Times New Roman"/>
          <w:sz w:val="24"/>
          <w:szCs w:val="24"/>
        </w:rPr>
        <w:t>absences related</w:t>
      </w:r>
      <w:r>
        <w:rPr>
          <w:rFonts w:ascii="Times New Roman" w:eastAsia="Times New Roman" w:hAnsi="Times New Roman" w:cs="Times New Roman"/>
          <w:sz w:val="24"/>
          <w:szCs w:val="24"/>
        </w:rPr>
        <w:t>.</w:t>
      </w:r>
    </w:p>
    <w:p w14:paraId="0E0BE7DA" w14:textId="77777777" w:rsidR="00AB60C3" w:rsidRDefault="00AB60C3" w:rsidP="64395C8A">
      <w:pPr>
        <w:tabs>
          <w:tab w:val="left" w:pos="2160"/>
          <w:tab w:val="right" w:pos="8640"/>
        </w:tabs>
        <w:spacing w:after="0" w:line="240" w:lineRule="auto"/>
        <w:rPr>
          <w:rFonts w:ascii="Times New Roman" w:eastAsia="Times New Roman" w:hAnsi="Times New Roman" w:cs="Times New Roman"/>
          <w:sz w:val="24"/>
          <w:szCs w:val="24"/>
        </w:rPr>
      </w:pPr>
    </w:p>
    <w:p w14:paraId="50D53E9E" w14:textId="77777777" w:rsidR="00B409A4" w:rsidRDefault="00AB60C3"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3.1.45 Recruitment. This is a really short policy.</w:t>
      </w:r>
      <w:r w:rsidRPr="00AB60C3">
        <w:t xml:space="preserve"> </w:t>
      </w:r>
      <w:r>
        <w:rPr>
          <w:rFonts w:ascii="Times New Roman" w:eastAsia="Times New Roman" w:hAnsi="Times New Roman" w:cs="Times New Roman"/>
          <w:sz w:val="24"/>
          <w:szCs w:val="24"/>
        </w:rPr>
        <w:t>T</w:t>
      </w:r>
      <w:r w:rsidRPr="00AB60C3">
        <w:rPr>
          <w:rFonts w:ascii="Times New Roman" w:eastAsia="Times New Roman" w:hAnsi="Times New Roman" w:cs="Times New Roman"/>
          <w:sz w:val="24"/>
          <w:szCs w:val="24"/>
        </w:rPr>
        <w:t xml:space="preserve">his last went to </w:t>
      </w:r>
      <w:r>
        <w:rPr>
          <w:rFonts w:ascii="Times New Roman" w:eastAsia="Times New Roman" w:hAnsi="Times New Roman" w:cs="Times New Roman"/>
          <w:sz w:val="24"/>
          <w:szCs w:val="24"/>
        </w:rPr>
        <w:t>A</w:t>
      </w:r>
      <w:r w:rsidRPr="00AB60C3">
        <w:rPr>
          <w:rFonts w:ascii="Times New Roman" w:eastAsia="Times New Roman" w:hAnsi="Times New Roman" w:cs="Times New Roman"/>
          <w:sz w:val="24"/>
          <w:szCs w:val="24"/>
        </w:rPr>
        <w:t xml:space="preserve">dministrative </w:t>
      </w:r>
      <w:r>
        <w:rPr>
          <w:rFonts w:ascii="Times New Roman" w:eastAsia="Times New Roman" w:hAnsi="Times New Roman" w:cs="Times New Roman"/>
          <w:sz w:val="24"/>
          <w:szCs w:val="24"/>
        </w:rPr>
        <w:t>A</w:t>
      </w:r>
      <w:r w:rsidRPr="00AB60C3">
        <w:rPr>
          <w:rFonts w:ascii="Times New Roman" w:eastAsia="Times New Roman" w:hAnsi="Times New Roman" w:cs="Times New Roman"/>
          <w:sz w:val="24"/>
          <w:szCs w:val="24"/>
        </w:rPr>
        <w:t xml:space="preserve">ffairs and </w:t>
      </w:r>
      <w:r>
        <w:rPr>
          <w:rFonts w:ascii="Times New Roman" w:eastAsia="Times New Roman" w:hAnsi="Times New Roman" w:cs="Times New Roman"/>
          <w:sz w:val="24"/>
          <w:szCs w:val="24"/>
        </w:rPr>
        <w:t>B</w:t>
      </w:r>
      <w:r w:rsidRPr="00AB60C3">
        <w:rPr>
          <w:rFonts w:ascii="Times New Roman" w:eastAsia="Times New Roman" w:hAnsi="Times New Roman" w:cs="Times New Roman"/>
          <w:sz w:val="24"/>
          <w:szCs w:val="24"/>
        </w:rPr>
        <w:t xml:space="preserve">udget </w:t>
      </w:r>
      <w:r>
        <w:rPr>
          <w:rFonts w:ascii="Times New Roman" w:eastAsia="Times New Roman" w:hAnsi="Times New Roman" w:cs="Times New Roman"/>
          <w:sz w:val="24"/>
          <w:szCs w:val="24"/>
        </w:rPr>
        <w:t>C</w:t>
      </w:r>
      <w:r w:rsidRPr="00AB60C3">
        <w:rPr>
          <w:rFonts w:ascii="Times New Roman" w:eastAsia="Times New Roman" w:hAnsi="Times New Roman" w:cs="Times New Roman"/>
          <w:sz w:val="24"/>
          <w:szCs w:val="24"/>
        </w:rPr>
        <w:t xml:space="preserve">ommittee. Does that seem appropriate? That one will go there. </w:t>
      </w:r>
    </w:p>
    <w:p w14:paraId="0E560F48" w14:textId="77777777" w:rsidR="00B409A4" w:rsidRDefault="00B409A4" w:rsidP="64395C8A">
      <w:pPr>
        <w:tabs>
          <w:tab w:val="left" w:pos="2160"/>
          <w:tab w:val="right" w:pos="8640"/>
        </w:tabs>
        <w:spacing w:after="0" w:line="240" w:lineRule="auto"/>
        <w:rPr>
          <w:rFonts w:ascii="Times New Roman" w:eastAsia="Times New Roman" w:hAnsi="Times New Roman" w:cs="Times New Roman"/>
          <w:sz w:val="24"/>
          <w:szCs w:val="24"/>
        </w:rPr>
      </w:pPr>
    </w:p>
    <w:p w14:paraId="60A43B37" w14:textId="31838B71" w:rsidR="00AB60C3" w:rsidRDefault="00AB60C3" w:rsidP="64395C8A">
      <w:pPr>
        <w:tabs>
          <w:tab w:val="left" w:pos="2160"/>
          <w:tab w:val="right" w:pos="8640"/>
        </w:tabs>
        <w:spacing w:after="0" w:line="240" w:lineRule="auto"/>
        <w:rPr>
          <w:rFonts w:ascii="Times New Roman" w:eastAsia="Times New Roman" w:hAnsi="Times New Roman" w:cs="Times New Roman"/>
          <w:sz w:val="24"/>
          <w:szCs w:val="24"/>
        </w:rPr>
      </w:pPr>
      <w:r w:rsidRPr="00AB60C3">
        <w:rPr>
          <w:rFonts w:ascii="Times New Roman" w:eastAsia="Times New Roman" w:hAnsi="Times New Roman" w:cs="Times New Roman"/>
          <w:sz w:val="24"/>
          <w:szCs w:val="24"/>
        </w:rPr>
        <w:t xml:space="preserve">Distinguished </w:t>
      </w:r>
      <w:r w:rsidR="00983EEC">
        <w:rPr>
          <w:rFonts w:ascii="Times New Roman" w:eastAsia="Times New Roman" w:hAnsi="Times New Roman" w:cs="Times New Roman"/>
          <w:sz w:val="24"/>
          <w:szCs w:val="24"/>
        </w:rPr>
        <w:t>P</w:t>
      </w:r>
      <w:r w:rsidRPr="00AB60C3">
        <w:rPr>
          <w:rFonts w:ascii="Times New Roman" w:eastAsia="Times New Roman" w:hAnsi="Times New Roman" w:cs="Times New Roman"/>
          <w:sz w:val="24"/>
          <w:szCs w:val="24"/>
        </w:rPr>
        <w:t>rofessors</w:t>
      </w:r>
      <w:r w:rsidR="00B409A4">
        <w:rPr>
          <w:rFonts w:ascii="Times New Roman" w:eastAsia="Times New Roman" w:hAnsi="Times New Roman" w:cs="Times New Roman"/>
          <w:sz w:val="24"/>
          <w:szCs w:val="24"/>
        </w:rPr>
        <w:t xml:space="preserve"> </w:t>
      </w:r>
      <w:r w:rsidRPr="00AB60C3">
        <w:rPr>
          <w:rFonts w:ascii="Times New Roman" w:eastAsia="Times New Roman" w:hAnsi="Times New Roman" w:cs="Times New Roman"/>
          <w:sz w:val="24"/>
          <w:szCs w:val="24"/>
        </w:rPr>
        <w:t xml:space="preserve">and the </w:t>
      </w:r>
      <w:r w:rsidR="00B409A4">
        <w:rPr>
          <w:rFonts w:ascii="Times New Roman" w:eastAsia="Times New Roman" w:hAnsi="Times New Roman" w:cs="Times New Roman"/>
          <w:sz w:val="24"/>
          <w:szCs w:val="24"/>
        </w:rPr>
        <w:t>U</w:t>
      </w:r>
      <w:r w:rsidRPr="00AB60C3">
        <w:rPr>
          <w:rFonts w:ascii="Times New Roman" w:eastAsia="Times New Roman" w:hAnsi="Times New Roman" w:cs="Times New Roman"/>
          <w:sz w:val="24"/>
          <w:szCs w:val="24"/>
        </w:rPr>
        <w:t xml:space="preserve">niversity </w:t>
      </w:r>
      <w:r w:rsidR="00B409A4">
        <w:rPr>
          <w:rFonts w:ascii="Times New Roman" w:eastAsia="Times New Roman" w:hAnsi="Times New Roman" w:cs="Times New Roman"/>
          <w:sz w:val="24"/>
          <w:szCs w:val="24"/>
        </w:rPr>
        <w:t>P</w:t>
      </w:r>
      <w:r w:rsidRPr="00AB60C3">
        <w:rPr>
          <w:rFonts w:ascii="Times New Roman" w:eastAsia="Times New Roman" w:hAnsi="Times New Roman" w:cs="Times New Roman"/>
          <w:sz w:val="24"/>
          <w:szCs w:val="24"/>
        </w:rPr>
        <w:t>rofessors</w:t>
      </w:r>
      <w:r w:rsidR="00B409A4">
        <w:rPr>
          <w:rFonts w:ascii="Times New Roman" w:eastAsia="Times New Roman" w:hAnsi="Times New Roman" w:cs="Times New Roman"/>
          <w:sz w:val="24"/>
          <w:szCs w:val="24"/>
        </w:rPr>
        <w:t xml:space="preserve"> </w:t>
      </w:r>
      <w:r w:rsidR="00C44921">
        <w:rPr>
          <w:rFonts w:ascii="Times New Roman" w:eastAsia="Times New Roman" w:hAnsi="Times New Roman" w:cs="Times New Roman"/>
          <w:sz w:val="24"/>
          <w:szCs w:val="24"/>
        </w:rPr>
        <w:t>go</w:t>
      </w:r>
      <w:r w:rsidR="00B409A4">
        <w:rPr>
          <w:rFonts w:ascii="Times New Roman" w:eastAsia="Times New Roman" w:hAnsi="Times New Roman" w:cs="Times New Roman"/>
          <w:sz w:val="24"/>
          <w:szCs w:val="24"/>
        </w:rPr>
        <w:t xml:space="preserve"> </w:t>
      </w:r>
      <w:r w:rsidRPr="00AB60C3">
        <w:rPr>
          <w:rFonts w:ascii="Times New Roman" w:eastAsia="Times New Roman" w:hAnsi="Times New Roman" w:cs="Times New Roman"/>
          <w:sz w:val="24"/>
          <w:szCs w:val="24"/>
        </w:rPr>
        <w:t xml:space="preserve">to </w:t>
      </w:r>
      <w:r w:rsidR="00B409A4">
        <w:rPr>
          <w:rFonts w:ascii="Times New Roman" w:eastAsia="Times New Roman" w:hAnsi="Times New Roman" w:cs="Times New Roman"/>
          <w:sz w:val="24"/>
          <w:szCs w:val="24"/>
        </w:rPr>
        <w:t>F</w:t>
      </w:r>
      <w:r w:rsidRPr="00AB60C3">
        <w:rPr>
          <w:rFonts w:ascii="Times New Roman" w:eastAsia="Times New Roman" w:hAnsi="Times New Roman" w:cs="Times New Roman"/>
          <w:sz w:val="24"/>
          <w:szCs w:val="24"/>
        </w:rPr>
        <w:t xml:space="preserve">aculty </w:t>
      </w:r>
      <w:r w:rsidR="00B409A4">
        <w:rPr>
          <w:rFonts w:ascii="Times New Roman" w:eastAsia="Times New Roman" w:hAnsi="Times New Roman" w:cs="Times New Roman"/>
          <w:sz w:val="24"/>
          <w:szCs w:val="24"/>
        </w:rPr>
        <w:t>A</w:t>
      </w:r>
      <w:r w:rsidRPr="00AB60C3">
        <w:rPr>
          <w:rFonts w:ascii="Times New Roman" w:eastAsia="Times New Roman" w:hAnsi="Times New Roman" w:cs="Times New Roman"/>
          <w:sz w:val="24"/>
          <w:szCs w:val="24"/>
        </w:rPr>
        <w:t>ffairs. Does that seem okay?</w:t>
      </w:r>
    </w:p>
    <w:p w14:paraId="2C6078B1" w14:textId="77777777" w:rsidR="00B409A4" w:rsidRDefault="00B409A4" w:rsidP="64395C8A">
      <w:pPr>
        <w:tabs>
          <w:tab w:val="left" w:pos="2160"/>
          <w:tab w:val="right" w:pos="8640"/>
        </w:tabs>
        <w:spacing w:after="0" w:line="240" w:lineRule="auto"/>
        <w:rPr>
          <w:rFonts w:ascii="Times New Roman" w:eastAsia="Times New Roman" w:hAnsi="Times New Roman" w:cs="Times New Roman"/>
          <w:sz w:val="24"/>
          <w:szCs w:val="24"/>
        </w:rPr>
      </w:pPr>
    </w:p>
    <w:p w14:paraId="674FC1C2" w14:textId="08E630A8" w:rsidR="00B409A4" w:rsidRDefault="00B409A4"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 That is where it was. We almost had a civil war. It was fine. A</w:t>
      </w:r>
      <w:r w:rsidRPr="00B409A4">
        <w:rPr>
          <w:rFonts w:ascii="Times New Roman" w:eastAsia="Times New Roman" w:hAnsi="Times New Roman" w:cs="Times New Roman"/>
          <w:sz w:val="24"/>
          <w:szCs w:val="24"/>
        </w:rPr>
        <w:t xml:space="preserve">ny time you change something, right? It has been that way for a way in a really long time </w:t>
      </w:r>
      <w:r>
        <w:rPr>
          <w:rFonts w:ascii="Times New Roman" w:eastAsia="Times New Roman" w:hAnsi="Times New Roman" w:cs="Times New Roman"/>
          <w:sz w:val="24"/>
          <w:szCs w:val="24"/>
        </w:rPr>
        <w:t>and t</w:t>
      </w:r>
      <w:r w:rsidRPr="00B409A4">
        <w:rPr>
          <w:rFonts w:ascii="Times New Roman" w:eastAsia="Times New Roman" w:hAnsi="Times New Roman" w:cs="Times New Roman"/>
          <w:sz w:val="24"/>
          <w:szCs w:val="24"/>
        </w:rPr>
        <w:t xml:space="preserve">hat was that. It ended up being some really close </w:t>
      </w:r>
      <w:r>
        <w:rPr>
          <w:rFonts w:ascii="Times New Roman" w:eastAsia="Times New Roman" w:hAnsi="Times New Roman" w:cs="Times New Roman"/>
          <w:sz w:val="24"/>
          <w:szCs w:val="24"/>
        </w:rPr>
        <w:t>votes.</w:t>
      </w:r>
      <w:r w:rsidRPr="00B409A4">
        <w:rPr>
          <w:rFonts w:ascii="Times New Roman" w:eastAsia="Times New Roman" w:hAnsi="Times New Roman" w:cs="Times New Roman"/>
          <w:sz w:val="24"/>
          <w:szCs w:val="24"/>
        </w:rPr>
        <w:t xml:space="preserve"> But yeah, that</w:t>
      </w:r>
      <w:r w:rsidR="005114A6">
        <w:rPr>
          <w:rFonts w:ascii="Times New Roman" w:eastAsia="Times New Roman" w:hAnsi="Times New Roman" w:cs="Times New Roman"/>
          <w:sz w:val="24"/>
          <w:szCs w:val="24"/>
        </w:rPr>
        <w:t>’</w:t>
      </w:r>
      <w:r w:rsidRPr="00B409A4">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where they belong. </w:t>
      </w:r>
    </w:p>
    <w:p w14:paraId="69537672" w14:textId="77777777" w:rsidR="00B409A4" w:rsidRDefault="00B409A4" w:rsidP="64395C8A">
      <w:pPr>
        <w:tabs>
          <w:tab w:val="left" w:pos="2160"/>
          <w:tab w:val="right" w:pos="8640"/>
        </w:tabs>
        <w:spacing w:after="0" w:line="240" w:lineRule="auto"/>
        <w:rPr>
          <w:rFonts w:ascii="Times New Roman" w:eastAsia="Times New Roman" w:hAnsi="Times New Roman" w:cs="Times New Roman"/>
          <w:sz w:val="24"/>
          <w:szCs w:val="24"/>
        </w:rPr>
      </w:pPr>
    </w:p>
    <w:p w14:paraId="42F052F2" w14:textId="585679FB" w:rsidR="00B409A4" w:rsidRDefault="00B409A4"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A</w:t>
      </w:r>
      <w:r w:rsidRPr="00B409A4">
        <w:rPr>
          <w:rFonts w:ascii="Times New Roman" w:eastAsia="Times New Roman" w:hAnsi="Times New Roman" w:cs="Times New Roman"/>
          <w:sz w:val="24"/>
          <w:szCs w:val="24"/>
        </w:rPr>
        <w:t>pparently</w:t>
      </w:r>
      <w:r w:rsidR="00983EEC">
        <w:rPr>
          <w:rFonts w:ascii="Times New Roman" w:eastAsia="Times New Roman" w:hAnsi="Times New Roman" w:cs="Times New Roman"/>
          <w:sz w:val="24"/>
          <w:szCs w:val="24"/>
        </w:rPr>
        <w:t>,</w:t>
      </w:r>
      <w:r w:rsidRPr="00B409A4">
        <w:rPr>
          <w:rFonts w:ascii="Times New Roman" w:eastAsia="Times New Roman" w:hAnsi="Times New Roman" w:cs="Times New Roman"/>
          <w:sz w:val="24"/>
          <w:szCs w:val="24"/>
        </w:rPr>
        <w:t xml:space="preserve"> the University </w:t>
      </w:r>
      <w:r>
        <w:rPr>
          <w:rFonts w:ascii="Times New Roman" w:eastAsia="Times New Roman" w:hAnsi="Times New Roman" w:cs="Times New Roman"/>
          <w:sz w:val="24"/>
          <w:szCs w:val="24"/>
        </w:rPr>
        <w:t>P</w:t>
      </w:r>
      <w:r w:rsidRPr="00B409A4">
        <w:rPr>
          <w:rFonts w:ascii="Times New Roman" w:eastAsia="Times New Roman" w:hAnsi="Times New Roman" w:cs="Times New Roman"/>
          <w:sz w:val="24"/>
          <w:szCs w:val="24"/>
        </w:rPr>
        <w:t>rofessors</w:t>
      </w:r>
      <w:r>
        <w:rPr>
          <w:rFonts w:ascii="Times New Roman" w:eastAsia="Times New Roman" w:hAnsi="Times New Roman" w:cs="Times New Roman"/>
          <w:sz w:val="24"/>
          <w:szCs w:val="24"/>
        </w:rPr>
        <w:t>,</w:t>
      </w:r>
      <w:r w:rsidRPr="00B409A4">
        <w:rPr>
          <w:rFonts w:ascii="Times New Roman" w:eastAsia="Times New Roman" w:hAnsi="Times New Roman" w:cs="Times New Roman"/>
          <w:sz w:val="24"/>
          <w:szCs w:val="24"/>
        </w:rPr>
        <w:t xml:space="preserve"> that one used to be parallel but they</w:t>
      </w:r>
      <w:r w:rsidR="005114A6">
        <w:rPr>
          <w:rFonts w:ascii="Times New Roman" w:eastAsia="Times New Roman" w:hAnsi="Times New Roman" w:cs="Times New Roman"/>
          <w:sz w:val="24"/>
          <w:szCs w:val="24"/>
        </w:rPr>
        <w:t>’</w:t>
      </w:r>
      <w:r w:rsidRPr="00B409A4">
        <w:rPr>
          <w:rFonts w:ascii="Times New Roman" w:eastAsia="Times New Roman" w:hAnsi="Times New Roman" w:cs="Times New Roman"/>
          <w:sz w:val="24"/>
          <w:szCs w:val="24"/>
        </w:rPr>
        <w:t>re not anymore.</w:t>
      </w:r>
      <w:r>
        <w:rPr>
          <w:rFonts w:ascii="Times New Roman" w:eastAsia="Times New Roman" w:hAnsi="Times New Roman" w:cs="Times New Roman"/>
          <w:sz w:val="24"/>
          <w:szCs w:val="24"/>
        </w:rPr>
        <w:t xml:space="preserve"> T</w:t>
      </w:r>
      <w:r w:rsidRPr="00B409A4">
        <w:rPr>
          <w:rFonts w:ascii="Times New Roman" w:eastAsia="Times New Roman" w:hAnsi="Times New Roman" w:cs="Times New Roman"/>
          <w:sz w:val="24"/>
          <w:szCs w:val="24"/>
        </w:rPr>
        <w:t>hat must have to do with what you were talking about with the distinguished professors.</w:t>
      </w:r>
    </w:p>
    <w:p w14:paraId="70E5C845" w14:textId="77777777" w:rsidR="00B409A4" w:rsidRDefault="00B409A4" w:rsidP="64395C8A">
      <w:pPr>
        <w:tabs>
          <w:tab w:val="left" w:pos="2160"/>
          <w:tab w:val="right" w:pos="8640"/>
        </w:tabs>
        <w:spacing w:after="0" w:line="240" w:lineRule="auto"/>
        <w:rPr>
          <w:rFonts w:ascii="Times New Roman" w:eastAsia="Times New Roman" w:hAnsi="Times New Roman" w:cs="Times New Roman"/>
          <w:sz w:val="24"/>
          <w:szCs w:val="24"/>
        </w:rPr>
      </w:pPr>
    </w:p>
    <w:p w14:paraId="663B1DAD" w14:textId="4CBD25AD" w:rsidR="00B409A4" w:rsidRDefault="00B409A4"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w:t>
      </w:r>
      <w:r w:rsidR="00C44921">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t should be coming up, is what you are saying. </w:t>
      </w:r>
    </w:p>
    <w:p w14:paraId="210DB412" w14:textId="77777777" w:rsidR="00B409A4" w:rsidRDefault="00B409A4" w:rsidP="64395C8A">
      <w:pPr>
        <w:tabs>
          <w:tab w:val="left" w:pos="2160"/>
          <w:tab w:val="right" w:pos="8640"/>
        </w:tabs>
        <w:spacing w:after="0" w:line="240" w:lineRule="auto"/>
        <w:rPr>
          <w:rFonts w:ascii="Times New Roman" w:eastAsia="Times New Roman" w:hAnsi="Times New Roman" w:cs="Times New Roman"/>
          <w:sz w:val="24"/>
          <w:szCs w:val="24"/>
        </w:rPr>
      </w:pPr>
    </w:p>
    <w:p w14:paraId="404BC7B5" w14:textId="47071E05" w:rsidR="00B409A4" w:rsidRDefault="00B409A4"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It is past due. </w:t>
      </w:r>
      <w:r w:rsidR="00C44921">
        <w:rPr>
          <w:rFonts w:ascii="Times New Roman" w:eastAsia="Times New Roman" w:hAnsi="Times New Roman" w:cs="Times New Roman"/>
          <w:sz w:val="24"/>
          <w:szCs w:val="24"/>
        </w:rPr>
        <w:t>Apparently,</w:t>
      </w:r>
      <w:r>
        <w:rPr>
          <w:rFonts w:ascii="Times New Roman" w:eastAsia="Times New Roman" w:hAnsi="Times New Roman" w:cs="Times New Roman"/>
          <w:sz w:val="24"/>
          <w:szCs w:val="24"/>
        </w:rPr>
        <w:t xml:space="preserve"> there were some strong feelings about how things should change. I will wish you well as you review this. </w:t>
      </w:r>
    </w:p>
    <w:p w14:paraId="2F45A070" w14:textId="77777777" w:rsidR="00B409A4" w:rsidRDefault="00B409A4" w:rsidP="64395C8A">
      <w:pPr>
        <w:tabs>
          <w:tab w:val="left" w:pos="2160"/>
          <w:tab w:val="right" w:pos="8640"/>
        </w:tabs>
        <w:spacing w:after="0" w:line="240" w:lineRule="auto"/>
        <w:rPr>
          <w:rFonts w:ascii="Times New Roman" w:eastAsia="Times New Roman" w:hAnsi="Times New Roman" w:cs="Times New Roman"/>
          <w:sz w:val="24"/>
          <w:szCs w:val="24"/>
        </w:rPr>
      </w:pPr>
    </w:p>
    <w:p w14:paraId="3E4017C9" w14:textId="1BB88089" w:rsidR="00B409A4" w:rsidRDefault="00B409A4"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We have had proposals to make it different than the Distinguished Professor. </w:t>
      </w:r>
      <w:r w:rsidRPr="00B409A4">
        <w:rPr>
          <w:rFonts w:ascii="Times New Roman" w:eastAsia="Times New Roman" w:hAnsi="Times New Roman" w:cs="Times New Roman"/>
          <w:sz w:val="24"/>
          <w:szCs w:val="24"/>
        </w:rPr>
        <w:t xml:space="preserve">They used to call </w:t>
      </w:r>
      <w:r>
        <w:rPr>
          <w:rFonts w:ascii="Times New Roman" w:eastAsia="Times New Roman" w:hAnsi="Times New Roman" w:cs="Times New Roman"/>
          <w:sz w:val="24"/>
          <w:szCs w:val="24"/>
        </w:rPr>
        <w:t>U</w:t>
      </w:r>
      <w:r w:rsidRPr="00B409A4">
        <w:rPr>
          <w:rFonts w:ascii="Times New Roman" w:eastAsia="Times New Roman" w:hAnsi="Times New Roman" w:cs="Times New Roman"/>
          <w:sz w:val="24"/>
          <w:szCs w:val="24"/>
        </w:rPr>
        <w:t xml:space="preserve">niversity </w:t>
      </w:r>
      <w:r>
        <w:rPr>
          <w:rFonts w:ascii="Times New Roman" w:eastAsia="Times New Roman" w:hAnsi="Times New Roman" w:cs="Times New Roman"/>
          <w:sz w:val="24"/>
          <w:szCs w:val="24"/>
        </w:rPr>
        <w:t>P</w:t>
      </w:r>
      <w:r w:rsidRPr="00B409A4">
        <w:rPr>
          <w:rFonts w:ascii="Times New Roman" w:eastAsia="Times New Roman" w:hAnsi="Times New Roman" w:cs="Times New Roman"/>
          <w:sz w:val="24"/>
          <w:szCs w:val="24"/>
        </w:rPr>
        <w:t xml:space="preserve">rofessors </w:t>
      </w:r>
      <w:r>
        <w:rPr>
          <w:rFonts w:ascii="Times New Roman" w:eastAsia="Times New Roman" w:hAnsi="Times New Roman" w:cs="Times New Roman"/>
          <w:sz w:val="24"/>
          <w:szCs w:val="24"/>
        </w:rPr>
        <w:t>“d</w:t>
      </w:r>
      <w:r w:rsidRPr="00B409A4">
        <w:rPr>
          <w:rFonts w:ascii="Times New Roman" w:eastAsia="Times New Roman" w:hAnsi="Times New Roman" w:cs="Times New Roman"/>
          <w:sz w:val="24"/>
          <w:szCs w:val="24"/>
        </w:rPr>
        <w:t>istinguished</w:t>
      </w:r>
      <w:r>
        <w:rPr>
          <w:rFonts w:ascii="Times New Roman" w:eastAsia="Times New Roman" w:hAnsi="Times New Roman" w:cs="Times New Roman"/>
          <w:sz w:val="24"/>
          <w:szCs w:val="24"/>
        </w:rPr>
        <w:t>-p</w:t>
      </w:r>
      <w:r w:rsidRPr="00B409A4">
        <w:rPr>
          <w:rFonts w:ascii="Times New Roman" w:eastAsia="Times New Roman" w:hAnsi="Times New Roman" w:cs="Times New Roman"/>
          <w:sz w:val="24"/>
          <w:szCs w:val="24"/>
        </w:rPr>
        <w:t>rofessor</w:t>
      </w:r>
      <w:r w:rsidR="005114A6">
        <w:rPr>
          <w:rFonts w:ascii="Times New Roman" w:eastAsia="Times New Roman" w:hAnsi="Times New Roman" w:cs="Times New Roman"/>
          <w:sz w:val="24"/>
          <w:szCs w:val="24"/>
        </w:rPr>
        <w:t>’</w:t>
      </w:r>
      <w:r w:rsidRPr="00B409A4">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B409A4">
        <w:rPr>
          <w:rFonts w:ascii="Times New Roman" w:eastAsia="Times New Roman" w:hAnsi="Times New Roman" w:cs="Times New Roman"/>
          <w:sz w:val="24"/>
          <w:szCs w:val="24"/>
        </w:rPr>
        <w:t>li</w:t>
      </w:r>
      <w:r>
        <w:rPr>
          <w:rFonts w:ascii="Times New Roman" w:eastAsia="Times New Roman" w:hAnsi="Times New Roman" w:cs="Times New Roman"/>
          <w:sz w:val="24"/>
          <w:szCs w:val="24"/>
        </w:rPr>
        <w:t>ght” which</w:t>
      </w:r>
      <w:r w:rsidRPr="00B409A4">
        <w:rPr>
          <w:rFonts w:ascii="Times New Roman" w:eastAsia="Times New Roman" w:hAnsi="Times New Roman" w:cs="Times New Roman"/>
          <w:sz w:val="24"/>
          <w:szCs w:val="24"/>
        </w:rPr>
        <w:t xml:space="preserve"> is a terrible thing. I don</w:t>
      </w:r>
      <w:r w:rsidR="005114A6">
        <w:rPr>
          <w:rFonts w:ascii="Times New Roman" w:eastAsia="Times New Roman" w:hAnsi="Times New Roman" w:cs="Times New Roman"/>
          <w:sz w:val="24"/>
          <w:szCs w:val="24"/>
        </w:rPr>
        <w:t>’</w:t>
      </w:r>
      <w:r w:rsidRPr="00B409A4">
        <w:rPr>
          <w:rFonts w:ascii="Times New Roman" w:eastAsia="Times New Roman" w:hAnsi="Times New Roman" w:cs="Times New Roman"/>
          <w:sz w:val="24"/>
          <w:szCs w:val="24"/>
        </w:rPr>
        <w:t>t think it ever really got any traction, but the idea was to kind of make university professors more focused on teacher-connected sort of behaviors</w:t>
      </w:r>
      <w:r>
        <w:rPr>
          <w:rFonts w:ascii="Times New Roman" w:eastAsia="Times New Roman" w:hAnsi="Times New Roman" w:cs="Times New Roman"/>
          <w:sz w:val="24"/>
          <w:szCs w:val="24"/>
        </w:rPr>
        <w:t>. T</w:t>
      </w:r>
      <w:r w:rsidRPr="00B409A4">
        <w:rPr>
          <w:rFonts w:ascii="Times New Roman" w:eastAsia="Times New Roman" w:hAnsi="Times New Roman" w:cs="Times New Roman"/>
          <w:sz w:val="24"/>
          <w:szCs w:val="24"/>
        </w:rPr>
        <w:t>hat became</w:t>
      </w:r>
      <w:r>
        <w:rPr>
          <w:rFonts w:ascii="Times New Roman" w:eastAsia="Times New Roman" w:hAnsi="Times New Roman" w:cs="Times New Roman"/>
          <w:sz w:val="24"/>
          <w:szCs w:val="24"/>
        </w:rPr>
        <w:t>,</w:t>
      </w:r>
      <w:r w:rsidRPr="00B409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B409A4">
        <w:rPr>
          <w:rFonts w:ascii="Times New Roman" w:eastAsia="Times New Roman" w:hAnsi="Times New Roman" w:cs="Times New Roman"/>
          <w:sz w:val="24"/>
          <w:szCs w:val="24"/>
        </w:rPr>
        <w:t>well, we have the University Teaching Award.</w:t>
      </w:r>
      <w:r>
        <w:rPr>
          <w:rFonts w:ascii="Times New Roman" w:eastAsia="Times New Roman" w:hAnsi="Times New Roman" w:cs="Times New Roman"/>
          <w:sz w:val="24"/>
          <w:szCs w:val="24"/>
        </w:rPr>
        <w:t>”</w:t>
      </w:r>
      <w:r w:rsidRPr="00B409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B409A4">
        <w:rPr>
          <w:rFonts w:ascii="Times New Roman" w:eastAsia="Times New Roman" w:hAnsi="Times New Roman" w:cs="Times New Roman"/>
          <w:sz w:val="24"/>
          <w:szCs w:val="24"/>
        </w:rPr>
        <w:t>his is the problem</w:t>
      </w:r>
      <w:r>
        <w:rPr>
          <w:rFonts w:ascii="Times New Roman" w:eastAsia="Times New Roman" w:hAnsi="Times New Roman" w:cs="Times New Roman"/>
          <w:sz w:val="24"/>
          <w:szCs w:val="24"/>
        </w:rPr>
        <w:t xml:space="preserve"> with</w:t>
      </w:r>
      <w:r w:rsidRPr="00B409A4">
        <w:rPr>
          <w:rFonts w:ascii="Times New Roman" w:eastAsia="Times New Roman" w:hAnsi="Times New Roman" w:cs="Times New Roman"/>
          <w:sz w:val="24"/>
          <w:szCs w:val="24"/>
        </w:rPr>
        <w:t xml:space="preserve"> this is like you just start to unravel things</w:t>
      </w:r>
      <w:r>
        <w:rPr>
          <w:rFonts w:ascii="Times New Roman" w:eastAsia="Times New Roman" w:hAnsi="Times New Roman" w:cs="Times New Roman"/>
          <w:sz w:val="24"/>
          <w:szCs w:val="24"/>
        </w:rPr>
        <w:t>. W</w:t>
      </w:r>
      <w:r w:rsidRPr="00B409A4">
        <w:rPr>
          <w:rFonts w:ascii="Times New Roman" w:eastAsia="Times New Roman" w:hAnsi="Times New Roman" w:cs="Times New Roman"/>
          <w:sz w:val="24"/>
          <w:szCs w:val="24"/>
        </w:rPr>
        <w:t xml:space="preserve">e can just review it as a sort of this normal </w:t>
      </w:r>
      <w:r>
        <w:rPr>
          <w:rFonts w:ascii="Times New Roman" w:eastAsia="Times New Roman" w:hAnsi="Times New Roman" w:cs="Times New Roman"/>
          <w:sz w:val="24"/>
          <w:szCs w:val="24"/>
        </w:rPr>
        <w:t>thing</w:t>
      </w:r>
      <w:r w:rsidRPr="00B409A4">
        <w:rPr>
          <w:rFonts w:ascii="Times New Roman" w:eastAsia="Times New Roman" w:hAnsi="Times New Roman" w:cs="Times New Roman"/>
          <w:sz w:val="24"/>
          <w:szCs w:val="24"/>
        </w:rPr>
        <w:t>. I like</w:t>
      </w:r>
      <w:r>
        <w:rPr>
          <w:rFonts w:ascii="Times New Roman" w:eastAsia="Times New Roman" w:hAnsi="Times New Roman" w:cs="Times New Roman"/>
          <w:sz w:val="24"/>
          <w:szCs w:val="24"/>
        </w:rPr>
        <w:t>d</w:t>
      </w:r>
      <w:r w:rsidRPr="00B409A4">
        <w:rPr>
          <w:rFonts w:ascii="Times New Roman" w:eastAsia="Times New Roman" w:hAnsi="Times New Roman" w:cs="Times New Roman"/>
          <w:sz w:val="24"/>
          <w:szCs w:val="24"/>
        </w:rPr>
        <w:t xml:space="preserve"> the idea at the time, because I remember this, trying to have sort of this distinguished professor</w:t>
      </w:r>
      <w:r>
        <w:rPr>
          <w:rFonts w:ascii="Times New Roman" w:eastAsia="Times New Roman" w:hAnsi="Times New Roman" w:cs="Times New Roman"/>
          <w:sz w:val="24"/>
          <w:szCs w:val="24"/>
        </w:rPr>
        <w:t xml:space="preserve">, but distinguished professors are supposed to be faculty teachers </w:t>
      </w:r>
      <w:r w:rsidRPr="00B409A4">
        <w:rPr>
          <w:rFonts w:ascii="Times New Roman" w:eastAsia="Times New Roman" w:hAnsi="Times New Roman" w:cs="Times New Roman"/>
          <w:sz w:val="24"/>
          <w:szCs w:val="24"/>
        </w:rPr>
        <w:t>too, right? So that it</w:t>
      </w:r>
      <w:r w:rsidR="005114A6">
        <w:rPr>
          <w:rFonts w:ascii="Times New Roman" w:eastAsia="Times New Roman" w:hAnsi="Times New Roman" w:cs="Times New Roman"/>
          <w:sz w:val="24"/>
          <w:szCs w:val="24"/>
        </w:rPr>
        <w:t>’</w:t>
      </w:r>
      <w:r w:rsidRPr="00B409A4">
        <w:rPr>
          <w:rFonts w:ascii="Times New Roman" w:eastAsia="Times New Roman" w:hAnsi="Times New Roman" w:cs="Times New Roman"/>
          <w:sz w:val="24"/>
          <w:szCs w:val="24"/>
        </w:rPr>
        <w:t>s part of the package. But I</w:t>
      </w:r>
      <w:r>
        <w:rPr>
          <w:rFonts w:ascii="Times New Roman" w:eastAsia="Times New Roman" w:hAnsi="Times New Roman" w:cs="Times New Roman"/>
          <w:sz w:val="24"/>
          <w:szCs w:val="24"/>
        </w:rPr>
        <w:t xml:space="preserve"> </w:t>
      </w:r>
      <w:r w:rsidRPr="00B409A4">
        <w:rPr>
          <w:rFonts w:ascii="Times New Roman" w:eastAsia="Times New Roman" w:hAnsi="Times New Roman" w:cs="Times New Roman"/>
          <w:sz w:val="24"/>
          <w:szCs w:val="24"/>
        </w:rPr>
        <w:t>like trying to create a different sort of acknowledgement that maybe didn</w:t>
      </w:r>
      <w:r w:rsidR="005114A6">
        <w:rPr>
          <w:rFonts w:ascii="Times New Roman" w:eastAsia="Times New Roman" w:hAnsi="Times New Roman" w:cs="Times New Roman"/>
          <w:sz w:val="24"/>
          <w:szCs w:val="24"/>
        </w:rPr>
        <w:t>’</w:t>
      </w:r>
      <w:r w:rsidRPr="00B409A4">
        <w:rPr>
          <w:rFonts w:ascii="Times New Roman" w:eastAsia="Times New Roman" w:hAnsi="Times New Roman" w:cs="Times New Roman"/>
          <w:sz w:val="24"/>
          <w:szCs w:val="24"/>
        </w:rPr>
        <w:t>t focus so heavy on the scholarly end of it.</w:t>
      </w:r>
      <w:r>
        <w:rPr>
          <w:rFonts w:ascii="Times New Roman" w:eastAsia="Times New Roman" w:hAnsi="Times New Roman" w:cs="Times New Roman"/>
          <w:sz w:val="24"/>
          <w:szCs w:val="24"/>
        </w:rPr>
        <w:t xml:space="preserve"> T</w:t>
      </w:r>
      <w:r w:rsidRPr="00B409A4">
        <w:rPr>
          <w:rFonts w:ascii="Times New Roman" w:eastAsia="Times New Roman" w:hAnsi="Times New Roman" w:cs="Times New Roman"/>
          <w:sz w:val="24"/>
          <w:szCs w:val="24"/>
        </w:rPr>
        <w:t xml:space="preserve">here were people who made the </w:t>
      </w:r>
      <w:r>
        <w:rPr>
          <w:rFonts w:ascii="Times New Roman" w:eastAsia="Times New Roman" w:hAnsi="Times New Roman" w:cs="Times New Roman"/>
          <w:sz w:val="24"/>
          <w:szCs w:val="24"/>
        </w:rPr>
        <w:t>opposite argument. T</w:t>
      </w:r>
      <w:r w:rsidRPr="00B409A4">
        <w:rPr>
          <w:rFonts w:ascii="Times New Roman" w:eastAsia="Times New Roman" w:hAnsi="Times New Roman" w:cs="Times New Roman"/>
          <w:sz w:val="24"/>
          <w:szCs w:val="24"/>
        </w:rPr>
        <w:t>here were people who said</w:t>
      </w:r>
      <w:r>
        <w:rPr>
          <w:rFonts w:ascii="Times New Roman" w:eastAsia="Times New Roman" w:hAnsi="Times New Roman" w:cs="Times New Roman"/>
          <w:sz w:val="24"/>
          <w:szCs w:val="24"/>
        </w:rPr>
        <w:t xml:space="preserve"> </w:t>
      </w:r>
      <w:r w:rsidRPr="00B409A4">
        <w:rPr>
          <w:rFonts w:ascii="Times New Roman" w:eastAsia="Times New Roman" w:hAnsi="Times New Roman" w:cs="Times New Roman"/>
          <w:sz w:val="24"/>
          <w:szCs w:val="24"/>
        </w:rPr>
        <w:t>we don</w:t>
      </w:r>
      <w:r w:rsidR="005114A6">
        <w:rPr>
          <w:rFonts w:ascii="Times New Roman" w:eastAsia="Times New Roman" w:hAnsi="Times New Roman" w:cs="Times New Roman"/>
          <w:sz w:val="24"/>
          <w:szCs w:val="24"/>
        </w:rPr>
        <w:t>’</w:t>
      </w:r>
      <w:r w:rsidRPr="00B409A4">
        <w:rPr>
          <w:rFonts w:ascii="Times New Roman" w:eastAsia="Times New Roman" w:hAnsi="Times New Roman" w:cs="Times New Roman"/>
          <w:sz w:val="24"/>
          <w:szCs w:val="24"/>
        </w:rPr>
        <w:t xml:space="preserve">t have enough research </w:t>
      </w:r>
      <w:r>
        <w:rPr>
          <w:rFonts w:ascii="Times New Roman" w:eastAsia="Times New Roman" w:hAnsi="Times New Roman" w:cs="Times New Roman"/>
          <w:sz w:val="24"/>
          <w:szCs w:val="24"/>
        </w:rPr>
        <w:t>awards at ISU.</w:t>
      </w:r>
    </w:p>
    <w:p w14:paraId="0A0A4CCA" w14:textId="77777777" w:rsidR="00B409A4" w:rsidRDefault="00B409A4" w:rsidP="64395C8A">
      <w:pPr>
        <w:tabs>
          <w:tab w:val="left" w:pos="2160"/>
          <w:tab w:val="right" w:pos="8640"/>
        </w:tabs>
        <w:spacing w:after="0" w:line="240" w:lineRule="auto"/>
        <w:rPr>
          <w:rFonts w:ascii="Times New Roman" w:eastAsia="Times New Roman" w:hAnsi="Times New Roman" w:cs="Times New Roman"/>
          <w:sz w:val="24"/>
          <w:szCs w:val="24"/>
        </w:rPr>
      </w:pPr>
    </w:p>
    <w:p w14:paraId="0C1EBE56" w14:textId="0FABA521" w:rsidR="00B409A4" w:rsidRDefault="00B409A4"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Nikolaou:</w:t>
      </w:r>
      <w:r w:rsidRPr="00B409A4">
        <w:rPr>
          <w:rFonts w:ascii="Times New Roman" w:eastAsia="Times New Roman" w:hAnsi="Times New Roman" w:cs="Times New Roman"/>
          <w:sz w:val="24"/>
          <w:szCs w:val="24"/>
        </w:rPr>
        <w:t xml:space="preserve"> I think for the university professors at some point </w:t>
      </w:r>
      <w:r>
        <w:rPr>
          <w:rFonts w:ascii="Times New Roman" w:eastAsia="Times New Roman" w:hAnsi="Times New Roman" w:cs="Times New Roman"/>
          <w:sz w:val="24"/>
          <w:szCs w:val="24"/>
        </w:rPr>
        <w:t xml:space="preserve">we </w:t>
      </w:r>
      <w:r w:rsidRPr="00B409A4">
        <w:rPr>
          <w:rFonts w:ascii="Times New Roman" w:eastAsia="Times New Roman" w:hAnsi="Times New Roman" w:cs="Times New Roman"/>
          <w:sz w:val="24"/>
          <w:szCs w:val="24"/>
        </w:rPr>
        <w:t>were saying, we should have three</w:t>
      </w:r>
      <w:r>
        <w:rPr>
          <w:rFonts w:ascii="Times New Roman" w:eastAsia="Times New Roman" w:hAnsi="Times New Roman" w:cs="Times New Roman"/>
          <w:sz w:val="24"/>
          <w:szCs w:val="24"/>
        </w:rPr>
        <w:t xml:space="preserve"> </w:t>
      </w:r>
      <w:r w:rsidRPr="00B409A4">
        <w:rPr>
          <w:rFonts w:ascii="Times New Roman" w:eastAsia="Times New Roman" w:hAnsi="Times New Roman" w:cs="Times New Roman"/>
          <w:sz w:val="24"/>
          <w:szCs w:val="24"/>
        </w:rPr>
        <w:t>university subcategories</w:t>
      </w:r>
      <w:r>
        <w:rPr>
          <w:rFonts w:ascii="Times New Roman" w:eastAsia="Times New Roman" w:hAnsi="Times New Roman" w:cs="Times New Roman"/>
          <w:sz w:val="24"/>
          <w:szCs w:val="24"/>
        </w:rPr>
        <w:t>:</w:t>
      </w:r>
      <w:r w:rsidRPr="00B409A4">
        <w:rPr>
          <w:rFonts w:ascii="Times New Roman" w:eastAsia="Times New Roman" w:hAnsi="Times New Roman" w:cs="Times New Roman"/>
          <w:sz w:val="24"/>
          <w:szCs w:val="24"/>
        </w:rPr>
        <w:t xml:space="preserve"> university teaching professor, university research professor, university service professor</w:t>
      </w:r>
      <w:r>
        <w:rPr>
          <w:rFonts w:ascii="Times New Roman" w:eastAsia="Times New Roman" w:hAnsi="Times New Roman" w:cs="Times New Roman"/>
          <w:sz w:val="24"/>
          <w:szCs w:val="24"/>
        </w:rPr>
        <w:t>.</w:t>
      </w:r>
      <w:r w:rsidRPr="00B409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B409A4">
        <w:rPr>
          <w:rFonts w:ascii="Times New Roman" w:eastAsia="Times New Roman" w:hAnsi="Times New Roman" w:cs="Times New Roman"/>
          <w:sz w:val="24"/>
          <w:szCs w:val="24"/>
        </w:rPr>
        <w:t>hen you have the distinguished who is supposed to be like for all three areas. So that you recognize like the three aspects with a UP</w:t>
      </w:r>
      <w:r w:rsidR="00FA0EE8">
        <w:rPr>
          <w:rFonts w:ascii="Times New Roman" w:eastAsia="Times New Roman" w:hAnsi="Times New Roman" w:cs="Times New Roman"/>
          <w:sz w:val="24"/>
          <w:szCs w:val="24"/>
        </w:rPr>
        <w:t xml:space="preserve">. </w:t>
      </w:r>
    </w:p>
    <w:p w14:paraId="30C08339" w14:textId="77777777" w:rsidR="00FA0EE8" w:rsidRDefault="00FA0EE8" w:rsidP="64395C8A">
      <w:pPr>
        <w:tabs>
          <w:tab w:val="left" w:pos="2160"/>
          <w:tab w:val="right" w:pos="8640"/>
        </w:tabs>
        <w:spacing w:after="0" w:line="240" w:lineRule="auto"/>
        <w:rPr>
          <w:rFonts w:ascii="Times New Roman" w:eastAsia="Times New Roman" w:hAnsi="Times New Roman" w:cs="Times New Roman"/>
          <w:sz w:val="24"/>
          <w:szCs w:val="24"/>
        </w:rPr>
      </w:pPr>
    </w:p>
    <w:p w14:paraId="41443690" w14:textId="397A5D87" w:rsidR="00FA0EE8" w:rsidRDefault="00FA0EE8"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t>
      </w:r>
      <w:r w:rsidRPr="00FA0EE8">
        <w:rPr>
          <w:rFonts w:ascii="Times New Roman" w:eastAsia="Times New Roman" w:hAnsi="Times New Roman" w:cs="Times New Roman"/>
          <w:sz w:val="24"/>
          <w:szCs w:val="24"/>
        </w:rPr>
        <w:t>T</w:t>
      </w:r>
      <w:r>
        <w:rPr>
          <w:rFonts w:ascii="Times New Roman" w:eastAsia="Times New Roman" w:hAnsi="Times New Roman" w:cs="Times New Roman"/>
          <w:sz w:val="24"/>
          <w:szCs w:val="24"/>
        </w:rPr>
        <w:t>hree</w:t>
      </w:r>
      <w:r w:rsidRPr="00FA0EE8">
        <w:rPr>
          <w:rFonts w:ascii="Times New Roman" w:eastAsia="Times New Roman" w:hAnsi="Times New Roman" w:cs="Times New Roman"/>
          <w:sz w:val="24"/>
          <w:szCs w:val="24"/>
        </w:rPr>
        <w:t xml:space="preserve"> different kinds of university professors. That</w:t>
      </w:r>
      <w:r w:rsidR="005114A6">
        <w:rPr>
          <w:rFonts w:ascii="Times New Roman" w:eastAsia="Times New Roman" w:hAnsi="Times New Roman" w:cs="Times New Roman"/>
          <w:sz w:val="24"/>
          <w:szCs w:val="24"/>
        </w:rPr>
        <w:t>’</w:t>
      </w:r>
      <w:r w:rsidRPr="00FA0EE8">
        <w:rPr>
          <w:rFonts w:ascii="Times New Roman" w:eastAsia="Times New Roman" w:hAnsi="Times New Roman" w:cs="Times New Roman"/>
          <w:sz w:val="24"/>
          <w:szCs w:val="24"/>
        </w:rPr>
        <w:t xml:space="preserve">s a good way of doing it. </w:t>
      </w:r>
      <w:r w:rsidR="00983EEC">
        <w:rPr>
          <w:rFonts w:ascii="Times New Roman" w:eastAsia="Times New Roman" w:hAnsi="Times New Roman" w:cs="Times New Roman"/>
          <w:sz w:val="24"/>
          <w:szCs w:val="24"/>
        </w:rPr>
        <w:t>A</w:t>
      </w:r>
      <w:r w:rsidRPr="00FA0EE8">
        <w:rPr>
          <w:rFonts w:ascii="Times New Roman" w:eastAsia="Times New Roman" w:hAnsi="Times New Roman" w:cs="Times New Roman"/>
          <w:sz w:val="24"/>
          <w:szCs w:val="24"/>
        </w:rPr>
        <w:t>lways the challenge I think with this kind of issue is the people who are already university professors don</w:t>
      </w:r>
      <w:r w:rsidR="005114A6">
        <w:rPr>
          <w:rFonts w:ascii="Times New Roman" w:eastAsia="Times New Roman" w:hAnsi="Times New Roman" w:cs="Times New Roman"/>
          <w:sz w:val="24"/>
          <w:szCs w:val="24"/>
        </w:rPr>
        <w:t>’</w:t>
      </w:r>
      <w:r w:rsidRPr="00FA0EE8">
        <w:rPr>
          <w:rFonts w:ascii="Times New Roman" w:eastAsia="Times New Roman" w:hAnsi="Times New Roman" w:cs="Times New Roman"/>
          <w:sz w:val="24"/>
          <w:szCs w:val="24"/>
        </w:rPr>
        <w:t>t like what you</w:t>
      </w:r>
      <w:r w:rsidR="005114A6">
        <w:rPr>
          <w:rFonts w:ascii="Times New Roman" w:eastAsia="Times New Roman" w:hAnsi="Times New Roman" w:cs="Times New Roman"/>
          <w:sz w:val="24"/>
          <w:szCs w:val="24"/>
        </w:rPr>
        <w:t>’</w:t>
      </w:r>
      <w:r w:rsidRPr="00FA0EE8">
        <w:rPr>
          <w:rFonts w:ascii="Times New Roman" w:eastAsia="Times New Roman" w:hAnsi="Times New Roman" w:cs="Times New Roman"/>
          <w:sz w:val="24"/>
          <w:szCs w:val="24"/>
        </w:rPr>
        <w:t>re changing because they came in under a different system. And they</w:t>
      </w:r>
      <w:r w:rsidR="005114A6">
        <w:rPr>
          <w:rFonts w:ascii="Times New Roman" w:eastAsia="Times New Roman" w:hAnsi="Times New Roman" w:cs="Times New Roman"/>
          <w:sz w:val="24"/>
          <w:szCs w:val="24"/>
        </w:rPr>
        <w:t>’</w:t>
      </w:r>
      <w:r w:rsidRPr="00FA0EE8">
        <w:rPr>
          <w:rFonts w:ascii="Times New Roman" w:eastAsia="Times New Roman" w:hAnsi="Times New Roman" w:cs="Times New Roman"/>
          <w:sz w:val="24"/>
          <w:szCs w:val="24"/>
        </w:rPr>
        <w:t>re stakeholder</w:t>
      </w:r>
      <w:r>
        <w:rPr>
          <w:rFonts w:ascii="Times New Roman" w:eastAsia="Times New Roman" w:hAnsi="Times New Roman" w:cs="Times New Roman"/>
          <w:sz w:val="24"/>
          <w:szCs w:val="24"/>
        </w:rPr>
        <w:t>s</w:t>
      </w:r>
      <w:r w:rsidRPr="00FA0EE8">
        <w:rPr>
          <w:rFonts w:ascii="Times New Roman" w:eastAsia="Times New Roman" w:hAnsi="Times New Roman" w:cs="Times New Roman"/>
          <w:sz w:val="24"/>
          <w:szCs w:val="24"/>
        </w:rPr>
        <w:t>, right? But that</w:t>
      </w:r>
      <w:r w:rsidR="005114A6">
        <w:rPr>
          <w:rFonts w:ascii="Times New Roman" w:eastAsia="Times New Roman" w:hAnsi="Times New Roman" w:cs="Times New Roman"/>
          <w:sz w:val="24"/>
          <w:szCs w:val="24"/>
        </w:rPr>
        <w:t>’</w:t>
      </w:r>
      <w:r w:rsidRPr="00FA0EE8">
        <w:rPr>
          <w:rFonts w:ascii="Times New Roman" w:eastAsia="Times New Roman" w:hAnsi="Times New Roman" w:cs="Times New Roman"/>
          <w:sz w:val="24"/>
          <w:szCs w:val="24"/>
        </w:rPr>
        <w:t>s sort of what we</w:t>
      </w:r>
      <w:r w:rsidR="005114A6">
        <w:rPr>
          <w:rFonts w:ascii="Times New Roman" w:eastAsia="Times New Roman" w:hAnsi="Times New Roman" w:cs="Times New Roman"/>
          <w:sz w:val="24"/>
          <w:szCs w:val="24"/>
        </w:rPr>
        <w:t>’</w:t>
      </w:r>
      <w:r w:rsidRPr="00FA0EE8">
        <w:rPr>
          <w:rFonts w:ascii="Times New Roman" w:eastAsia="Times New Roman" w:hAnsi="Times New Roman" w:cs="Times New Roman"/>
          <w:sz w:val="24"/>
          <w:szCs w:val="24"/>
        </w:rPr>
        <w:t>ve run into in the past</w:t>
      </w:r>
      <w:r>
        <w:rPr>
          <w:rFonts w:ascii="Times New Roman" w:eastAsia="Times New Roman" w:hAnsi="Times New Roman" w:cs="Times New Roman"/>
          <w:sz w:val="24"/>
          <w:szCs w:val="24"/>
        </w:rPr>
        <w:t>.</w:t>
      </w:r>
      <w:r w:rsidRPr="00FA0EE8">
        <w:rPr>
          <w:rFonts w:ascii="Times New Roman" w:eastAsia="Times New Roman" w:hAnsi="Times New Roman" w:cs="Times New Roman"/>
          <w:sz w:val="24"/>
          <w:szCs w:val="24"/>
        </w:rPr>
        <w:t xml:space="preserve"> </w:t>
      </w:r>
      <w:r w:rsidR="00983EEC">
        <w:rPr>
          <w:rFonts w:ascii="Times New Roman" w:eastAsia="Times New Roman" w:hAnsi="Times New Roman" w:cs="Times New Roman"/>
          <w:sz w:val="24"/>
          <w:szCs w:val="24"/>
        </w:rPr>
        <w:t>Are</w:t>
      </w:r>
      <w:r w:rsidRPr="00FA0EE8">
        <w:rPr>
          <w:rFonts w:ascii="Times New Roman" w:eastAsia="Times New Roman" w:hAnsi="Times New Roman" w:cs="Times New Roman"/>
          <w:sz w:val="24"/>
          <w:szCs w:val="24"/>
        </w:rPr>
        <w:t xml:space="preserve"> the people who have been of great service to the university and have done great things</w:t>
      </w:r>
      <w:r>
        <w:rPr>
          <w:rFonts w:ascii="Times New Roman" w:eastAsia="Times New Roman" w:hAnsi="Times New Roman" w:cs="Times New Roman"/>
          <w:sz w:val="24"/>
          <w:szCs w:val="24"/>
        </w:rPr>
        <w:t xml:space="preserve"> are used to it being one certain way. </w:t>
      </w:r>
    </w:p>
    <w:p w14:paraId="45DC77CA" w14:textId="77777777" w:rsidR="00FA0EE8" w:rsidRDefault="00FA0EE8" w:rsidP="64395C8A">
      <w:pPr>
        <w:tabs>
          <w:tab w:val="left" w:pos="2160"/>
          <w:tab w:val="right" w:pos="8640"/>
        </w:tabs>
        <w:spacing w:after="0" w:line="240" w:lineRule="auto"/>
        <w:rPr>
          <w:rFonts w:ascii="Times New Roman" w:eastAsia="Times New Roman" w:hAnsi="Times New Roman" w:cs="Times New Roman"/>
          <w:sz w:val="24"/>
          <w:szCs w:val="24"/>
        </w:rPr>
      </w:pPr>
    </w:p>
    <w:p w14:paraId="461A7C37" w14:textId="405450C6" w:rsidR="00FA0EE8" w:rsidRDefault="00FA0EE8"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Todd McLoda: </w:t>
      </w:r>
      <w:r w:rsidRPr="00FA0EE8">
        <w:rPr>
          <w:rFonts w:ascii="Times New Roman" w:eastAsia="Times New Roman" w:hAnsi="Times New Roman" w:cs="Times New Roman"/>
          <w:sz w:val="24"/>
          <w:szCs w:val="24"/>
        </w:rPr>
        <w:t>The DP wa</w:t>
      </w:r>
      <w:r>
        <w:rPr>
          <w:rFonts w:ascii="Times New Roman" w:eastAsia="Times New Roman" w:hAnsi="Times New Roman" w:cs="Times New Roman"/>
          <w:sz w:val="24"/>
          <w:szCs w:val="24"/>
        </w:rPr>
        <w:t>s</w:t>
      </w:r>
      <w:r w:rsidRPr="00FA0EE8">
        <w:rPr>
          <w:rFonts w:ascii="Times New Roman" w:eastAsia="Times New Roman" w:hAnsi="Times New Roman" w:cs="Times New Roman"/>
          <w:sz w:val="24"/>
          <w:szCs w:val="24"/>
        </w:rPr>
        <w:t xml:space="preserve"> sort of that lifetime </w:t>
      </w:r>
      <w:r>
        <w:rPr>
          <w:rFonts w:ascii="Times New Roman" w:eastAsia="Times New Roman" w:hAnsi="Times New Roman" w:cs="Times New Roman"/>
          <w:sz w:val="24"/>
          <w:szCs w:val="24"/>
        </w:rPr>
        <w:t>award for</w:t>
      </w:r>
      <w:r w:rsidRPr="00FA0EE8">
        <w:rPr>
          <w:rFonts w:ascii="Times New Roman" w:eastAsia="Times New Roman" w:hAnsi="Times New Roman" w:cs="Times New Roman"/>
          <w:sz w:val="24"/>
          <w:szCs w:val="24"/>
        </w:rPr>
        <w:t xml:space="preserve"> lengthy career achievement. The UP could be used for recruitment, retention strategies.</w:t>
      </w:r>
      <w:r>
        <w:rPr>
          <w:rFonts w:ascii="Times New Roman" w:eastAsia="Times New Roman" w:hAnsi="Times New Roman" w:cs="Times New Roman"/>
          <w:sz w:val="24"/>
          <w:szCs w:val="24"/>
        </w:rPr>
        <w:t xml:space="preserve"> W</w:t>
      </w:r>
      <w:r w:rsidRPr="00FA0EE8">
        <w:rPr>
          <w:rFonts w:ascii="Times New Roman" w:eastAsia="Times New Roman" w:hAnsi="Times New Roman" w:cs="Times New Roman"/>
          <w:sz w:val="24"/>
          <w:szCs w:val="24"/>
        </w:rPr>
        <w:t xml:space="preserve">hen we hired </w:t>
      </w:r>
      <w:r>
        <w:rPr>
          <w:rFonts w:ascii="Times New Roman" w:eastAsia="Times New Roman" w:hAnsi="Times New Roman" w:cs="Times New Roman"/>
          <w:sz w:val="24"/>
          <w:szCs w:val="24"/>
        </w:rPr>
        <w:t xml:space="preserve">Ani Yazedjian as a department chair, we brought her in as a UP at the same time </w:t>
      </w:r>
      <w:r w:rsidRPr="00FA0EE8">
        <w:rPr>
          <w:rFonts w:ascii="Times New Roman" w:eastAsia="Times New Roman" w:hAnsi="Times New Roman" w:cs="Times New Roman"/>
          <w:sz w:val="24"/>
          <w:szCs w:val="24"/>
        </w:rPr>
        <w:t>to kind of sweeten that.</w:t>
      </w:r>
      <w:r>
        <w:rPr>
          <w:rFonts w:ascii="Times New Roman" w:eastAsia="Times New Roman" w:hAnsi="Times New Roman" w:cs="Times New Roman"/>
          <w:sz w:val="24"/>
          <w:szCs w:val="24"/>
        </w:rPr>
        <w:t xml:space="preserve"> W</w:t>
      </w:r>
      <w:r w:rsidRPr="00FA0EE8">
        <w:rPr>
          <w:rFonts w:ascii="Times New Roman" w:eastAsia="Times New Roman" w:hAnsi="Times New Roman" w:cs="Times New Roman"/>
          <w:sz w:val="24"/>
          <w:szCs w:val="24"/>
        </w:rPr>
        <w:t xml:space="preserve">hen I was dean in </w:t>
      </w:r>
      <w:r>
        <w:rPr>
          <w:rFonts w:ascii="Times New Roman" w:eastAsia="Times New Roman" w:hAnsi="Times New Roman" w:cs="Times New Roman"/>
          <w:sz w:val="24"/>
          <w:szCs w:val="24"/>
        </w:rPr>
        <w:t>CAST</w:t>
      </w:r>
      <w:r w:rsidRPr="00FA0EE8">
        <w:rPr>
          <w:rFonts w:ascii="Times New Roman" w:eastAsia="Times New Roman" w:hAnsi="Times New Roman" w:cs="Times New Roman"/>
          <w:sz w:val="24"/>
          <w:szCs w:val="24"/>
        </w:rPr>
        <w:t xml:space="preserve">, I put one of my chairs forward for </w:t>
      </w:r>
      <w:r>
        <w:rPr>
          <w:rFonts w:ascii="Times New Roman" w:eastAsia="Times New Roman" w:hAnsi="Times New Roman" w:cs="Times New Roman"/>
          <w:sz w:val="24"/>
          <w:szCs w:val="24"/>
        </w:rPr>
        <w:t>UP</w:t>
      </w:r>
      <w:r w:rsidRPr="00FA0E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FA0EE8">
        <w:rPr>
          <w:rFonts w:ascii="Times New Roman" w:eastAsia="Times New Roman" w:hAnsi="Times New Roman" w:cs="Times New Roman"/>
          <w:sz w:val="24"/>
          <w:szCs w:val="24"/>
        </w:rPr>
        <w:t xml:space="preserve">t was kind of distinguishing. It should never be thought of as </w:t>
      </w:r>
      <w:r>
        <w:rPr>
          <w:rFonts w:ascii="Times New Roman" w:eastAsia="Times New Roman" w:hAnsi="Times New Roman" w:cs="Times New Roman"/>
          <w:sz w:val="24"/>
          <w:szCs w:val="24"/>
        </w:rPr>
        <w:t>“</w:t>
      </w:r>
      <w:r w:rsidRPr="00FA0EE8">
        <w:rPr>
          <w:rFonts w:ascii="Times New Roman" w:eastAsia="Times New Roman" w:hAnsi="Times New Roman" w:cs="Times New Roman"/>
          <w:sz w:val="24"/>
          <w:szCs w:val="24"/>
        </w:rPr>
        <w:t>DP light</w:t>
      </w:r>
      <w:r w:rsidR="00983EE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FA0EE8">
        <w:rPr>
          <w:rFonts w:ascii="Times New Roman" w:eastAsia="Times New Roman" w:hAnsi="Times New Roman" w:cs="Times New Roman"/>
          <w:sz w:val="24"/>
          <w:szCs w:val="24"/>
        </w:rPr>
        <w:t xml:space="preserve"> because they do serve different purposes, at least in my opinion. But it really did help us recruit </w:t>
      </w:r>
      <w:r>
        <w:rPr>
          <w:rFonts w:ascii="Times New Roman" w:eastAsia="Times New Roman" w:hAnsi="Times New Roman" w:cs="Times New Roman"/>
          <w:sz w:val="24"/>
          <w:szCs w:val="24"/>
        </w:rPr>
        <w:t>Ani as</w:t>
      </w:r>
      <w:r w:rsidRPr="00FA0EE8">
        <w:rPr>
          <w:rFonts w:ascii="Times New Roman" w:eastAsia="Times New Roman" w:hAnsi="Times New Roman" w:cs="Times New Roman"/>
          <w:sz w:val="24"/>
          <w:szCs w:val="24"/>
        </w:rPr>
        <w:t xml:space="preserve"> chairperson</w:t>
      </w:r>
      <w:r>
        <w:rPr>
          <w:rFonts w:ascii="Times New Roman" w:eastAsia="Times New Roman" w:hAnsi="Times New Roman" w:cs="Times New Roman"/>
          <w:sz w:val="24"/>
          <w:szCs w:val="24"/>
        </w:rPr>
        <w:t>,</w:t>
      </w:r>
      <w:r w:rsidRPr="00FA0EE8">
        <w:rPr>
          <w:rFonts w:ascii="Times New Roman" w:eastAsia="Times New Roman" w:hAnsi="Times New Roman" w:cs="Times New Roman"/>
          <w:sz w:val="24"/>
          <w:szCs w:val="24"/>
        </w:rPr>
        <w:t xml:space="preserve"> that we acknowledge all this work that you</w:t>
      </w:r>
      <w:r w:rsidR="005114A6">
        <w:rPr>
          <w:rFonts w:ascii="Times New Roman" w:eastAsia="Times New Roman" w:hAnsi="Times New Roman" w:cs="Times New Roman"/>
          <w:sz w:val="24"/>
          <w:szCs w:val="24"/>
        </w:rPr>
        <w:t>’</w:t>
      </w:r>
      <w:r w:rsidRPr="00FA0EE8">
        <w:rPr>
          <w:rFonts w:ascii="Times New Roman" w:eastAsia="Times New Roman" w:hAnsi="Times New Roman" w:cs="Times New Roman"/>
          <w:sz w:val="24"/>
          <w:szCs w:val="24"/>
        </w:rPr>
        <w:t>ve done before, even though you didn</w:t>
      </w:r>
      <w:r w:rsidR="005114A6">
        <w:rPr>
          <w:rFonts w:ascii="Times New Roman" w:eastAsia="Times New Roman" w:hAnsi="Times New Roman" w:cs="Times New Roman"/>
          <w:sz w:val="24"/>
          <w:szCs w:val="24"/>
        </w:rPr>
        <w:t>’</w:t>
      </w:r>
      <w:r w:rsidRPr="00FA0EE8">
        <w:rPr>
          <w:rFonts w:ascii="Times New Roman" w:eastAsia="Times New Roman" w:hAnsi="Times New Roman" w:cs="Times New Roman"/>
          <w:sz w:val="24"/>
          <w:szCs w:val="24"/>
        </w:rPr>
        <w:t xml:space="preserve">t do it </w:t>
      </w:r>
      <w:r>
        <w:rPr>
          <w:rFonts w:ascii="Times New Roman" w:eastAsia="Times New Roman" w:hAnsi="Times New Roman" w:cs="Times New Roman"/>
          <w:sz w:val="24"/>
          <w:szCs w:val="24"/>
        </w:rPr>
        <w:t>at ISU</w:t>
      </w:r>
      <w:r w:rsidRPr="00FA0EE8">
        <w:rPr>
          <w:rFonts w:ascii="Times New Roman" w:eastAsia="Times New Roman" w:hAnsi="Times New Roman" w:cs="Times New Roman"/>
          <w:sz w:val="24"/>
          <w:szCs w:val="24"/>
        </w:rPr>
        <w:t>.</w:t>
      </w:r>
    </w:p>
    <w:p w14:paraId="715DA6C6" w14:textId="77777777" w:rsidR="00FA0EE8" w:rsidRDefault="00FA0EE8" w:rsidP="64395C8A">
      <w:pPr>
        <w:tabs>
          <w:tab w:val="left" w:pos="2160"/>
          <w:tab w:val="right" w:pos="8640"/>
        </w:tabs>
        <w:spacing w:after="0" w:line="240" w:lineRule="auto"/>
        <w:rPr>
          <w:rFonts w:ascii="Times New Roman" w:eastAsia="Times New Roman" w:hAnsi="Times New Roman" w:cs="Times New Roman"/>
          <w:sz w:val="24"/>
          <w:szCs w:val="24"/>
        </w:rPr>
      </w:pPr>
    </w:p>
    <w:p w14:paraId="06A1ABC6" w14:textId="3BF0A8FA" w:rsidR="00FA0EE8" w:rsidRDefault="00FA0EE8"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And it recognizes somebody</w:t>
      </w:r>
      <w:r w:rsidR="005114A6">
        <w:rPr>
          <w:rFonts w:ascii="Times New Roman" w:eastAsia="Times New Roman" w:hAnsi="Times New Roman" w:cs="Times New Roman"/>
          <w:sz w:val="24"/>
          <w:szCs w:val="24"/>
        </w:rPr>
        <w:t>’</w:t>
      </w:r>
      <w:r>
        <w:rPr>
          <w:rFonts w:ascii="Times New Roman" w:eastAsia="Times New Roman" w:hAnsi="Times New Roman" w:cs="Times New Roman"/>
          <w:sz w:val="24"/>
          <w:szCs w:val="24"/>
        </w:rPr>
        <w:t>s career work.</w:t>
      </w:r>
    </w:p>
    <w:p w14:paraId="13203EE3" w14:textId="77777777" w:rsidR="00FA0EE8" w:rsidRDefault="00FA0EE8" w:rsidP="64395C8A">
      <w:pPr>
        <w:tabs>
          <w:tab w:val="left" w:pos="2160"/>
          <w:tab w:val="right" w:pos="8640"/>
        </w:tabs>
        <w:spacing w:after="0" w:line="240" w:lineRule="auto"/>
        <w:rPr>
          <w:rFonts w:ascii="Times New Roman" w:eastAsia="Times New Roman" w:hAnsi="Times New Roman" w:cs="Times New Roman"/>
          <w:sz w:val="24"/>
          <w:szCs w:val="24"/>
        </w:rPr>
      </w:pPr>
    </w:p>
    <w:p w14:paraId="009A9F02" w14:textId="53BBBBD1" w:rsidR="00FA0EE8" w:rsidRDefault="00FA0EE8"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Todd McLoda: It might help us bring someone in.</w:t>
      </w:r>
    </w:p>
    <w:p w14:paraId="673D29A8" w14:textId="77777777" w:rsidR="00FA0EE8" w:rsidRDefault="00FA0EE8" w:rsidP="64395C8A">
      <w:pPr>
        <w:tabs>
          <w:tab w:val="left" w:pos="2160"/>
          <w:tab w:val="right" w:pos="8640"/>
        </w:tabs>
        <w:spacing w:after="0" w:line="240" w:lineRule="auto"/>
        <w:rPr>
          <w:rFonts w:ascii="Times New Roman" w:eastAsia="Times New Roman" w:hAnsi="Times New Roman" w:cs="Times New Roman"/>
          <w:sz w:val="24"/>
          <w:szCs w:val="24"/>
        </w:rPr>
      </w:pPr>
    </w:p>
    <w:p w14:paraId="221286C7" w14:textId="77777777" w:rsidR="00FA0EE8" w:rsidRDefault="00FA0EE8" w:rsidP="64395C8A">
      <w:pPr>
        <w:tabs>
          <w:tab w:val="left" w:pos="2160"/>
          <w:tab w:val="right" w:pos="8640"/>
        </w:tabs>
        <w:spacing w:after="0" w:line="240" w:lineRule="auto"/>
      </w:pPr>
      <w:r>
        <w:rPr>
          <w:rFonts w:ascii="Times New Roman" w:eastAsia="Times New Roman" w:hAnsi="Times New Roman" w:cs="Times New Roman"/>
          <w:sz w:val="24"/>
          <w:szCs w:val="24"/>
        </w:rPr>
        <w:t>Chairperson Bonnell: So that will go to Faculty Affairs.</w:t>
      </w:r>
      <w:r w:rsidRPr="00FA0EE8">
        <w:t xml:space="preserve"> </w:t>
      </w:r>
    </w:p>
    <w:p w14:paraId="315AF829" w14:textId="77777777" w:rsidR="00FA0EE8" w:rsidRDefault="00FA0EE8" w:rsidP="64395C8A">
      <w:pPr>
        <w:tabs>
          <w:tab w:val="left" w:pos="2160"/>
          <w:tab w:val="right" w:pos="8640"/>
        </w:tabs>
        <w:spacing w:after="0" w:line="240" w:lineRule="auto"/>
      </w:pPr>
    </w:p>
    <w:p w14:paraId="16E71E8B" w14:textId="3BC9374A" w:rsidR="00FA0EE8" w:rsidRDefault="00FA0EE8" w:rsidP="64395C8A">
      <w:pPr>
        <w:tabs>
          <w:tab w:val="left" w:pos="2160"/>
          <w:tab w:val="right" w:pos="8640"/>
        </w:tabs>
        <w:spacing w:after="0" w:line="240" w:lineRule="auto"/>
        <w:rPr>
          <w:rFonts w:ascii="Times New Roman" w:eastAsia="Times New Roman" w:hAnsi="Times New Roman" w:cs="Times New Roman"/>
          <w:sz w:val="24"/>
          <w:szCs w:val="24"/>
        </w:rPr>
      </w:pPr>
      <w:r w:rsidRPr="00FA0EE8">
        <w:rPr>
          <w:rFonts w:ascii="Times New Roman" w:eastAsia="Times New Roman" w:hAnsi="Times New Roman" w:cs="Times New Roman"/>
          <w:sz w:val="24"/>
          <w:szCs w:val="24"/>
        </w:rPr>
        <w:t>Next is 4.1.3</w:t>
      </w:r>
      <w:r>
        <w:rPr>
          <w:rFonts w:ascii="Times New Roman" w:eastAsia="Times New Roman" w:hAnsi="Times New Roman" w:cs="Times New Roman"/>
          <w:sz w:val="24"/>
          <w:szCs w:val="24"/>
        </w:rPr>
        <w:t xml:space="preserve"> T</w:t>
      </w:r>
      <w:r w:rsidRPr="00FA0EE8">
        <w:rPr>
          <w:rFonts w:ascii="Times New Roman" w:eastAsia="Times New Roman" w:hAnsi="Times New Roman" w:cs="Times New Roman"/>
          <w:sz w:val="24"/>
          <w:szCs w:val="24"/>
        </w:rPr>
        <w:t>extbooks. Is that okay</w:t>
      </w:r>
      <w:r>
        <w:rPr>
          <w:rFonts w:ascii="Times New Roman" w:eastAsia="Times New Roman" w:hAnsi="Times New Roman" w:cs="Times New Roman"/>
          <w:sz w:val="24"/>
          <w:szCs w:val="24"/>
        </w:rPr>
        <w:t xml:space="preserve"> going to Academic Affairs? Good. </w:t>
      </w:r>
    </w:p>
    <w:p w14:paraId="726AD412" w14:textId="77777777" w:rsidR="00FA0EE8" w:rsidRDefault="00FA0EE8" w:rsidP="64395C8A">
      <w:pPr>
        <w:tabs>
          <w:tab w:val="left" w:pos="2160"/>
          <w:tab w:val="right" w:pos="8640"/>
        </w:tabs>
        <w:spacing w:after="0" w:line="240" w:lineRule="auto"/>
        <w:rPr>
          <w:rFonts w:ascii="Times New Roman" w:eastAsia="Times New Roman" w:hAnsi="Times New Roman" w:cs="Times New Roman"/>
          <w:sz w:val="24"/>
          <w:szCs w:val="24"/>
        </w:rPr>
      </w:pPr>
    </w:p>
    <w:p w14:paraId="6A68F8F7" w14:textId="70CF1463" w:rsidR="00FA0EE8" w:rsidRDefault="00FA0EE8" w:rsidP="64395C8A">
      <w:pPr>
        <w:tabs>
          <w:tab w:val="left" w:pos="2160"/>
          <w:tab w:val="right" w:pos="8640"/>
        </w:tabs>
        <w:spacing w:after="0" w:line="240" w:lineRule="auto"/>
        <w:rPr>
          <w:rFonts w:ascii="Times New Roman" w:eastAsia="Times New Roman" w:hAnsi="Times New Roman" w:cs="Times New Roman"/>
          <w:sz w:val="24"/>
          <w:szCs w:val="24"/>
        </w:rPr>
      </w:pPr>
      <w:r w:rsidRPr="00FA0EE8">
        <w:rPr>
          <w:rFonts w:ascii="Times New Roman" w:eastAsia="Times New Roman" w:hAnsi="Times New Roman" w:cs="Times New Roman"/>
          <w:sz w:val="24"/>
          <w:szCs w:val="24"/>
        </w:rPr>
        <w:t>6.1.13 sound a</w:t>
      </w:r>
      <w:r w:rsidR="00983EEC">
        <w:rPr>
          <w:rFonts w:ascii="Times New Roman" w:eastAsia="Times New Roman" w:hAnsi="Times New Roman" w:cs="Times New Roman"/>
          <w:sz w:val="24"/>
          <w:szCs w:val="24"/>
        </w:rPr>
        <w:t>mplification</w:t>
      </w:r>
      <w:r w:rsidRPr="00FA0E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FA0EE8">
        <w:rPr>
          <w:rFonts w:ascii="Times New Roman" w:eastAsia="Times New Roman" w:hAnsi="Times New Roman" w:cs="Times New Roman"/>
          <w:sz w:val="24"/>
          <w:szCs w:val="24"/>
        </w:rPr>
        <w:t xml:space="preserve">ast time it went through </w:t>
      </w:r>
      <w:r>
        <w:rPr>
          <w:rFonts w:ascii="Times New Roman" w:eastAsia="Times New Roman" w:hAnsi="Times New Roman" w:cs="Times New Roman"/>
          <w:sz w:val="24"/>
          <w:szCs w:val="24"/>
        </w:rPr>
        <w:t>Administrative</w:t>
      </w:r>
      <w:r w:rsidRPr="00FA0E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FA0EE8">
        <w:rPr>
          <w:rFonts w:ascii="Times New Roman" w:eastAsia="Times New Roman" w:hAnsi="Times New Roman" w:cs="Times New Roman"/>
          <w:sz w:val="24"/>
          <w:szCs w:val="24"/>
        </w:rPr>
        <w:t xml:space="preserve">ffairs and </w:t>
      </w:r>
      <w:r>
        <w:rPr>
          <w:rFonts w:ascii="Times New Roman" w:eastAsia="Times New Roman" w:hAnsi="Times New Roman" w:cs="Times New Roman"/>
          <w:sz w:val="24"/>
          <w:szCs w:val="24"/>
        </w:rPr>
        <w:t>B</w:t>
      </w:r>
      <w:r w:rsidRPr="00FA0EE8">
        <w:rPr>
          <w:rFonts w:ascii="Times New Roman" w:eastAsia="Times New Roman" w:hAnsi="Times New Roman" w:cs="Times New Roman"/>
          <w:sz w:val="24"/>
          <w:szCs w:val="24"/>
        </w:rPr>
        <w:t xml:space="preserve">udget </w:t>
      </w:r>
      <w:r w:rsidR="00687F48">
        <w:rPr>
          <w:rFonts w:ascii="Times New Roman" w:eastAsia="Times New Roman" w:hAnsi="Times New Roman" w:cs="Times New Roman"/>
          <w:sz w:val="24"/>
          <w:szCs w:val="24"/>
        </w:rPr>
        <w:t>C</w:t>
      </w:r>
      <w:r w:rsidRPr="00FA0EE8">
        <w:rPr>
          <w:rFonts w:ascii="Times New Roman" w:eastAsia="Times New Roman" w:hAnsi="Times New Roman" w:cs="Times New Roman"/>
          <w:sz w:val="24"/>
          <w:szCs w:val="24"/>
        </w:rPr>
        <w:t xml:space="preserve">ommittee. </w:t>
      </w:r>
      <w:r>
        <w:rPr>
          <w:rFonts w:ascii="Times New Roman" w:eastAsia="Times New Roman" w:hAnsi="Times New Roman" w:cs="Times New Roman"/>
          <w:sz w:val="24"/>
          <w:szCs w:val="24"/>
        </w:rPr>
        <w:t xml:space="preserve">Are we ok with that going to the Administrative </w:t>
      </w:r>
      <w:r w:rsidRPr="00FA0EE8">
        <w:rPr>
          <w:rFonts w:ascii="Times New Roman" w:eastAsia="Times New Roman" w:hAnsi="Times New Roman" w:cs="Times New Roman"/>
          <w:sz w:val="24"/>
          <w:szCs w:val="24"/>
        </w:rPr>
        <w:t>Affairs and Budget Committee again</w:t>
      </w:r>
      <w:r>
        <w:rPr>
          <w:rFonts w:ascii="Times New Roman" w:eastAsia="Times New Roman" w:hAnsi="Times New Roman" w:cs="Times New Roman"/>
          <w:sz w:val="24"/>
          <w:szCs w:val="24"/>
        </w:rPr>
        <w:t>?</w:t>
      </w:r>
      <w:r w:rsidRPr="00FA0EE8">
        <w:rPr>
          <w:rFonts w:ascii="Times New Roman" w:eastAsia="Times New Roman" w:hAnsi="Times New Roman" w:cs="Times New Roman"/>
          <w:sz w:val="24"/>
          <w:szCs w:val="24"/>
        </w:rPr>
        <w:t xml:space="preserve"> </w:t>
      </w:r>
    </w:p>
    <w:p w14:paraId="43C6702B" w14:textId="77777777" w:rsidR="00FA0EE8" w:rsidRDefault="00FA0EE8" w:rsidP="64395C8A">
      <w:pPr>
        <w:tabs>
          <w:tab w:val="left" w:pos="2160"/>
          <w:tab w:val="right" w:pos="8640"/>
        </w:tabs>
        <w:spacing w:after="0" w:line="240" w:lineRule="auto"/>
        <w:rPr>
          <w:rFonts w:ascii="Times New Roman" w:eastAsia="Times New Roman" w:hAnsi="Times New Roman" w:cs="Times New Roman"/>
          <w:sz w:val="24"/>
          <w:szCs w:val="24"/>
        </w:rPr>
      </w:pPr>
    </w:p>
    <w:p w14:paraId="12BE5234" w14:textId="673B1F57" w:rsidR="00FA0EE8" w:rsidRDefault="00FA0EE8"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 I don</w:t>
      </w:r>
      <w:r w:rsidR="005114A6">
        <w:rPr>
          <w:rFonts w:ascii="Times New Roman" w:eastAsia="Times New Roman" w:hAnsi="Times New Roman" w:cs="Times New Roman"/>
          <w:sz w:val="24"/>
          <w:szCs w:val="24"/>
        </w:rPr>
        <w:t>’</w:t>
      </w:r>
      <w:r>
        <w:rPr>
          <w:rFonts w:ascii="Times New Roman" w:eastAsia="Times New Roman" w:hAnsi="Times New Roman" w:cs="Times New Roman"/>
          <w:sz w:val="24"/>
          <w:szCs w:val="24"/>
        </w:rPr>
        <w:t>t have a problem with it, but wouldn</w:t>
      </w:r>
      <w:r w:rsidR="005114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 it go to University Policy Committee? </w:t>
      </w:r>
    </w:p>
    <w:p w14:paraId="155261D2" w14:textId="77777777" w:rsidR="00FA0EE8" w:rsidRDefault="00FA0EE8" w:rsidP="64395C8A">
      <w:pPr>
        <w:tabs>
          <w:tab w:val="left" w:pos="2160"/>
          <w:tab w:val="right" w:pos="8640"/>
        </w:tabs>
        <w:spacing w:after="0" w:line="240" w:lineRule="auto"/>
        <w:rPr>
          <w:rFonts w:ascii="Times New Roman" w:eastAsia="Times New Roman" w:hAnsi="Times New Roman" w:cs="Times New Roman"/>
          <w:sz w:val="24"/>
          <w:szCs w:val="24"/>
        </w:rPr>
      </w:pPr>
    </w:p>
    <w:p w14:paraId="761F81AB" w14:textId="5F0B5162" w:rsidR="00FA0EE8" w:rsidRDefault="00FA0EE8"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w:t>
      </w:r>
      <w:r w:rsidRPr="00FA0EE8">
        <w:t xml:space="preserve"> </w:t>
      </w:r>
      <w:r w:rsidRPr="00FA0EE8">
        <w:rPr>
          <w:rFonts w:ascii="Times New Roman" w:eastAsia="Times New Roman" w:hAnsi="Times New Roman" w:cs="Times New Roman"/>
          <w:sz w:val="24"/>
          <w:szCs w:val="24"/>
        </w:rPr>
        <w:t>Thank you</w:t>
      </w:r>
      <w:r w:rsidR="00687F48">
        <w:rPr>
          <w:rFonts w:ascii="Times New Roman" w:eastAsia="Times New Roman" w:hAnsi="Times New Roman" w:cs="Times New Roman"/>
          <w:sz w:val="24"/>
          <w:szCs w:val="24"/>
        </w:rPr>
        <w:t>!</w:t>
      </w:r>
      <w:r w:rsidRPr="00FA0EE8">
        <w:rPr>
          <w:rFonts w:ascii="Times New Roman" w:eastAsia="Times New Roman" w:hAnsi="Times New Roman" w:cs="Times New Roman"/>
          <w:sz w:val="24"/>
          <w:szCs w:val="24"/>
        </w:rPr>
        <w:t xml:space="preserve"> It could go to University </w:t>
      </w:r>
      <w:r>
        <w:rPr>
          <w:rFonts w:ascii="Times New Roman" w:eastAsia="Times New Roman" w:hAnsi="Times New Roman" w:cs="Times New Roman"/>
          <w:sz w:val="24"/>
          <w:szCs w:val="24"/>
        </w:rPr>
        <w:t xml:space="preserve">Policy Committee. </w:t>
      </w:r>
    </w:p>
    <w:p w14:paraId="0EB178DD" w14:textId="77777777" w:rsidR="00412208" w:rsidRDefault="00412208" w:rsidP="64395C8A">
      <w:pPr>
        <w:tabs>
          <w:tab w:val="left" w:pos="2160"/>
          <w:tab w:val="right" w:pos="8640"/>
        </w:tabs>
        <w:spacing w:after="0" w:line="240" w:lineRule="auto"/>
        <w:rPr>
          <w:rFonts w:ascii="Times New Roman" w:eastAsia="Times New Roman" w:hAnsi="Times New Roman" w:cs="Times New Roman"/>
          <w:sz w:val="24"/>
          <w:szCs w:val="24"/>
        </w:rPr>
      </w:pPr>
    </w:p>
    <w:p w14:paraId="5ED84E9B" w14:textId="503DFE29" w:rsidR="00412208" w:rsidRDefault="00412208"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 It kind of affects everyone.</w:t>
      </w:r>
    </w:p>
    <w:p w14:paraId="58140B66" w14:textId="77777777" w:rsidR="00412208" w:rsidRDefault="00412208" w:rsidP="64395C8A">
      <w:pPr>
        <w:tabs>
          <w:tab w:val="left" w:pos="2160"/>
          <w:tab w:val="right" w:pos="8640"/>
        </w:tabs>
        <w:spacing w:after="0" w:line="240" w:lineRule="auto"/>
        <w:rPr>
          <w:rFonts w:ascii="Times New Roman" w:eastAsia="Times New Roman" w:hAnsi="Times New Roman" w:cs="Times New Roman"/>
          <w:sz w:val="24"/>
          <w:szCs w:val="24"/>
        </w:rPr>
      </w:pPr>
    </w:p>
    <w:p w14:paraId="4D5A1CD1" w14:textId="2A572DD9" w:rsidR="00412208" w:rsidRDefault="00412208"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t>
      </w:r>
      <w:r w:rsidRPr="00412208">
        <w:rPr>
          <w:rFonts w:ascii="Times New Roman" w:eastAsia="Times New Roman" w:hAnsi="Times New Roman" w:cs="Times New Roman"/>
          <w:sz w:val="24"/>
          <w:szCs w:val="24"/>
        </w:rPr>
        <w:t>Thank you for saying that because University Policy Committee was not aroun</w:t>
      </w:r>
      <w:r>
        <w:rPr>
          <w:rFonts w:ascii="Times New Roman" w:eastAsia="Times New Roman" w:hAnsi="Times New Roman" w:cs="Times New Roman"/>
          <w:sz w:val="24"/>
          <w:szCs w:val="24"/>
        </w:rPr>
        <w:t>d when t</w:t>
      </w:r>
      <w:r w:rsidRPr="00412208">
        <w:rPr>
          <w:rFonts w:ascii="Times New Roman" w:eastAsia="Times New Roman" w:hAnsi="Times New Roman" w:cs="Times New Roman"/>
          <w:sz w:val="24"/>
          <w:szCs w:val="24"/>
        </w:rPr>
        <w:t xml:space="preserve">his came through last time. </w:t>
      </w:r>
      <w:r>
        <w:rPr>
          <w:rFonts w:ascii="Times New Roman" w:eastAsia="Times New Roman" w:hAnsi="Times New Roman" w:cs="Times New Roman"/>
          <w:sz w:val="24"/>
          <w:szCs w:val="24"/>
        </w:rPr>
        <w:t>W</w:t>
      </w:r>
      <w:r w:rsidRPr="00412208">
        <w:rPr>
          <w:rFonts w:ascii="Times New Roman" w:eastAsia="Times New Roman" w:hAnsi="Times New Roman" w:cs="Times New Roman"/>
          <w:sz w:val="24"/>
          <w:szCs w:val="24"/>
        </w:rPr>
        <w:t>ould you be okay with that?</w:t>
      </w:r>
    </w:p>
    <w:p w14:paraId="6235EAB1" w14:textId="77777777" w:rsidR="00412208" w:rsidRDefault="00412208" w:rsidP="64395C8A">
      <w:pPr>
        <w:tabs>
          <w:tab w:val="left" w:pos="2160"/>
          <w:tab w:val="right" w:pos="8640"/>
        </w:tabs>
        <w:spacing w:after="0" w:line="240" w:lineRule="auto"/>
        <w:rPr>
          <w:rFonts w:ascii="Times New Roman" w:eastAsia="Times New Roman" w:hAnsi="Times New Roman" w:cs="Times New Roman"/>
          <w:sz w:val="24"/>
          <w:szCs w:val="24"/>
        </w:rPr>
      </w:pPr>
    </w:p>
    <w:p w14:paraId="53D02D0E" w14:textId="2022144B" w:rsidR="00412208" w:rsidRDefault="00412208"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Sure. </w:t>
      </w:r>
    </w:p>
    <w:p w14:paraId="314E4710" w14:textId="77777777" w:rsidR="00412208" w:rsidRDefault="00412208" w:rsidP="64395C8A">
      <w:pPr>
        <w:tabs>
          <w:tab w:val="left" w:pos="2160"/>
          <w:tab w:val="right" w:pos="8640"/>
        </w:tabs>
        <w:spacing w:after="0" w:line="240" w:lineRule="auto"/>
        <w:rPr>
          <w:rFonts w:ascii="Times New Roman" w:eastAsia="Times New Roman" w:hAnsi="Times New Roman" w:cs="Times New Roman"/>
          <w:sz w:val="24"/>
          <w:szCs w:val="24"/>
        </w:rPr>
      </w:pPr>
    </w:p>
    <w:p w14:paraId="2C575D42" w14:textId="23A3D6E2" w:rsidR="00412208" w:rsidRDefault="00412208"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t>
      </w:r>
      <w:r w:rsidRPr="00412208">
        <w:rPr>
          <w:rFonts w:ascii="Times New Roman" w:eastAsia="Times New Roman" w:hAnsi="Times New Roman" w:cs="Times New Roman"/>
          <w:sz w:val="24"/>
          <w:szCs w:val="24"/>
        </w:rPr>
        <w:t>Okay</w:t>
      </w:r>
      <w:r>
        <w:rPr>
          <w:rFonts w:ascii="Times New Roman" w:eastAsia="Times New Roman" w:hAnsi="Times New Roman" w:cs="Times New Roman"/>
          <w:sz w:val="24"/>
          <w:szCs w:val="24"/>
        </w:rPr>
        <w:t>, g</w:t>
      </w:r>
      <w:r w:rsidRPr="00412208">
        <w:rPr>
          <w:rFonts w:ascii="Times New Roman" w:eastAsia="Times New Roman" w:hAnsi="Times New Roman" w:cs="Times New Roman"/>
          <w:sz w:val="24"/>
          <w:szCs w:val="24"/>
        </w:rPr>
        <w:t xml:space="preserve">ood. Thank you. I think </w:t>
      </w:r>
      <w:r>
        <w:rPr>
          <w:rFonts w:ascii="Times New Roman" w:eastAsia="Times New Roman" w:hAnsi="Times New Roman" w:cs="Times New Roman"/>
          <w:sz w:val="24"/>
          <w:szCs w:val="24"/>
        </w:rPr>
        <w:t>the A</w:t>
      </w:r>
      <w:r w:rsidRPr="00412208">
        <w:rPr>
          <w:rFonts w:ascii="Times New Roman" w:eastAsia="Times New Roman" w:hAnsi="Times New Roman" w:cs="Times New Roman"/>
          <w:sz w:val="24"/>
          <w:szCs w:val="24"/>
        </w:rPr>
        <w:t xml:space="preserve">dministrative </w:t>
      </w:r>
      <w:r>
        <w:rPr>
          <w:rFonts w:ascii="Times New Roman" w:eastAsia="Times New Roman" w:hAnsi="Times New Roman" w:cs="Times New Roman"/>
          <w:sz w:val="24"/>
          <w:szCs w:val="24"/>
        </w:rPr>
        <w:t>A</w:t>
      </w:r>
      <w:r w:rsidRPr="00412208">
        <w:rPr>
          <w:rFonts w:ascii="Times New Roman" w:eastAsia="Times New Roman" w:hAnsi="Times New Roman" w:cs="Times New Roman"/>
          <w:sz w:val="24"/>
          <w:szCs w:val="24"/>
        </w:rPr>
        <w:t xml:space="preserve">ffairs and </w:t>
      </w:r>
      <w:r>
        <w:rPr>
          <w:rFonts w:ascii="Times New Roman" w:eastAsia="Times New Roman" w:hAnsi="Times New Roman" w:cs="Times New Roman"/>
          <w:sz w:val="24"/>
          <w:szCs w:val="24"/>
        </w:rPr>
        <w:t>B</w:t>
      </w:r>
      <w:r w:rsidRPr="00412208">
        <w:rPr>
          <w:rFonts w:ascii="Times New Roman" w:eastAsia="Times New Roman" w:hAnsi="Times New Roman" w:cs="Times New Roman"/>
          <w:sz w:val="24"/>
          <w:szCs w:val="24"/>
        </w:rPr>
        <w:t xml:space="preserve">udget </w:t>
      </w:r>
      <w:r>
        <w:rPr>
          <w:rFonts w:ascii="Times New Roman" w:eastAsia="Times New Roman" w:hAnsi="Times New Roman" w:cs="Times New Roman"/>
          <w:sz w:val="24"/>
          <w:szCs w:val="24"/>
        </w:rPr>
        <w:t xml:space="preserve">Committee </w:t>
      </w:r>
      <w:r w:rsidRPr="00412208">
        <w:rPr>
          <w:rFonts w:ascii="Times New Roman" w:eastAsia="Times New Roman" w:hAnsi="Times New Roman" w:cs="Times New Roman"/>
          <w:sz w:val="24"/>
          <w:szCs w:val="24"/>
        </w:rPr>
        <w:t>ha</w:t>
      </w:r>
      <w:r>
        <w:rPr>
          <w:rFonts w:ascii="Times New Roman" w:eastAsia="Times New Roman" w:hAnsi="Times New Roman" w:cs="Times New Roman"/>
          <w:sz w:val="24"/>
          <w:szCs w:val="24"/>
        </w:rPr>
        <w:t>s</w:t>
      </w:r>
      <w:r w:rsidRPr="00412208">
        <w:rPr>
          <w:rFonts w:ascii="Times New Roman" w:eastAsia="Times New Roman" w:hAnsi="Times New Roman" w:cs="Times New Roman"/>
          <w:sz w:val="24"/>
          <w:szCs w:val="24"/>
        </w:rPr>
        <w:t xml:space="preserve"> a lot on their plate already</w:t>
      </w:r>
      <w:r w:rsidR="00C44921">
        <w:rPr>
          <w:rFonts w:ascii="Times New Roman" w:eastAsia="Times New Roman" w:hAnsi="Times New Roman" w:cs="Times New Roman"/>
          <w:sz w:val="24"/>
          <w:szCs w:val="24"/>
        </w:rPr>
        <w:t>,</w:t>
      </w:r>
      <w:r w:rsidRPr="00412208">
        <w:rPr>
          <w:rFonts w:ascii="Times New Roman" w:eastAsia="Times New Roman" w:hAnsi="Times New Roman" w:cs="Times New Roman"/>
          <w:sz w:val="24"/>
          <w:szCs w:val="24"/>
        </w:rPr>
        <w:t xml:space="preserve"> generally speaking</w:t>
      </w:r>
      <w:r w:rsidR="00C44921">
        <w:rPr>
          <w:rFonts w:ascii="Times New Roman" w:eastAsia="Times New Roman" w:hAnsi="Times New Roman" w:cs="Times New Roman"/>
          <w:sz w:val="24"/>
          <w:szCs w:val="24"/>
        </w:rPr>
        <w:t>.</w:t>
      </w:r>
      <w:r w:rsidRPr="00412208">
        <w:rPr>
          <w:rFonts w:ascii="Times New Roman" w:eastAsia="Times New Roman" w:hAnsi="Times New Roman" w:cs="Times New Roman"/>
          <w:sz w:val="24"/>
          <w:szCs w:val="24"/>
        </w:rPr>
        <w:t xml:space="preserve"> Okay, good. Thank you. </w:t>
      </w:r>
    </w:p>
    <w:p w14:paraId="386AFA68" w14:textId="77777777" w:rsidR="00412208" w:rsidRDefault="00412208" w:rsidP="64395C8A">
      <w:pPr>
        <w:tabs>
          <w:tab w:val="left" w:pos="2160"/>
          <w:tab w:val="right" w:pos="8640"/>
        </w:tabs>
        <w:spacing w:after="0" w:line="240" w:lineRule="auto"/>
        <w:rPr>
          <w:rFonts w:ascii="Times New Roman" w:eastAsia="Times New Roman" w:hAnsi="Times New Roman" w:cs="Times New Roman"/>
          <w:sz w:val="24"/>
          <w:szCs w:val="24"/>
        </w:rPr>
      </w:pPr>
    </w:p>
    <w:p w14:paraId="4C992ECF" w14:textId="77777777" w:rsidR="00412208" w:rsidRDefault="00412208" w:rsidP="64395C8A">
      <w:pPr>
        <w:tabs>
          <w:tab w:val="left" w:pos="2160"/>
          <w:tab w:val="right" w:pos="8640"/>
        </w:tabs>
        <w:spacing w:after="0" w:line="240" w:lineRule="auto"/>
        <w:rPr>
          <w:rFonts w:ascii="Times New Roman" w:eastAsia="Times New Roman" w:hAnsi="Times New Roman" w:cs="Times New Roman"/>
          <w:sz w:val="24"/>
          <w:szCs w:val="24"/>
        </w:rPr>
      </w:pPr>
      <w:r w:rsidRPr="00412208">
        <w:rPr>
          <w:rFonts w:ascii="Times New Roman" w:eastAsia="Times New Roman" w:hAnsi="Times New Roman" w:cs="Times New Roman"/>
          <w:sz w:val="24"/>
          <w:szCs w:val="24"/>
        </w:rPr>
        <w:t>7.2</w:t>
      </w:r>
      <w:r>
        <w:rPr>
          <w:rFonts w:ascii="Times New Roman" w:eastAsia="Times New Roman" w:hAnsi="Times New Roman" w:cs="Times New Roman"/>
          <w:sz w:val="24"/>
          <w:szCs w:val="24"/>
        </w:rPr>
        <w:t xml:space="preserve"> Parking, it says it goes to the P</w:t>
      </w:r>
      <w:r w:rsidRPr="00412208">
        <w:rPr>
          <w:rFonts w:ascii="Times New Roman" w:eastAsia="Times New Roman" w:hAnsi="Times New Roman" w:cs="Times New Roman"/>
          <w:sz w:val="24"/>
          <w:szCs w:val="24"/>
        </w:rPr>
        <w:t xml:space="preserve">arking and </w:t>
      </w:r>
      <w:r>
        <w:rPr>
          <w:rFonts w:ascii="Times New Roman" w:eastAsia="Times New Roman" w:hAnsi="Times New Roman" w:cs="Times New Roman"/>
          <w:sz w:val="24"/>
          <w:szCs w:val="24"/>
        </w:rPr>
        <w:t>T</w:t>
      </w:r>
      <w:r w:rsidRPr="00412208">
        <w:rPr>
          <w:rFonts w:ascii="Times New Roman" w:eastAsia="Times New Roman" w:hAnsi="Times New Roman" w:cs="Times New Roman"/>
          <w:sz w:val="24"/>
          <w:szCs w:val="24"/>
        </w:rPr>
        <w:t>ransportation</w:t>
      </w:r>
      <w:r>
        <w:rPr>
          <w:rFonts w:ascii="Times New Roman" w:eastAsia="Times New Roman" w:hAnsi="Times New Roman" w:cs="Times New Roman"/>
          <w:sz w:val="24"/>
          <w:szCs w:val="24"/>
        </w:rPr>
        <w:t xml:space="preserve"> C</w:t>
      </w:r>
      <w:r w:rsidRPr="00412208">
        <w:rPr>
          <w:rFonts w:ascii="Times New Roman" w:eastAsia="Times New Roman" w:hAnsi="Times New Roman" w:cs="Times New Roman"/>
          <w:sz w:val="24"/>
          <w:szCs w:val="24"/>
        </w:rPr>
        <w:t xml:space="preserve">ommittee first, then </w:t>
      </w:r>
      <w:r>
        <w:rPr>
          <w:rFonts w:ascii="Times New Roman" w:eastAsia="Times New Roman" w:hAnsi="Times New Roman" w:cs="Times New Roman"/>
          <w:sz w:val="24"/>
          <w:szCs w:val="24"/>
        </w:rPr>
        <w:t>A</w:t>
      </w:r>
      <w:r w:rsidRPr="00412208">
        <w:rPr>
          <w:rFonts w:ascii="Times New Roman" w:eastAsia="Times New Roman" w:hAnsi="Times New Roman" w:cs="Times New Roman"/>
          <w:sz w:val="24"/>
          <w:szCs w:val="24"/>
        </w:rPr>
        <w:t xml:space="preserve">dministrative </w:t>
      </w:r>
      <w:r>
        <w:rPr>
          <w:rFonts w:ascii="Times New Roman" w:eastAsia="Times New Roman" w:hAnsi="Times New Roman" w:cs="Times New Roman"/>
          <w:sz w:val="24"/>
          <w:szCs w:val="24"/>
        </w:rPr>
        <w:t>A</w:t>
      </w:r>
      <w:r w:rsidRPr="00412208">
        <w:rPr>
          <w:rFonts w:ascii="Times New Roman" w:eastAsia="Times New Roman" w:hAnsi="Times New Roman" w:cs="Times New Roman"/>
          <w:sz w:val="24"/>
          <w:szCs w:val="24"/>
        </w:rPr>
        <w:t xml:space="preserve">ffairs and </w:t>
      </w:r>
      <w:r>
        <w:rPr>
          <w:rFonts w:ascii="Times New Roman" w:eastAsia="Times New Roman" w:hAnsi="Times New Roman" w:cs="Times New Roman"/>
          <w:sz w:val="24"/>
          <w:szCs w:val="24"/>
        </w:rPr>
        <w:t>B</w:t>
      </w:r>
      <w:r w:rsidRPr="00412208">
        <w:rPr>
          <w:rFonts w:ascii="Times New Roman" w:eastAsia="Times New Roman" w:hAnsi="Times New Roman" w:cs="Times New Roman"/>
          <w:sz w:val="24"/>
          <w:szCs w:val="24"/>
        </w:rPr>
        <w:t xml:space="preserve">udget </w:t>
      </w:r>
      <w:r>
        <w:rPr>
          <w:rFonts w:ascii="Times New Roman" w:eastAsia="Times New Roman" w:hAnsi="Times New Roman" w:cs="Times New Roman"/>
          <w:sz w:val="24"/>
          <w:szCs w:val="24"/>
        </w:rPr>
        <w:t>C</w:t>
      </w:r>
      <w:r w:rsidRPr="00412208">
        <w:rPr>
          <w:rFonts w:ascii="Times New Roman" w:eastAsia="Times New Roman" w:hAnsi="Times New Roman" w:cs="Times New Roman"/>
          <w:sz w:val="24"/>
          <w:szCs w:val="24"/>
        </w:rPr>
        <w:t xml:space="preserve">ommittee. Does that seem okay? </w:t>
      </w:r>
      <w:r>
        <w:rPr>
          <w:rFonts w:ascii="Times New Roman" w:eastAsia="Times New Roman" w:hAnsi="Times New Roman" w:cs="Times New Roman"/>
          <w:sz w:val="24"/>
          <w:szCs w:val="24"/>
        </w:rPr>
        <w:t>T</w:t>
      </w:r>
      <w:r w:rsidRPr="00412208">
        <w:rPr>
          <w:rFonts w:ascii="Times New Roman" w:eastAsia="Times New Roman" w:hAnsi="Times New Roman" w:cs="Times New Roman"/>
          <w:sz w:val="24"/>
          <w:szCs w:val="24"/>
        </w:rPr>
        <w:t xml:space="preserve">hat will be that way. </w:t>
      </w:r>
    </w:p>
    <w:p w14:paraId="08C7DF8D" w14:textId="77777777" w:rsidR="00687F48" w:rsidRDefault="00687F48" w:rsidP="64395C8A">
      <w:pPr>
        <w:tabs>
          <w:tab w:val="left" w:pos="2160"/>
          <w:tab w:val="right" w:pos="8640"/>
        </w:tabs>
        <w:spacing w:after="0" w:line="240" w:lineRule="auto"/>
        <w:rPr>
          <w:rFonts w:ascii="Times New Roman" w:eastAsia="Times New Roman" w:hAnsi="Times New Roman" w:cs="Times New Roman"/>
          <w:sz w:val="24"/>
          <w:szCs w:val="24"/>
        </w:rPr>
      </w:pPr>
    </w:p>
    <w:p w14:paraId="6189475B" w14:textId="77777777" w:rsidR="00412208" w:rsidRDefault="00412208" w:rsidP="64395C8A">
      <w:pPr>
        <w:tabs>
          <w:tab w:val="left" w:pos="2160"/>
          <w:tab w:val="right" w:pos="8640"/>
        </w:tabs>
        <w:spacing w:after="0" w:line="240" w:lineRule="auto"/>
        <w:rPr>
          <w:rFonts w:ascii="Times New Roman" w:eastAsia="Times New Roman" w:hAnsi="Times New Roman" w:cs="Times New Roman"/>
          <w:sz w:val="24"/>
          <w:szCs w:val="24"/>
        </w:rPr>
      </w:pPr>
      <w:r w:rsidRPr="00412208">
        <w:rPr>
          <w:rFonts w:ascii="Times New Roman" w:eastAsia="Times New Roman" w:hAnsi="Times New Roman" w:cs="Times New Roman"/>
          <w:sz w:val="24"/>
          <w:szCs w:val="24"/>
        </w:rPr>
        <w:t xml:space="preserve">7.7.3 </w:t>
      </w:r>
      <w:r>
        <w:rPr>
          <w:rFonts w:ascii="Times New Roman" w:eastAsia="Times New Roman" w:hAnsi="Times New Roman" w:cs="Times New Roman"/>
          <w:sz w:val="24"/>
          <w:szCs w:val="24"/>
        </w:rPr>
        <w:t>C</w:t>
      </w:r>
      <w:r w:rsidRPr="00412208">
        <w:rPr>
          <w:rFonts w:ascii="Times New Roman" w:eastAsia="Times New Roman" w:hAnsi="Times New Roman" w:cs="Times New Roman"/>
          <w:sz w:val="24"/>
          <w:szCs w:val="24"/>
        </w:rPr>
        <w:t xml:space="preserve">ourse </w:t>
      </w:r>
      <w:r>
        <w:rPr>
          <w:rFonts w:ascii="Times New Roman" w:eastAsia="Times New Roman" w:hAnsi="Times New Roman" w:cs="Times New Roman"/>
          <w:sz w:val="24"/>
          <w:szCs w:val="24"/>
        </w:rPr>
        <w:t>M</w:t>
      </w:r>
      <w:r w:rsidRPr="00412208">
        <w:rPr>
          <w:rFonts w:ascii="Times New Roman" w:eastAsia="Times New Roman" w:hAnsi="Times New Roman" w:cs="Times New Roman"/>
          <w:sz w:val="24"/>
          <w:szCs w:val="24"/>
        </w:rPr>
        <w:t xml:space="preserve">aterial </w:t>
      </w:r>
      <w:r>
        <w:rPr>
          <w:rFonts w:ascii="Times New Roman" w:eastAsia="Times New Roman" w:hAnsi="Times New Roman" w:cs="Times New Roman"/>
          <w:sz w:val="24"/>
          <w:szCs w:val="24"/>
        </w:rPr>
        <w:t>F</w:t>
      </w:r>
      <w:r w:rsidRPr="00412208">
        <w:rPr>
          <w:rFonts w:ascii="Times New Roman" w:eastAsia="Times New Roman" w:hAnsi="Times New Roman" w:cs="Times New Roman"/>
          <w:sz w:val="24"/>
          <w:szCs w:val="24"/>
        </w:rPr>
        <w:t xml:space="preserve">ees, </w:t>
      </w:r>
      <w:r>
        <w:rPr>
          <w:rFonts w:ascii="Times New Roman" w:eastAsia="Times New Roman" w:hAnsi="Times New Roman" w:cs="Times New Roman"/>
          <w:sz w:val="24"/>
          <w:szCs w:val="24"/>
        </w:rPr>
        <w:t>A</w:t>
      </w:r>
      <w:r w:rsidRPr="00412208">
        <w:rPr>
          <w:rFonts w:ascii="Times New Roman" w:eastAsia="Times New Roman" w:hAnsi="Times New Roman" w:cs="Times New Roman"/>
          <w:sz w:val="24"/>
          <w:szCs w:val="24"/>
        </w:rPr>
        <w:t xml:space="preserve">cademic </w:t>
      </w:r>
      <w:r>
        <w:rPr>
          <w:rFonts w:ascii="Times New Roman" w:eastAsia="Times New Roman" w:hAnsi="Times New Roman" w:cs="Times New Roman"/>
          <w:sz w:val="24"/>
          <w:szCs w:val="24"/>
        </w:rPr>
        <w:t>A</w:t>
      </w:r>
      <w:r w:rsidRPr="00412208">
        <w:rPr>
          <w:rFonts w:ascii="Times New Roman" w:eastAsia="Times New Roman" w:hAnsi="Times New Roman" w:cs="Times New Roman"/>
          <w:sz w:val="24"/>
          <w:szCs w:val="24"/>
        </w:rPr>
        <w:t>ffairs</w:t>
      </w:r>
      <w:r>
        <w:rPr>
          <w:rFonts w:ascii="Times New Roman" w:eastAsia="Times New Roman" w:hAnsi="Times New Roman" w:cs="Times New Roman"/>
          <w:sz w:val="24"/>
          <w:szCs w:val="24"/>
        </w:rPr>
        <w:t>? Thank you.</w:t>
      </w:r>
      <w:r w:rsidRPr="00412208">
        <w:rPr>
          <w:rFonts w:ascii="Times New Roman" w:eastAsia="Times New Roman" w:hAnsi="Times New Roman" w:cs="Times New Roman"/>
          <w:sz w:val="24"/>
          <w:szCs w:val="24"/>
        </w:rPr>
        <w:t xml:space="preserve"> </w:t>
      </w:r>
    </w:p>
    <w:p w14:paraId="4D2A2908" w14:textId="77777777" w:rsidR="00412208" w:rsidRDefault="00412208" w:rsidP="64395C8A">
      <w:pPr>
        <w:tabs>
          <w:tab w:val="left" w:pos="2160"/>
          <w:tab w:val="right" w:pos="8640"/>
        </w:tabs>
        <w:spacing w:after="0" w:line="240" w:lineRule="auto"/>
        <w:rPr>
          <w:rFonts w:ascii="Times New Roman" w:eastAsia="Times New Roman" w:hAnsi="Times New Roman" w:cs="Times New Roman"/>
          <w:sz w:val="24"/>
          <w:szCs w:val="24"/>
        </w:rPr>
      </w:pPr>
    </w:p>
    <w:p w14:paraId="295E2335" w14:textId="5F0E2454" w:rsidR="00412208" w:rsidRDefault="00412208"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412208">
        <w:rPr>
          <w:rFonts w:ascii="Times New Roman" w:eastAsia="Times New Roman" w:hAnsi="Times New Roman" w:cs="Times New Roman"/>
          <w:sz w:val="24"/>
          <w:szCs w:val="24"/>
        </w:rPr>
        <w:t>.7</w:t>
      </w:r>
      <w:r w:rsidR="00687F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412208">
        <w:rPr>
          <w:rFonts w:ascii="Times New Roman" w:eastAsia="Times New Roman" w:hAnsi="Times New Roman" w:cs="Times New Roman"/>
          <w:sz w:val="24"/>
          <w:szCs w:val="24"/>
        </w:rPr>
        <w:t xml:space="preserve">olicy on </w:t>
      </w:r>
      <w:r>
        <w:rPr>
          <w:rFonts w:ascii="Times New Roman" w:eastAsia="Times New Roman" w:hAnsi="Times New Roman" w:cs="Times New Roman"/>
          <w:sz w:val="24"/>
          <w:szCs w:val="24"/>
        </w:rPr>
        <w:t>C</w:t>
      </w:r>
      <w:r w:rsidRPr="00412208">
        <w:rPr>
          <w:rFonts w:ascii="Times New Roman" w:eastAsia="Times New Roman" w:hAnsi="Times New Roman" w:cs="Times New Roman"/>
          <w:sz w:val="24"/>
          <w:szCs w:val="24"/>
        </w:rPr>
        <w:t xml:space="preserve">ampus </w:t>
      </w:r>
      <w:r>
        <w:rPr>
          <w:rFonts w:ascii="Times New Roman" w:eastAsia="Times New Roman" w:hAnsi="Times New Roman" w:cs="Times New Roman"/>
          <w:sz w:val="24"/>
          <w:szCs w:val="24"/>
        </w:rPr>
        <w:t>M</w:t>
      </w:r>
      <w:r w:rsidRPr="00412208">
        <w:rPr>
          <w:rFonts w:ascii="Times New Roman" w:eastAsia="Times New Roman" w:hAnsi="Times New Roman" w:cs="Times New Roman"/>
          <w:sz w:val="24"/>
          <w:szCs w:val="24"/>
        </w:rPr>
        <w:t xml:space="preserve">ass </w:t>
      </w:r>
      <w:r>
        <w:rPr>
          <w:rFonts w:ascii="Times New Roman" w:eastAsia="Times New Roman" w:hAnsi="Times New Roman" w:cs="Times New Roman"/>
          <w:sz w:val="24"/>
          <w:szCs w:val="24"/>
        </w:rPr>
        <w:t>E</w:t>
      </w:r>
      <w:r w:rsidRPr="00412208">
        <w:rPr>
          <w:rFonts w:ascii="Times New Roman" w:eastAsia="Times New Roman" w:hAnsi="Times New Roman" w:cs="Times New Roman"/>
          <w:sz w:val="24"/>
          <w:szCs w:val="24"/>
        </w:rPr>
        <w:t xml:space="preserve">lectronic </w:t>
      </w:r>
      <w:r>
        <w:rPr>
          <w:rFonts w:ascii="Times New Roman" w:eastAsia="Times New Roman" w:hAnsi="Times New Roman" w:cs="Times New Roman"/>
          <w:sz w:val="24"/>
          <w:szCs w:val="24"/>
        </w:rPr>
        <w:t>C</w:t>
      </w:r>
      <w:r w:rsidRPr="00412208">
        <w:rPr>
          <w:rFonts w:ascii="Times New Roman" w:eastAsia="Times New Roman" w:hAnsi="Times New Roman" w:cs="Times New Roman"/>
          <w:sz w:val="24"/>
          <w:szCs w:val="24"/>
        </w:rPr>
        <w:t>ommunication</w:t>
      </w:r>
      <w:r>
        <w:rPr>
          <w:rFonts w:ascii="Times New Roman" w:eastAsia="Times New Roman" w:hAnsi="Times New Roman" w:cs="Times New Roman"/>
          <w:sz w:val="24"/>
          <w:szCs w:val="24"/>
        </w:rPr>
        <w:t>.</w:t>
      </w:r>
      <w:r w:rsidRPr="004122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University</w:t>
      </w:r>
      <w:r w:rsidRPr="004122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412208">
        <w:rPr>
          <w:rFonts w:ascii="Times New Roman" w:eastAsia="Times New Roman" w:hAnsi="Times New Roman" w:cs="Times New Roman"/>
          <w:sz w:val="24"/>
          <w:szCs w:val="24"/>
        </w:rPr>
        <w:t xml:space="preserve">olicy </w:t>
      </w:r>
      <w:r>
        <w:rPr>
          <w:rFonts w:ascii="Times New Roman" w:eastAsia="Times New Roman" w:hAnsi="Times New Roman" w:cs="Times New Roman"/>
          <w:sz w:val="24"/>
          <w:szCs w:val="24"/>
        </w:rPr>
        <w:t>C</w:t>
      </w:r>
      <w:r w:rsidRPr="00412208">
        <w:rPr>
          <w:rFonts w:ascii="Times New Roman" w:eastAsia="Times New Roman" w:hAnsi="Times New Roman" w:cs="Times New Roman"/>
          <w:sz w:val="24"/>
          <w:szCs w:val="24"/>
        </w:rPr>
        <w:t>ommittee</w:t>
      </w:r>
      <w:r>
        <w:rPr>
          <w:rFonts w:ascii="Times New Roman" w:eastAsia="Times New Roman" w:hAnsi="Times New Roman" w:cs="Times New Roman"/>
          <w:sz w:val="24"/>
          <w:szCs w:val="24"/>
        </w:rPr>
        <w:t>?</w:t>
      </w:r>
      <w:r w:rsidRPr="004122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412208">
        <w:rPr>
          <w:rFonts w:ascii="Times New Roman" w:eastAsia="Times New Roman" w:hAnsi="Times New Roman" w:cs="Times New Roman"/>
          <w:sz w:val="24"/>
          <w:szCs w:val="24"/>
        </w:rPr>
        <w:t>he same with 9.7</w:t>
      </w:r>
      <w:r>
        <w:rPr>
          <w:rFonts w:ascii="Times New Roman" w:eastAsia="Times New Roman" w:hAnsi="Times New Roman" w:cs="Times New Roman"/>
          <w:sz w:val="24"/>
          <w:szCs w:val="24"/>
        </w:rPr>
        <w:t>.1 P</w:t>
      </w:r>
      <w:r w:rsidRPr="00412208">
        <w:rPr>
          <w:rFonts w:ascii="Times New Roman" w:eastAsia="Times New Roman" w:hAnsi="Times New Roman" w:cs="Times New Roman"/>
          <w:sz w:val="24"/>
          <w:szCs w:val="24"/>
        </w:rPr>
        <w:t xml:space="preserve">rocedures for </w:t>
      </w:r>
      <w:r>
        <w:rPr>
          <w:rFonts w:ascii="Times New Roman" w:eastAsia="Times New Roman" w:hAnsi="Times New Roman" w:cs="Times New Roman"/>
          <w:sz w:val="24"/>
          <w:szCs w:val="24"/>
        </w:rPr>
        <w:t>U</w:t>
      </w:r>
      <w:r w:rsidRPr="00412208">
        <w:rPr>
          <w:rFonts w:ascii="Times New Roman" w:eastAsia="Times New Roman" w:hAnsi="Times New Roman" w:cs="Times New Roman"/>
          <w:sz w:val="24"/>
          <w:szCs w:val="24"/>
        </w:rPr>
        <w:t xml:space="preserve">se of </w:t>
      </w:r>
      <w:r>
        <w:rPr>
          <w:rFonts w:ascii="Times New Roman" w:eastAsia="Times New Roman" w:hAnsi="Times New Roman" w:cs="Times New Roman"/>
          <w:sz w:val="24"/>
          <w:szCs w:val="24"/>
        </w:rPr>
        <w:t>M</w:t>
      </w:r>
      <w:r w:rsidRPr="00412208">
        <w:rPr>
          <w:rFonts w:ascii="Times New Roman" w:eastAsia="Times New Roman" w:hAnsi="Times New Roman" w:cs="Times New Roman"/>
          <w:sz w:val="24"/>
          <w:szCs w:val="24"/>
        </w:rPr>
        <w:t xml:space="preserve">ass </w:t>
      </w:r>
      <w:r>
        <w:rPr>
          <w:rFonts w:ascii="Times New Roman" w:eastAsia="Times New Roman" w:hAnsi="Times New Roman" w:cs="Times New Roman"/>
          <w:sz w:val="24"/>
          <w:szCs w:val="24"/>
        </w:rPr>
        <w:t>E</w:t>
      </w:r>
      <w:r w:rsidRPr="00412208">
        <w:rPr>
          <w:rFonts w:ascii="Times New Roman" w:eastAsia="Times New Roman" w:hAnsi="Times New Roman" w:cs="Times New Roman"/>
          <w:sz w:val="24"/>
          <w:szCs w:val="24"/>
        </w:rPr>
        <w:t xml:space="preserve">lectronic </w:t>
      </w:r>
      <w:r>
        <w:rPr>
          <w:rFonts w:ascii="Times New Roman" w:eastAsia="Times New Roman" w:hAnsi="Times New Roman" w:cs="Times New Roman"/>
          <w:sz w:val="24"/>
          <w:szCs w:val="24"/>
        </w:rPr>
        <w:t>C</w:t>
      </w:r>
      <w:r w:rsidRPr="00412208">
        <w:rPr>
          <w:rFonts w:ascii="Times New Roman" w:eastAsia="Times New Roman" w:hAnsi="Times New Roman" w:cs="Times New Roman"/>
          <w:sz w:val="24"/>
          <w:szCs w:val="24"/>
        </w:rPr>
        <w:t>ommunication.</w:t>
      </w:r>
    </w:p>
    <w:p w14:paraId="040F168B" w14:textId="77777777" w:rsidR="00412208" w:rsidRDefault="00412208" w:rsidP="64395C8A">
      <w:pPr>
        <w:tabs>
          <w:tab w:val="left" w:pos="2160"/>
          <w:tab w:val="right" w:pos="8640"/>
        </w:tabs>
        <w:spacing w:after="0" w:line="240" w:lineRule="auto"/>
        <w:rPr>
          <w:rFonts w:ascii="Times New Roman" w:eastAsia="Times New Roman" w:hAnsi="Times New Roman" w:cs="Times New Roman"/>
          <w:sz w:val="24"/>
          <w:szCs w:val="24"/>
        </w:rPr>
      </w:pPr>
    </w:p>
    <w:p w14:paraId="4E146A7A" w14:textId="77777777" w:rsidR="00412208" w:rsidRDefault="00412208"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w:t>
      </w:r>
      <w:r w:rsidRPr="00412208">
        <w:rPr>
          <w:rFonts w:ascii="Times New Roman" w:eastAsia="Times New Roman" w:hAnsi="Times New Roman" w:cs="Times New Roman"/>
          <w:sz w:val="24"/>
          <w:szCs w:val="24"/>
        </w:rPr>
        <w:t xml:space="preserve">That seems fine. From the names, it looks like maybe they should be revised together rather than one at a time. </w:t>
      </w:r>
    </w:p>
    <w:p w14:paraId="0BBA3EEE" w14:textId="77777777" w:rsidR="00412208" w:rsidRDefault="00412208" w:rsidP="64395C8A">
      <w:pPr>
        <w:tabs>
          <w:tab w:val="left" w:pos="2160"/>
          <w:tab w:val="right" w:pos="8640"/>
        </w:tabs>
        <w:spacing w:after="0" w:line="240" w:lineRule="auto"/>
        <w:rPr>
          <w:rFonts w:ascii="Times New Roman" w:eastAsia="Times New Roman" w:hAnsi="Times New Roman" w:cs="Times New Roman"/>
          <w:sz w:val="24"/>
          <w:szCs w:val="24"/>
        </w:rPr>
      </w:pPr>
    </w:p>
    <w:p w14:paraId="2B21EE6B" w14:textId="6E8D8F59" w:rsidR="00412208" w:rsidRPr="000F708F" w:rsidRDefault="00412208"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Chairperson Bonnell: </w:t>
      </w:r>
      <w:r w:rsidRPr="00412208">
        <w:rPr>
          <w:rFonts w:ascii="Times New Roman" w:eastAsia="Times New Roman" w:hAnsi="Times New Roman" w:cs="Times New Roman"/>
          <w:sz w:val="24"/>
          <w:szCs w:val="24"/>
        </w:rPr>
        <w:t>That makes sense.</w:t>
      </w:r>
    </w:p>
    <w:p w14:paraId="518C63C1" w14:textId="77777777" w:rsidR="000F708F" w:rsidRDefault="000F708F" w:rsidP="64395C8A">
      <w:pPr>
        <w:tabs>
          <w:tab w:val="left" w:pos="2160"/>
          <w:tab w:val="right" w:pos="8640"/>
        </w:tabs>
        <w:spacing w:after="0" w:line="240" w:lineRule="auto"/>
        <w:rPr>
          <w:rFonts w:ascii="Times New Roman" w:eastAsia="Times New Roman" w:hAnsi="Times New Roman" w:cs="Times New Roman"/>
          <w:b/>
          <w:bCs/>
          <w:i/>
          <w:iCs/>
          <w:sz w:val="24"/>
          <w:szCs w:val="24"/>
        </w:rPr>
      </w:pPr>
    </w:p>
    <w:p w14:paraId="15062305" w14:textId="0D45AF7B" w:rsidR="350C1BD4" w:rsidRDefault="73BD3649" w:rsidP="64395C8A">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64395C8A">
        <w:rPr>
          <w:rFonts w:ascii="Times New Roman" w:eastAsia="Times New Roman" w:hAnsi="Times New Roman" w:cs="Times New Roman"/>
          <w:b/>
          <w:bCs/>
          <w:i/>
          <w:iCs/>
          <w:sz w:val="24"/>
          <w:szCs w:val="24"/>
          <w:u w:val="single"/>
        </w:rPr>
        <w:t>From the Academic Affairs Committee: Dimitrios Nikolaou (Advisory item 11-5-25)</w:t>
      </w:r>
    </w:p>
    <w:p w14:paraId="7F4430F0" w14:textId="487DD5E6" w:rsidR="350C1BD4" w:rsidRDefault="049BE980" w:rsidP="64395C8A">
      <w:pPr>
        <w:tabs>
          <w:tab w:val="left" w:pos="2160"/>
          <w:tab w:val="right" w:pos="8640"/>
        </w:tabs>
        <w:spacing w:after="0" w:line="240" w:lineRule="auto"/>
        <w:rPr>
          <w:rFonts w:ascii="Times New Roman" w:eastAsia="Times New Roman" w:hAnsi="Times New Roman" w:cs="Times New Roman"/>
          <w:b/>
          <w:bCs/>
          <w:i/>
          <w:iCs/>
          <w:sz w:val="24"/>
          <w:szCs w:val="24"/>
        </w:rPr>
      </w:pPr>
      <w:hyperlink r:id="rId13">
        <w:r w:rsidRPr="64395C8A">
          <w:rPr>
            <w:rStyle w:val="Hyperlink"/>
            <w:rFonts w:ascii="Times New Roman" w:eastAsia="Times New Roman" w:hAnsi="Times New Roman" w:cs="Times New Roman"/>
            <w:b/>
            <w:bCs/>
            <w:i/>
            <w:iCs/>
            <w:sz w:val="24"/>
            <w:szCs w:val="24"/>
          </w:rPr>
          <w:t>Code of Student Conduct Report</w:t>
        </w:r>
        <w:r w:rsidR="2A16150E" w:rsidRPr="64395C8A">
          <w:rPr>
            <w:rStyle w:val="Hyperlink"/>
            <w:rFonts w:ascii="Times New Roman" w:eastAsia="Times New Roman" w:hAnsi="Times New Roman" w:cs="Times New Roman"/>
            <w:b/>
            <w:bCs/>
            <w:i/>
            <w:iCs/>
            <w:sz w:val="24"/>
            <w:szCs w:val="24"/>
          </w:rPr>
          <w:t xml:space="preserve"> </w:t>
        </w:r>
        <w:r w:rsidR="430F830F" w:rsidRPr="64395C8A">
          <w:rPr>
            <w:rStyle w:val="Hyperlink"/>
            <w:rFonts w:ascii="Times New Roman" w:eastAsia="Times New Roman" w:hAnsi="Times New Roman" w:cs="Times New Roman"/>
            <w:b/>
            <w:bCs/>
            <w:i/>
            <w:iCs/>
            <w:sz w:val="24"/>
            <w:szCs w:val="24"/>
          </w:rPr>
          <w:t>24-25</w:t>
        </w:r>
      </w:hyperlink>
    </w:p>
    <w:p w14:paraId="7477FAAE" w14:textId="698675E6" w:rsidR="350C1BD4" w:rsidRDefault="00412208"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Nikolaou:</w:t>
      </w:r>
      <w:r w:rsidR="00D46E1A">
        <w:rPr>
          <w:rFonts w:ascii="Times New Roman" w:eastAsia="Times New Roman" w:hAnsi="Times New Roman" w:cs="Times New Roman"/>
          <w:sz w:val="24"/>
          <w:szCs w:val="24"/>
        </w:rPr>
        <w:t xml:space="preserve"> There is nothing, it is one of the reports. </w:t>
      </w:r>
    </w:p>
    <w:p w14:paraId="6CB52DCF" w14:textId="77777777" w:rsidR="00D46E1A" w:rsidRDefault="00D46E1A" w:rsidP="64395C8A">
      <w:pPr>
        <w:tabs>
          <w:tab w:val="left" w:pos="2160"/>
          <w:tab w:val="right" w:pos="8640"/>
        </w:tabs>
        <w:spacing w:after="0" w:line="240" w:lineRule="auto"/>
        <w:rPr>
          <w:rFonts w:ascii="Times New Roman" w:eastAsia="Times New Roman" w:hAnsi="Times New Roman" w:cs="Times New Roman"/>
          <w:sz w:val="24"/>
          <w:szCs w:val="24"/>
        </w:rPr>
      </w:pPr>
    </w:p>
    <w:p w14:paraId="2DF0599A" w14:textId="2456BFE4" w:rsidR="00D46E1A" w:rsidRDefault="00D46E1A"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Do you remember if this went through Senate last time? </w:t>
      </w:r>
    </w:p>
    <w:p w14:paraId="0700BEAE" w14:textId="77777777" w:rsidR="00D46E1A" w:rsidRDefault="00D46E1A" w:rsidP="64395C8A">
      <w:pPr>
        <w:tabs>
          <w:tab w:val="left" w:pos="2160"/>
          <w:tab w:val="right" w:pos="8640"/>
        </w:tabs>
        <w:spacing w:after="0" w:line="240" w:lineRule="auto"/>
        <w:rPr>
          <w:rFonts w:ascii="Times New Roman" w:eastAsia="Times New Roman" w:hAnsi="Times New Roman" w:cs="Times New Roman"/>
          <w:sz w:val="24"/>
          <w:szCs w:val="24"/>
        </w:rPr>
      </w:pPr>
    </w:p>
    <w:p w14:paraId="083FC4D2" w14:textId="24F4F67F" w:rsidR="00D46E1A" w:rsidRDefault="00D46E1A"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Nikolaou: It is an advisory item. Usually the reports we don</w:t>
      </w:r>
      <w:r w:rsidR="005114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 put there. </w:t>
      </w:r>
    </w:p>
    <w:p w14:paraId="45E47EA0" w14:textId="77777777" w:rsidR="00D46E1A" w:rsidRDefault="00D46E1A" w:rsidP="64395C8A">
      <w:pPr>
        <w:tabs>
          <w:tab w:val="left" w:pos="2160"/>
          <w:tab w:val="right" w:pos="8640"/>
        </w:tabs>
        <w:spacing w:after="0" w:line="240" w:lineRule="auto"/>
        <w:rPr>
          <w:rFonts w:ascii="Times New Roman" w:eastAsia="Times New Roman" w:hAnsi="Times New Roman" w:cs="Times New Roman"/>
          <w:sz w:val="24"/>
          <w:szCs w:val="24"/>
        </w:rPr>
      </w:pPr>
    </w:p>
    <w:p w14:paraId="1D968534" w14:textId="1B23C343" w:rsidR="00D46E1A" w:rsidRPr="00412208" w:rsidRDefault="00D46E1A"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Philosophically, I am a big fan of just moving it through unless it is duplicated in some way. Is there a reason why this wouldn</w:t>
      </w:r>
      <w:r w:rsidR="005114A6">
        <w:rPr>
          <w:rFonts w:ascii="Times New Roman" w:eastAsia="Times New Roman" w:hAnsi="Times New Roman" w:cs="Times New Roman"/>
          <w:sz w:val="24"/>
          <w:szCs w:val="24"/>
        </w:rPr>
        <w:t>’</w:t>
      </w:r>
      <w:r>
        <w:rPr>
          <w:rFonts w:ascii="Times New Roman" w:eastAsia="Times New Roman" w:hAnsi="Times New Roman" w:cs="Times New Roman"/>
          <w:sz w:val="24"/>
          <w:szCs w:val="24"/>
        </w:rPr>
        <w:t>t be good to share on the floor? I don</w:t>
      </w:r>
      <w:r w:rsidR="005114A6">
        <w:rPr>
          <w:rFonts w:ascii="Times New Roman" w:eastAsia="Times New Roman" w:hAnsi="Times New Roman" w:cs="Times New Roman"/>
          <w:sz w:val="24"/>
          <w:szCs w:val="24"/>
        </w:rPr>
        <w:t>’</w:t>
      </w:r>
      <w:r>
        <w:rPr>
          <w:rFonts w:ascii="Times New Roman" w:eastAsia="Times New Roman" w:hAnsi="Times New Roman" w:cs="Times New Roman"/>
          <w:sz w:val="24"/>
          <w:szCs w:val="24"/>
        </w:rPr>
        <w:t>t know. Is everyone ok with that being advisory?</w:t>
      </w:r>
    </w:p>
    <w:p w14:paraId="2F3CBFAA" w14:textId="77777777" w:rsidR="00412208" w:rsidRDefault="00412208" w:rsidP="64395C8A">
      <w:pPr>
        <w:tabs>
          <w:tab w:val="left" w:pos="2160"/>
          <w:tab w:val="right" w:pos="8640"/>
        </w:tabs>
        <w:spacing w:after="0" w:line="240" w:lineRule="auto"/>
        <w:rPr>
          <w:rFonts w:ascii="Times New Roman" w:eastAsia="Times New Roman" w:hAnsi="Times New Roman" w:cs="Times New Roman"/>
          <w:b/>
          <w:bCs/>
          <w:i/>
          <w:iCs/>
          <w:sz w:val="24"/>
          <w:szCs w:val="24"/>
        </w:rPr>
      </w:pPr>
    </w:p>
    <w:p w14:paraId="6BC12DCE" w14:textId="0AEC3FEE" w:rsidR="350C1BD4" w:rsidRDefault="5606AE0D" w:rsidP="64395C8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64395C8A">
        <w:rPr>
          <w:rFonts w:ascii="Times New Roman" w:eastAsia="Times New Roman" w:hAnsi="Times New Roman" w:cs="Times New Roman"/>
          <w:b/>
          <w:bCs/>
          <w:i/>
          <w:iCs/>
          <w:color w:val="000000" w:themeColor="text1"/>
          <w:sz w:val="24"/>
          <w:szCs w:val="24"/>
          <w:u w:val="single"/>
        </w:rPr>
        <w:t>From the Rules Committee: Rick Valentin (Information item 11-5-25)</w:t>
      </w:r>
    </w:p>
    <w:p w14:paraId="67586569" w14:textId="6885A384" w:rsidR="350C1BD4" w:rsidRDefault="5606AE0D" w:rsidP="64395C8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64395C8A">
        <w:rPr>
          <w:rFonts w:ascii="Times New Roman" w:eastAsia="Times New Roman" w:hAnsi="Times New Roman" w:cs="Times New Roman"/>
          <w:b/>
          <w:bCs/>
          <w:i/>
          <w:iCs/>
          <w:color w:val="000000" w:themeColor="text1"/>
          <w:sz w:val="24"/>
          <w:szCs w:val="24"/>
        </w:rPr>
        <w:t>08.15.25.02 - Update Senate Bylaws to replace AVP for Research and Graduate Studies with AVP for Graduate Education and Internationalization Initiatives</w:t>
      </w:r>
    </w:p>
    <w:p w14:paraId="18EFE8C7" w14:textId="70BE4626" w:rsidR="350C1BD4" w:rsidRDefault="5606AE0D" w:rsidP="64395C8A">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4" w:anchor="Article-Two">
        <w:r w:rsidRPr="64395C8A">
          <w:rPr>
            <w:rStyle w:val="Hyperlink"/>
            <w:rFonts w:ascii="Times New Roman" w:eastAsia="Times New Roman" w:hAnsi="Times New Roman" w:cs="Times New Roman"/>
            <w:b/>
            <w:bCs/>
            <w:i/>
            <w:iCs/>
            <w:sz w:val="24"/>
            <w:szCs w:val="24"/>
          </w:rPr>
          <w:t>Link to current bylaws</w:t>
        </w:r>
      </w:hyperlink>
    </w:p>
    <w:p w14:paraId="57A3F52D" w14:textId="62D6DB1D" w:rsidR="350C1BD4" w:rsidRDefault="5606AE0D" w:rsidP="64395C8A">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5">
        <w:r w:rsidRPr="64395C8A">
          <w:rPr>
            <w:rStyle w:val="Hyperlink"/>
            <w:rFonts w:ascii="Times New Roman" w:eastAsia="Times New Roman" w:hAnsi="Times New Roman" w:cs="Times New Roman"/>
            <w:b/>
            <w:bCs/>
            <w:i/>
            <w:iCs/>
            <w:sz w:val="24"/>
            <w:szCs w:val="24"/>
          </w:rPr>
          <w:t>Link to bylaws markup</w:t>
        </w:r>
      </w:hyperlink>
    </w:p>
    <w:p w14:paraId="24D15C8F" w14:textId="4B7A458D" w:rsidR="350C1BD4" w:rsidRDefault="5606AE0D" w:rsidP="64395C8A">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6">
        <w:r w:rsidRPr="64395C8A">
          <w:rPr>
            <w:rStyle w:val="Hyperlink"/>
            <w:rFonts w:ascii="Times New Roman" w:eastAsia="Times New Roman" w:hAnsi="Times New Roman" w:cs="Times New Roman"/>
            <w:b/>
            <w:bCs/>
            <w:i/>
            <w:iCs/>
            <w:sz w:val="24"/>
            <w:szCs w:val="24"/>
          </w:rPr>
          <w:t>Link to current Appendix II</w:t>
        </w:r>
      </w:hyperlink>
    </w:p>
    <w:p w14:paraId="739E9DB3" w14:textId="256A0CBE" w:rsidR="350C1BD4" w:rsidRDefault="5606AE0D" w:rsidP="64395C8A">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7">
        <w:r w:rsidRPr="64395C8A">
          <w:rPr>
            <w:rStyle w:val="Hyperlink"/>
            <w:rFonts w:ascii="Times New Roman" w:eastAsia="Times New Roman" w:hAnsi="Times New Roman" w:cs="Times New Roman"/>
            <w:b/>
            <w:bCs/>
            <w:i/>
            <w:iCs/>
            <w:sz w:val="24"/>
            <w:szCs w:val="24"/>
          </w:rPr>
          <w:t>Link to Appendix II markup</w:t>
        </w:r>
      </w:hyperlink>
    </w:p>
    <w:p w14:paraId="7DF9E42D" w14:textId="3992176C" w:rsidR="00D46E1A" w:rsidRPr="00D46E1A" w:rsidRDefault="00D46E1A"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D46E1A">
        <w:rPr>
          <w:rFonts w:ascii="Times New Roman" w:eastAsia="Times New Roman" w:hAnsi="Times New Roman" w:cs="Times New Roman"/>
          <w:color w:val="000000" w:themeColor="text1"/>
          <w:sz w:val="24"/>
          <w:szCs w:val="24"/>
        </w:rPr>
        <w:t>Senator Valentin: Yeah, and I believe we talked about these previously and then took them back to Rules. Article</w:t>
      </w:r>
      <w:r w:rsidR="002946B1">
        <w:rPr>
          <w:rFonts w:ascii="Times New Roman" w:eastAsia="Times New Roman" w:hAnsi="Times New Roman" w:cs="Times New Roman"/>
          <w:color w:val="000000" w:themeColor="text1"/>
          <w:sz w:val="24"/>
          <w:szCs w:val="24"/>
        </w:rPr>
        <w:t xml:space="preserve"> 2</w:t>
      </w:r>
      <w:r w:rsidRPr="00D46E1A">
        <w:rPr>
          <w:rFonts w:ascii="Times New Roman" w:eastAsia="Times New Roman" w:hAnsi="Times New Roman" w:cs="Times New Roman"/>
          <w:color w:val="000000" w:themeColor="text1"/>
          <w:sz w:val="24"/>
          <w:szCs w:val="24"/>
        </w:rPr>
        <w:t>, this is just revising the membership bylaws, including the Graduate Education and Internationalization Initiatives AVP, and then also just massaging some language.</w:t>
      </w:r>
    </w:p>
    <w:p w14:paraId="76B399BD" w14:textId="77777777" w:rsidR="00D46E1A" w:rsidRPr="00D46E1A" w:rsidRDefault="00D46E1A"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631DF08D" w14:textId="77777777" w:rsidR="00D46E1A" w:rsidRPr="00D46E1A" w:rsidRDefault="00D46E1A"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D46E1A">
        <w:rPr>
          <w:rFonts w:ascii="Times New Roman" w:eastAsia="Times New Roman" w:hAnsi="Times New Roman" w:cs="Times New Roman"/>
          <w:color w:val="000000" w:themeColor="text1"/>
          <w:sz w:val="24"/>
          <w:szCs w:val="24"/>
        </w:rPr>
        <w:t>Chairperson Bonnell: These are the same as they have been?</w:t>
      </w:r>
    </w:p>
    <w:p w14:paraId="0EA24C09" w14:textId="77777777" w:rsidR="00D46E1A" w:rsidRPr="00D46E1A" w:rsidRDefault="00D46E1A"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64BC54C0" w14:textId="7CE8AFD4" w:rsidR="350C1BD4" w:rsidRDefault="00D46E1A"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D46E1A">
        <w:rPr>
          <w:rFonts w:ascii="Times New Roman" w:eastAsia="Times New Roman" w:hAnsi="Times New Roman" w:cs="Times New Roman"/>
          <w:color w:val="000000" w:themeColor="text1"/>
          <w:sz w:val="24"/>
          <w:szCs w:val="24"/>
        </w:rPr>
        <w:t xml:space="preserve">Senator Valentin: Yeah. I believe in that first sentence under “membership” on Article 2, we added one non-tenure track faculty member to maintain consistency in this convoluted sentence, “…shall consist of 30 elected </w:t>
      </w:r>
      <w:r w:rsidR="00C44921" w:rsidRPr="00D46E1A">
        <w:rPr>
          <w:rFonts w:ascii="Times New Roman" w:eastAsia="Times New Roman" w:hAnsi="Times New Roman" w:cs="Times New Roman"/>
          <w:color w:val="000000" w:themeColor="text1"/>
          <w:sz w:val="24"/>
          <w:szCs w:val="24"/>
        </w:rPr>
        <w:t>10-year</w:t>
      </w:r>
      <w:r w:rsidRPr="00D46E1A">
        <w:rPr>
          <w:rFonts w:ascii="Times New Roman" w:eastAsia="Times New Roman" w:hAnsi="Times New Roman" w:cs="Times New Roman"/>
          <w:color w:val="000000" w:themeColor="text1"/>
          <w:sz w:val="24"/>
          <w:szCs w:val="24"/>
        </w:rPr>
        <w:t xml:space="preserve"> probationary faculty members, 1 non-tenure track faculty member, one faculty associate, 20 elected student members.” And then adding in Vice President for Academic Affairs and Provost, just that. Other than the department chairperson or school director, not “permanent heads</w:t>
      </w:r>
      <w:r w:rsidR="002946B1">
        <w:rPr>
          <w:rFonts w:ascii="Times New Roman" w:eastAsia="Times New Roman" w:hAnsi="Times New Roman" w:cs="Times New Roman"/>
          <w:color w:val="000000" w:themeColor="text1"/>
          <w:sz w:val="24"/>
          <w:szCs w:val="24"/>
        </w:rPr>
        <w:t>.</w:t>
      </w:r>
      <w:r w:rsidRPr="00D46E1A">
        <w:rPr>
          <w:rFonts w:ascii="Times New Roman" w:eastAsia="Times New Roman" w:hAnsi="Times New Roman" w:cs="Times New Roman"/>
          <w:color w:val="000000" w:themeColor="text1"/>
          <w:sz w:val="24"/>
          <w:szCs w:val="24"/>
        </w:rPr>
        <w:t>” Then the second part, the Appendix II.</w:t>
      </w:r>
    </w:p>
    <w:p w14:paraId="3A566C22" w14:textId="77777777" w:rsidR="00D46E1A" w:rsidRDefault="00D46E1A"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4932ADF0" w14:textId="0A39718B" w:rsidR="00D46E1A" w:rsidRDefault="00D46E1A"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Nikolaou</w:t>
      </w:r>
      <w:r w:rsidR="006A1DAB">
        <w:rPr>
          <w:rFonts w:ascii="Times New Roman" w:eastAsia="Times New Roman" w:hAnsi="Times New Roman" w:cs="Times New Roman"/>
          <w:color w:val="000000" w:themeColor="text1"/>
          <w:sz w:val="24"/>
          <w:szCs w:val="24"/>
        </w:rPr>
        <w:t>:</w:t>
      </w:r>
      <w:r w:rsidR="00AC7DB6">
        <w:rPr>
          <w:rFonts w:ascii="Times New Roman" w:eastAsia="Times New Roman" w:hAnsi="Times New Roman" w:cs="Times New Roman"/>
          <w:color w:val="000000" w:themeColor="text1"/>
          <w:sz w:val="24"/>
          <w:szCs w:val="24"/>
        </w:rPr>
        <w:t xml:space="preserve"> </w:t>
      </w:r>
      <w:r w:rsidR="00AC7DB6" w:rsidRPr="00AC7DB6">
        <w:rPr>
          <w:rFonts w:ascii="Times New Roman" w:eastAsia="Times New Roman" w:hAnsi="Times New Roman" w:cs="Times New Roman"/>
          <w:color w:val="000000" w:themeColor="text1"/>
          <w:sz w:val="24"/>
          <w:szCs w:val="24"/>
        </w:rPr>
        <w:t xml:space="preserve">On </w:t>
      </w:r>
      <w:r w:rsidR="00AC7DB6">
        <w:rPr>
          <w:rFonts w:ascii="Times New Roman" w:eastAsia="Times New Roman" w:hAnsi="Times New Roman" w:cs="Times New Roman"/>
          <w:color w:val="000000" w:themeColor="text1"/>
          <w:sz w:val="24"/>
          <w:szCs w:val="24"/>
        </w:rPr>
        <w:t>A</w:t>
      </w:r>
      <w:r w:rsidR="00AC7DB6" w:rsidRPr="00AC7DB6">
        <w:rPr>
          <w:rFonts w:ascii="Times New Roman" w:eastAsia="Times New Roman" w:hAnsi="Times New Roman" w:cs="Times New Roman"/>
          <w:color w:val="000000" w:themeColor="text1"/>
          <w:sz w:val="24"/>
          <w:szCs w:val="24"/>
        </w:rPr>
        <w:t xml:space="preserve">rticle </w:t>
      </w:r>
      <w:r w:rsidR="002946B1">
        <w:rPr>
          <w:rFonts w:ascii="Times New Roman" w:eastAsia="Times New Roman" w:hAnsi="Times New Roman" w:cs="Times New Roman"/>
          <w:color w:val="000000" w:themeColor="text1"/>
          <w:sz w:val="24"/>
          <w:szCs w:val="24"/>
        </w:rPr>
        <w:t>2</w:t>
      </w:r>
      <w:r w:rsidR="00AC7DB6" w:rsidRPr="00AC7DB6">
        <w:rPr>
          <w:rFonts w:ascii="Times New Roman" w:eastAsia="Times New Roman" w:hAnsi="Times New Roman" w:cs="Times New Roman"/>
          <w:color w:val="000000" w:themeColor="text1"/>
          <w:sz w:val="24"/>
          <w:szCs w:val="24"/>
        </w:rPr>
        <w:t xml:space="preserve">, the second paragraph, second sentence, </w:t>
      </w:r>
      <w:r w:rsidR="00AC7DB6">
        <w:rPr>
          <w:rFonts w:ascii="Times New Roman" w:eastAsia="Times New Roman" w:hAnsi="Times New Roman" w:cs="Times New Roman"/>
          <w:color w:val="000000" w:themeColor="text1"/>
          <w:sz w:val="24"/>
          <w:szCs w:val="24"/>
        </w:rPr>
        <w:t>Vice P</w:t>
      </w:r>
      <w:r w:rsidR="00AC7DB6" w:rsidRPr="00AC7DB6">
        <w:rPr>
          <w:rFonts w:ascii="Times New Roman" w:eastAsia="Times New Roman" w:hAnsi="Times New Roman" w:cs="Times New Roman"/>
          <w:color w:val="000000" w:themeColor="text1"/>
          <w:sz w:val="24"/>
          <w:szCs w:val="24"/>
        </w:rPr>
        <w:t xml:space="preserve">resident for </w:t>
      </w:r>
      <w:r w:rsidR="00AC7DB6">
        <w:rPr>
          <w:rFonts w:ascii="Times New Roman" w:eastAsia="Times New Roman" w:hAnsi="Times New Roman" w:cs="Times New Roman"/>
          <w:color w:val="000000" w:themeColor="text1"/>
          <w:sz w:val="24"/>
          <w:szCs w:val="24"/>
        </w:rPr>
        <w:t>S</w:t>
      </w:r>
      <w:r w:rsidR="00AC7DB6" w:rsidRPr="00AC7DB6">
        <w:rPr>
          <w:rFonts w:ascii="Times New Roman" w:eastAsia="Times New Roman" w:hAnsi="Times New Roman" w:cs="Times New Roman"/>
          <w:color w:val="000000" w:themeColor="text1"/>
          <w:sz w:val="24"/>
          <w:szCs w:val="24"/>
        </w:rPr>
        <w:t xml:space="preserve">tudent </w:t>
      </w:r>
      <w:r w:rsidR="00AC7DB6">
        <w:rPr>
          <w:rFonts w:ascii="Times New Roman" w:eastAsia="Times New Roman" w:hAnsi="Times New Roman" w:cs="Times New Roman"/>
          <w:color w:val="000000" w:themeColor="text1"/>
          <w:sz w:val="24"/>
          <w:szCs w:val="24"/>
        </w:rPr>
        <w:t>A</w:t>
      </w:r>
      <w:r w:rsidR="00AC7DB6" w:rsidRPr="00AC7DB6">
        <w:rPr>
          <w:rFonts w:ascii="Times New Roman" w:eastAsia="Times New Roman" w:hAnsi="Times New Roman" w:cs="Times New Roman"/>
          <w:color w:val="000000" w:themeColor="text1"/>
          <w:sz w:val="24"/>
          <w:szCs w:val="24"/>
        </w:rPr>
        <w:t>ffairs</w:t>
      </w:r>
      <w:r w:rsidR="00AC7DB6">
        <w:rPr>
          <w:rFonts w:ascii="Times New Roman" w:eastAsia="Times New Roman" w:hAnsi="Times New Roman" w:cs="Times New Roman"/>
          <w:color w:val="000000" w:themeColor="text1"/>
          <w:sz w:val="24"/>
          <w:szCs w:val="24"/>
        </w:rPr>
        <w:t xml:space="preserve">. The other one I can ask on the floor for the ALC. Right </w:t>
      </w:r>
      <w:r w:rsidR="00C44921">
        <w:rPr>
          <w:rFonts w:ascii="Times New Roman" w:eastAsia="Times New Roman" w:hAnsi="Times New Roman" w:cs="Times New Roman"/>
          <w:color w:val="000000" w:themeColor="text1"/>
          <w:sz w:val="24"/>
          <w:szCs w:val="24"/>
        </w:rPr>
        <w:t>now,</w:t>
      </w:r>
      <w:r w:rsidR="00AC7DB6">
        <w:rPr>
          <w:rFonts w:ascii="Times New Roman" w:eastAsia="Times New Roman" w:hAnsi="Times New Roman" w:cs="Times New Roman"/>
          <w:color w:val="000000" w:themeColor="text1"/>
          <w:sz w:val="24"/>
          <w:szCs w:val="24"/>
        </w:rPr>
        <w:t xml:space="preserve"> it says “chairperson of the ALC or designee” which means that the chairperson can send anyone but that is not the intention for ALC. T</w:t>
      </w:r>
      <w:r w:rsidR="00AC7DB6" w:rsidRPr="00AC7DB6">
        <w:rPr>
          <w:rFonts w:ascii="Times New Roman" w:eastAsia="Times New Roman" w:hAnsi="Times New Roman" w:cs="Times New Roman"/>
          <w:color w:val="000000" w:themeColor="text1"/>
          <w:sz w:val="24"/>
          <w:szCs w:val="24"/>
        </w:rPr>
        <w:t>here was actually lots of heat</w:t>
      </w:r>
      <w:r w:rsidR="00AC7DB6">
        <w:rPr>
          <w:rFonts w:ascii="Times New Roman" w:eastAsia="Times New Roman" w:hAnsi="Times New Roman" w:cs="Times New Roman"/>
          <w:color w:val="000000" w:themeColor="text1"/>
          <w:sz w:val="24"/>
          <w:szCs w:val="24"/>
        </w:rPr>
        <w:t>ed</w:t>
      </w:r>
      <w:r w:rsidR="00AC7DB6" w:rsidRPr="00AC7DB6">
        <w:rPr>
          <w:rFonts w:ascii="Times New Roman" w:eastAsia="Times New Roman" w:hAnsi="Times New Roman" w:cs="Times New Roman"/>
          <w:color w:val="000000" w:themeColor="text1"/>
          <w:sz w:val="24"/>
          <w:szCs w:val="24"/>
        </w:rPr>
        <w:t xml:space="preserve"> discussions several years ago</w:t>
      </w:r>
      <w:r w:rsidR="00AC7DB6">
        <w:rPr>
          <w:rFonts w:ascii="Times New Roman" w:eastAsia="Times New Roman" w:hAnsi="Times New Roman" w:cs="Times New Roman"/>
          <w:color w:val="000000" w:themeColor="text1"/>
          <w:sz w:val="24"/>
          <w:szCs w:val="24"/>
        </w:rPr>
        <w:t>. T</w:t>
      </w:r>
      <w:r w:rsidR="00AC7DB6" w:rsidRPr="00AC7DB6">
        <w:rPr>
          <w:rFonts w:ascii="Times New Roman" w:eastAsia="Times New Roman" w:hAnsi="Times New Roman" w:cs="Times New Roman"/>
          <w:color w:val="000000" w:themeColor="text1"/>
          <w:sz w:val="24"/>
          <w:szCs w:val="24"/>
        </w:rPr>
        <w:t xml:space="preserve">he thing is that </w:t>
      </w:r>
      <w:r w:rsidR="00AC7DB6">
        <w:rPr>
          <w:rFonts w:ascii="Times New Roman" w:eastAsia="Times New Roman" w:hAnsi="Times New Roman" w:cs="Times New Roman"/>
          <w:color w:val="000000" w:themeColor="text1"/>
          <w:sz w:val="24"/>
          <w:szCs w:val="24"/>
        </w:rPr>
        <w:t>the representative f</w:t>
      </w:r>
      <w:r w:rsidR="00AC7DB6" w:rsidRPr="00AC7DB6">
        <w:rPr>
          <w:rFonts w:ascii="Times New Roman" w:eastAsia="Times New Roman" w:hAnsi="Times New Roman" w:cs="Times New Roman"/>
          <w:color w:val="000000" w:themeColor="text1"/>
          <w:sz w:val="24"/>
          <w:szCs w:val="24"/>
        </w:rPr>
        <w:t>rom the A</w:t>
      </w:r>
      <w:r w:rsidR="00AC7DB6">
        <w:rPr>
          <w:rFonts w:ascii="Times New Roman" w:eastAsia="Times New Roman" w:hAnsi="Times New Roman" w:cs="Times New Roman"/>
          <w:color w:val="000000" w:themeColor="text1"/>
          <w:sz w:val="24"/>
          <w:szCs w:val="24"/>
        </w:rPr>
        <w:t>L</w:t>
      </w:r>
      <w:r w:rsidR="00AC7DB6" w:rsidRPr="00AC7DB6">
        <w:rPr>
          <w:rFonts w:ascii="Times New Roman" w:eastAsia="Times New Roman" w:hAnsi="Times New Roman" w:cs="Times New Roman"/>
          <w:color w:val="000000" w:themeColor="text1"/>
          <w:sz w:val="24"/>
          <w:szCs w:val="24"/>
        </w:rPr>
        <w:t xml:space="preserve">C is a voting member in the </w:t>
      </w:r>
      <w:r w:rsidR="00AC7DB6">
        <w:rPr>
          <w:rFonts w:ascii="Times New Roman" w:eastAsia="Times New Roman" w:hAnsi="Times New Roman" w:cs="Times New Roman"/>
          <w:color w:val="000000" w:themeColor="text1"/>
          <w:sz w:val="24"/>
          <w:szCs w:val="24"/>
        </w:rPr>
        <w:t>F</w:t>
      </w:r>
      <w:r w:rsidR="00AC7DB6" w:rsidRPr="00AC7DB6">
        <w:rPr>
          <w:rFonts w:ascii="Times New Roman" w:eastAsia="Times New Roman" w:hAnsi="Times New Roman" w:cs="Times New Roman"/>
          <w:color w:val="000000" w:themeColor="text1"/>
          <w:sz w:val="24"/>
          <w:szCs w:val="24"/>
        </w:rPr>
        <w:t xml:space="preserve">aculty </w:t>
      </w:r>
      <w:r w:rsidR="00AC7DB6">
        <w:rPr>
          <w:rFonts w:ascii="Times New Roman" w:eastAsia="Times New Roman" w:hAnsi="Times New Roman" w:cs="Times New Roman"/>
          <w:color w:val="000000" w:themeColor="text1"/>
          <w:sz w:val="24"/>
          <w:szCs w:val="24"/>
        </w:rPr>
        <w:t>C</w:t>
      </w:r>
      <w:r w:rsidR="00AC7DB6" w:rsidRPr="00AC7DB6">
        <w:rPr>
          <w:rFonts w:ascii="Times New Roman" w:eastAsia="Times New Roman" w:hAnsi="Times New Roman" w:cs="Times New Roman"/>
          <w:color w:val="000000" w:themeColor="text1"/>
          <w:sz w:val="24"/>
          <w:szCs w:val="24"/>
        </w:rPr>
        <w:t>aucus because it is ASP</w:t>
      </w:r>
      <w:r w:rsidR="00AC7DB6">
        <w:rPr>
          <w:rFonts w:ascii="Times New Roman" w:eastAsia="Times New Roman" w:hAnsi="Times New Roman" w:cs="Times New Roman"/>
          <w:color w:val="000000" w:themeColor="text1"/>
          <w:sz w:val="24"/>
          <w:szCs w:val="24"/>
        </w:rPr>
        <w:t xml:space="preserve">T. </w:t>
      </w:r>
      <w:r w:rsidR="00AC7DB6" w:rsidRPr="00AC7DB6">
        <w:rPr>
          <w:rFonts w:ascii="Times New Roman" w:eastAsia="Times New Roman" w:hAnsi="Times New Roman" w:cs="Times New Roman"/>
          <w:color w:val="000000" w:themeColor="text1"/>
          <w:sz w:val="24"/>
          <w:szCs w:val="24"/>
        </w:rPr>
        <w:t>A</w:t>
      </w:r>
      <w:r w:rsidR="00AC7DB6">
        <w:rPr>
          <w:rFonts w:ascii="Times New Roman" w:eastAsia="Times New Roman" w:hAnsi="Times New Roman" w:cs="Times New Roman"/>
          <w:color w:val="000000" w:themeColor="text1"/>
          <w:sz w:val="24"/>
          <w:szCs w:val="24"/>
        </w:rPr>
        <w:t>L</w:t>
      </w:r>
      <w:r w:rsidR="00AC7DB6" w:rsidRPr="00AC7DB6">
        <w:rPr>
          <w:rFonts w:ascii="Times New Roman" w:eastAsia="Times New Roman" w:hAnsi="Times New Roman" w:cs="Times New Roman"/>
          <w:color w:val="000000" w:themeColor="text1"/>
          <w:sz w:val="24"/>
          <w:szCs w:val="24"/>
        </w:rPr>
        <w:t xml:space="preserve">C includes individuals who are not department chairs and school directors. </w:t>
      </w:r>
      <w:r w:rsidR="00AC7DB6">
        <w:rPr>
          <w:rFonts w:ascii="Times New Roman" w:eastAsia="Times New Roman" w:hAnsi="Times New Roman" w:cs="Times New Roman"/>
          <w:color w:val="000000" w:themeColor="text1"/>
          <w:sz w:val="24"/>
          <w:szCs w:val="24"/>
        </w:rPr>
        <w:t>T</w:t>
      </w:r>
      <w:r w:rsidR="00AC7DB6" w:rsidRPr="00AC7DB6">
        <w:rPr>
          <w:rFonts w:ascii="Times New Roman" w:eastAsia="Times New Roman" w:hAnsi="Times New Roman" w:cs="Times New Roman"/>
          <w:color w:val="000000" w:themeColor="text1"/>
          <w:sz w:val="24"/>
          <w:szCs w:val="24"/>
        </w:rPr>
        <w:t>hat</w:t>
      </w:r>
      <w:r w:rsidR="005114A6">
        <w:rPr>
          <w:rFonts w:ascii="Times New Roman" w:eastAsia="Times New Roman" w:hAnsi="Times New Roman" w:cs="Times New Roman"/>
          <w:color w:val="000000" w:themeColor="text1"/>
          <w:sz w:val="24"/>
          <w:szCs w:val="24"/>
        </w:rPr>
        <w:t>’</w:t>
      </w:r>
      <w:r w:rsidR="00AC7DB6" w:rsidRPr="00AC7DB6">
        <w:rPr>
          <w:rFonts w:ascii="Times New Roman" w:eastAsia="Times New Roman" w:hAnsi="Times New Roman" w:cs="Times New Roman"/>
          <w:color w:val="000000" w:themeColor="text1"/>
          <w:sz w:val="24"/>
          <w:szCs w:val="24"/>
        </w:rPr>
        <w:t>s why I mentioned it on the floor. If we want to</w:t>
      </w:r>
      <w:r w:rsidR="00AC7DB6">
        <w:rPr>
          <w:rFonts w:ascii="Times New Roman" w:eastAsia="Times New Roman" w:hAnsi="Times New Roman" w:cs="Times New Roman"/>
          <w:color w:val="000000" w:themeColor="text1"/>
          <w:sz w:val="24"/>
          <w:szCs w:val="24"/>
        </w:rPr>
        <w:t xml:space="preserve"> change</w:t>
      </w:r>
      <w:r w:rsidR="00AC7DB6" w:rsidRPr="00AC7DB6">
        <w:rPr>
          <w:rFonts w:ascii="Times New Roman" w:eastAsia="Times New Roman" w:hAnsi="Times New Roman" w:cs="Times New Roman"/>
          <w:color w:val="000000" w:themeColor="text1"/>
          <w:sz w:val="24"/>
          <w:szCs w:val="24"/>
        </w:rPr>
        <w:t xml:space="preserve"> the language and say like </w:t>
      </w:r>
      <w:r w:rsidR="00AC7DB6">
        <w:rPr>
          <w:rFonts w:ascii="Times New Roman" w:eastAsia="Times New Roman" w:hAnsi="Times New Roman" w:cs="Times New Roman"/>
          <w:color w:val="000000" w:themeColor="text1"/>
          <w:sz w:val="24"/>
          <w:szCs w:val="24"/>
        </w:rPr>
        <w:t xml:space="preserve">“a </w:t>
      </w:r>
      <w:r w:rsidR="00AC7DB6" w:rsidRPr="00AC7DB6">
        <w:rPr>
          <w:rFonts w:ascii="Times New Roman" w:eastAsia="Times New Roman" w:hAnsi="Times New Roman" w:cs="Times New Roman"/>
          <w:color w:val="000000" w:themeColor="text1"/>
          <w:sz w:val="24"/>
          <w:szCs w:val="24"/>
        </w:rPr>
        <w:t>representative</w:t>
      </w:r>
      <w:r w:rsidR="00AC7DB6">
        <w:rPr>
          <w:rFonts w:ascii="Times New Roman" w:eastAsia="Times New Roman" w:hAnsi="Times New Roman" w:cs="Times New Roman"/>
          <w:color w:val="000000" w:themeColor="text1"/>
          <w:sz w:val="24"/>
          <w:szCs w:val="24"/>
        </w:rPr>
        <w:t>”</w:t>
      </w:r>
      <w:r w:rsidR="00AC7DB6" w:rsidRPr="00AC7DB6">
        <w:rPr>
          <w:rFonts w:ascii="Times New Roman" w:eastAsia="Times New Roman" w:hAnsi="Times New Roman" w:cs="Times New Roman"/>
          <w:color w:val="000000" w:themeColor="text1"/>
          <w:sz w:val="24"/>
          <w:szCs w:val="24"/>
        </w:rPr>
        <w:t xml:space="preserve"> in parentheses </w:t>
      </w:r>
      <w:r w:rsidR="00AC7DB6">
        <w:rPr>
          <w:rFonts w:ascii="Times New Roman" w:eastAsia="Times New Roman" w:hAnsi="Times New Roman" w:cs="Times New Roman"/>
          <w:color w:val="000000" w:themeColor="text1"/>
          <w:sz w:val="24"/>
          <w:szCs w:val="24"/>
        </w:rPr>
        <w:t>“(</w:t>
      </w:r>
      <w:r w:rsidR="00AC7DB6" w:rsidRPr="00AC7DB6">
        <w:rPr>
          <w:rFonts w:ascii="Times New Roman" w:eastAsia="Times New Roman" w:hAnsi="Times New Roman" w:cs="Times New Roman"/>
          <w:color w:val="000000" w:themeColor="text1"/>
          <w:sz w:val="24"/>
          <w:szCs w:val="24"/>
        </w:rPr>
        <w:t>department chair</w:t>
      </w:r>
      <w:r w:rsidR="00AC7DB6">
        <w:rPr>
          <w:rFonts w:ascii="Times New Roman" w:eastAsia="Times New Roman" w:hAnsi="Times New Roman" w:cs="Times New Roman"/>
          <w:color w:val="000000" w:themeColor="text1"/>
          <w:sz w:val="24"/>
          <w:szCs w:val="24"/>
        </w:rPr>
        <w:t>/</w:t>
      </w:r>
      <w:r w:rsidR="00AC7DB6" w:rsidRPr="00AC7DB6">
        <w:rPr>
          <w:rFonts w:ascii="Times New Roman" w:eastAsia="Times New Roman" w:hAnsi="Times New Roman" w:cs="Times New Roman"/>
          <w:color w:val="000000" w:themeColor="text1"/>
          <w:sz w:val="24"/>
          <w:szCs w:val="24"/>
        </w:rPr>
        <w:t xml:space="preserve">school director of the </w:t>
      </w:r>
      <w:r w:rsidR="00AC7DB6">
        <w:rPr>
          <w:rFonts w:ascii="Times New Roman" w:eastAsia="Times New Roman" w:hAnsi="Times New Roman" w:cs="Times New Roman"/>
          <w:color w:val="000000" w:themeColor="text1"/>
          <w:sz w:val="24"/>
          <w:szCs w:val="24"/>
        </w:rPr>
        <w:t>Academic Leadership council).” “Chairperson” is not accurate because there are two chairs. I can mention that on the floor.</w:t>
      </w:r>
    </w:p>
    <w:p w14:paraId="0FA7986B" w14:textId="77777777" w:rsidR="00AC7DB6" w:rsidRDefault="00AC7DB6"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2463B87A" w14:textId="39557534" w:rsidR="00AC7DB6" w:rsidRDefault="00AC7DB6"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Valentin: I thought when we looked at this last time we added “or designee.” </w:t>
      </w:r>
    </w:p>
    <w:p w14:paraId="668BDED9" w14:textId="77777777" w:rsidR="00AC7DB6" w:rsidRDefault="00AC7DB6"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21F92D61" w14:textId="49C0AF41" w:rsidR="00AC7DB6" w:rsidRDefault="00AC7DB6"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Dimitrios, I see what you are saying. </w:t>
      </w:r>
    </w:p>
    <w:p w14:paraId="4866B1D4" w14:textId="77777777" w:rsidR="00AC7DB6" w:rsidRDefault="00AC7DB6"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5175AA1E" w14:textId="00101F11" w:rsidR="00AC7DB6" w:rsidRDefault="00AC7DB6"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Nikolaou: I could say I am the co-chair now</w:t>
      </w:r>
      <w:r w:rsidR="002946B1">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except I am going to send Todd as the designee for the ALC, but that is not the intention.</w:t>
      </w:r>
    </w:p>
    <w:p w14:paraId="6E3F8F5B" w14:textId="77777777" w:rsidR="00AC7DB6" w:rsidRDefault="00AC7DB6"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11CD03FE" w14:textId="29A7A3BA" w:rsidR="00AC7DB6" w:rsidRDefault="00AC7DB6"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Valentin</w:t>
      </w:r>
      <w:r w:rsidRPr="00AC7DB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w:t>
      </w:r>
      <w:r w:rsidRPr="00AC7DB6">
        <w:rPr>
          <w:rFonts w:ascii="Times New Roman" w:eastAsia="Times New Roman" w:hAnsi="Times New Roman" w:cs="Times New Roman"/>
          <w:color w:val="000000" w:themeColor="text1"/>
          <w:sz w:val="24"/>
          <w:szCs w:val="24"/>
        </w:rPr>
        <w:t>t might just be that we want to leave it alone</w:t>
      </w:r>
      <w:r>
        <w:rPr>
          <w:rFonts w:ascii="Times New Roman" w:eastAsia="Times New Roman" w:hAnsi="Times New Roman" w:cs="Times New Roman"/>
          <w:color w:val="000000" w:themeColor="text1"/>
          <w:sz w:val="24"/>
          <w:szCs w:val="24"/>
        </w:rPr>
        <w:t>, b</w:t>
      </w:r>
      <w:r w:rsidRPr="00AC7DB6">
        <w:rPr>
          <w:rFonts w:ascii="Times New Roman" w:eastAsia="Times New Roman" w:hAnsi="Times New Roman" w:cs="Times New Roman"/>
          <w:color w:val="000000" w:themeColor="text1"/>
          <w:sz w:val="24"/>
          <w:szCs w:val="24"/>
        </w:rPr>
        <w:t xml:space="preserve">ut the very first sentence says </w:t>
      </w:r>
      <w:r>
        <w:rPr>
          <w:rFonts w:ascii="Times New Roman" w:eastAsia="Times New Roman" w:hAnsi="Times New Roman" w:cs="Times New Roman"/>
          <w:color w:val="000000" w:themeColor="text1"/>
          <w:sz w:val="24"/>
          <w:szCs w:val="24"/>
        </w:rPr>
        <w:t>“tenured/</w:t>
      </w:r>
      <w:r w:rsidRPr="00AC7DB6">
        <w:rPr>
          <w:rFonts w:ascii="Times New Roman" w:eastAsia="Times New Roman" w:hAnsi="Times New Roman" w:cs="Times New Roman"/>
          <w:color w:val="000000" w:themeColor="text1"/>
          <w:sz w:val="24"/>
          <w:szCs w:val="24"/>
        </w:rPr>
        <w:t>probationary</w:t>
      </w:r>
      <w:r w:rsidR="002946B1">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r w:rsidRPr="00AC7DB6">
        <w:rPr>
          <w:rFonts w:ascii="Times New Roman" w:eastAsia="Times New Roman" w:hAnsi="Times New Roman" w:cs="Times New Roman"/>
          <w:color w:val="000000" w:themeColor="text1"/>
          <w:sz w:val="24"/>
          <w:szCs w:val="24"/>
        </w:rPr>
        <w:t xml:space="preserve"> but then contrast it with non-tenure track. Do we use this te</w:t>
      </w:r>
      <w:r>
        <w:rPr>
          <w:rFonts w:ascii="Times New Roman" w:eastAsia="Times New Roman" w:hAnsi="Times New Roman" w:cs="Times New Roman"/>
          <w:color w:val="000000" w:themeColor="text1"/>
          <w:sz w:val="24"/>
          <w:szCs w:val="24"/>
        </w:rPr>
        <w:t>rm “tenured/</w:t>
      </w:r>
      <w:r w:rsidRPr="00AC7DB6">
        <w:rPr>
          <w:rFonts w:ascii="Times New Roman" w:eastAsia="Times New Roman" w:hAnsi="Times New Roman" w:cs="Times New Roman"/>
          <w:color w:val="000000" w:themeColor="text1"/>
          <w:sz w:val="24"/>
          <w:szCs w:val="24"/>
        </w:rPr>
        <w:t>probationary</w:t>
      </w:r>
      <w:r>
        <w:rPr>
          <w:rFonts w:ascii="Times New Roman" w:eastAsia="Times New Roman" w:hAnsi="Times New Roman" w:cs="Times New Roman"/>
          <w:color w:val="000000" w:themeColor="text1"/>
          <w:sz w:val="24"/>
          <w:szCs w:val="24"/>
        </w:rPr>
        <w:t>”</w:t>
      </w:r>
      <w:r w:rsidRPr="00AC7DB6">
        <w:rPr>
          <w:rFonts w:ascii="Times New Roman" w:eastAsia="Times New Roman" w:hAnsi="Times New Roman" w:cs="Times New Roman"/>
          <w:color w:val="000000" w:themeColor="text1"/>
          <w:sz w:val="24"/>
          <w:szCs w:val="24"/>
        </w:rPr>
        <w:t xml:space="preserve"> frequently? Why is it that rather than just </w:t>
      </w:r>
      <w:r>
        <w:rPr>
          <w:rFonts w:ascii="Times New Roman" w:eastAsia="Times New Roman" w:hAnsi="Times New Roman" w:cs="Times New Roman"/>
          <w:color w:val="000000" w:themeColor="text1"/>
          <w:sz w:val="24"/>
          <w:szCs w:val="24"/>
        </w:rPr>
        <w:t>tenure</w:t>
      </w:r>
      <w:r w:rsidRPr="00AC7DB6">
        <w:rPr>
          <w:rFonts w:ascii="Times New Roman" w:eastAsia="Times New Roman" w:hAnsi="Times New Roman" w:cs="Times New Roman"/>
          <w:color w:val="000000" w:themeColor="text1"/>
          <w:sz w:val="24"/>
          <w:szCs w:val="24"/>
        </w:rPr>
        <w:t xml:space="preserve"> track?</w:t>
      </w:r>
    </w:p>
    <w:p w14:paraId="3EAE815D" w14:textId="77777777" w:rsidR="00AC7DB6" w:rsidRDefault="00AC7DB6"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38C25C20" w14:textId="1F40E339" w:rsidR="00AC7DB6" w:rsidRDefault="00AC7DB6"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Just as a style guide, I wish we had something for it. People use that term differently. </w:t>
      </w:r>
    </w:p>
    <w:p w14:paraId="03E659AB" w14:textId="77777777" w:rsidR="00AC7DB6" w:rsidRDefault="00AC7DB6"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310C4F12" w14:textId="2A84EACA" w:rsidR="00AC7DB6" w:rsidRDefault="00AC7DB6"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Valentin: That is potentially the right thing to do, is just not worry about it. </w:t>
      </w:r>
    </w:p>
    <w:p w14:paraId="792C9CBD" w14:textId="77777777" w:rsidR="00AC7DB6" w:rsidRDefault="00AC7DB6"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114D4485" w14:textId="4292321C" w:rsidR="00AC7DB6" w:rsidRDefault="00AC7DB6"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But I agree with you on that. I say “tenure-line.” </w:t>
      </w:r>
    </w:p>
    <w:p w14:paraId="77EDF773" w14:textId="77777777" w:rsidR="00AC7DB6" w:rsidRDefault="00AC7DB6"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152A4109" w14:textId="2F6F6071" w:rsidR="00AC7DB6" w:rsidRDefault="00AC7DB6"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Blum: Tenure-line is the one to use. That eliminates whether they are probationary or whatever, it doesn</w:t>
      </w:r>
      <w:r w:rsidR="005114A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t matter. </w:t>
      </w:r>
    </w:p>
    <w:p w14:paraId="71F187B5" w14:textId="77777777" w:rsidR="00F73DF8" w:rsidRDefault="00F73DF8"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6D568EA1" w14:textId="3B8D0CB0" w:rsidR="00F73DF8" w:rsidRDefault="00F73DF8"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Probably this mirrors the language in the </w:t>
      </w:r>
      <w:r w:rsidR="00373A97">
        <w:rPr>
          <w:rFonts w:ascii="Times New Roman" w:eastAsia="Times New Roman" w:hAnsi="Times New Roman" w:cs="Times New Roman"/>
          <w:color w:val="000000" w:themeColor="text1"/>
          <w:sz w:val="24"/>
          <w:szCs w:val="24"/>
        </w:rPr>
        <w:t>Constitution</w:t>
      </w:r>
      <w:r>
        <w:rPr>
          <w:rFonts w:ascii="Times New Roman" w:eastAsia="Times New Roman" w:hAnsi="Times New Roman" w:cs="Times New Roman"/>
          <w:color w:val="000000" w:themeColor="text1"/>
          <w:sz w:val="24"/>
          <w:szCs w:val="24"/>
        </w:rPr>
        <w:t xml:space="preserve">. </w:t>
      </w:r>
    </w:p>
    <w:p w14:paraId="64D88B06" w14:textId="77777777" w:rsidR="00F73DF8" w:rsidRDefault="00F73DF8"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40B994BB" w14:textId="6D79562B" w:rsidR="00F73DF8" w:rsidRDefault="00F73DF8"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Stewart: That is what it is. </w:t>
      </w:r>
    </w:p>
    <w:p w14:paraId="035B2AB8" w14:textId="77777777" w:rsidR="00F73DF8" w:rsidRDefault="00F73DF8"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38B4AEF9" w14:textId="74C47562" w:rsidR="00F73DF8" w:rsidRDefault="00F73DF8"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Valentin: W</w:t>
      </w:r>
      <w:r w:rsidRPr="00F73DF8">
        <w:rPr>
          <w:rFonts w:ascii="Times New Roman" w:eastAsia="Times New Roman" w:hAnsi="Times New Roman" w:cs="Times New Roman"/>
          <w:color w:val="000000" w:themeColor="text1"/>
          <w:sz w:val="24"/>
          <w:szCs w:val="24"/>
        </w:rPr>
        <w:t xml:space="preserve">e could switch it to </w:t>
      </w:r>
      <w:r>
        <w:rPr>
          <w:rFonts w:ascii="Times New Roman" w:eastAsia="Times New Roman" w:hAnsi="Times New Roman" w:cs="Times New Roman"/>
          <w:color w:val="000000" w:themeColor="text1"/>
          <w:sz w:val="24"/>
          <w:szCs w:val="24"/>
        </w:rPr>
        <w:t>tenure</w:t>
      </w:r>
      <w:r w:rsidRPr="00F73DF8">
        <w:rPr>
          <w:rFonts w:ascii="Times New Roman" w:eastAsia="Times New Roman" w:hAnsi="Times New Roman" w:cs="Times New Roman"/>
          <w:color w:val="000000" w:themeColor="text1"/>
          <w:sz w:val="24"/>
          <w:szCs w:val="24"/>
        </w:rPr>
        <w:t xml:space="preserve"> line, but then we</w:t>
      </w:r>
      <w:r w:rsidR="005114A6">
        <w:rPr>
          <w:rFonts w:ascii="Times New Roman" w:eastAsia="Times New Roman" w:hAnsi="Times New Roman" w:cs="Times New Roman"/>
          <w:color w:val="000000" w:themeColor="text1"/>
          <w:sz w:val="24"/>
          <w:szCs w:val="24"/>
        </w:rPr>
        <w:t>’</w:t>
      </w:r>
      <w:r w:rsidRPr="00F73DF8">
        <w:rPr>
          <w:rFonts w:ascii="Times New Roman" w:eastAsia="Times New Roman" w:hAnsi="Times New Roman" w:cs="Times New Roman"/>
          <w:color w:val="000000" w:themeColor="text1"/>
          <w:sz w:val="24"/>
          <w:szCs w:val="24"/>
        </w:rPr>
        <w:t>re going to have to go through</w:t>
      </w:r>
      <w:r>
        <w:rPr>
          <w:rFonts w:ascii="Times New Roman" w:eastAsia="Times New Roman" w:hAnsi="Times New Roman" w:cs="Times New Roman"/>
          <w:color w:val="000000" w:themeColor="text1"/>
          <w:sz w:val="24"/>
          <w:szCs w:val="24"/>
        </w:rPr>
        <w:t xml:space="preserve"> </w:t>
      </w:r>
      <w:r w:rsidRPr="00F73DF8">
        <w:rPr>
          <w:rFonts w:ascii="Times New Roman" w:eastAsia="Times New Roman" w:hAnsi="Times New Roman" w:cs="Times New Roman"/>
          <w:color w:val="000000" w:themeColor="text1"/>
          <w:sz w:val="24"/>
          <w:szCs w:val="24"/>
        </w:rPr>
        <w:t>everything</w:t>
      </w:r>
      <w:r>
        <w:rPr>
          <w:rFonts w:ascii="Times New Roman" w:eastAsia="Times New Roman" w:hAnsi="Times New Roman" w:cs="Times New Roman"/>
          <w:color w:val="000000" w:themeColor="text1"/>
          <w:sz w:val="24"/>
          <w:szCs w:val="24"/>
        </w:rPr>
        <w:t xml:space="preserve">. </w:t>
      </w:r>
      <w:r w:rsidRPr="00F73DF8">
        <w:rPr>
          <w:rFonts w:ascii="Times New Roman" w:eastAsia="Times New Roman" w:hAnsi="Times New Roman" w:cs="Times New Roman"/>
          <w:color w:val="000000" w:themeColor="text1"/>
          <w:sz w:val="24"/>
          <w:szCs w:val="24"/>
        </w:rPr>
        <w:t>I too</w:t>
      </w:r>
      <w:r>
        <w:rPr>
          <w:rFonts w:ascii="Times New Roman" w:eastAsia="Times New Roman" w:hAnsi="Times New Roman" w:cs="Times New Roman"/>
          <w:color w:val="000000" w:themeColor="text1"/>
          <w:sz w:val="24"/>
          <w:szCs w:val="24"/>
        </w:rPr>
        <w:t xml:space="preserve"> think that is a good path to take, but maybe we should put that off. </w:t>
      </w:r>
    </w:p>
    <w:p w14:paraId="6C07015D" w14:textId="77777777" w:rsidR="00F73DF8" w:rsidRDefault="00F73DF8"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7F572DA8" w14:textId="117F3B7C" w:rsidR="00F73DF8" w:rsidRDefault="00F73DF8"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F73DF8">
        <w:rPr>
          <w:rFonts w:ascii="Times New Roman" w:eastAsia="Times New Roman" w:hAnsi="Times New Roman" w:cs="Times New Roman"/>
          <w:color w:val="000000" w:themeColor="text1"/>
          <w:sz w:val="24"/>
          <w:szCs w:val="24"/>
        </w:rPr>
        <w:t>Senator Blum:</w:t>
      </w:r>
      <w:r>
        <w:rPr>
          <w:rFonts w:ascii="Times New Roman" w:eastAsia="Times New Roman" w:hAnsi="Times New Roman" w:cs="Times New Roman"/>
          <w:color w:val="000000" w:themeColor="text1"/>
          <w:sz w:val="24"/>
          <w:szCs w:val="24"/>
        </w:rPr>
        <w:t xml:space="preserve"> If </w:t>
      </w:r>
      <w:r w:rsidRPr="00F73DF8">
        <w:rPr>
          <w:rFonts w:ascii="Times New Roman" w:eastAsia="Times New Roman" w:hAnsi="Times New Roman" w:cs="Times New Roman"/>
          <w:color w:val="000000" w:themeColor="text1"/>
          <w:sz w:val="24"/>
          <w:szCs w:val="24"/>
        </w:rPr>
        <w:t xml:space="preserve">I put it into the </w:t>
      </w:r>
      <w:r w:rsidR="00C44921">
        <w:rPr>
          <w:rFonts w:ascii="Times New Roman" w:eastAsia="Times New Roman" w:hAnsi="Times New Roman" w:cs="Times New Roman"/>
          <w:color w:val="000000" w:themeColor="text1"/>
          <w:sz w:val="24"/>
          <w:szCs w:val="24"/>
        </w:rPr>
        <w:t>Constitution,</w:t>
      </w:r>
      <w:r w:rsidRPr="00F73DF8">
        <w:rPr>
          <w:rFonts w:ascii="Times New Roman" w:eastAsia="Times New Roman" w:hAnsi="Times New Roman" w:cs="Times New Roman"/>
          <w:color w:val="000000" w:themeColor="text1"/>
          <w:sz w:val="24"/>
          <w:szCs w:val="24"/>
        </w:rPr>
        <w:t xml:space="preserve"> it doesn</w:t>
      </w:r>
      <w:r w:rsidR="005114A6">
        <w:rPr>
          <w:rFonts w:ascii="Times New Roman" w:eastAsia="Times New Roman" w:hAnsi="Times New Roman" w:cs="Times New Roman"/>
          <w:color w:val="000000" w:themeColor="text1"/>
          <w:sz w:val="24"/>
          <w:szCs w:val="24"/>
        </w:rPr>
        <w:t>’</w:t>
      </w:r>
      <w:r w:rsidRPr="00F73DF8">
        <w:rPr>
          <w:rFonts w:ascii="Times New Roman" w:eastAsia="Times New Roman" w:hAnsi="Times New Roman" w:cs="Times New Roman"/>
          <w:color w:val="000000" w:themeColor="text1"/>
          <w:sz w:val="24"/>
          <w:szCs w:val="24"/>
        </w:rPr>
        <w:t xml:space="preserve">t really matter whether the policies are right. </w:t>
      </w:r>
      <w:r>
        <w:rPr>
          <w:rFonts w:ascii="Times New Roman" w:eastAsia="Times New Roman" w:hAnsi="Times New Roman" w:cs="Times New Roman"/>
          <w:color w:val="000000" w:themeColor="text1"/>
          <w:sz w:val="24"/>
          <w:szCs w:val="24"/>
        </w:rPr>
        <w:t>A</w:t>
      </w:r>
      <w:r w:rsidRPr="00F73DF8">
        <w:rPr>
          <w:rFonts w:ascii="Times New Roman" w:eastAsia="Times New Roman" w:hAnsi="Times New Roman" w:cs="Times New Roman"/>
          <w:color w:val="000000" w:themeColor="text1"/>
          <w:sz w:val="24"/>
          <w:szCs w:val="24"/>
        </w:rPr>
        <w:t>s we go through th</w:t>
      </w:r>
      <w:r>
        <w:rPr>
          <w:rFonts w:ascii="Times New Roman" w:eastAsia="Times New Roman" w:hAnsi="Times New Roman" w:cs="Times New Roman"/>
          <w:color w:val="000000" w:themeColor="text1"/>
          <w:sz w:val="24"/>
          <w:szCs w:val="24"/>
        </w:rPr>
        <w:t>en</w:t>
      </w:r>
      <w:r w:rsidRPr="00F73DF8">
        <w:rPr>
          <w:rFonts w:ascii="Times New Roman" w:eastAsia="Times New Roman" w:hAnsi="Times New Roman" w:cs="Times New Roman"/>
          <w:color w:val="000000" w:themeColor="text1"/>
          <w:sz w:val="24"/>
          <w:szCs w:val="24"/>
        </w:rPr>
        <w:t xml:space="preserve"> you just update them. </w:t>
      </w:r>
    </w:p>
    <w:p w14:paraId="0E560894" w14:textId="77777777" w:rsidR="00F73DF8" w:rsidRDefault="00F73DF8"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6A93E5B9" w14:textId="4D965F57" w:rsidR="00F73DF8" w:rsidRDefault="00F73DF8"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Valentin: </w:t>
      </w:r>
      <w:r w:rsidRPr="00F73DF8">
        <w:rPr>
          <w:rFonts w:ascii="Times New Roman" w:eastAsia="Times New Roman" w:hAnsi="Times New Roman" w:cs="Times New Roman"/>
          <w:color w:val="000000" w:themeColor="text1"/>
          <w:sz w:val="24"/>
          <w:szCs w:val="24"/>
        </w:rPr>
        <w:t>It</w:t>
      </w:r>
      <w:r w:rsidR="005114A6">
        <w:rPr>
          <w:rFonts w:ascii="Times New Roman" w:eastAsia="Times New Roman" w:hAnsi="Times New Roman" w:cs="Times New Roman"/>
          <w:color w:val="000000" w:themeColor="text1"/>
          <w:sz w:val="24"/>
          <w:szCs w:val="24"/>
        </w:rPr>
        <w:t>’</w:t>
      </w:r>
      <w:r w:rsidRPr="00F73DF8">
        <w:rPr>
          <w:rFonts w:ascii="Times New Roman" w:eastAsia="Times New Roman" w:hAnsi="Times New Roman" w:cs="Times New Roman"/>
          <w:color w:val="000000" w:themeColor="text1"/>
          <w:sz w:val="24"/>
          <w:szCs w:val="24"/>
        </w:rPr>
        <w:t>s part of the five</w:t>
      </w:r>
      <w:r w:rsidR="006D5B38">
        <w:rPr>
          <w:rFonts w:ascii="Times New Roman" w:eastAsia="Times New Roman" w:hAnsi="Times New Roman" w:cs="Times New Roman"/>
          <w:color w:val="000000" w:themeColor="text1"/>
          <w:sz w:val="24"/>
          <w:szCs w:val="24"/>
        </w:rPr>
        <w:t>-</w:t>
      </w:r>
      <w:r w:rsidRPr="00F73DF8">
        <w:rPr>
          <w:rFonts w:ascii="Times New Roman" w:eastAsia="Times New Roman" w:hAnsi="Times New Roman" w:cs="Times New Roman"/>
          <w:color w:val="000000" w:themeColor="text1"/>
          <w:sz w:val="24"/>
          <w:szCs w:val="24"/>
        </w:rPr>
        <w:t xml:space="preserve">year review </w:t>
      </w:r>
      <w:r>
        <w:rPr>
          <w:rFonts w:ascii="Times New Roman" w:eastAsia="Times New Roman" w:hAnsi="Times New Roman" w:cs="Times New Roman"/>
          <w:color w:val="000000" w:themeColor="text1"/>
          <w:sz w:val="24"/>
          <w:szCs w:val="24"/>
        </w:rPr>
        <w:t>cycle.</w:t>
      </w:r>
      <w:r w:rsidRPr="00F73DF8">
        <w:rPr>
          <w:rFonts w:ascii="Times New Roman" w:eastAsia="Times New Roman" w:hAnsi="Times New Roman" w:cs="Times New Roman"/>
          <w:color w:val="000000" w:themeColor="text1"/>
          <w:sz w:val="24"/>
          <w:szCs w:val="24"/>
        </w:rPr>
        <w:t xml:space="preserve"> </w:t>
      </w:r>
    </w:p>
    <w:p w14:paraId="392102C6" w14:textId="77777777" w:rsidR="00F73DF8" w:rsidRDefault="00F73DF8"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2E032B0F" w14:textId="7BA862EB" w:rsidR="00F73DF8" w:rsidRDefault="00F73DF8"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The </w:t>
      </w:r>
      <w:r w:rsidR="00373A97">
        <w:rPr>
          <w:rFonts w:ascii="Times New Roman" w:eastAsia="Times New Roman" w:hAnsi="Times New Roman" w:cs="Times New Roman"/>
          <w:color w:val="000000" w:themeColor="text1"/>
          <w:sz w:val="24"/>
          <w:szCs w:val="24"/>
        </w:rPr>
        <w:t>Constitution</w:t>
      </w:r>
      <w:r>
        <w:rPr>
          <w:rFonts w:ascii="Times New Roman" w:eastAsia="Times New Roman" w:hAnsi="Times New Roman" w:cs="Times New Roman"/>
          <w:color w:val="000000" w:themeColor="text1"/>
          <w:sz w:val="24"/>
          <w:szCs w:val="24"/>
        </w:rPr>
        <w:t xml:space="preserve"> means the same thing. It is just a better way of saying it. You can say “tenure-line” and cover a lot of people, otherwise you have to cover this and this, then it gets a little wordy. </w:t>
      </w:r>
    </w:p>
    <w:p w14:paraId="40EF002E" w14:textId="77777777" w:rsidR="00F73DF8" w:rsidRDefault="00F73DF8"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4FDDE53C" w14:textId="70B209F0" w:rsidR="00F73DF8" w:rsidRDefault="00F73DF8"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F73DF8">
        <w:rPr>
          <w:rFonts w:ascii="Times New Roman" w:eastAsia="Times New Roman" w:hAnsi="Times New Roman" w:cs="Times New Roman"/>
          <w:color w:val="000000" w:themeColor="text1"/>
          <w:sz w:val="24"/>
          <w:szCs w:val="24"/>
        </w:rPr>
        <w:t>Senator Valentin:</w:t>
      </w:r>
      <w:r w:rsidR="006D5B38">
        <w:rPr>
          <w:rFonts w:ascii="Times New Roman" w:eastAsia="Times New Roman" w:hAnsi="Times New Roman" w:cs="Times New Roman"/>
          <w:color w:val="000000" w:themeColor="text1"/>
          <w:sz w:val="24"/>
          <w:szCs w:val="24"/>
        </w:rPr>
        <w:t xml:space="preserve"> T</w:t>
      </w:r>
      <w:r w:rsidRPr="00F73DF8">
        <w:rPr>
          <w:rFonts w:ascii="Times New Roman" w:eastAsia="Times New Roman" w:hAnsi="Times New Roman" w:cs="Times New Roman"/>
          <w:color w:val="000000" w:themeColor="text1"/>
          <w:sz w:val="24"/>
          <w:szCs w:val="24"/>
        </w:rPr>
        <w:t xml:space="preserve">he last time we looked at this, it was just the revision </w:t>
      </w:r>
      <w:r w:rsidR="006D5B38">
        <w:rPr>
          <w:rFonts w:ascii="Times New Roman" w:eastAsia="Times New Roman" w:hAnsi="Times New Roman" w:cs="Times New Roman"/>
          <w:color w:val="000000" w:themeColor="text1"/>
          <w:sz w:val="24"/>
          <w:szCs w:val="24"/>
        </w:rPr>
        <w:t>for G</w:t>
      </w:r>
      <w:r w:rsidRPr="00F73DF8">
        <w:rPr>
          <w:rFonts w:ascii="Times New Roman" w:eastAsia="Times New Roman" w:hAnsi="Times New Roman" w:cs="Times New Roman"/>
          <w:color w:val="000000" w:themeColor="text1"/>
          <w:sz w:val="24"/>
          <w:szCs w:val="24"/>
        </w:rPr>
        <w:t xml:space="preserve">raduate </w:t>
      </w:r>
      <w:r w:rsidR="006D5B38">
        <w:rPr>
          <w:rFonts w:ascii="Times New Roman" w:eastAsia="Times New Roman" w:hAnsi="Times New Roman" w:cs="Times New Roman"/>
          <w:color w:val="000000" w:themeColor="text1"/>
          <w:sz w:val="24"/>
          <w:szCs w:val="24"/>
        </w:rPr>
        <w:t>E</w:t>
      </w:r>
      <w:r w:rsidRPr="00F73DF8">
        <w:rPr>
          <w:rFonts w:ascii="Times New Roman" w:eastAsia="Times New Roman" w:hAnsi="Times New Roman" w:cs="Times New Roman"/>
          <w:color w:val="000000" w:themeColor="text1"/>
          <w:sz w:val="24"/>
          <w:szCs w:val="24"/>
        </w:rPr>
        <w:t xml:space="preserve">ducation and </w:t>
      </w:r>
      <w:r w:rsidR="006D5B38">
        <w:rPr>
          <w:rFonts w:ascii="Times New Roman" w:eastAsia="Times New Roman" w:hAnsi="Times New Roman" w:cs="Times New Roman"/>
          <w:color w:val="000000" w:themeColor="text1"/>
          <w:sz w:val="24"/>
          <w:szCs w:val="24"/>
        </w:rPr>
        <w:t>I</w:t>
      </w:r>
      <w:r w:rsidRPr="00F73DF8">
        <w:rPr>
          <w:rFonts w:ascii="Times New Roman" w:eastAsia="Times New Roman" w:hAnsi="Times New Roman" w:cs="Times New Roman"/>
          <w:color w:val="000000" w:themeColor="text1"/>
          <w:sz w:val="24"/>
          <w:szCs w:val="24"/>
        </w:rPr>
        <w:t xml:space="preserve">nternationalization </w:t>
      </w:r>
      <w:r w:rsidR="006D5B38">
        <w:rPr>
          <w:rFonts w:ascii="Times New Roman" w:eastAsia="Times New Roman" w:hAnsi="Times New Roman" w:cs="Times New Roman"/>
          <w:color w:val="000000" w:themeColor="text1"/>
          <w:sz w:val="24"/>
          <w:szCs w:val="24"/>
        </w:rPr>
        <w:t>I</w:t>
      </w:r>
      <w:r w:rsidRPr="00F73DF8">
        <w:rPr>
          <w:rFonts w:ascii="Times New Roman" w:eastAsia="Times New Roman" w:hAnsi="Times New Roman" w:cs="Times New Roman"/>
          <w:color w:val="000000" w:themeColor="text1"/>
          <w:sz w:val="24"/>
          <w:szCs w:val="24"/>
        </w:rPr>
        <w:t xml:space="preserve">nitiatives. </w:t>
      </w:r>
      <w:r w:rsidR="006D5B38">
        <w:rPr>
          <w:rFonts w:ascii="Times New Roman" w:eastAsia="Times New Roman" w:hAnsi="Times New Roman" w:cs="Times New Roman"/>
          <w:color w:val="000000" w:themeColor="text1"/>
          <w:sz w:val="24"/>
          <w:szCs w:val="24"/>
        </w:rPr>
        <w:t>C</w:t>
      </w:r>
      <w:r w:rsidRPr="00F73DF8">
        <w:rPr>
          <w:rFonts w:ascii="Times New Roman" w:eastAsia="Times New Roman" w:hAnsi="Times New Roman" w:cs="Times New Roman"/>
          <w:color w:val="000000" w:themeColor="text1"/>
          <w:sz w:val="24"/>
          <w:szCs w:val="24"/>
        </w:rPr>
        <w:t>oming up with the conflicts where you</w:t>
      </w:r>
      <w:r w:rsidR="005114A6">
        <w:rPr>
          <w:rFonts w:ascii="Times New Roman" w:eastAsia="Times New Roman" w:hAnsi="Times New Roman" w:cs="Times New Roman"/>
          <w:color w:val="000000" w:themeColor="text1"/>
          <w:sz w:val="24"/>
          <w:szCs w:val="24"/>
        </w:rPr>
        <w:t>’</w:t>
      </w:r>
      <w:r w:rsidRPr="00F73DF8">
        <w:rPr>
          <w:rFonts w:ascii="Times New Roman" w:eastAsia="Times New Roman" w:hAnsi="Times New Roman" w:cs="Times New Roman"/>
          <w:color w:val="000000" w:themeColor="text1"/>
          <w:sz w:val="24"/>
          <w:szCs w:val="24"/>
        </w:rPr>
        <w:t xml:space="preserve">ve got the eight faculty representatives, Milner Library under that, then also </w:t>
      </w:r>
      <w:r w:rsidR="006D5B38">
        <w:rPr>
          <w:rFonts w:ascii="Times New Roman" w:eastAsia="Times New Roman" w:hAnsi="Times New Roman" w:cs="Times New Roman"/>
          <w:color w:val="000000" w:themeColor="text1"/>
          <w:sz w:val="24"/>
          <w:szCs w:val="24"/>
        </w:rPr>
        <w:t xml:space="preserve">Dean of </w:t>
      </w:r>
      <w:r w:rsidRPr="00F73DF8">
        <w:rPr>
          <w:rFonts w:ascii="Times New Roman" w:eastAsia="Times New Roman" w:hAnsi="Times New Roman" w:cs="Times New Roman"/>
          <w:color w:val="000000" w:themeColor="text1"/>
          <w:sz w:val="24"/>
          <w:szCs w:val="24"/>
        </w:rPr>
        <w:t xml:space="preserve">Milner Library or Designee Voting, and then the membership count is 15. </w:t>
      </w:r>
      <w:r w:rsidR="006D5B38">
        <w:rPr>
          <w:rFonts w:ascii="Times New Roman" w:eastAsia="Times New Roman" w:hAnsi="Times New Roman" w:cs="Times New Roman"/>
          <w:color w:val="000000" w:themeColor="text1"/>
          <w:sz w:val="24"/>
          <w:szCs w:val="24"/>
        </w:rPr>
        <w:t>I believe I</w:t>
      </w:r>
      <w:r w:rsidRPr="00F73DF8">
        <w:rPr>
          <w:rFonts w:ascii="Times New Roman" w:eastAsia="Times New Roman" w:hAnsi="Times New Roman" w:cs="Times New Roman"/>
          <w:color w:val="000000" w:themeColor="text1"/>
          <w:sz w:val="24"/>
          <w:szCs w:val="24"/>
        </w:rPr>
        <w:t xml:space="preserve"> know what happened with that. </w:t>
      </w:r>
      <w:r w:rsidR="006D5B38">
        <w:rPr>
          <w:rFonts w:ascii="Times New Roman" w:eastAsia="Times New Roman" w:hAnsi="Times New Roman" w:cs="Times New Roman"/>
          <w:color w:val="000000" w:themeColor="text1"/>
          <w:sz w:val="24"/>
          <w:szCs w:val="24"/>
        </w:rPr>
        <w:t>I</w:t>
      </w:r>
      <w:r w:rsidRPr="00F73DF8">
        <w:rPr>
          <w:rFonts w:ascii="Times New Roman" w:eastAsia="Times New Roman" w:hAnsi="Times New Roman" w:cs="Times New Roman"/>
          <w:color w:val="000000" w:themeColor="text1"/>
          <w:sz w:val="24"/>
          <w:szCs w:val="24"/>
        </w:rPr>
        <w:t>t looks like in 2023 the</w:t>
      </w:r>
      <w:r w:rsidR="006D5B38">
        <w:rPr>
          <w:rFonts w:ascii="Times New Roman" w:eastAsia="Times New Roman" w:hAnsi="Times New Roman" w:cs="Times New Roman"/>
          <w:color w:val="000000" w:themeColor="text1"/>
          <w:sz w:val="24"/>
          <w:szCs w:val="24"/>
        </w:rPr>
        <w:t>re</w:t>
      </w:r>
      <w:r w:rsidRPr="00F73DF8">
        <w:rPr>
          <w:rFonts w:ascii="Times New Roman" w:eastAsia="Times New Roman" w:hAnsi="Times New Roman" w:cs="Times New Roman"/>
          <w:color w:val="000000" w:themeColor="text1"/>
          <w:sz w:val="24"/>
          <w:szCs w:val="24"/>
        </w:rPr>
        <w:t xml:space="preserve"> </w:t>
      </w:r>
      <w:r w:rsidR="006D5B38">
        <w:rPr>
          <w:rFonts w:ascii="Times New Roman" w:eastAsia="Times New Roman" w:hAnsi="Times New Roman" w:cs="Times New Roman"/>
          <w:color w:val="000000" w:themeColor="text1"/>
          <w:sz w:val="24"/>
          <w:szCs w:val="24"/>
        </w:rPr>
        <w:t xml:space="preserve">were </w:t>
      </w:r>
      <w:r w:rsidRPr="00F73DF8">
        <w:rPr>
          <w:rFonts w:ascii="Times New Roman" w:eastAsia="Times New Roman" w:hAnsi="Times New Roman" w:cs="Times New Roman"/>
          <w:color w:val="000000" w:themeColor="text1"/>
          <w:sz w:val="24"/>
          <w:szCs w:val="24"/>
        </w:rPr>
        <w:t xml:space="preserve">massive </w:t>
      </w:r>
      <w:r w:rsidR="006D5B38">
        <w:rPr>
          <w:rFonts w:ascii="Times New Roman" w:eastAsia="Times New Roman" w:hAnsi="Times New Roman" w:cs="Times New Roman"/>
          <w:color w:val="000000" w:themeColor="text1"/>
          <w:sz w:val="24"/>
          <w:szCs w:val="24"/>
        </w:rPr>
        <w:t>A</w:t>
      </w:r>
      <w:r w:rsidRPr="00F73DF8">
        <w:rPr>
          <w:rFonts w:ascii="Times New Roman" w:eastAsia="Times New Roman" w:hAnsi="Times New Roman" w:cs="Times New Roman"/>
          <w:color w:val="000000" w:themeColor="text1"/>
          <w:sz w:val="24"/>
          <w:szCs w:val="24"/>
        </w:rPr>
        <w:t>ppendix</w:t>
      </w:r>
      <w:r w:rsidR="006D5B38">
        <w:rPr>
          <w:rFonts w:ascii="Times New Roman" w:eastAsia="Times New Roman" w:hAnsi="Times New Roman" w:cs="Times New Roman"/>
          <w:color w:val="000000" w:themeColor="text1"/>
          <w:sz w:val="24"/>
          <w:szCs w:val="24"/>
        </w:rPr>
        <w:t xml:space="preserve"> II</w:t>
      </w:r>
      <w:r w:rsidRPr="00F73DF8">
        <w:rPr>
          <w:rFonts w:ascii="Times New Roman" w:eastAsia="Times New Roman" w:hAnsi="Times New Roman" w:cs="Times New Roman"/>
          <w:color w:val="000000" w:themeColor="text1"/>
          <w:sz w:val="24"/>
          <w:szCs w:val="24"/>
        </w:rPr>
        <w:t xml:space="preserve"> changes.</w:t>
      </w:r>
      <w:r w:rsidR="006D5B38">
        <w:rPr>
          <w:rFonts w:ascii="Times New Roman" w:eastAsia="Times New Roman" w:hAnsi="Times New Roman" w:cs="Times New Roman"/>
          <w:color w:val="000000" w:themeColor="text1"/>
          <w:sz w:val="24"/>
          <w:szCs w:val="24"/>
        </w:rPr>
        <w:t xml:space="preserve"> L</w:t>
      </w:r>
      <w:r w:rsidRPr="00F73DF8">
        <w:rPr>
          <w:rFonts w:ascii="Times New Roman" w:eastAsia="Times New Roman" w:hAnsi="Times New Roman" w:cs="Times New Roman"/>
          <w:color w:val="000000" w:themeColor="text1"/>
          <w:sz w:val="24"/>
          <w:szCs w:val="24"/>
        </w:rPr>
        <w:t xml:space="preserve">ooking through that, it looks like the current copy and then the markup </w:t>
      </w:r>
      <w:r w:rsidR="006D5B38">
        <w:rPr>
          <w:rFonts w:ascii="Times New Roman" w:eastAsia="Times New Roman" w:hAnsi="Times New Roman" w:cs="Times New Roman"/>
          <w:color w:val="000000" w:themeColor="text1"/>
          <w:sz w:val="24"/>
          <w:szCs w:val="24"/>
        </w:rPr>
        <w:t>f</w:t>
      </w:r>
      <w:r w:rsidRPr="00F73DF8">
        <w:rPr>
          <w:rFonts w:ascii="Times New Roman" w:eastAsia="Times New Roman" w:hAnsi="Times New Roman" w:cs="Times New Roman"/>
          <w:color w:val="000000" w:themeColor="text1"/>
          <w:sz w:val="24"/>
          <w:szCs w:val="24"/>
        </w:rPr>
        <w:t xml:space="preserve">or this section had a discrepancy. </w:t>
      </w:r>
      <w:r w:rsidR="006D5B38">
        <w:rPr>
          <w:rFonts w:ascii="Times New Roman" w:eastAsia="Times New Roman" w:hAnsi="Times New Roman" w:cs="Times New Roman"/>
          <w:color w:val="000000" w:themeColor="text1"/>
          <w:sz w:val="24"/>
          <w:szCs w:val="24"/>
        </w:rPr>
        <w:t>T</w:t>
      </w:r>
      <w:r w:rsidRPr="00F73DF8">
        <w:rPr>
          <w:rFonts w:ascii="Times New Roman" w:eastAsia="Times New Roman" w:hAnsi="Times New Roman" w:cs="Times New Roman"/>
          <w:color w:val="000000" w:themeColor="text1"/>
          <w:sz w:val="24"/>
          <w:szCs w:val="24"/>
        </w:rPr>
        <w:t>he current copy already had the revised Mil</w:t>
      </w:r>
      <w:r w:rsidR="006D5B38">
        <w:rPr>
          <w:rFonts w:ascii="Times New Roman" w:eastAsia="Times New Roman" w:hAnsi="Times New Roman" w:cs="Times New Roman"/>
          <w:color w:val="000000" w:themeColor="text1"/>
          <w:sz w:val="24"/>
          <w:szCs w:val="24"/>
        </w:rPr>
        <w:t>n</w:t>
      </w:r>
      <w:r w:rsidRPr="00F73DF8">
        <w:rPr>
          <w:rFonts w:ascii="Times New Roman" w:eastAsia="Times New Roman" w:hAnsi="Times New Roman" w:cs="Times New Roman"/>
          <w:color w:val="000000" w:themeColor="text1"/>
          <w:sz w:val="24"/>
          <w:szCs w:val="24"/>
        </w:rPr>
        <w:t>er Library underneath faculty representatives and Dean of Mil</w:t>
      </w:r>
      <w:r w:rsidR="006D5B38">
        <w:rPr>
          <w:rFonts w:ascii="Times New Roman" w:eastAsia="Times New Roman" w:hAnsi="Times New Roman" w:cs="Times New Roman"/>
          <w:color w:val="000000" w:themeColor="text1"/>
          <w:sz w:val="24"/>
          <w:szCs w:val="24"/>
        </w:rPr>
        <w:t>n</w:t>
      </w:r>
      <w:r w:rsidRPr="00F73DF8">
        <w:rPr>
          <w:rFonts w:ascii="Times New Roman" w:eastAsia="Times New Roman" w:hAnsi="Times New Roman" w:cs="Times New Roman"/>
          <w:color w:val="000000" w:themeColor="text1"/>
          <w:sz w:val="24"/>
          <w:szCs w:val="24"/>
        </w:rPr>
        <w:t>er Library removed. But then the markup for that item had</w:t>
      </w:r>
      <w:r w:rsidR="006D5B38">
        <w:rPr>
          <w:rFonts w:ascii="Times New Roman" w:eastAsia="Times New Roman" w:hAnsi="Times New Roman" w:cs="Times New Roman"/>
          <w:color w:val="000000" w:themeColor="text1"/>
          <w:sz w:val="24"/>
          <w:szCs w:val="24"/>
        </w:rPr>
        <w:t>,</w:t>
      </w:r>
      <w:r w:rsidRPr="00F73DF8">
        <w:rPr>
          <w:rFonts w:ascii="Times New Roman" w:eastAsia="Times New Roman" w:hAnsi="Times New Roman" w:cs="Times New Roman"/>
          <w:color w:val="000000" w:themeColor="text1"/>
          <w:sz w:val="24"/>
          <w:szCs w:val="24"/>
        </w:rPr>
        <w:t xml:space="preserve"> </w:t>
      </w:r>
      <w:r w:rsidR="006D5B38">
        <w:rPr>
          <w:rFonts w:ascii="Times New Roman" w:eastAsia="Times New Roman" w:hAnsi="Times New Roman" w:cs="Times New Roman"/>
          <w:color w:val="000000" w:themeColor="text1"/>
          <w:sz w:val="24"/>
          <w:szCs w:val="24"/>
        </w:rPr>
        <w:t>i</w:t>
      </w:r>
      <w:r w:rsidRPr="00F73DF8">
        <w:rPr>
          <w:rFonts w:ascii="Times New Roman" w:eastAsia="Times New Roman" w:hAnsi="Times New Roman" w:cs="Times New Roman"/>
          <w:color w:val="000000" w:themeColor="text1"/>
          <w:sz w:val="24"/>
          <w:szCs w:val="24"/>
        </w:rPr>
        <w:t>t looks like it was maybe did a file compare off of other language which had the Dean of Mil</w:t>
      </w:r>
      <w:r w:rsidR="006D5B38">
        <w:rPr>
          <w:rFonts w:ascii="Times New Roman" w:eastAsia="Times New Roman" w:hAnsi="Times New Roman" w:cs="Times New Roman"/>
          <w:color w:val="000000" w:themeColor="text1"/>
          <w:sz w:val="24"/>
          <w:szCs w:val="24"/>
        </w:rPr>
        <w:t>n</w:t>
      </w:r>
      <w:r w:rsidRPr="00F73DF8">
        <w:rPr>
          <w:rFonts w:ascii="Times New Roman" w:eastAsia="Times New Roman" w:hAnsi="Times New Roman" w:cs="Times New Roman"/>
          <w:color w:val="000000" w:themeColor="text1"/>
          <w:sz w:val="24"/>
          <w:szCs w:val="24"/>
        </w:rPr>
        <w:t>er Library and didn</w:t>
      </w:r>
      <w:r w:rsidR="005114A6">
        <w:rPr>
          <w:rFonts w:ascii="Times New Roman" w:eastAsia="Times New Roman" w:hAnsi="Times New Roman" w:cs="Times New Roman"/>
          <w:color w:val="000000" w:themeColor="text1"/>
          <w:sz w:val="24"/>
          <w:szCs w:val="24"/>
        </w:rPr>
        <w:t>’</w:t>
      </w:r>
      <w:r w:rsidRPr="00F73DF8">
        <w:rPr>
          <w:rFonts w:ascii="Times New Roman" w:eastAsia="Times New Roman" w:hAnsi="Times New Roman" w:cs="Times New Roman"/>
          <w:color w:val="000000" w:themeColor="text1"/>
          <w:sz w:val="24"/>
          <w:szCs w:val="24"/>
        </w:rPr>
        <w:t>t have Mil</w:t>
      </w:r>
      <w:r w:rsidR="006D5B38">
        <w:rPr>
          <w:rFonts w:ascii="Times New Roman" w:eastAsia="Times New Roman" w:hAnsi="Times New Roman" w:cs="Times New Roman"/>
          <w:color w:val="000000" w:themeColor="text1"/>
          <w:sz w:val="24"/>
          <w:szCs w:val="24"/>
        </w:rPr>
        <w:t>n</w:t>
      </w:r>
      <w:r w:rsidRPr="00F73DF8">
        <w:rPr>
          <w:rFonts w:ascii="Times New Roman" w:eastAsia="Times New Roman" w:hAnsi="Times New Roman" w:cs="Times New Roman"/>
          <w:color w:val="000000" w:themeColor="text1"/>
          <w:sz w:val="24"/>
          <w:szCs w:val="24"/>
        </w:rPr>
        <w:t xml:space="preserve">er Library added in. </w:t>
      </w:r>
      <w:r w:rsidR="006D5B38">
        <w:rPr>
          <w:rFonts w:ascii="Times New Roman" w:eastAsia="Times New Roman" w:hAnsi="Times New Roman" w:cs="Times New Roman"/>
          <w:color w:val="000000" w:themeColor="text1"/>
          <w:sz w:val="24"/>
          <w:szCs w:val="24"/>
        </w:rPr>
        <w:t>T</w:t>
      </w:r>
      <w:r w:rsidRPr="00F73DF8">
        <w:rPr>
          <w:rFonts w:ascii="Times New Roman" w:eastAsia="Times New Roman" w:hAnsi="Times New Roman" w:cs="Times New Roman"/>
          <w:color w:val="000000" w:themeColor="text1"/>
          <w:sz w:val="24"/>
          <w:szCs w:val="24"/>
        </w:rPr>
        <w:t>hat markup had both, ha</w:t>
      </w:r>
      <w:r w:rsidR="006D5B38">
        <w:rPr>
          <w:rFonts w:ascii="Times New Roman" w:eastAsia="Times New Roman" w:hAnsi="Times New Roman" w:cs="Times New Roman"/>
          <w:color w:val="000000" w:themeColor="text1"/>
          <w:sz w:val="24"/>
          <w:szCs w:val="24"/>
        </w:rPr>
        <w:t>d</w:t>
      </w:r>
      <w:r w:rsidRPr="00F73DF8">
        <w:rPr>
          <w:rFonts w:ascii="Times New Roman" w:eastAsia="Times New Roman" w:hAnsi="Times New Roman" w:cs="Times New Roman"/>
          <w:color w:val="000000" w:themeColor="text1"/>
          <w:sz w:val="24"/>
          <w:szCs w:val="24"/>
        </w:rPr>
        <w:t xml:space="preserve"> Mil</w:t>
      </w:r>
      <w:r w:rsidR="006D5B38">
        <w:rPr>
          <w:rFonts w:ascii="Times New Roman" w:eastAsia="Times New Roman" w:hAnsi="Times New Roman" w:cs="Times New Roman"/>
          <w:color w:val="000000" w:themeColor="text1"/>
          <w:sz w:val="24"/>
          <w:szCs w:val="24"/>
        </w:rPr>
        <w:t>n</w:t>
      </w:r>
      <w:r w:rsidRPr="00F73DF8">
        <w:rPr>
          <w:rFonts w:ascii="Times New Roman" w:eastAsia="Times New Roman" w:hAnsi="Times New Roman" w:cs="Times New Roman"/>
          <w:color w:val="000000" w:themeColor="text1"/>
          <w:sz w:val="24"/>
          <w:szCs w:val="24"/>
        </w:rPr>
        <w:t>er Library put in and then Dean of Mil</w:t>
      </w:r>
      <w:r w:rsidR="006D5B38">
        <w:rPr>
          <w:rFonts w:ascii="Times New Roman" w:eastAsia="Times New Roman" w:hAnsi="Times New Roman" w:cs="Times New Roman"/>
          <w:color w:val="000000" w:themeColor="text1"/>
          <w:sz w:val="24"/>
          <w:szCs w:val="24"/>
        </w:rPr>
        <w:t>n</w:t>
      </w:r>
      <w:r w:rsidRPr="00F73DF8">
        <w:rPr>
          <w:rFonts w:ascii="Times New Roman" w:eastAsia="Times New Roman" w:hAnsi="Times New Roman" w:cs="Times New Roman"/>
          <w:color w:val="000000" w:themeColor="text1"/>
          <w:sz w:val="24"/>
          <w:szCs w:val="24"/>
        </w:rPr>
        <w:t xml:space="preserve">er Library included. </w:t>
      </w:r>
      <w:r w:rsidR="006D5B38">
        <w:rPr>
          <w:rFonts w:ascii="Times New Roman" w:eastAsia="Times New Roman" w:hAnsi="Times New Roman" w:cs="Times New Roman"/>
          <w:color w:val="000000" w:themeColor="text1"/>
          <w:sz w:val="24"/>
          <w:szCs w:val="24"/>
        </w:rPr>
        <w:lastRenderedPageBreak/>
        <w:t>T</w:t>
      </w:r>
      <w:r w:rsidRPr="00F73DF8">
        <w:rPr>
          <w:rFonts w:ascii="Times New Roman" w:eastAsia="Times New Roman" w:hAnsi="Times New Roman" w:cs="Times New Roman"/>
          <w:color w:val="000000" w:themeColor="text1"/>
          <w:sz w:val="24"/>
          <w:szCs w:val="24"/>
        </w:rPr>
        <w:t>here was an administrative assistant listed as previously</w:t>
      </w:r>
      <w:r w:rsidR="006D5B38">
        <w:rPr>
          <w:rFonts w:ascii="Times New Roman" w:eastAsia="Times New Roman" w:hAnsi="Times New Roman" w:cs="Times New Roman"/>
          <w:color w:val="000000" w:themeColor="text1"/>
          <w:sz w:val="24"/>
          <w:szCs w:val="24"/>
        </w:rPr>
        <w:t>, or in</w:t>
      </w:r>
      <w:r w:rsidRPr="00F73DF8">
        <w:rPr>
          <w:rFonts w:ascii="Times New Roman" w:eastAsia="Times New Roman" w:hAnsi="Times New Roman" w:cs="Times New Roman"/>
          <w:color w:val="000000" w:themeColor="text1"/>
          <w:sz w:val="24"/>
          <w:szCs w:val="24"/>
        </w:rPr>
        <w:t xml:space="preserve"> the current copy</w:t>
      </w:r>
      <w:r w:rsidR="006D5B38">
        <w:rPr>
          <w:rFonts w:ascii="Times New Roman" w:eastAsia="Times New Roman" w:hAnsi="Times New Roman" w:cs="Times New Roman"/>
          <w:color w:val="000000" w:themeColor="text1"/>
          <w:sz w:val="24"/>
          <w:szCs w:val="24"/>
        </w:rPr>
        <w:t>,</w:t>
      </w:r>
      <w:r w:rsidRPr="00F73DF8">
        <w:rPr>
          <w:rFonts w:ascii="Times New Roman" w:eastAsia="Times New Roman" w:hAnsi="Times New Roman" w:cs="Times New Roman"/>
          <w:color w:val="000000" w:themeColor="text1"/>
          <w:sz w:val="24"/>
          <w:szCs w:val="24"/>
        </w:rPr>
        <w:t xml:space="preserve"> as a member of the committee</w:t>
      </w:r>
      <w:r w:rsidR="006D5B38">
        <w:rPr>
          <w:rFonts w:ascii="Times New Roman" w:eastAsia="Times New Roman" w:hAnsi="Times New Roman" w:cs="Times New Roman"/>
          <w:color w:val="000000" w:themeColor="text1"/>
          <w:sz w:val="24"/>
          <w:szCs w:val="24"/>
        </w:rPr>
        <w:t>, a</w:t>
      </w:r>
      <w:r w:rsidRPr="00F73DF8">
        <w:rPr>
          <w:rFonts w:ascii="Times New Roman" w:eastAsia="Times New Roman" w:hAnsi="Times New Roman" w:cs="Times New Roman"/>
          <w:color w:val="000000" w:themeColor="text1"/>
          <w:sz w:val="24"/>
          <w:szCs w:val="24"/>
        </w:rPr>
        <w:t>nd then they were remove</w:t>
      </w:r>
      <w:r w:rsidR="006D5B38">
        <w:rPr>
          <w:rFonts w:ascii="Times New Roman" w:eastAsia="Times New Roman" w:hAnsi="Times New Roman" w:cs="Times New Roman"/>
          <w:color w:val="000000" w:themeColor="text1"/>
          <w:sz w:val="24"/>
          <w:szCs w:val="24"/>
        </w:rPr>
        <w:t>d.</w:t>
      </w:r>
      <w:r w:rsidRPr="00F73DF8">
        <w:rPr>
          <w:rFonts w:ascii="Times New Roman" w:eastAsia="Times New Roman" w:hAnsi="Times New Roman" w:cs="Times New Roman"/>
          <w:color w:val="000000" w:themeColor="text1"/>
          <w:sz w:val="24"/>
          <w:szCs w:val="24"/>
        </w:rPr>
        <w:t xml:space="preserve"> </w:t>
      </w:r>
      <w:r w:rsidR="006D5B38">
        <w:rPr>
          <w:rFonts w:ascii="Times New Roman" w:eastAsia="Times New Roman" w:hAnsi="Times New Roman" w:cs="Times New Roman"/>
          <w:color w:val="000000" w:themeColor="text1"/>
          <w:sz w:val="24"/>
          <w:szCs w:val="24"/>
        </w:rPr>
        <w:t>M</w:t>
      </w:r>
      <w:r w:rsidRPr="00F73DF8">
        <w:rPr>
          <w:rFonts w:ascii="Times New Roman" w:eastAsia="Times New Roman" w:hAnsi="Times New Roman" w:cs="Times New Roman"/>
          <w:color w:val="000000" w:themeColor="text1"/>
          <w:sz w:val="24"/>
          <w:szCs w:val="24"/>
        </w:rPr>
        <w:t>ove down to the note about officers, administrative assistan</w:t>
      </w:r>
      <w:r w:rsidR="006D5B38">
        <w:rPr>
          <w:rFonts w:ascii="Times New Roman" w:eastAsia="Times New Roman" w:hAnsi="Times New Roman" w:cs="Times New Roman"/>
          <w:color w:val="000000" w:themeColor="text1"/>
          <w:sz w:val="24"/>
          <w:szCs w:val="24"/>
        </w:rPr>
        <w:t>t</w:t>
      </w:r>
      <w:r w:rsidRPr="00F73DF8">
        <w:rPr>
          <w:rFonts w:ascii="Times New Roman" w:eastAsia="Times New Roman" w:hAnsi="Times New Roman" w:cs="Times New Roman"/>
          <w:color w:val="000000" w:themeColor="text1"/>
          <w:sz w:val="24"/>
          <w:szCs w:val="24"/>
        </w:rPr>
        <w:t xml:space="preserve"> doesn</w:t>
      </w:r>
      <w:r w:rsidR="005114A6">
        <w:rPr>
          <w:rFonts w:ascii="Times New Roman" w:eastAsia="Times New Roman" w:hAnsi="Times New Roman" w:cs="Times New Roman"/>
          <w:color w:val="000000" w:themeColor="text1"/>
          <w:sz w:val="24"/>
          <w:szCs w:val="24"/>
        </w:rPr>
        <w:t>’</w:t>
      </w:r>
      <w:r w:rsidRPr="00F73DF8">
        <w:rPr>
          <w:rFonts w:ascii="Times New Roman" w:eastAsia="Times New Roman" w:hAnsi="Times New Roman" w:cs="Times New Roman"/>
          <w:color w:val="000000" w:themeColor="text1"/>
          <w:sz w:val="24"/>
          <w:szCs w:val="24"/>
        </w:rPr>
        <w:t xml:space="preserve">t have voting privileges. </w:t>
      </w:r>
      <w:r w:rsidR="006D5B38">
        <w:rPr>
          <w:rFonts w:ascii="Times New Roman" w:eastAsia="Times New Roman" w:hAnsi="Times New Roman" w:cs="Times New Roman"/>
          <w:color w:val="000000" w:themeColor="text1"/>
          <w:sz w:val="24"/>
          <w:szCs w:val="24"/>
        </w:rPr>
        <w:t>T</w:t>
      </w:r>
      <w:r w:rsidRPr="00F73DF8">
        <w:rPr>
          <w:rFonts w:ascii="Times New Roman" w:eastAsia="Times New Roman" w:hAnsi="Times New Roman" w:cs="Times New Roman"/>
          <w:color w:val="000000" w:themeColor="text1"/>
          <w:sz w:val="24"/>
          <w:szCs w:val="24"/>
        </w:rPr>
        <w:t xml:space="preserve">hat subtracted one from the voting count. </w:t>
      </w:r>
      <w:r w:rsidR="006D5B38">
        <w:rPr>
          <w:rFonts w:ascii="Times New Roman" w:eastAsia="Times New Roman" w:hAnsi="Times New Roman" w:cs="Times New Roman"/>
          <w:color w:val="000000" w:themeColor="text1"/>
          <w:sz w:val="24"/>
          <w:szCs w:val="24"/>
        </w:rPr>
        <w:t>T</w:t>
      </w:r>
      <w:r w:rsidRPr="00F73DF8">
        <w:rPr>
          <w:rFonts w:ascii="Times New Roman" w:eastAsia="Times New Roman" w:hAnsi="Times New Roman" w:cs="Times New Roman"/>
          <w:color w:val="000000" w:themeColor="text1"/>
          <w:sz w:val="24"/>
          <w:szCs w:val="24"/>
        </w:rPr>
        <w:t xml:space="preserve">he addition of Milner Library Faculty Representative pushed that count back up. And then, because the Dean of Milner Library was still included, </w:t>
      </w:r>
      <w:r w:rsidR="006D5B38">
        <w:rPr>
          <w:rFonts w:ascii="Times New Roman" w:eastAsia="Times New Roman" w:hAnsi="Times New Roman" w:cs="Times New Roman"/>
          <w:color w:val="000000" w:themeColor="text1"/>
          <w:sz w:val="24"/>
          <w:szCs w:val="24"/>
        </w:rPr>
        <w:t>t</w:t>
      </w:r>
      <w:r w:rsidRPr="00F73DF8">
        <w:rPr>
          <w:rFonts w:ascii="Times New Roman" w:eastAsia="Times New Roman" w:hAnsi="Times New Roman" w:cs="Times New Roman"/>
          <w:color w:val="000000" w:themeColor="text1"/>
          <w:sz w:val="24"/>
          <w:szCs w:val="24"/>
        </w:rPr>
        <w:t xml:space="preserve">he count was then updated to 16. Basically, I think what happens kind of what happened with the </w:t>
      </w:r>
      <w:r w:rsidR="006D5B38">
        <w:rPr>
          <w:rFonts w:ascii="Times New Roman" w:eastAsia="Times New Roman" w:hAnsi="Times New Roman" w:cs="Times New Roman"/>
          <w:color w:val="000000" w:themeColor="text1"/>
          <w:sz w:val="24"/>
          <w:szCs w:val="24"/>
        </w:rPr>
        <w:t>F</w:t>
      </w:r>
      <w:r w:rsidRPr="00F73DF8">
        <w:rPr>
          <w:rFonts w:ascii="Times New Roman" w:eastAsia="Times New Roman" w:hAnsi="Times New Roman" w:cs="Times New Roman"/>
          <w:color w:val="000000" w:themeColor="text1"/>
          <w:sz w:val="24"/>
          <w:szCs w:val="24"/>
        </w:rPr>
        <w:t xml:space="preserve">aculty </w:t>
      </w:r>
      <w:r w:rsidR="006D5B38">
        <w:rPr>
          <w:rFonts w:ascii="Times New Roman" w:eastAsia="Times New Roman" w:hAnsi="Times New Roman" w:cs="Times New Roman"/>
          <w:color w:val="000000" w:themeColor="text1"/>
          <w:sz w:val="24"/>
          <w:szCs w:val="24"/>
        </w:rPr>
        <w:t>A</w:t>
      </w:r>
      <w:r w:rsidRPr="00F73DF8">
        <w:rPr>
          <w:rFonts w:ascii="Times New Roman" w:eastAsia="Times New Roman" w:hAnsi="Times New Roman" w:cs="Times New Roman"/>
          <w:color w:val="000000" w:themeColor="text1"/>
          <w:sz w:val="24"/>
          <w:szCs w:val="24"/>
        </w:rPr>
        <w:t xml:space="preserve">ffairs count </w:t>
      </w:r>
      <w:r w:rsidR="006D5B38">
        <w:rPr>
          <w:rFonts w:ascii="Times New Roman" w:eastAsia="Times New Roman" w:hAnsi="Times New Roman" w:cs="Times New Roman"/>
          <w:color w:val="000000" w:themeColor="text1"/>
          <w:sz w:val="24"/>
          <w:szCs w:val="24"/>
        </w:rPr>
        <w:t>l</w:t>
      </w:r>
      <w:r w:rsidRPr="00F73DF8">
        <w:rPr>
          <w:rFonts w:ascii="Times New Roman" w:eastAsia="Times New Roman" w:hAnsi="Times New Roman" w:cs="Times New Roman"/>
          <w:color w:val="000000" w:themeColor="text1"/>
          <w:sz w:val="24"/>
          <w:szCs w:val="24"/>
        </w:rPr>
        <w:t>ast spring is that basically some older language got added back i</w:t>
      </w:r>
      <w:r w:rsidR="006D5B38">
        <w:rPr>
          <w:rFonts w:ascii="Times New Roman" w:eastAsia="Times New Roman" w:hAnsi="Times New Roman" w:cs="Times New Roman"/>
          <w:color w:val="000000" w:themeColor="text1"/>
          <w:sz w:val="24"/>
          <w:szCs w:val="24"/>
        </w:rPr>
        <w:t>n and then went through. T</w:t>
      </w:r>
      <w:r w:rsidRPr="00F73DF8">
        <w:rPr>
          <w:rFonts w:ascii="Times New Roman" w:eastAsia="Times New Roman" w:hAnsi="Times New Roman" w:cs="Times New Roman"/>
          <w:color w:val="000000" w:themeColor="text1"/>
          <w:sz w:val="24"/>
          <w:szCs w:val="24"/>
        </w:rPr>
        <w:t>hat</w:t>
      </w:r>
      <w:r w:rsidR="005114A6">
        <w:rPr>
          <w:rFonts w:ascii="Times New Roman" w:eastAsia="Times New Roman" w:hAnsi="Times New Roman" w:cs="Times New Roman"/>
          <w:color w:val="000000" w:themeColor="text1"/>
          <w:sz w:val="24"/>
          <w:szCs w:val="24"/>
        </w:rPr>
        <w:t>’</w:t>
      </w:r>
      <w:r w:rsidRPr="00F73DF8">
        <w:rPr>
          <w:rFonts w:ascii="Times New Roman" w:eastAsia="Times New Roman" w:hAnsi="Times New Roman" w:cs="Times New Roman"/>
          <w:color w:val="000000" w:themeColor="text1"/>
          <w:sz w:val="24"/>
          <w:szCs w:val="24"/>
        </w:rPr>
        <w:t>s why there</w:t>
      </w:r>
      <w:r w:rsidR="005114A6">
        <w:rPr>
          <w:rFonts w:ascii="Times New Roman" w:eastAsia="Times New Roman" w:hAnsi="Times New Roman" w:cs="Times New Roman"/>
          <w:color w:val="000000" w:themeColor="text1"/>
          <w:sz w:val="24"/>
          <w:szCs w:val="24"/>
        </w:rPr>
        <w:t>’</w:t>
      </w:r>
      <w:r w:rsidRPr="00F73DF8">
        <w:rPr>
          <w:rFonts w:ascii="Times New Roman" w:eastAsia="Times New Roman" w:hAnsi="Times New Roman" w:cs="Times New Roman"/>
          <w:color w:val="000000" w:themeColor="text1"/>
          <w:sz w:val="24"/>
          <w:szCs w:val="24"/>
        </w:rPr>
        <w:t>s an extra voting member, 16, why that number was up to 16, and then the Dean</w:t>
      </w:r>
      <w:r w:rsidR="006D5B38">
        <w:rPr>
          <w:rFonts w:ascii="Times New Roman" w:eastAsia="Times New Roman" w:hAnsi="Times New Roman" w:cs="Times New Roman"/>
          <w:color w:val="000000" w:themeColor="text1"/>
          <w:sz w:val="24"/>
          <w:szCs w:val="24"/>
        </w:rPr>
        <w:t xml:space="preserve"> of</w:t>
      </w:r>
      <w:r w:rsidRPr="00F73DF8">
        <w:rPr>
          <w:rFonts w:ascii="Times New Roman" w:eastAsia="Times New Roman" w:hAnsi="Times New Roman" w:cs="Times New Roman"/>
          <w:color w:val="000000" w:themeColor="text1"/>
          <w:sz w:val="24"/>
          <w:szCs w:val="24"/>
        </w:rPr>
        <w:t xml:space="preserve"> Mil</w:t>
      </w:r>
      <w:r w:rsidR="006D5B38">
        <w:rPr>
          <w:rFonts w:ascii="Times New Roman" w:eastAsia="Times New Roman" w:hAnsi="Times New Roman" w:cs="Times New Roman"/>
          <w:color w:val="000000" w:themeColor="text1"/>
          <w:sz w:val="24"/>
          <w:szCs w:val="24"/>
        </w:rPr>
        <w:t>ne</w:t>
      </w:r>
      <w:r w:rsidRPr="00F73DF8">
        <w:rPr>
          <w:rFonts w:ascii="Times New Roman" w:eastAsia="Times New Roman" w:hAnsi="Times New Roman" w:cs="Times New Roman"/>
          <w:color w:val="000000" w:themeColor="text1"/>
          <w:sz w:val="24"/>
          <w:szCs w:val="24"/>
        </w:rPr>
        <w:t xml:space="preserve">r </w:t>
      </w:r>
      <w:r w:rsidR="00736FA9">
        <w:rPr>
          <w:rFonts w:ascii="Times New Roman" w:eastAsia="Times New Roman" w:hAnsi="Times New Roman" w:cs="Times New Roman"/>
          <w:color w:val="000000" w:themeColor="text1"/>
          <w:sz w:val="24"/>
          <w:szCs w:val="24"/>
        </w:rPr>
        <w:t>L</w:t>
      </w:r>
      <w:r w:rsidRPr="00F73DF8">
        <w:rPr>
          <w:rFonts w:ascii="Times New Roman" w:eastAsia="Times New Roman" w:hAnsi="Times New Roman" w:cs="Times New Roman"/>
          <w:color w:val="000000" w:themeColor="text1"/>
          <w:sz w:val="24"/>
          <w:szCs w:val="24"/>
        </w:rPr>
        <w:t>ibrary,</w:t>
      </w:r>
      <w:r w:rsidR="006D5B38">
        <w:rPr>
          <w:rFonts w:ascii="Times New Roman" w:eastAsia="Times New Roman" w:hAnsi="Times New Roman" w:cs="Times New Roman"/>
          <w:color w:val="000000" w:themeColor="text1"/>
          <w:sz w:val="24"/>
          <w:szCs w:val="24"/>
        </w:rPr>
        <w:t xml:space="preserve"> </w:t>
      </w:r>
      <w:r w:rsidRPr="00F73DF8">
        <w:rPr>
          <w:rFonts w:ascii="Times New Roman" w:eastAsia="Times New Roman" w:hAnsi="Times New Roman" w:cs="Times New Roman"/>
          <w:color w:val="000000" w:themeColor="text1"/>
          <w:sz w:val="24"/>
          <w:szCs w:val="24"/>
        </w:rPr>
        <w:t>was still included in the list.</w:t>
      </w:r>
    </w:p>
    <w:p w14:paraId="6D29B1E6" w14:textId="77777777" w:rsidR="001E48B3" w:rsidRDefault="001E48B3"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13DCD3D4" w14:textId="122D2FE7" w:rsidR="001E48B3" w:rsidRDefault="001E48B3"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w:t>
      </w:r>
      <w:r w:rsidRPr="001E48B3">
        <w:rPr>
          <w:rFonts w:ascii="Times New Roman" w:eastAsia="Times New Roman" w:hAnsi="Times New Roman" w:cs="Times New Roman"/>
          <w:color w:val="000000" w:themeColor="text1"/>
          <w:sz w:val="24"/>
          <w:szCs w:val="24"/>
        </w:rPr>
        <w:t>I talk</w:t>
      </w:r>
      <w:r>
        <w:rPr>
          <w:rFonts w:ascii="Times New Roman" w:eastAsia="Times New Roman" w:hAnsi="Times New Roman" w:cs="Times New Roman"/>
          <w:color w:val="000000" w:themeColor="text1"/>
          <w:sz w:val="24"/>
          <w:szCs w:val="24"/>
        </w:rPr>
        <w:t>ed</w:t>
      </w:r>
      <w:r w:rsidRPr="001E48B3">
        <w:rPr>
          <w:rFonts w:ascii="Times New Roman" w:eastAsia="Times New Roman" w:hAnsi="Times New Roman" w:cs="Times New Roman"/>
          <w:color w:val="000000" w:themeColor="text1"/>
          <w:sz w:val="24"/>
          <w:szCs w:val="24"/>
        </w:rPr>
        <w:t xml:space="preserve"> to Cooper about this</w:t>
      </w:r>
      <w:r>
        <w:rPr>
          <w:rFonts w:ascii="Times New Roman" w:eastAsia="Times New Roman" w:hAnsi="Times New Roman" w:cs="Times New Roman"/>
          <w:color w:val="000000" w:themeColor="text1"/>
          <w:sz w:val="24"/>
          <w:szCs w:val="24"/>
        </w:rPr>
        <w:t xml:space="preserve"> and</w:t>
      </w:r>
      <w:r w:rsidRPr="001E48B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Milner </w:t>
      </w:r>
      <w:r w:rsidRPr="001E48B3">
        <w:rPr>
          <w:rFonts w:ascii="Times New Roman" w:eastAsia="Times New Roman" w:hAnsi="Times New Roman" w:cs="Times New Roman"/>
          <w:color w:val="000000" w:themeColor="text1"/>
          <w:sz w:val="24"/>
          <w:szCs w:val="24"/>
        </w:rPr>
        <w:t>does not have two</w:t>
      </w:r>
      <w:r>
        <w:rPr>
          <w:rFonts w:ascii="Times New Roman" w:eastAsia="Times New Roman" w:hAnsi="Times New Roman" w:cs="Times New Roman"/>
          <w:color w:val="000000" w:themeColor="text1"/>
          <w:sz w:val="24"/>
          <w:szCs w:val="24"/>
        </w:rPr>
        <w:t xml:space="preserve"> reps</w:t>
      </w:r>
      <w:r w:rsidR="00736FA9">
        <w:rPr>
          <w:rFonts w:ascii="Times New Roman" w:eastAsia="Times New Roman" w:hAnsi="Times New Roman" w:cs="Times New Roman"/>
          <w:color w:val="000000" w:themeColor="text1"/>
          <w:sz w:val="24"/>
          <w:szCs w:val="24"/>
        </w:rPr>
        <w:t xml:space="preserve">, </w:t>
      </w:r>
      <w:r w:rsidRPr="001E48B3">
        <w:rPr>
          <w:rFonts w:ascii="Times New Roman" w:eastAsia="Times New Roman" w:hAnsi="Times New Roman" w:cs="Times New Roman"/>
          <w:color w:val="000000" w:themeColor="text1"/>
          <w:sz w:val="24"/>
          <w:szCs w:val="24"/>
        </w:rPr>
        <w:t>except when there</w:t>
      </w:r>
      <w:r w:rsidR="005114A6">
        <w:rPr>
          <w:rFonts w:ascii="Times New Roman" w:eastAsia="Times New Roman" w:hAnsi="Times New Roman" w:cs="Times New Roman"/>
          <w:color w:val="000000" w:themeColor="text1"/>
          <w:sz w:val="24"/>
          <w:szCs w:val="24"/>
        </w:rPr>
        <w:t>’</w:t>
      </w:r>
      <w:r w:rsidRPr="001E48B3">
        <w:rPr>
          <w:rFonts w:ascii="Times New Roman" w:eastAsia="Times New Roman" w:hAnsi="Times New Roman" w:cs="Times New Roman"/>
          <w:color w:val="000000" w:themeColor="text1"/>
          <w:sz w:val="24"/>
          <w:szCs w:val="24"/>
        </w:rPr>
        <w:t>s the A and B team. That</w:t>
      </w:r>
      <w:r w:rsidR="005114A6">
        <w:rPr>
          <w:rFonts w:ascii="Times New Roman" w:eastAsia="Times New Roman" w:hAnsi="Times New Roman" w:cs="Times New Roman"/>
          <w:color w:val="000000" w:themeColor="text1"/>
          <w:sz w:val="24"/>
          <w:szCs w:val="24"/>
        </w:rPr>
        <w:t>’</w:t>
      </w:r>
      <w:r w:rsidRPr="001E48B3">
        <w:rPr>
          <w:rFonts w:ascii="Times New Roman" w:eastAsia="Times New Roman" w:hAnsi="Times New Roman" w:cs="Times New Roman"/>
          <w:color w:val="000000" w:themeColor="text1"/>
          <w:sz w:val="24"/>
          <w:szCs w:val="24"/>
        </w:rPr>
        <w:t>s when there might be two re</w:t>
      </w:r>
      <w:r>
        <w:rPr>
          <w:rFonts w:ascii="Times New Roman" w:eastAsia="Times New Roman" w:hAnsi="Times New Roman" w:cs="Times New Roman"/>
          <w:color w:val="000000" w:themeColor="text1"/>
          <w:sz w:val="24"/>
          <w:szCs w:val="24"/>
        </w:rPr>
        <w:t xml:space="preserve">ps </w:t>
      </w:r>
      <w:r w:rsidRPr="001E48B3">
        <w:rPr>
          <w:rFonts w:ascii="Times New Roman" w:eastAsia="Times New Roman" w:hAnsi="Times New Roman" w:cs="Times New Roman"/>
          <w:color w:val="000000" w:themeColor="text1"/>
          <w:sz w:val="24"/>
          <w:szCs w:val="24"/>
        </w:rPr>
        <w:t xml:space="preserve">because they have so many program reviews. </w:t>
      </w:r>
      <w:r>
        <w:rPr>
          <w:rFonts w:ascii="Times New Roman" w:eastAsia="Times New Roman" w:hAnsi="Times New Roman" w:cs="Times New Roman"/>
          <w:color w:val="000000" w:themeColor="text1"/>
          <w:sz w:val="24"/>
          <w:szCs w:val="24"/>
        </w:rPr>
        <w:t>I</w:t>
      </w:r>
      <w:r w:rsidRPr="001E48B3">
        <w:rPr>
          <w:rFonts w:ascii="Times New Roman" w:eastAsia="Times New Roman" w:hAnsi="Times New Roman" w:cs="Times New Roman"/>
          <w:color w:val="000000" w:themeColor="text1"/>
          <w:sz w:val="24"/>
          <w:szCs w:val="24"/>
        </w:rPr>
        <w:t>n this case, everything here</w:t>
      </w:r>
      <w:r>
        <w:rPr>
          <w:rFonts w:ascii="Times New Roman" w:eastAsia="Times New Roman" w:hAnsi="Times New Roman" w:cs="Times New Roman"/>
          <w:color w:val="000000" w:themeColor="text1"/>
          <w:sz w:val="24"/>
          <w:szCs w:val="24"/>
        </w:rPr>
        <w:t xml:space="preserve"> </w:t>
      </w:r>
      <w:r w:rsidRPr="001E48B3">
        <w:rPr>
          <w:rFonts w:ascii="Times New Roman" w:eastAsia="Times New Roman" w:hAnsi="Times New Roman" w:cs="Times New Roman"/>
          <w:color w:val="000000" w:themeColor="text1"/>
          <w:sz w:val="24"/>
          <w:szCs w:val="24"/>
        </w:rPr>
        <w:t>reads the way it should be to me with the number and crossing off</w:t>
      </w:r>
      <w:r>
        <w:rPr>
          <w:rFonts w:ascii="Times New Roman" w:eastAsia="Times New Roman" w:hAnsi="Times New Roman" w:cs="Times New Roman"/>
          <w:color w:val="000000" w:themeColor="text1"/>
          <w:sz w:val="24"/>
          <w:szCs w:val="24"/>
        </w:rPr>
        <w:t xml:space="preserve"> </w:t>
      </w:r>
      <w:r w:rsidRPr="001E48B3">
        <w:rPr>
          <w:rFonts w:ascii="Times New Roman" w:eastAsia="Times New Roman" w:hAnsi="Times New Roman" w:cs="Times New Roman"/>
          <w:color w:val="000000" w:themeColor="text1"/>
          <w:sz w:val="24"/>
          <w:szCs w:val="24"/>
        </w:rPr>
        <w:t>Milner, it</w:t>
      </w:r>
      <w:r w:rsidR="005114A6">
        <w:rPr>
          <w:rFonts w:ascii="Times New Roman" w:eastAsia="Times New Roman" w:hAnsi="Times New Roman" w:cs="Times New Roman"/>
          <w:color w:val="000000" w:themeColor="text1"/>
          <w:sz w:val="24"/>
          <w:szCs w:val="24"/>
        </w:rPr>
        <w:t>’</w:t>
      </w:r>
      <w:r w:rsidRPr="001E48B3">
        <w:rPr>
          <w:rFonts w:ascii="Times New Roman" w:eastAsia="Times New Roman" w:hAnsi="Times New Roman" w:cs="Times New Roman"/>
          <w:color w:val="000000" w:themeColor="text1"/>
          <w:sz w:val="24"/>
          <w:szCs w:val="24"/>
        </w:rPr>
        <w:t>s just we</w:t>
      </w:r>
      <w:r w:rsidR="005114A6">
        <w:rPr>
          <w:rFonts w:ascii="Times New Roman" w:eastAsia="Times New Roman" w:hAnsi="Times New Roman" w:cs="Times New Roman"/>
          <w:color w:val="000000" w:themeColor="text1"/>
          <w:sz w:val="24"/>
          <w:szCs w:val="24"/>
        </w:rPr>
        <w:t>’</w:t>
      </w:r>
      <w:r w:rsidRPr="001E48B3">
        <w:rPr>
          <w:rFonts w:ascii="Times New Roman" w:eastAsia="Times New Roman" w:hAnsi="Times New Roman" w:cs="Times New Roman"/>
          <w:color w:val="000000" w:themeColor="text1"/>
          <w:sz w:val="24"/>
          <w:szCs w:val="24"/>
        </w:rPr>
        <w:t xml:space="preserve">re reflecting the current practice. </w:t>
      </w:r>
      <w:r>
        <w:rPr>
          <w:rFonts w:ascii="Times New Roman" w:eastAsia="Times New Roman" w:hAnsi="Times New Roman" w:cs="Times New Roman"/>
          <w:color w:val="000000" w:themeColor="text1"/>
          <w:sz w:val="24"/>
          <w:szCs w:val="24"/>
        </w:rPr>
        <w:t>D</w:t>
      </w:r>
      <w:r w:rsidRPr="001E48B3">
        <w:rPr>
          <w:rFonts w:ascii="Times New Roman" w:eastAsia="Times New Roman" w:hAnsi="Times New Roman" w:cs="Times New Roman"/>
          <w:color w:val="000000" w:themeColor="text1"/>
          <w:sz w:val="24"/>
          <w:szCs w:val="24"/>
        </w:rPr>
        <w:t>id everyone see that the same way? Oka</w:t>
      </w:r>
      <w:r>
        <w:rPr>
          <w:rFonts w:ascii="Times New Roman" w:eastAsia="Times New Roman" w:hAnsi="Times New Roman" w:cs="Times New Roman"/>
          <w:color w:val="000000" w:themeColor="text1"/>
          <w:sz w:val="24"/>
          <w:szCs w:val="24"/>
        </w:rPr>
        <w:t xml:space="preserve">y. </w:t>
      </w:r>
    </w:p>
    <w:p w14:paraId="0FF49859" w14:textId="77777777" w:rsidR="001E48B3" w:rsidRDefault="001E48B3" w:rsidP="00D46E1A">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7F7D148D" w14:textId="77777777" w:rsidR="00D46E1A" w:rsidRDefault="00D46E1A" w:rsidP="64395C8A">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36A1E4FD" w14:textId="5D1D44C2" w:rsidR="350C1BD4" w:rsidRDefault="5606AE0D" w:rsidP="64395C8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64395C8A">
        <w:rPr>
          <w:rFonts w:ascii="Times New Roman" w:eastAsia="Times New Roman" w:hAnsi="Times New Roman" w:cs="Times New Roman"/>
          <w:b/>
          <w:bCs/>
          <w:i/>
          <w:iCs/>
          <w:color w:val="000000" w:themeColor="text1"/>
          <w:sz w:val="24"/>
          <w:szCs w:val="24"/>
          <w:u w:val="single"/>
        </w:rPr>
        <w:t>From the Rules Committee: Rick Valentin (Information item 11-5-25)</w:t>
      </w:r>
    </w:p>
    <w:p w14:paraId="23A7779A" w14:textId="26ADE530" w:rsidR="350C1BD4" w:rsidRDefault="5606AE0D" w:rsidP="64395C8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64395C8A">
        <w:rPr>
          <w:rFonts w:ascii="Times New Roman" w:eastAsia="Times New Roman" w:hAnsi="Times New Roman" w:cs="Times New Roman"/>
          <w:b/>
          <w:bCs/>
          <w:i/>
          <w:iCs/>
          <w:color w:val="000000" w:themeColor="text1"/>
          <w:sz w:val="24"/>
          <w:szCs w:val="24"/>
        </w:rPr>
        <w:t xml:space="preserve">8.15.25.01 - Update ISU </w:t>
      </w:r>
      <w:r w:rsidR="00373A97">
        <w:rPr>
          <w:rFonts w:ascii="Times New Roman" w:eastAsia="Times New Roman" w:hAnsi="Times New Roman" w:cs="Times New Roman"/>
          <w:b/>
          <w:bCs/>
          <w:i/>
          <w:iCs/>
          <w:color w:val="000000" w:themeColor="text1"/>
          <w:sz w:val="24"/>
          <w:szCs w:val="24"/>
        </w:rPr>
        <w:t>Constitution</w:t>
      </w:r>
      <w:r w:rsidRPr="64395C8A">
        <w:rPr>
          <w:rFonts w:ascii="Times New Roman" w:eastAsia="Times New Roman" w:hAnsi="Times New Roman" w:cs="Times New Roman"/>
          <w:b/>
          <w:bCs/>
          <w:i/>
          <w:iCs/>
          <w:color w:val="000000" w:themeColor="text1"/>
          <w:sz w:val="24"/>
          <w:szCs w:val="24"/>
        </w:rPr>
        <w:t xml:space="preserve"> to include AVP for Graduate Education and Internationalization Initiatives</w:t>
      </w:r>
    </w:p>
    <w:p w14:paraId="0A966FB3" w14:textId="065364B4" w:rsidR="350C1BD4" w:rsidRDefault="5606AE0D" w:rsidP="64395C8A">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8">
        <w:r w:rsidRPr="64395C8A">
          <w:rPr>
            <w:rStyle w:val="Hyperlink"/>
            <w:rFonts w:ascii="Times New Roman" w:eastAsia="Times New Roman" w:hAnsi="Times New Roman" w:cs="Times New Roman"/>
            <w:b/>
            <w:bCs/>
            <w:i/>
            <w:iCs/>
            <w:sz w:val="24"/>
            <w:szCs w:val="24"/>
          </w:rPr>
          <w:t xml:space="preserve">Link to current </w:t>
        </w:r>
        <w:r w:rsidR="00373A97">
          <w:rPr>
            <w:rStyle w:val="Hyperlink"/>
            <w:rFonts w:ascii="Times New Roman" w:eastAsia="Times New Roman" w:hAnsi="Times New Roman" w:cs="Times New Roman"/>
            <w:b/>
            <w:bCs/>
            <w:i/>
            <w:iCs/>
            <w:sz w:val="24"/>
            <w:szCs w:val="24"/>
          </w:rPr>
          <w:t>Constitution</w:t>
        </w:r>
      </w:hyperlink>
    </w:p>
    <w:p w14:paraId="1AEAA687" w14:textId="15E50D2E" w:rsidR="350C1BD4" w:rsidRDefault="5606AE0D" w:rsidP="64395C8A">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9">
        <w:r w:rsidRPr="64395C8A">
          <w:rPr>
            <w:rStyle w:val="Hyperlink"/>
            <w:rFonts w:ascii="Times New Roman" w:eastAsia="Times New Roman" w:hAnsi="Times New Roman" w:cs="Times New Roman"/>
            <w:b/>
            <w:bCs/>
            <w:i/>
            <w:iCs/>
            <w:sz w:val="24"/>
            <w:szCs w:val="24"/>
          </w:rPr>
          <w:t>Link to markup</w:t>
        </w:r>
      </w:hyperlink>
    </w:p>
    <w:p w14:paraId="10680EFD" w14:textId="694BB916" w:rsidR="008B3F4F"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1E48B3">
        <w:rPr>
          <w:rFonts w:ascii="Times New Roman" w:eastAsia="Times New Roman" w:hAnsi="Times New Roman" w:cs="Times New Roman"/>
          <w:color w:val="000000" w:themeColor="text1"/>
          <w:sz w:val="24"/>
          <w:szCs w:val="24"/>
        </w:rPr>
        <w:t xml:space="preserve">Senator Valentin: </w:t>
      </w:r>
      <w:r>
        <w:rPr>
          <w:rFonts w:ascii="Times New Roman" w:eastAsia="Times New Roman" w:hAnsi="Times New Roman" w:cs="Times New Roman"/>
          <w:color w:val="000000" w:themeColor="text1"/>
          <w:sz w:val="24"/>
          <w:szCs w:val="24"/>
        </w:rPr>
        <w:t>T</w:t>
      </w:r>
      <w:r w:rsidRPr="001E48B3">
        <w:rPr>
          <w:rFonts w:ascii="Times New Roman" w:eastAsia="Times New Roman" w:hAnsi="Times New Roman" w:cs="Times New Roman"/>
          <w:color w:val="000000" w:themeColor="text1"/>
          <w:sz w:val="24"/>
          <w:szCs w:val="24"/>
        </w:rPr>
        <w:t>he core change is aga</w:t>
      </w:r>
      <w:r>
        <w:rPr>
          <w:rFonts w:ascii="Times New Roman" w:eastAsia="Times New Roman" w:hAnsi="Times New Roman" w:cs="Times New Roman"/>
          <w:color w:val="000000" w:themeColor="text1"/>
          <w:sz w:val="24"/>
          <w:szCs w:val="24"/>
        </w:rPr>
        <w:t xml:space="preserve">in </w:t>
      </w:r>
      <w:r w:rsidRPr="001E48B3">
        <w:rPr>
          <w:rFonts w:ascii="Times New Roman" w:eastAsia="Times New Roman" w:hAnsi="Times New Roman" w:cs="Times New Roman"/>
          <w:color w:val="000000" w:themeColor="text1"/>
          <w:sz w:val="24"/>
          <w:szCs w:val="24"/>
        </w:rPr>
        <w:t>the A</w:t>
      </w:r>
      <w:r>
        <w:rPr>
          <w:rFonts w:ascii="Times New Roman" w:eastAsia="Times New Roman" w:hAnsi="Times New Roman" w:cs="Times New Roman"/>
          <w:color w:val="000000" w:themeColor="text1"/>
          <w:sz w:val="24"/>
          <w:szCs w:val="24"/>
        </w:rPr>
        <w:t>V</w:t>
      </w:r>
      <w:r w:rsidRPr="001E48B3">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 </w:t>
      </w:r>
      <w:r w:rsidRPr="001E48B3">
        <w:rPr>
          <w:rFonts w:ascii="Times New Roman" w:eastAsia="Times New Roman" w:hAnsi="Times New Roman" w:cs="Times New Roman"/>
          <w:color w:val="000000" w:themeColor="text1"/>
          <w:sz w:val="24"/>
          <w:szCs w:val="24"/>
        </w:rPr>
        <w:t xml:space="preserve">of </w:t>
      </w:r>
      <w:r>
        <w:rPr>
          <w:rFonts w:ascii="Times New Roman" w:eastAsia="Times New Roman" w:hAnsi="Times New Roman" w:cs="Times New Roman"/>
          <w:color w:val="000000" w:themeColor="text1"/>
          <w:sz w:val="24"/>
          <w:szCs w:val="24"/>
        </w:rPr>
        <w:t>graduate</w:t>
      </w:r>
      <w:r w:rsidRPr="001E48B3">
        <w:rPr>
          <w:rFonts w:ascii="Times New Roman" w:eastAsia="Times New Roman" w:hAnsi="Times New Roman" w:cs="Times New Roman"/>
          <w:color w:val="000000" w:themeColor="text1"/>
          <w:sz w:val="24"/>
          <w:szCs w:val="24"/>
        </w:rPr>
        <w:t xml:space="preserve"> education, adding that language in</w:t>
      </w:r>
      <w:r>
        <w:rPr>
          <w:rFonts w:ascii="Times New Roman" w:eastAsia="Times New Roman" w:hAnsi="Times New Roman" w:cs="Times New Roman"/>
          <w:color w:val="000000" w:themeColor="text1"/>
          <w:sz w:val="24"/>
          <w:szCs w:val="24"/>
        </w:rPr>
        <w:t>. T</w:t>
      </w:r>
      <w:r w:rsidRPr="001E48B3">
        <w:rPr>
          <w:rFonts w:ascii="Times New Roman" w:eastAsia="Times New Roman" w:hAnsi="Times New Roman" w:cs="Times New Roman"/>
          <w:color w:val="000000" w:themeColor="text1"/>
          <w:sz w:val="24"/>
          <w:szCs w:val="24"/>
        </w:rPr>
        <w:t xml:space="preserve">hen we sort of expanded this out to do some editorial changes within the document. </w:t>
      </w:r>
      <w:r>
        <w:rPr>
          <w:rFonts w:ascii="Times New Roman" w:eastAsia="Times New Roman" w:hAnsi="Times New Roman" w:cs="Times New Roman"/>
          <w:color w:val="000000" w:themeColor="text1"/>
          <w:sz w:val="24"/>
          <w:szCs w:val="24"/>
        </w:rPr>
        <w:t>S</w:t>
      </w:r>
      <w:r w:rsidRPr="001E48B3">
        <w:rPr>
          <w:rFonts w:ascii="Times New Roman" w:eastAsia="Times New Roman" w:hAnsi="Times New Roman" w:cs="Times New Roman"/>
          <w:color w:val="000000" w:themeColor="text1"/>
          <w:sz w:val="24"/>
          <w:szCs w:val="24"/>
        </w:rPr>
        <w:t>ome of it is even formatting stuff. This is a question actually</w:t>
      </w:r>
      <w:r>
        <w:rPr>
          <w:rFonts w:ascii="Times New Roman" w:eastAsia="Times New Roman" w:hAnsi="Times New Roman" w:cs="Times New Roman"/>
          <w:color w:val="000000" w:themeColor="text1"/>
          <w:sz w:val="24"/>
          <w:szCs w:val="24"/>
        </w:rPr>
        <w:t>. R</w:t>
      </w:r>
      <w:r w:rsidRPr="001E48B3">
        <w:rPr>
          <w:rFonts w:ascii="Times New Roman" w:eastAsia="Times New Roman" w:hAnsi="Times New Roman" w:cs="Times New Roman"/>
          <w:color w:val="000000" w:themeColor="text1"/>
          <w:sz w:val="24"/>
          <w:szCs w:val="24"/>
        </w:rPr>
        <w:t xml:space="preserve">ight </w:t>
      </w:r>
      <w:r w:rsidR="00C44921" w:rsidRPr="001E48B3">
        <w:rPr>
          <w:rFonts w:ascii="Times New Roman" w:eastAsia="Times New Roman" w:hAnsi="Times New Roman" w:cs="Times New Roman"/>
          <w:color w:val="000000" w:themeColor="text1"/>
          <w:sz w:val="24"/>
          <w:szCs w:val="24"/>
        </w:rPr>
        <w:t>now,</w:t>
      </w:r>
      <w:r w:rsidRPr="001E48B3">
        <w:rPr>
          <w:rFonts w:ascii="Times New Roman" w:eastAsia="Times New Roman" w:hAnsi="Times New Roman" w:cs="Times New Roman"/>
          <w:color w:val="000000" w:themeColor="text1"/>
          <w:sz w:val="24"/>
          <w:szCs w:val="24"/>
        </w:rPr>
        <w:t xml:space="preserve"> the </w:t>
      </w:r>
      <w:r w:rsidR="00373A97">
        <w:rPr>
          <w:rFonts w:ascii="Times New Roman" w:eastAsia="Times New Roman" w:hAnsi="Times New Roman" w:cs="Times New Roman"/>
          <w:color w:val="000000" w:themeColor="text1"/>
          <w:sz w:val="24"/>
          <w:szCs w:val="24"/>
        </w:rPr>
        <w:t>Constitution</w:t>
      </w:r>
      <w:r w:rsidRPr="001E48B3">
        <w:rPr>
          <w:rFonts w:ascii="Times New Roman" w:eastAsia="Times New Roman" w:hAnsi="Times New Roman" w:cs="Times New Roman"/>
          <w:color w:val="000000" w:themeColor="text1"/>
          <w:sz w:val="24"/>
          <w:szCs w:val="24"/>
        </w:rPr>
        <w:t>, the format of it is a little sketchy, I would say</w:t>
      </w:r>
      <w:r>
        <w:rPr>
          <w:rFonts w:ascii="Times New Roman" w:eastAsia="Times New Roman" w:hAnsi="Times New Roman" w:cs="Times New Roman"/>
          <w:color w:val="000000" w:themeColor="text1"/>
          <w:sz w:val="24"/>
          <w:szCs w:val="24"/>
        </w:rPr>
        <w:t xml:space="preserve"> a</w:t>
      </w:r>
      <w:r w:rsidRPr="001E48B3">
        <w:rPr>
          <w:rFonts w:ascii="Times New Roman" w:eastAsia="Times New Roman" w:hAnsi="Times New Roman" w:cs="Times New Roman"/>
          <w:color w:val="000000" w:themeColor="text1"/>
          <w:sz w:val="24"/>
          <w:szCs w:val="24"/>
        </w:rPr>
        <w:t xml:space="preserve">s </w:t>
      </w:r>
      <w:r>
        <w:rPr>
          <w:rFonts w:ascii="Times New Roman" w:eastAsia="Times New Roman" w:hAnsi="Times New Roman" w:cs="Times New Roman"/>
          <w:color w:val="000000" w:themeColor="text1"/>
          <w:sz w:val="24"/>
          <w:szCs w:val="24"/>
        </w:rPr>
        <w:t>someone with a</w:t>
      </w:r>
      <w:r w:rsidRPr="001E48B3">
        <w:rPr>
          <w:rFonts w:ascii="Times New Roman" w:eastAsia="Times New Roman" w:hAnsi="Times New Roman" w:cs="Times New Roman"/>
          <w:color w:val="000000" w:themeColor="text1"/>
          <w:sz w:val="24"/>
          <w:szCs w:val="24"/>
        </w:rPr>
        <w:t xml:space="preserve"> design background. I haven</w:t>
      </w:r>
      <w:r w:rsidR="005114A6">
        <w:rPr>
          <w:rFonts w:ascii="Times New Roman" w:eastAsia="Times New Roman" w:hAnsi="Times New Roman" w:cs="Times New Roman"/>
          <w:color w:val="000000" w:themeColor="text1"/>
          <w:sz w:val="24"/>
          <w:szCs w:val="24"/>
        </w:rPr>
        <w:t>’</w:t>
      </w:r>
      <w:r w:rsidRPr="001E48B3">
        <w:rPr>
          <w:rFonts w:ascii="Times New Roman" w:eastAsia="Times New Roman" w:hAnsi="Times New Roman" w:cs="Times New Roman"/>
          <w:color w:val="000000" w:themeColor="text1"/>
          <w:sz w:val="24"/>
          <w:szCs w:val="24"/>
        </w:rPr>
        <w:t>t gone through and made any kind of major changes to the formatting other than getting rid of page breaks</w:t>
      </w:r>
      <w:r>
        <w:rPr>
          <w:rFonts w:ascii="Times New Roman" w:eastAsia="Times New Roman" w:hAnsi="Times New Roman" w:cs="Times New Roman"/>
          <w:color w:val="000000" w:themeColor="text1"/>
          <w:sz w:val="24"/>
          <w:szCs w:val="24"/>
        </w:rPr>
        <w:t>,</w:t>
      </w:r>
      <w:r w:rsidRPr="001E48B3">
        <w:rPr>
          <w:rFonts w:ascii="Times New Roman" w:eastAsia="Times New Roman" w:hAnsi="Times New Roman" w:cs="Times New Roman"/>
          <w:color w:val="000000" w:themeColor="text1"/>
          <w:sz w:val="24"/>
          <w:szCs w:val="24"/>
        </w:rPr>
        <w:t xml:space="preserve"> line breaks and things like that. I guess there</w:t>
      </w:r>
      <w:r w:rsidR="005114A6">
        <w:rPr>
          <w:rFonts w:ascii="Times New Roman" w:eastAsia="Times New Roman" w:hAnsi="Times New Roman" w:cs="Times New Roman"/>
          <w:color w:val="000000" w:themeColor="text1"/>
          <w:sz w:val="24"/>
          <w:szCs w:val="24"/>
        </w:rPr>
        <w:t>’</w:t>
      </w:r>
      <w:r w:rsidRPr="001E48B3">
        <w:rPr>
          <w:rFonts w:ascii="Times New Roman" w:eastAsia="Times New Roman" w:hAnsi="Times New Roman" w:cs="Times New Roman"/>
          <w:color w:val="000000" w:themeColor="text1"/>
          <w:sz w:val="24"/>
          <w:szCs w:val="24"/>
        </w:rPr>
        <w:t>s some room for discussion of whether or not we should be reformatting this document. Indenting numerica</w:t>
      </w:r>
      <w:r>
        <w:rPr>
          <w:rFonts w:ascii="Times New Roman" w:eastAsia="Times New Roman" w:hAnsi="Times New Roman" w:cs="Times New Roman"/>
          <w:color w:val="000000" w:themeColor="text1"/>
          <w:sz w:val="24"/>
          <w:szCs w:val="24"/>
        </w:rPr>
        <w:t xml:space="preserve">l </w:t>
      </w:r>
      <w:r w:rsidRPr="001E48B3">
        <w:rPr>
          <w:rFonts w:ascii="Times New Roman" w:eastAsia="Times New Roman" w:hAnsi="Times New Roman" w:cs="Times New Roman"/>
          <w:color w:val="000000" w:themeColor="text1"/>
          <w:sz w:val="24"/>
          <w:szCs w:val="24"/>
        </w:rPr>
        <w:t xml:space="preserve">lists and things like that. Right now, </w:t>
      </w:r>
      <w:r>
        <w:rPr>
          <w:rFonts w:ascii="Times New Roman" w:eastAsia="Times New Roman" w:hAnsi="Times New Roman" w:cs="Times New Roman"/>
          <w:color w:val="000000" w:themeColor="text1"/>
          <w:sz w:val="24"/>
          <w:szCs w:val="24"/>
        </w:rPr>
        <w:t>R</w:t>
      </w:r>
      <w:r w:rsidRPr="001E48B3">
        <w:rPr>
          <w:rFonts w:ascii="Times New Roman" w:eastAsia="Times New Roman" w:hAnsi="Times New Roman" w:cs="Times New Roman"/>
          <w:color w:val="000000" w:themeColor="text1"/>
          <w:sz w:val="24"/>
          <w:szCs w:val="24"/>
        </w:rPr>
        <w:t>ules did not go there. Okay, and then some other changes. Article three, Section two, the reference to ASPT, the ASP</w:t>
      </w:r>
      <w:r>
        <w:rPr>
          <w:rFonts w:ascii="Times New Roman" w:eastAsia="Times New Roman" w:hAnsi="Times New Roman" w:cs="Times New Roman"/>
          <w:color w:val="000000" w:themeColor="text1"/>
          <w:sz w:val="24"/>
          <w:szCs w:val="24"/>
        </w:rPr>
        <w:t>T</w:t>
      </w:r>
      <w:r w:rsidRPr="001E48B3">
        <w:rPr>
          <w:rFonts w:ascii="Times New Roman" w:eastAsia="Times New Roman" w:hAnsi="Times New Roman" w:cs="Times New Roman"/>
          <w:color w:val="000000" w:themeColor="text1"/>
          <w:sz w:val="24"/>
          <w:szCs w:val="24"/>
        </w:rPr>
        <w:t xml:space="preserve"> doc</w:t>
      </w:r>
      <w:r>
        <w:rPr>
          <w:rFonts w:ascii="Times New Roman" w:eastAsia="Times New Roman" w:hAnsi="Times New Roman" w:cs="Times New Roman"/>
          <w:color w:val="000000" w:themeColor="text1"/>
          <w:sz w:val="24"/>
          <w:szCs w:val="24"/>
        </w:rPr>
        <w:t>ument</w:t>
      </w:r>
      <w:r w:rsidRPr="001E48B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w:t>
      </w:r>
      <w:r w:rsidRPr="001E48B3">
        <w:rPr>
          <w:rFonts w:ascii="Times New Roman" w:eastAsia="Times New Roman" w:hAnsi="Times New Roman" w:cs="Times New Roman"/>
          <w:color w:val="000000" w:themeColor="text1"/>
          <w:sz w:val="24"/>
          <w:szCs w:val="24"/>
        </w:rPr>
        <w:t>ection 2A, there</w:t>
      </w:r>
      <w:r w:rsidR="005114A6">
        <w:rPr>
          <w:rFonts w:ascii="Times New Roman" w:eastAsia="Times New Roman" w:hAnsi="Times New Roman" w:cs="Times New Roman"/>
          <w:color w:val="000000" w:themeColor="text1"/>
          <w:sz w:val="24"/>
          <w:szCs w:val="24"/>
        </w:rPr>
        <w:t>’</w:t>
      </w:r>
      <w:r w:rsidRPr="001E48B3">
        <w:rPr>
          <w:rFonts w:ascii="Times New Roman" w:eastAsia="Times New Roman" w:hAnsi="Times New Roman" w:cs="Times New Roman"/>
          <w:color w:val="000000" w:themeColor="text1"/>
          <w:sz w:val="24"/>
          <w:szCs w:val="24"/>
        </w:rPr>
        <w:t>s a parenthetical, C</w:t>
      </w:r>
      <w:r>
        <w:rPr>
          <w:rFonts w:ascii="Times New Roman" w:eastAsia="Times New Roman" w:hAnsi="Times New Roman" w:cs="Times New Roman"/>
          <w:color w:val="000000" w:themeColor="text1"/>
          <w:sz w:val="24"/>
          <w:szCs w:val="24"/>
        </w:rPr>
        <w:t xml:space="preserve">, our </w:t>
      </w:r>
      <w:r w:rsidRPr="001E48B3">
        <w:rPr>
          <w:rFonts w:ascii="Times New Roman" w:eastAsia="Times New Roman" w:hAnsi="Times New Roman" w:cs="Times New Roman"/>
          <w:color w:val="000000" w:themeColor="text1"/>
          <w:sz w:val="24"/>
          <w:szCs w:val="24"/>
        </w:rPr>
        <w:t>ASP</w:t>
      </w:r>
      <w:r>
        <w:rPr>
          <w:rFonts w:ascii="Times New Roman" w:eastAsia="Times New Roman" w:hAnsi="Times New Roman" w:cs="Times New Roman"/>
          <w:color w:val="000000" w:themeColor="text1"/>
          <w:sz w:val="24"/>
          <w:szCs w:val="24"/>
        </w:rPr>
        <w:t>T</w:t>
      </w:r>
      <w:r w:rsidRPr="001E48B3">
        <w:rPr>
          <w:rFonts w:ascii="Times New Roman" w:eastAsia="Times New Roman" w:hAnsi="Times New Roman" w:cs="Times New Roman"/>
          <w:color w:val="000000" w:themeColor="text1"/>
          <w:sz w:val="24"/>
          <w:szCs w:val="24"/>
        </w:rPr>
        <w:t xml:space="preserve"> document, January 1st, 2000, section 1A, page 5. </w:t>
      </w:r>
      <w:r>
        <w:rPr>
          <w:rFonts w:ascii="Times New Roman" w:eastAsia="Times New Roman" w:hAnsi="Times New Roman" w:cs="Times New Roman"/>
          <w:color w:val="000000" w:themeColor="text1"/>
          <w:sz w:val="24"/>
          <w:szCs w:val="24"/>
        </w:rPr>
        <w:t>W</w:t>
      </w:r>
      <w:r w:rsidRPr="001E48B3">
        <w:rPr>
          <w:rFonts w:ascii="Times New Roman" w:eastAsia="Times New Roman" w:hAnsi="Times New Roman" w:cs="Times New Roman"/>
          <w:color w:val="000000" w:themeColor="text1"/>
          <w:sz w:val="24"/>
          <w:szCs w:val="24"/>
        </w:rPr>
        <w:t>e decided to modify that, remove the date and page number from that, and then also, rather than calling it the ASPT document, calling it what it is</w:t>
      </w:r>
      <w:r>
        <w:rPr>
          <w:rFonts w:ascii="Times New Roman" w:eastAsia="Times New Roman" w:hAnsi="Times New Roman" w:cs="Times New Roman"/>
          <w:color w:val="000000" w:themeColor="text1"/>
          <w:sz w:val="24"/>
          <w:szCs w:val="24"/>
        </w:rPr>
        <w:t>: t</w:t>
      </w:r>
      <w:r w:rsidRPr="001E48B3">
        <w:rPr>
          <w:rFonts w:ascii="Times New Roman" w:eastAsia="Times New Roman" w:hAnsi="Times New Roman" w:cs="Times New Roman"/>
          <w:color w:val="000000" w:themeColor="text1"/>
          <w:sz w:val="24"/>
          <w:szCs w:val="24"/>
        </w:rPr>
        <w:t xml:space="preserve">he </w:t>
      </w:r>
      <w:r>
        <w:rPr>
          <w:rFonts w:ascii="Times New Roman" w:eastAsia="Times New Roman" w:hAnsi="Times New Roman" w:cs="Times New Roman"/>
          <w:color w:val="000000" w:themeColor="text1"/>
          <w:sz w:val="24"/>
          <w:szCs w:val="24"/>
        </w:rPr>
        <w:t>F</w:t>
      </w:r>
      <w:r w:rsidRPr="001E48B3">
        <w:rPr>
          <w:rFonts w:ascii="Times New Roman" w:eastAsia="Times New Roman" w:hAnsi="Times New Roman" w:cs="Times New Roman"/>
          <w:color w:val="000000" w:themeColor="text1"/>
          <w:sz w:val="24"/>
          <w:szCs w:val="24"/>
        </w:rPr>
        <w:t xml:space="preserve">aculty </w:t>
      </w:r>
      <w:r>
        <w:rPr>
          <w:rFonts w:ascii="Times New Roman" w:eastAsia="Times New Roman" w:hAnsi="Times New Roman" w:cs="Times New Roman"/>
          <w:color w:val="000000" w:themeColor="text1"/>
          <w:sz w:val="24"/>
          <w:szCs w:val="24"/>
        </w:rPr>
        <w:t>A</w:t>
      </w:r>
      <w:r w:rsidRPr="001E48B3">
        <w:rPr>
          <w:rFonts w:ascii="Times New Roman" w:eastAsia="Times New Roman" w:hAnsi="Times New Roman" w:cs="Times New Roman"/>
          <w:color w:val="000000" w:themeColor="text1"/>
          <w:sz w:val="24"/>
          <w:szCs w:val="24"/>
        </w:rPr>
        <w:t xml:space="preserve">ppointment </w:t>
      </w:r>
      <w:r>
        <w:rPr>
          <w:rFonts w:ascii="Times New Roman" w:eastAsia="Times New Roman" w:hAnsi="Times New Roman" w:cs="Times New Roman"/>
          <w:color w:val="000000" w:themeColor="text1"/>
          <w:sz w:val="24"/>
          <w:szCs w:val="24"/>
        </w:rPr>
        <w:t>S</w:t>
      </w:r>
      <w:r w:rsidRPr="001E48B3">
        <w:rPr>
          <w:rFonts w:ascii="Times New Roman" w:eastAsia="Times New Roman" w:hAnsi="Times New Roman" w:cs="Times New Roman"/>
          <w:color w:val="000000" w:themeColor="text1"/>
          <w:sz w:val="24"/>
          <w:szCs w:val="24"/>
        </w:rPr>
        <w:t xml:space="preserve">alary and </w:t>
      </w:r>
      <w:r>
        <w:rPr>
          <w:rFonts w:ascii="Times New Roman" w:eastAsia="Times New Roman" w:hAnsi="Times New Roman" w:cs="Times New Roman"/>
          <w:color w:val="000000" w:themeColor="text1"/>
          <w:sz w:val="24"/>
          <w:szCs w:val="24"/>
        </w:rPr>
        <w:t>P</w:t>
      </w:r>
      <w:r w:rsidRPr="001E48B3">
        <w:rPr>
          <w:rFonts w:ascii="Times New Roman" w:eastAsia="Times New Roman" w:hAnsi="Times New Roman" w:cs="Times New Roman"/>
          <w:color w:val="000000" w:themeColor="text1"/>
          <w:sz w:val="24"/>
          <w:szCs w:val="24"/>
        </w:rPr>
        <w:t xml:space="preserve">romotion and </w:t>
      </w:r>
      <w:r>
        <w:rPr>
          <w:rFonts w:ascii="Times New Roman" w:eastAsia="Times New Roman" w:hAnsi="Times New Roman" w:cs="Times New Roman"/>
          <w:color w:val="000000" w:themeColor="text1"/>
          <w:sz w:val="24"/>
          <w:szCs w:val="24"/>
        </w:rPr>
        <w:t>T</w:t>
      </w:r>
      <w:r w:rsidRPr="001E48B3">
        <w:rPr>
          <w:rFonts w:ascii="Times New Roman" w:eastAsia="Times New Roman" w:hAnsi="Times New Roman" w:cs="Times New Roman"/>
          <w:color w:val="000000" w:themeColor="text1"/>
          <w:sz w:val="24"/>
          <w:szCs w:val="24"/>
        </w:rPr>
        <w:t xml:space="preserve">enure policies document to reference that. </w:t>
      </w:r>
      <w:r>
        <w:rPr>
          <w:rFonts w:ascii="Times New Roman" w:eastAsia="Times New Roman" w:hAnsi="Times New Roman" w:cs="Times New Roman"/>
          <w:color w:val="000000" w:themeColor="text1"/>
          <w:sz w:val="24"/>
          <w:szCs w:val="24"/>
        </w:rPr>
        <w:t>L</w:t>
      </w:r>
      <w:r w:rsidRPr="001E48B3">
        <w:rPr>
          <w:rFonts w:ascii="Times New Roman" w:eastAsia="Times New Roman" w:hAnsi="Times New Roman" w:cs="Times New Roman"/>
          <w:color w:val="000000" w:themeColor="text1"/>
          <w:sz w:val="24"/>
          <w:szCs w:val="24"/>
        </w:rPr>
        <w:t>ater on in the document</w:t>
      </w:r>
      <w:r>
        <w:rPr>
          <w:rFonts w:ascii="Times New Roman" w:eastAsia="Times New Roman" w:hAnsi="Times New Roman" w:cs="Times New Roman"/>
          <w:color w:val="000000" w:themeColor="text1"/>
          <w:sz w:val="24"/>
          <w:szCs w:val="24"/>
        </w:rPr>
        <w:t>,</w:t>
      </w:r>
      <w:r w:rsidRPr="001E48B3">
        <w:rPr>
          <w:rFonts w:ascii="Times New Roman" w:eastAsia="Times New Roman" w:hAnsi="Times New Roman" w:cs="Times New Roman"/>
          <w:color w:val="000000" w:themeColor="text1"/>
          <w:sz w:val="24"/>
          <w:szCs w:val="24"/>
        </w:rPr>
        <w:t xml:space="preserve"> next paragraph, there is a reference</w:t>
      </w:r>
      <w:r>
        <w:rPr>
          <w:rFonts w:ascii="Times New Roman" w:eastAsia="Times New Roman" w:hAnsi="Times New Roman" w:cs="Times New Roman"/>
          <w:color w:val="000000" w:themeColor="text1"/>
          <w:sz w:val="24"/>
          <w:szCs w:val="24"/>
        </w:rPr>
        <w:t xml:space="preserve">. The </w:t>
      </w:r>
      <w:r w:rsidRPr="001E48B3">
        <w:rPr>
          <w:rFonts w:ascii="Times New Roman" w:eastAsia="Times New Roman" w:hAnsi="Times New Roman" w:cs="Times New Roman"/>
          <w:color w:val="000000" w:themeColor="text1"/>
          <w:sz w:val="24"/>
          <w:szCs w:val="24"/>
        </w:rPr>
        <w:t xml:space="preserve">definition of </w:t>
      </w:r>
      <w:r>
        <w:rPr>
          <w:rFonts w:ascii="Times New Roman" w:eastAsia="Times New Roman" w:hAnsi="Times New Roman" w:cs="Times New Roman"/>
          <w:color w:val="000000" w:themeColor="text1"/>
          <w:sz w:val="24"/>
          <w:szCs w:val="24"/>
        </w:rPr>
        <w:t xml:space="preserve">the </w:t>
      </w:r>
      <w:r w:rsidRPr="001E48B3">
        <w:rPr>
          <w:rFonts w:ascii="Times New Roman" w:eastAsia="Times New Roman" w:hAnsi="Times New Roman" w:cs="Times New Roman"/>
          <w:color w:val="000000" w:themeColor="text1"/>
          <w:sz w:val="24"/>
          <w:szCs w:val="24"/>
        </w:rPr>
        <w:t>three types of faculty appointments is included in the university policies and procedures website</w:t>
      </w:r>
      <w:r>
        <w:rPr>
          <w:rFonts w:ascii="Times New Roman" w:eastAsia="Times New Roman" w:hAnsi="Times New Roman" w:cs="Times New Roman"/>
          <w:color w:val="000000" w:themeColor="text1"/>
          <w:sz w:val="24"/>
          <w:szCs w:val="24"/>
        </w:rPr>
        <w:t>.</w:t>
      </w:r>
      <w:r w:rsidRPr="001E48B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w:t>
      </w:r>
      <w:r w:rsidRPr="001E48B3">
        <w:rPr>
          <w:rFonts w:ascii="Times New Roman" w:eastAsia="Times New Roman" w:hAnsi="Times New Roman" w:cs="Times New Roman"/>
          <w:color w:val="000000" w:themeColor="text1"/>
          <w:sz w:val="24"/>
          <w:szCs w:val="24"/>
        </w:rPr>
        <w:t xml:space="preserve">dding </w:t>
      </w:r>
      <w:r>
        <w:rPr>
          <w:rFonts w:ascii="Times New Roman" w:eastAsia="Times New Roman" w:hAnsi="Times New Roman" w:cs="Times New Roman"/>
          <w:color w:val="000000" w:themeColor="text1"/>
          <w:sz w:val="24"/>
          <w:szCs w:val="24"/>
        </w:rPr>
        <w:t>“f</w:t>
      </w:r>
      <w:r w:rsidRPr="001E48B3">
        <w:rPr>
          <w:rFonts w:ascii="Times New Roman" w:eastAsia="Times New Roman" w:hAnsi="Times New Roman" w:cs="Times New Roman"/>
          <w:color w:val="000000" w:themeColor="text1"/>
          <w:sz w:val="24"/>
          <w:szCs w:val="24"/>
        </w:rPr>
        <w:t>aculty</w:t>
      </w:r>
      <w:r>
        <w:rPr>
          <w:rFonts w:ascii="Times New Roman" w:eastAsia="Times New Roman" w:hAnsi="Times New Roman" w:cs="Times New Roman"/>
          <w:color w:val="000000" w:themeColor="text1"/>
          <w:sz w:val="24"/>
          <w:szCs w:val="24"/>
        </w:rPr>
        <w:t>,</w:t>
      </w:r>
      <w:r w:rsidRPr="001E48B3">
        <w:rPr>
          <w:rFonts w:ascii="Times New Roman" w:eastAsia="Times New Roman" w:hAnsi="Times New Roman" w:cs="Times New Roman"/>
          <w:color w:val="000000" w:themeColor="text1"/>
          <w:sz w:val="24"/>
          <w:szCs w:val="24"/>
        </w:rPr>
        <w:t xml:space="preserve"> faculty appointments, salary and promotion and tenure policies</w:t>
      </w:r>
      <w:r>
        <w:rPr>
          <w:rFonts w:ascii="Times New Roman" w:eastAsia="Times New Roman" w:hAnsi="Times New Roman" w:cs="Times New Roman"/>
          <w:color w:val="000000" w:themeColor="text1"/>
          <w:sz w:val="24"/>
          <w:szCs w:val="24"/>
        </w:rPr>
        <w:t xml:space="preserve"> (</w:t>
      </w:r>
      <w:r w:rsidRPr="001E48B3">
        <w:rPr>
          <w:rFonts w:ascii="Times New Roman" w:eastAsia="Times New Roman" w:hAnsi="Times New Roman" w:cs="Times New Roman"/>
          <w:color w:val="000000" w:themeColor="text1"/>
          <w:sz w:val="24"/>
          <w:szCs w:val="24"/>
        </w:rPr>
        <w:t>ASPT document</w:t>
      </w:r>
      <w:r>
        <w:rPr>
          <w:rFonts w:ascii="Times New Roman" w:eastAsia="Times New Roman" w:hAnsi="Times New Roman" w:cs="Times New Roman"/>
          <w:color w:val="000000" w:themeColor="text1"/>
          <w:sz w:val="24"/>
          <w:szCs w:val="24"/>
        </w:rPr>
        <w:t>)</w:t>
      </w:r>
      <w:r w:rsidR="00BB405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r w:rsidRPr="001E48B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w:t>
      </w:r>
      <w:r w:rsidRPr="001E48B3">
        <w:rPr>
          <w:rFonts w:ascii="Times New Roman" w:eastAsia="Times New Roman" w:hAnsi="Times New Roman" w:cs="Times New Roman"/>
          <w:color w:val="000000" w:themeColor="text1"/>
          <w:sz w:val="24"/>
          <w:szCs w:val="24"/>
        </w:rPr>
        <w:t xml:space="preserve">e decided to do the parenthetical reference </w:t>
      </w:r>
      <w:r w:rsidR="00BB405B">
        <w:rPr>
          <w:rFonts w:ascii="Times New Roman" w:eastAsia="Times New Roman" w:hAnsi="Times New Roman" w:cs="Times New Roman"/>
          <w:color w:val="000000" w:themeColor="text1"/>
          <w:sz w:val="24"/>
          <w:szCs w:val="24"/>
        </w:rPr>
        <w:t>f</w:t>
      </w:r>
      <w:r w:rsidRPr="001E48B3">
        <w:rPr>
          <w:rFonts w:ascii="Times New Roman" w:eastAsia="Times New Roman" w:hAnsi="Times New Roman" w:cs="Times New Roman"/>
          <w:color w:val="000000" w:themeColor="text1"/>
          <w:sz w:val="24"/>
          <w:szCs w:val="24"/>
        </w:rPr>
        <w:t xml:space="preserve">or ASPT in this location rather than in the first mention because in the first mission above is in a parenthetical, the C document. </w:t>
      </w:r>
      <w:r>
        <w:rPr>
          <w:rFonts w:ascii="Times New Roman" w:eastAsia="Times New Roman" w:hAnsi="Times New Roman" w:cs="Times New Roman"/>
          <w:color w:val="000000" w:themeColor="text1"/>
          <w:sz w:val="24"/>
          <w:szCs w:val="24"/>
        </w:rPr>
        <w:t>P</w:t>
      </w:r>
      <w:r w:rsidRPr="001E48B3">
        <w:rPr>
          <w:rFonts w:ascii="Times New Roman" w:eastAsia="Times New Roman" w:hAnsi="Times New Roman" w:cs="Times New Roman"/>
          <w:color w:val="000000" w:themeColor="text1"/>
          <w:sz w:val="24"/>
          <w:szCs w:val="24"/>
        </w:rPr>
        <w:t xml:space="preserve">utting a parenthetical within a parenthetical makes sense to me as a computer programmer, but not as a designer. </w:t>
      </w:r>
      <w:r>
        <w:rPr>
          <w:rFonts w:ascii="Times New Roman" w:eastAsia="Times New Roman" w:hAnsi="Times New Roman" w:cs="Times New Roman"/>
          <w:color w:val="000000" w:themeColor="text1"/>
          <w:sz w:val="24"/>
          <w:szCs w:val="24"/>
        </w:rPr>
        <w:t>T</w:t>
      </w:r>
      <w:r w:rsidRPr="001E48B3">
        <w:rPr>
          <w:rFonts w:ascii="Times New Roman" w:eastAsia="Times New Roman" w:hAnsi="Times New Roman" w:cs="Times New Roman"/>
          <w:color w:val="000000" w:themeColor="text1"/>
          <w:sz w:val="24"/>
          <w:szCs w:val="24"/>
        </w:rPr>
        <w:t>hat was the change in that. Him or her, them changing that terminology</w:t>
      </w:r>
      <w:r>
        <w:rPr>
          <w:rFonts w:ascii="Times New Roman" w:eastAsia="Times New Roman" w:hAnsi="Times New Roman" w:cs="Times New Roman"/>
          <w:color w:val="000000" w:themeColor="text1"/>
          <w:sz w:val="24"/>
          <w:szCs w:val="24"/>
        </w:rPr>
        <w:t>, administrative assignment</w:t>
      </w:r>
      <w:r w:rsidRPr="001E48B3">
        <w:rPr>
          <w:rFonts w:ascii="Times New Roman" w:eastAsia="Times New Roman" w:hAnsi="Times New Roman" w:cs="Times New Roman"/>
          <w:color w:val="000000" w:themeColor="text1"/>
          <w:sz w:val="24"/>
          <w:szCs w:val="24"/>
        </w:rPr>
        <w:t xml:space="preserve"> including that of department chairperson or head, no department head</w:t>
      </w:r>
      <w:r>
        <w:rPr>
          <w:rFonts w:ascii="Times New Roman" w:eastAsia="Times New Roman" w:hAnsi="Times New Roman" w:cs="Times New Roman"/>
          <w:color w:val="000000" w:themeColor="text1"/>
          <w:sz w:val="24"/>
          <w:szCs w:val="24"/>
        </w:rPr>
        <w:t>s, s</w:t>
      </w:r>
      <w:r w:rsidRPr="001E48B3">
        <w:rPr>
          <w:rFonts w:ascii="Times New Roman" w:eastAsia="Times New Roman" w:hAnsi="Times New Roman" w:cs="Times New Roman"/>
          <w:color w:val="000000" w:themeColor="text1"/>
          <w:sz w:val="24"/>
          <w:szCs w:val="24"/>
        </w:rPr>
        <w:t>o we</w:t>
      </w:r>
      <w:r w:rsidR="005114A6">
        <w:rPr>
          <w:rFonts w:ascii="Times New Roman" w:eastAsia="Times New Roman" w:hAnsi="Times New Roman" w:cs="Times New Roman"/>
          <w:color w:val="000000" w:themeColor="text1"/>
          <w:sz w:val="24"/>
          <w:szCs w:val="24"/>
        </w:rPr>
        <w:t>’</w:t>
      </w:r>
      <w:r w:rsidRPr="001E48B3">
        <w:rPr>
          <w:rFonts w:ascii="Times New Roman" w:eastAsia="Times New Roman" w:hAnsi="Times New Roman" w:cs="Times New Roman"/>
          <w:color w:val="000000" w:themeColor="text1"/>
          <w:sz w:val="24"/>
          <w:szCs w:val="24"/>
        </w:rPr>
        <w:t>re moving that. Article four, Section four, C and D</w:t>
      </w:r>
      <w:r>
        <w:rPr>
          <w:rFonts w:ascii="Times New Roman" w:eastAsia="Times New Roman" w:hAnsi="Times New Roman" w:cs="Times New Roman"/>
          <w:color w:val="000000" w:themeColor="text1"/>
          <w:sz w:val="24"/>
          <w:szCs w:val="24"/>
        </w:rPr>
        <w:t xml:space="preserve"> t</w:t>
      </w:r>
      <w:r w:rsidRPr="001E48B3">
        <w:rPr>
          <w:rFonts w:ascii="Times New Roman" w:eastAsia="Times New Roman" w:hAnsi="Times New Roman" w:cs="Times New Roman"/>
          <w:color w:val="000000" w:themeColor="text1"/>
          <w:sz w:val="24"/>
          <w:szCs w:val="24"/>
        </w:rPr>
        <w:t>hat</w:t>
      </w:r>
      <w:r w:rsidR="005114A6">
        <w:rPr>
          <w:rFonts w:ascii="Times New Roman" w:eastAsia="Times New Roman" w:hAnsi="Times New Roman" w:cs="Times New Roman"/>
          <w:color w:val="000000" w:themeColor="text1"/>
          <w:sz w:val="24"/>
          <w:szCs w:val="24"/>
        </w:rPr>
        <w:t>’</w:t>
      </w:r>
      <w:r w:rsidRPr="001E48B3">
        <w:rPr>
          <w:rFonts w:ascii="Times New Roman" w:eastAsia="Times New Roman" w:hAnsi="Times New Roman" w:cs="Times New Roman"/>
          <w:color w:val="000000" w:themeColor="text1"/>
          <w:sz w:val="24"/>
          <w:szCs w:val="24"/>
        </w:rPr>
        <w:t>s the AVP for graduate education, changes. Article five, Section one, C</w:t>
      </w:r>
      <w:r>
        <w:rPr>
          <w:rFonts w:ascii="Times New Roman" w:eastAsia="Times New Roman" w:hAnsi="Times New Roman" w:cs="Times New Roman"/>
          <w:color w:val="000000" w:themeColor="text1"/>
          <w:sz w:val="24"/>
          <w:szCs w:val="24"/>
        </w:rPr>
        <w:t>, t</w:t>
      </w:r>
      <w:r w:rsidRPr="001E48B3">
        <w:rPr>
          <w:rFonts w:ascii="Times New Roman" w:eastAsia="Times New Roman" w:hAnsi="Times New Roman" w:cs="Times New Roman"/>
          <w:color w:val="000000" w:themeColor="text1"/>
          <w:sz w:val="24"/>
          <w:szCs w:val="24"/>
        </w:rPr>
        <w:t>his is</w:t>
      </w:r>
      <w:r>
        <w:rPr>
          <w:rFonts w:ascii="Times New Roman" w:eastAsia="Times New Roman" w:hAnsi="Times New Roman" w:cs="Times New Roman"/>
          <w:color w:val="000000" w:themeColor="text1"/>
          <w:sz w:val="24"/>
          <w:szCs w:val="24"/>
        </w:rPr>
        <w:t xml:space="preserve"> </w:t>
      </w:r>
      <w:r w:rsidRPr="001E48B3">
        <w:rPr>
          <w:rFonts w:ascii="Times New Roman" w:eastAsia="Times New Roman" w:hAnsi="Times New Roman" w:cs="Times New Roman"/>
          <w:color w:val="000000" w:themeColor="text1"/>
          <w:sz w:val="24"/>
          <w:szCs w:val="24"/>
        </w:rPr>
        <w:t>just adding</w:t>
      </w:r>
      <w:r>
        <w:rPr>
          <w:rFonts w:ascii="Times New Roman" w:eastAsia="Times New Roman" w:hAnsi="Times New Roman" w:cs="Times New Roman"/>
          <w:color w:val="000000" w:themeColor="text1"/>
          <w:sz w:val="24"/>
          <w:szCs w:val="24"/>
        </w:rPr>
        <w:t xml:space="preserve"> a slash in C</w:t>
      </w:r>
      <w:r w:rsidRPr="001E48B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O</w:t>
      </w:r>
      <w:r w:rsidRPr="001E48B3">
        <w:rPr>
          <w:rFonts w:ascii="Times New Roman" w:eastAsia="Times New Roman" w:hAnsi="Times New Roman" w:cs="Times New Roman"/>
          <w:color w:val="000000" w:themeColor="text1"/>
          <w:sz w:val="24"/>
          <w:szCs w:val="24"/>
        </w:rPr>
        <w:t xml:space="preserve">fficers, </w:t>
      </w:r>
      <w:r>
        <w:rPr>
          <w:rFonts w:ascii="Times New Roman" w:eastAsia="Times New Roman" w:hAnsi="Times New Roman" w:cs="Times New Roman"/>
          <w:color w:val="000000" w:themeColor="text1"/>
          <w:sz w:val="24"/>
          <w:szCs w:val="24"/>
        </w:rPr>
        <w:t>“</w:t>
      </w:r>
      <w:r w:rsidRPr="001E48B3">
        <w:rPr>
          <w:rFonts w:ascii="Times New Roman" w:eastAsia="Times New Roman" w:hAnsi="Times New Roman" w:cs="Times New Roman"/>
          <w:color w:val="000000" w:themeColor="text1"/>
          <w:sz w:val="24"/>
          <w:szCs w:val="24"/>
        </w:rPr>
        <w:t xml:space="preserve">the </w:t>
      </w:r>
      <w:r w:rsidR="00BB405B">
        <w:rPr>
          <w:rFonts w:ascii="Times New Roman" w:eastAsia="Times New Roman" w:hAnsi="Times New Roman" w:cs="Times New Roman"/>
          <w:color w:val="000000" w:themeColor="text1"/>
          <w:sz w:val="24"/>
          <w:szCs w:val="24"/>
        </w:rPr>
        <w:t>O</w:t>
      </w:r>
      <w:r w:rsidRPr="001E48B3">
        <w:rPr>
          <w:rFonts w:ascii="Times New Roman" w:eastAsia="Times New Roman" w:hAnsi="Times New Roman" w:cs="Times New Roman"/>
          <w:color w:val="000000" w:themeColor="text1"/>
          <w:sz w:val="24"/>
          <w:szCs w:val="24"/>
        </w:rPr>
        <w:t xml:space="preserve">fficers of the </w:t>
      </w:r>
      <w:r>
        <w:rPr>
          <w:rFonts w:ascii="Times New Roman" w:eastAsia="Times New Roman" w:hAnsi="Times New Roman" w:cs="Times New Roman"/>
          <w:color w:val="000000" w:themeColor="text1"/>
          <w:sz w:val="24"/>
          <w:szCs w:val="24"/>
        </w:rPr>
        <w:t>A</w:t>
      </w:r>
      <w:r w:rsidRPr="001E48B3">
        <w:rPr>
          <w:rFonts w:ascii="Times New Roman" w:eastAsia="Times New Roman" w:hAnsi="Times New Roman" w:cs="Times New Roman"/>
          <w:color w:val="000000" w:themeColor="text1"/>
          <w:sz w:val="24"/>
          <w:szCs w:val="24"/>
        </w:rPr>
        <w:t xml:space="preserve">cademic </w:t>
      </w:r>
      <w:r>
        <w:rPr>
          <w:rFonts w:ascii="Times New Roman" w:eastAsia="Times New Roman" w:hAnsi="Times New Roman" w:cs="Times New Roman"/>
          <w:color w:val="000000" w:themeColor="text1"/>
          <w:sz w:val="24"/>
          <w:szCs w:val="24"/>
        </w:rPr>
        <w:t>Senate</w:t>
      </w:r>
      <w:r w:rsidRPr="001E48B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shall inc</w:t>
      </w:r>
      <w:r w:rsidRPr="001E48B3">
        <w:rPr>
          <w:rFonts w:ascii="Times New Roman" w:eastAsia="Times New Roman" w:hAnsi="Times New Roman" w:cs="Times New Roman"/>
          <w:color w:val="000000" w:themeColor="text1"/>
          <w:sz w:val="24"/>
          <w:szCs w:val="24"/>
        </w:rPr>
        <w:t xml:space="preserve">lude, </w:t>
      </w:r>
      <w:r>
        <w:rPr>
          <w:rFonts w:ascii="Times New Roman" w:eastAsia="Times New Roman" w:hAnsi="Times New Roman" w:cs="Times New Roman"/>
          <w:color w:val="000000" w:themeColor="text1"/>
          <w:sz w:val="24"/>
          <w:szCs w:val="24"/>
        </w:rPr>
        <w:t>chairperson, vice chairperson/student body president. T</w:t>
      </w:r>
      <w:r w:rsidRPr="001E48B3">
        <w:rPr>
          <w:rFonts w:ascii="Times New Roman" w:eastAsia="Times New Roman" w:hAnsi="Times New Roman" w:cs="Times New Roman"/>
          <w:color w:val="000000" w:themeColor="text1"/>
          <w:sz w:val="24"/>
          <w:szCs w:val="24"/>
        </w:rPr>
        <w:t>hat aligns with</w:t>
      </w:r>
      <w:r>
        <w:rPr>
          <w:rFonts w:ascii="Times New Roman" w:eastAsia="Times New Roman" w:hAnsi="Times New Roman" w:cs="Times New Roman"/>
          <w:color w:val="000000" w:themeColor="text1"/>
          <w:sz w:val="24"/>
          <w:szCs w:val="24"/>
        </w:rPr>
        <w:t xml:space="preserve"> </w:t>
      </w:r>
      <w:r w:rsidRPr="001E48B3">
        <w:rPr>
          <w:rFonts w:ascii="Times New Roman" w:eastAsia="Times New Roman" w:hAnsi="Times New Roman" w:cs="Times New Roman"/>
          <w:color w:val="000000" w:themeColor="text1"/>
          <w:sz w:val="24"/>
          <w:szCs w:val="24"/>
        </w:rPr>
        <w:t xml:space="preserve">a number of </w:t>
      </w:r>
      <w:r>
        <w:rPr>
          <w:rFonts w:ascii="Times New Roman" w:eastAsia="Times New Roman" w:hAnsi="Times New Roman" w:cs="Times New Roman"/>
          <w:color w:val="000000" w:themeColor="text1"/>
          <w:sz w:val="24"/>
          <w:szCs w:val="24"/>
        </w:rPr>
        <w:t>by</w:t>
      </w:r>
      <w:r w:rsidRPr="001E48B3">
        <w:rPr>
          <w:rFonts w:ascii="Times New Roman" w:eastAsia="Times New Roman" w:hAnsi="Times New Roman" w:cs="Times New Roman"/>
          <w:color w:val="000000" w:themeColor="text1"/>
          <w:sz w:val="24"/>
          <w:szCs w:val="24"/>
        </w:rPr>
        <w:t>laws</w:t>
      </w:r>
      <w:r>
        <w:rPr>
          <w:rFonts w:ascii="Times New Roman" w:eastAsia="Times New Roman" w:hAnsi="Times New Roman" w:cs="Times New Roman"/>
          <w:color w:val="000000" w:themeColor="text1"/>
          <w:sz w:val="24"/>
          <w:szCs w:val="24"/>
        </w:rPr>
        <w:t>. J</w:t>
      </w:r>
      <w:r w:rsidRPr="001E48B3">
        <w:rPr>
          <w:rFonts w:ascii="Times New Roman" w:eastAsia="Times New Roman" w:hAnsi="Times New Roman" w:cs="Times New Roman"/>
          <w:color w:val="000000" w:themeColor="text1"/>
          <w:sz w:val="24"/>
          <w:szCs w:val="24"/>
        </w:rPr>
        <w:t xml:space="preserve">ust </w:t>
      </w:r>
      <w:r>
        <w:rPr>
          <w:rFonts w:ascii="Times New Roman" w:eastAsia="Times New Roman" w:hAnsi="Times New Roman" w:cs="Times New Roman"/>
          <w:color w:val="000000" w:themeColor="text1"/>
          <w:sz w:val="24"/>
          <w:szCs w:val="24"/>
        </w:rPr>
        <w:t xml:space="preserve">adding </w:t>
      </w:r>
      <w:r w:rsidRPr="001E48B3">
        <w:rPr>
          <w:rFonts w:ascii="Times New Roman" w:eastAsia="Times New Roman" w:hAnsi="Times New Roman" w:cs="Times New Roman"/>
          <w:color w:val="000000" w:themeColor="text1"/>
          <w:sz w:val="24"/>
          <w:szCs w:val="24"/>
        </w:rPr>
        <w:t xml:space="preserve">the definition that the first chairperson is the student </w:t>
      </w:r>
      <w:r>
        <w:rPr>
          <w:rFonts w:ascii="Times New Roman" w:eastAsia="Times New Roman" w:hAnsi="Times New Roman" w:cs="Times New Roman"/>
          <w:color w:val="000000" w:themeColor="text1"/>
          <w:sz w:val="24"/>
          <w:szCs w:val="24"/>
        </w:rPr>
        <w:t>b</w:t>
      </w:r>
      <w:r w:rsidRPr="001E48B3">
        <w:rPr>
          <w:rFonts w:ascii="Times New Roman" w:eastAsia="Times New Roman" w:hAnsi="Times New Roman" w:cs="Times New Roman"/>
          <w:color w:val="000000" w:themeColor="text1"/>
          <w:sz w:val="24"/>
          <w:szCs w:val="24"/>
        </w:rPr>
        <w:t xml:space="preserve">ody president. One </w:t>
      </w:r>
      <w:r w:rsidRPr="001E48B3">
        <w:rPr>
          <w:rFonts w:ascii="Times New Roman" w:eastAsia="Times New Roman" w:hAnsi="Times New Roman" w:cs="Times New Roman"/>
          <w:color w:val="000000" w:themeColor="text1"/>
          <w:sz w:val="24"/>
          <w:szCs w:val="24"/>
        </w:rPr>
        <w:lastRenderedPageBreak/>
        <w:t>small thing that I didn</w:t>
      </w:r>
      <w:r w:rsidR="005114A6">
        <w:rPr>
          <w:rFonts w:ascii="Times New Roman" w:eastAsia="Times New Roman" w:hAnsi="Times New Roman" w:cs="Times New Roman"/>
          <w:color w:val="000000" w:themeColor="text1"/>
          <w:sz w:val="24"/>
          <w:szCs w:val="24"/>
        </w:rPr>
        <w:t>’</w:t>
      </w:r>
      <w:r w:rsidRPr="001E48B3">
        <w:rPr>
          <w:rFonts w:ascii="Times New Roman" w:eastAsia="Times New Roman" w:hAnsi="Times New Roman" w:cs="Times New Roman"/>
          <w:color w:val="000000" w:themeColor="text1"/>
          <w:sz w:val="24"/>
          <w:szCs w:val="24"/>
        </w:rPr>
        <w:t>t make it into the edit</w:t>
      </w:r>
      <w:r>
        <w:rPr>
          <w:rFonts w:ascii="Times New Roman" w:eastAsia="Times New Roman" w:hAnsi="Times New Roman" w:cs="Times New Roman"/>
          <w:color w:val="000000" w:themeColor="text1"/>
          <w:sz w:val="24"/>
          <w:szCs w:val="24"/>
        </w:rPr>
        <w:t>:</w:t>
      </w:r>
      <w:r w:rsidRPr="001E48B3">
        <w:rPr>
          <w:rFonts w:ascii="Times New Roman" w:eastAsia="Times New Roman" w:hAnsi="Times New Roman" w:cs="Times New Roman"/>
          <w:color w:val="000000" w:themeColor="text1"/>
          <w:sz w:val="24"/>
          <w:szCs w:val="24"/>
        </w:rPr>
        <w:t xml:space="preserve"> Article three section one B five</w:t>
      </w:r>
      <w:r>
        <w:rPr>
          <w:rFonts w:ascii="Times New Roman" w:eastAsia="Times New Roman" w:hAnsi="Times New Roman" w:cs="Times New Roman"/>
          <w:color w:val="000000" w:themeColor="text1"/>
          <w:sz w:val="24"/>
          <w:szCs w:val="24"/>
        </w:rPr>
        <w:t>, “f</w:t>
      </w:r>
      <w:r w:rsidRPr="00065037">
        <w:rPr>
          <w:rFonts w:ascii="Times New Roman" w:eastAsia="Times New Roman" w:hAnsi="Times New Roman" w:cs="Times New Roman"/>
          <w:color w:val="000000" w:themeColor="text1"/>
          <w:sz w:val="24"/>
          <w:szCs w:val="24"/>
        </w:rPr>
        <w:t>aculty members, obligations to the community, like their rights within the community cannot be less that with those of any citizen.</w:t>
      </w:r>
      <w:r>
        <w:rPr>
          <w:rFonts w:ascii="Times New Roman" w:eastAsia="Times New Roman" w:hAnsi="Times New Roman" w:cs="Times New Roman"/>
          <w:color w:val="000000" w:themeColor="text1"/>
          <w:sz w:val="24"/>
          <w:szCs w:val="24"/>
        </w:rPr>
        <w:t>”</w:t>
      </w:r>
      <w:r w:rsidRPr="00065037">
        <w:rPr>
          <w:rFonts w:ascii="Times New Roman" w:eastAsia="Times New Roman" w:hAnsi="Times New Roman" w:cs="Times New Roman"/>
          <w:color w:val="000000" w:themeColor="text1"/>
          <w:sz w:val="24"/>
          <w:szCs w:val="24"/>
        </w:rPr>
        <w:t xml:space="preserve"> That should be </w:t>
      </w:r>
      <w:r>
        <w:rPr>
          <w:rFonts w:ascii="Times New Roman" w:eastAsia="Times New Roman" w:hAnsi="Times New Roman" w:cs="Times New Roman"/>
          <w:color w:val="000000" w:themeColor="text1"/>
          <w:sz w:val="24"/>
          <w:szCs w:val="24"/>
        </w:rPr>
        <w:t>“</w:t>
      </w:r>
      <w:r w:rsidRPr="00065037">
        <w:rPr>
          <w:rFonts w:ascii="Times New Roman" w:eastAsia="Times New Roman" w:hAnsi="Times New Roman" w:cs="Times New Roman"/>
          <w:color w:val="000000" w:themeColor="text1"/>
          <w:sz w:val="24"/>
          <w:szCs w:val="24"/>
        </w:rPr>
        <w:t>th</w:t>
      </w:r>
      <w:r>
        <w:rPr>
          <w:rFonts w:ascii="Times New Roman" w:eastAsia="Times New Roman" w:hAnsi="Times New Roman" w:cs="Times New Roman"/>
          <w:color w:val="000000" w:themeColor="text1"/>
          <w:sz w:val="24"/>
          <w:szCs w:val="24"/>
        </w:rPr>
        <w:t>a</w:t>
      </w:r>
      <w:r w:rsidRPr="00065037">
        <w:rPr>
          <w:rFonts w:ascii="Times New Roman" w:eastAsia="Times New Roman" w:hAnsi="Times New Roman" w:cs="Times New Roman"/>
          <w:color w:val="000000" w:themeColor="text1"/>
          <w:sz w:val="24"/>
          <w:szCs w:val="24"/>
        </w:rPr>
        <w:t>n</w:t>
      </w:r>
      <w:r w:rsidR="00BB405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p>
    <w:p w14:paraId="0313C7FF" w14:textId="77777777" w:rsidR="008B3F4F"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28EC3693" w14:textId="0EF35659" w:rsidR="008B3F4F"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065037">
        <w:rPr>
          <w:rFonts w:ascii="Times New Roman" w:eastAsia="Times New Roman" w:hAnsi="Times New Roman" w:cs="Times New Roman"/>
          <w:color w:val="000000" w:themeColor="text1"/>
          <w:sz w:val="24"/>
          <w:szCs w:val="24"/>
        </w:rPr>
        <w:t>Now, there</w:t>
      </w:r>
      <w:r w:rsidR="005114A6">
        <w:rPr>
          <w:rFonts w:ascii="Times New Roman" w:eastAsia="Times New Roman" w:hAnsi="Times New Roman" w:cs="Times New Roman"/>
          <w:color w:val="000000" w:themeColor="text1"/>
          <w:sz w:val="24"/>
          <w:szCs w:val="24"/>
        </w:rPr>
        <w:t>’</w:t>
      </w:r>
      <w:r w:rsidRPr="00065037">
        <w:rPr>
          <w:rFonts w:ascii="Times New Roman" w:eastAsia="Times New Roman" w:hAnsi="Times New Roman" w:cs="Times New Roman"/>
          <w:color w:val="000000" w:themeColor="text1"/>
          <w:sz w:val="24"/>
          <w:szCs w:val="24"/>
        </w:rPr>
        <w:t>s something that</w:t>
      </w:r>
      <w:r w:rsidR="005114A6">
        <w:rPr>
          <w:rFonts w:ascii="Times New Roman" w:eastAsia="Times New Roman" w:hAnsi="Times New Roman" w:cs="Times New Roman"/>
          <w:color w:val="000000" w:themeColor="text1"/>
          <w:sz w:val="24"/>
          <w:szCs w:val="24"/>
        </w:rPr>
        <w:t>’</w:t>
      </w:r>
      <w:r w:rsidRPr="00065037">
        <w:rPr>
          <w:rFonts w:ascii="Times New Roman" w:eastAsia="Times New Roman" w:hAnsi="Times New Roman" w:cs="Times New Roman"/>
          <w:color w:val="000000" w:themeColor="text1"/>
          <w:sz w:val="24"/>
          <w:szCs w:val="24"/>
        </w:rPr>
        <w:t>s not in the edit. Article 1, section 1</w:t>
      </w:r>
      <w:r>
        <w:rPr>
          <w:rFonts w:ascii="Times New Roman" w:eastAsia="Times New Roman" w:hAnsi="Times New Roman" w:cs="Times New Roman"/>
          <w:color w:val="000000" w:themeColor="text1"/>
          <w:sz w:val="24"/>
          <w:szCs w:val="24"/>
        </w:rPr>
        <w:t>, second paragraph. “B</w:t>
      </w:r>
      <w:r w:rsidRPr="00065037">
        <w:rPr>
          <w:rFonts w:ascii="Times New Roman" w:eastAsia="Times New Roman" w:hAnsi="Times New Roman" w:cs="Times New Roman"/>
          <w:color w:val="000000" w:themeColor="text1"/>
          <w:sz w:val="24"/>
          <w:szCs w:val="24"/>
        </w:rPr>
        <w:t>y law and appointed by the governor by and with the advice and consent of the Illinois Senate is directly responsible to the governor and the General Assembly for the management, operation control</w:t>
      </w:r>
      <w:r>
        <w:rPr>
          <w:rFonts w:ascii="Times New Roman" w:eastAsia="Times New Roman" w:hAnsi="Times New Roman" w:cs="Times New Roman"/>
          <w:color w:val="000000" w:themeColor="text1"/>
          <w:sz w:val="24"/>
          <w:szCs w:val="24"/>
        </w:rPr>
        <w:t>,</w:t>
      </w:r>
      <w:r w:rsidRPr="00065037">
        <w:rPr>
          <w:rFonts w:ascii="Times New Roman" w:eastAsia="Times New Roman" w:hAnsi="Times New Roman" w:cs="Times New Roman"/>
          <w:color w:val="000000" w:themeColor="text1"/>
          <w:sz w:val="24"/>
          <w:szCs w:val="24"/>
        </w:rPr>
        <w:t xml:space="preserve"> and Illinois State University.</w:t>
      </w:r>
      <w:r>
        <w:rPr>
          <w:rFonts w:ascii="Times New Roman" w:eastAsia="Times New Roman" w:hAnsi="Times New Roman" w:cs="Times New Roman"/>
          <w:color w:val="000000" w:themeColor="text1"/>
          <w:sz w:val="24"/>
          <w:szCs w:val="24"/>
        </w:rPr>
        <w:t>”</w:t>
      </w:r>
      <w:r w:rsidRPr="00065037">
        <w:rPr>
          <w:rFonts w:ascii="Times New Roman" w:eastAsia="Times New Roman" w:hAnsi="Times New Roman" w:cs="Times New Roman"/>
          <w:color w:val="000000" w:themeColor="text1"/>
          <w:sz w:val="24"/>
          <w:szCs w:val="24"/>
        </w:rPr>
        <w:t xml:space="preserve"> Tom Hammond found this. That sentence doesn</w:t>
      </w:r>
      <w:r w:rsidR="005114A6">
        <w:rPr>
          <w:rFonts w:ascii="Times New Roman" w:eastAsia="Times New Roman" w:hAnsi="Times New Roman" w:cs="Times New Roman"/>
          <w:color w:val="000000" w:themeColor="text1"/>
          <w:sz w:val="24"/>
          <w:szCs w:val="24"/>
        </w:rPr>
        <w:t>’</w:t>
      </w:r>
      <w:r w:rsidRPr="00065037">
        <w:rPr>
          <w:rFonts w:ascii="Times New Roman" w:eastAsia="Times New Roman" w:hAnsi="Times New Roman" w:cs="Times New Roman"/>
          <w:color w:val="000000" w:themeColor="text1"/>
          <w:sz w:val="24"/>
          <w:szCs w:val="24"/>
        </w:rPr>
        <w:t xml:space="preserve">t make sense. I went back, I looked </w:t>
      </w:r>
      <w:r>
        <w:rPr>
          <w:rFonts w:ascii="Times New Roman" w:eastAsia="Times New Roman" w:hAnsi="Times New Roman" w:cs="Times New Roman"/>
          <w:color w:val="000000" w:themeColor="text1"/>
          <w:sz w:val="24"/>
          <w:szCs w:val="24"/>
        </w:rPr>
        <w:t xml:space="preserve">at the </w:t>
      </w:r>
      <w:r w:rsidRPr="00065037">
        <w:rPr>
          <w:rFonts w:ascii="Times New Roman" w:eastAsia="Times New Roman" w:hAnsi="Times New Roman" w:cs="Times New Roman"/>
          <w:color w:val="000000" w:themeColor="text1"/>
          <w:sz w:val="24"/>
          <w:szCs w:val="24"/>
        </w:rPr>
        <w:t xml:space="preserve">2003 version of the </w:t>
      </w:r>
      <w:r w:rsidR="00373A97">
        <w:rPr>
          <w:rFonts w:ascii="Times New Roman" w:eastAsia="Times New Roman" w:hAnsi="Times New Roman" w:cs="Times New Roman"/>
          <w:color w:val="000000" w:themeColor="text1"/>
          <w:sz w:val="24"/>
          <w:szCs w:val="24"/>
        </w:rPr>
        <w:t>Constitution</w:t>
      </w:r>
      <w:r w:rsidRPr="00065037">
        <w:rPr>
          <w:rFonts w:ascii="Times New Roman" w:eastAsia="Times New Roman" w:hAnsi="Times New Roman" w:cs="Times New Roman"/>
          <w:color w:val="000000" w:themeColor="text1"/>
          <w:sz w:val="24"/>
          <w:szCs w:val="24"/>
        </w:rPr>
        <w:t>, the sentence is intact. It</w:t>
      </w:r>
      <w:r w:rsidR="005114A6">
        <w:rPr>
          <w:rFonts w:ascii="Times New Roman" w:eastAsia="Times New Roman" w:hAnsi="Times New Roman" w:cs="Times New Roman"/>
          <w:color w:val="000000" w:themeColor="text1"/>
          <w:sz w:val="24"/>
          <w:szCs w:val="24"/>
        </w:rPr>
        <w:t>’</w:t>
      </w:r>
      <w:r w:rsidRPr="00065037">
        <w:rPr>
          <w:rFonts w:ascii="Times New Roman" w:eastAsia="Times New Roman" w:hAnsi="Times New Roman" w:cs="Times New Roman"/>
          <w:color w:val="000000" w:themeColor="text1"/>
          <w:sz w:val="24"/>
          <w:szCs w:val="24"/>
        </w:rPr>
        <w:t xml:space="preserve">s the same. I went to the library today and looked at a 1987 </w:t>
      </w:r>
      <w:r w:rsidR="00373A97">
        <w:rPr>
          <w:rFonts w:ascii="Times New Roman" w:eastAsia="Times New Roman" w:hAnsi="Times New Roman" w:cs="Times New Roman"/>
          <w:color w:val="000000" w:themeColor="text1"/>
          <w:sz w:val="24"/>
          <w:szCs w:val="24"/>
        </w:rPr>
        <w:t>Constitution</w:t>
      </w:r>
      <w:r w:rsidRPr="00065037">
        <w:rPr>
          <w:rFonts w:ascii="Times New Roman" w:eastAsia="Times New Roman" w:hAnsi="Times New Roman" w:cs="Times New Roman"/>
          <w:color w:val="000000" w:themeColor="text1"/>
          <w:sz w:val="24"/>
          <w:szCs w:val="24"/>
        </w:rPr>
        <w:t xml:space="preserve">, just before the </w:t>
      </w:r>
      <w:r w:rsidR="00B743AC">
        <w:rPr>
          <w:rFonts w:ascii="Times New Roman" w:eastAsia="Times New Roman" w:hAnsi="Times New Roman" w:cs="Times New Roman"/>
          <w:color w:val="000000" w:themeColor="text1"/>
          <w:sz w:val="24"/>
          <w:szCs w:val="24"/>
        </w:rPr>
        <w:t>Board of Trustees</w:t>
      </w:r>
      <w:r>
        <w:rPr>
          <w:rFonts w:ascii="Times New Roman" w:eastAsia="Times New Roman" w:hAnsi="Times New Roman" w:cs="Times New Roman"/>
          <w:color w:val="000000" w:themeColor="text1"/>
          <w:sz w:val="24"/>
          <w:szCs w:val="24"/>
        </w:rPr>
        <w:t>.</w:t>
      </w:r>
      <w:r w:rsidRPr="0006503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w:t>
      </w:r>
      <w:r w:rsidRPr="00065037">
        <w:rPr>
          <w:rFonts w:ascii="Times New Roman" w:eastAsia="Times New Roman" w:hAnsi="Times New Roman" w:cs="Times New Roman"/>
          <w:color w:val="000000" w:themeColor="text1"/>
          <w:sz w:val="24"/>
          <w:szCs w:val="24"/>
        </w:rPr>
        <w:t>hat had the language</w:t>
      </w:r>
      <w:r>
        <w:rPr>
          <w:rFonts w:ascii="Times New Roman" w:eastAsia="Times New Roman" w:hAnsi="Times New Roman" w:cs="Times New Roman"/>
          <w:color w:val="000000" w:themeColor="text1"/>
          <w:sz w:val="24"/>
          <w:szCs w:val="24"/>
        </w:rPr>
        <w:t>, “The Board of</w:t>
      </w:r>
      <w:r w:rsidRPr="00065037">
        <w:rPr>
          <w:rFonts w:ascii="Times New Roman" w:eastAsia="Times New Roman" w:hAnsi="Times New Roman" w:cs="Times New Roman"/>
          <w:color w:val="000000" w:themeColor="text1"/>
          <w:sz w:val="24"/>
          <w:szCs w:val="24"/>
        </w:rPr>
        <w:t xml:space="preserve"> Regents established by law and appointed by the governor by and with the advice and consent of the Illinois Senate is directly responsible to the governor and the general assembly for the management, operation, control, and maintenance of the Regency University system.</w:t>
      </w:r>
      <w:r>
        <w:rPr>
          <w:rFonts w:ascii="Times New Roman" w:eastAsia="Times New Roman" w:hAnsi="Times New Roman" w:cs="Times New Roman"/>
          <w:color w:val="000000" w:themeColor="text1"/>
          <w:sz w:val="24"/>
          <w:szCs w:val="24"/>
        </w:rPr>
        <w:t>”</w:t>
      </w:r>
      <w:r w:rsidRPr="0006503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w:t>
      </w:r>
      <w:r w:rsidRPr="00065037">
        <w:rPr>
          <w:rFonts w:ascii="Times New Roman" w:eastAsia="Times New Roman" w:hAnsi="Times New Roman" w:cs="Times New Roman"/>
          <w:color w:val="000000" w:themeColor="text1"/>
          <w:sz w:val="24"/>
          <w:szCs w:val="24"/>
        </w:rPr>
        <w:t xml:space="preserve">t looks like the sentence was sort of amended from a previous </w:t>
      </w:r>
      <w:r w:rsidR="00373A97">
        <w:rPr>
          <w:rFonts w:ascii="Times New Roman" w:eastAsia="Times New Roman" w:hAnsi="Times New Roman" w:cs="Times New Roman"/>
          <w:color w:val="000000" w:themeColor="text1"/>
          <w:sz w:val="24"/>
          <w:szCs w:val="24"/>
        </w:rPr>
        <w:t>Constitution</w:t>
      </w:r>
      <w:r w:rsidRPr="00065037">
        <w:rPr>
          <w:rFonts w:ascii="Times New Roman" w:eastAsia="Times New Roman" w:hAnsi="Times New Roman" w:cs="Times New Roman"/>
          <w:color w:val="000000" w:themeColor="text1"/>
          <w:sz w:val="24"/>
          <w:szCs w:val="24"/>
        </w:rPr>
        <w:t xml:space="preserve">, but then at some point it got mangled. </w:t>
      </w:r>
      <w:r>
        <w:rPr>
          <w:rFonts w:ascii="Times New Roman" w:eastAsia="Times New Roman" w:hAnsi="Times New Roman" w:cs="Times New Roman"/>
          <w:color w:val="000000" w:themeColor="text1"/>
          <w:sz w:val="24"/>
          <w:szCs w:val="24"/>
        </w:rPr>
        <w:t>I</w:t>
      </w:r>
      <w:r w:rsidRPr="00065037">
        <w:rPr>
          <w:rFonts w:ascii="Times New Roman" w:eastAsia="Times New Roman" w:hAnsi="Times New Roman" w:cs="Times New Roman"/>
          <w:color w:val="000000" w:themeColor="text1"/>
          <w:sz w:val="24"/>
          <w:szCs w:val="24"/>
        </w:rPr>
        <w:t xml:space="preserve">n fact, this whole paragraph in the </w:t>
      </w:r>
      <w:r w:rsidR="00373A97">
        <w:rPr>
          <w:rFonts w:ascii="Times New Roman" w:eastAsia="Times New Roman" w:hAnsi="Times New Roman" w:cs="Times New Roman"/>
          <w:color w:val="000000" w:themeColor="text1"/>
          <w:sz w:val="24"/>
          <w:szCs w:val="24"/>
        </w:rPr>
        <w:t>Constitution</w:t>
      </w:r>
      <w:r w:rsidRPr="00065037">
        <w:rPr>
          <w:rFonts w:ascii="Times New Roman" w:eastAsia="Times New Roman" w:hAnsi="Times New Roman" w:cs="Times New Roman"/>
          <w:color w:val="000000" w:themeColor="text1"/>
          <w:sz w:val="24"/>
          <w:szCs w:val="24"/>
        </w:rPr>
        <w:t xml:space="preserve"> aligns wit</w:t>
      </w:r>
      <w:r>
        <w:rPr>
          <w:rFonts w:ascii="Times New Roman" w:eastAsia="Times New Roman" w:hAnsi="Times New Roman" w:cs="Times New Roman"/>
          <w:color w:val="000000" w:themeColor="text1"/>
          <w:sz w:val="24"/>
          <w:szCs w:val="24"/>
        </w:rPr>
        <w:t xml:space="preserve">h </w:t>
      </w:r>
      <w:r w:rsidRPr="00065037">
        <w:rPr>
          <w:rFonts w:ascii="Times New Roman" w:eastAsia="Times New Roman" w:hAnsi="Times New Roman" w:cs="Times New Roman"/>
          <w:color w:val="000000" w:themeColor="text1"/>
          <w:sz w:val="24"/>
          <w:szCs w:val="24"/>
        </w:rPr>
        <w:t>1987.</w:t>
      </w:r>
    </w:p>
    <w:p w14:paraId="08F678B1" w14:textId="77777777" w:rsidR="008B3F4F"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7280D183" w14:textId="5D55CF73" w:rsidR="008B3F4F"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4B5CE2">
        <w:rPr>
          <w:rFonts w:ascii="Times New Roman" w:eastAsia="Times New Roman" w:hAnsi="Times New Roman" w:cs="Times New Roman"/>
          <w:color w:val="000000" w:themeColor="text1"/>
          <w:sz w:val="24"/>
          <w:szCs w:val="24"/>
        </w:rPr>
        <w:t xml:space="preserve">Senator Blum: </w:t>
      </w:r>
      <w:r>
        <w:rPr>
          <w:rFonts w:ascii="Times New Roman" w:eastAsia="Times New Roman" w:hAnsi="Times New Roman" w:cs="Times New Roman"/>
          <w:color w:val="000000" w:themeColor="text1"/>
          <w:sz w:val="24"/>
          <w:szCs w:val="24"/>
        </w:rPr>
        <w:t>T</w:t>
      </w:r>
      <w:r w:rsidRPr="004B5CE2">
        <w:rPr>
          <w:rFonts w:ascii="Times New Roman" w:eastAsia="Times New Roman" w:hAnsi="Times New Roman" w:cs="Times New Roman"/>
          <w:color w:val="000000" w:themeColor="text1"/>
          <w:sz w:val="24"/>
          <w:szCs w:val="24"/>
        </w:rPr>
        <w:t xml:space="preserve">he </w:t>
      </w:r>
      <w:r w:rsidR="00B743AC">
        <w:rPr>
          <w:rFonts w:ascii="Times New Roman" w:eastAsia="Times New Roman" w:hAnsi="Times New Roman" w:cs="Times New Roman"/>
          <w:color w:val="000000" w:themeColor="text1"/>
          <w:sz w:val="24"/>
          <w:szCs w:val="24"/>
        </w:rPr>
        <w:t>Board of Trustees</w:t>
      </w:r>
      <w:r w:rsidRPr="004B5CE2">
        <w:rPr>
          <w:rFonts w:ascii="Times New Roman" w:eastAsia="Times New Roman" w:hAnsi="Times New Roman" w:cs="Times New Roman"/>
          <w:color w:val="000000" w:themeColor="text1"/>
          <w:sz w:val="24"/>
          <w:szCs w:val="24"/>
        </w:rPr>
        <w:t xml:space="preserve"> </w:t>
      </w:r>
      <w:r w:rsidR="00BB405B">
        <w:rPr>
          <w:rFonts w:ascii="Times New Roman" w:eastAsia="Times New Roman" w:hAnsi="Times New Roman" w:cs="Times New Roman"/>
          <w:color w:val="000000" w:themeColor="text1"/>
          <w:sz w:val="24"/>
          <w:szCs w:val="24"/>
        </w:rPr>
        <w:t>e</w:t>
      </w:r>
      <w:r w:rsidRPr="004B5CE2">
        <w:rPr>
          <w:rFonts w:ascii="Times New Roman" w:eastAsia="Times New Roman" w:hAnsi="Times New Roman" w:cs="Times New Roman"/>
          <w:color w:val="000000" w:themeColor="text1"/>
          <w:sz w:val="24"/>
          <w:szCs w:val="24"/>
        </w:rPr>
        <w:t xml:space="preserve">stablished and </w:t>
      </w:r>
      <w:r w:rsidR="00BB405B">
        <w:rPr>
          <w:rFonts w:ascii="Times New Roman" w:eastAsia="Times New Roman" w:hAnsi="Times New Roman" w:cs="Times New Roman"/>
          <w:color w:val="000000" w:themeColor="text1"/>
          <w:sz w:val="24"/>
          <w:szCs w:val="24"/>
        </w:rPr>
        <w:t>a</w:t>
      </w:r>
      <w:r w:rsidRPr="004B5CE2">
        <w:rPr>
          <w:rFonts w:ascii="Times New Roman" w:eastAsia="Times New Roman" w:hAnsi="Times New Roman" w:cs="Times New Roman"/>
          <w:color w:val="000000" w:themeColor="text1"/>
          <w:sz w:val="24"/>
          <w:szCs w:val="24"/>
        </w:rPr>
        <w:t>ppointed in accordance with Illinois law.</w:t>
      </w:r>
      <w:r>
        <w:rPr>
          <w:rFonts w:ascii="Times New Roman" w:eastAsia="Times New Roman" w:hAnsi="Times New Roman" w:cs="Times New Roman"/>
          <w:color w:val="000000" w:themeColor="text1"/>
          <w:sz w:val="24"/>
          <w:szCs w:val="24"/>
        </w:rPr>
        <w:t xml:space="preserve"> T</w:t>
      </w:r>
      <w:r w:rsidRPr="004B5CE2">
        <w:rPr>
          <w:rFonts w:ascii="Times New Roman" w:eastAsia="Times New Roman" w:hAnsi="Times New Roman" w:cs="Times New Roman"/>
          <w:color w:val="000000" w:themeColor="text1"/>
          <w:sz w:val="24"/>
          <w:szCs w:val="24"/>
        </w:rPr>
        <w:t>his is going by the governor</w:t>
      </w:r>
      <w:r>
        <w:rPr>
          <w:rFonts w:ascii="Times New Roman" w:eastAsia="Times New Roman" w:hAnsi="Times New Roman" w:cs="Times New Roman"/>
          <w:color w:val="000000" w:themeColor="text1"/>
          <w:sz w:val="24"/>
          <w:szCs w:val="24"/>
        </w:rPr>
        <w:t>. A</w:t>
      </w:r>
      <w:r w:rsidRPr="004B5CE2">
        <w:rPr>
          <w:rFonts w:ascii="Times New Roman" w:eastAsia="Times New Roman" w:hAnsi="Times New Roman" w:cs="Times New Roman"/>
          <w:color w:val="000000" w:themeColor="text1"/>
          <w:sz w:val="24"/>
          <w:szCs w:val="24"/>
        </w:rPr>
        <w:t>ll of that is in accordance with Illinois law</w:t>
      </w:r>
      <w:r>
        <w:rPr>
          <w:rFonts w:ascii="Times New Roman" w:eastAsia="Times New Roman" w:hAnsi="Times New Roman" w:cs="Times New Roman"/>
          <w:color w:val="000000" w:themeColor="text1"/>
          <w:sz w:val="24"/>
          <w:szCs w:val="24"/>
        </w:rPr>
        <w:t xml:space="preserve">. </w:t>
      </w:r>
      <w:r w:rsidRPr="004B5CE2">
        <w:rPr>
          <w:rFonts w:ascii="Times New Roman" w:eastAsia="Times New Roman" w:hAnsi="Times New Roman" w:cs="Times New Roman"/>
          <w:color w:val="000000" w:themeColor="text1"/>
          <w:sz w:val="24"/>
          <w:szCs w:val="24"/>
        </w:rPr>
        <w:t>I don</w:t>
      </w:r>
      <w:r w:rsidR="005114A6">
        <w:rPr>
          <w:rFonts w:ascii="Times New Roman" w:eastAsia="Times New Roman" w:hAnsi="Times New Roman" w:cs="Times New Roman"/>
          <w:color w:val="000000" w:themeColor="text1"/>
          <w:sz w:val="24"/>
          <w:szCs w:val="24"/>
        </w:rPr>
        <w:t>’</w:t>
      </w:r>
      <w:r w:rsidRPr="004B5CE2">
        <w:rPr>
          <w:rFonts w:ascii="Times New Roman" w:eastAsia="Times New Roman" w:hAnsi="Times New Roman" w:cs="Times New Roman"/>
          <w:color w:val="000000" w:themeColor="text1"/>
          <w:sz w:val="24"/>
          <w:szCs w:val="24"/>
        </w:rPr>
        <w:t xml:space="preserve">t know. </w:t>
      </w:r>
      <w:r>
        <w:rPr>
          <w:rFonts w:ascii="Times New Roman" w:eastAsia="Times New Roman" w:hAnsi="Times New Roman" w:cs="Times New Roman"/>
          <w:color w:val="000000" w:themeColor="text1"/>
          <w:sz w:val="24"/>
          <w:szCs w:val="24"/>
        </w:rPr>
        <w:t xml:space="preserve">Definitely the Governor with the advice and consent of the Senate and directly responsible to the general assembly for management and operation control of the university. </w:t>
      </w:r>
    </w:p>
    <w:p w14:paraId="52F2816B" w14:textId="77777777" w:rsidR="008B3F4F" w:rsidRPr="009D68C6"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3C5BBA9E" w14:textId="750F0277" w:rsidR="008B3F4F" w:rsidRPr="009D68C6"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9D68C6">
        <w:rPr>
          <w:rFonts w:ascii="Times New Roman" w:eastAsia="Times New Roman" w:hAnsi="Times New Roman" w:cs="Times New Roman"/>
          <w:color w:val="000000" w:themeColor="text1"/>
          <w:sz w:val="24"/>
          <w:szCs w:val="24"/>
        </w:rPr>
        <w:t xml:space="preserve">Senator Valentin: </w:t>
      </w:r>
      <w:r w:rsidR="00BB405B">
        <w:rPr>
          <w:rFonts w:ascii="Times New Roman" w:eastAsia="Times New Roman" w:hAnsi="Times New Roman" w:cs="Times New Roman"/>
          <w:color w:val="000000" w:themeColor="text1"/>
          <w:sz w:val="24"/>
          <w:szCs w:val="24"/>
        </w:rPr>
        <w:t>T</w:t>
      </w:r>
      <w:r w:rsidRPr="009D68C6">
        <w:rPr>
          <w:rFonts w:ascii="Times New Roman" w:eastAsia="Times New Roman" w:hAnsi="Times New Roman" w:cs="Times New Roman"/>
          <w:color w:val="000000" w:themeColor="text1"/>
          <w:sz w:val="24"/>
          <w:szCs w:val="24"/>
        </w:rPr>
        <w:t>he sentence is clumsy and could be revised, but I would argue that that</w:t>
      </w:r>
      <w:r w:rsidR="005114A6">
        <w:rPr>
          <w:rFonts w:ascii="Times New Roman" w:eastAsia="Times New Roman" w:hAnsi="Times New Roman" w:cs="Times New Roman"/>
          <w:color w:val="000000" w:themeColor="text1"/>
          <w:sz w:val="24"/>
          <w:szCs w:val="24"/>
        </w:rPr>
        <w:t>’</w:t>
      </w:r>
      <w:r w:rsidRPr="009D68C6">
        <w:rPr>
          <w:rFonts w:ascii="Times New Roman" w:eastAsia="Times New Roman" w:hAnsi="Times New Roman" w:cs="Times New Roman"/>
          <w:color w:val="000000" w:themeColor="text1"/>
          <w:sz w:val="24"/>
          <w:szCs w:val="24"/>
        </w:rPr>
        <w:t>s kind of been the established terminology for 40 years now.</w:t>
      </w:r>
      <w:r>
        <w:rPr>
          <w:rFonts w:ascii="Times New Roman" w:eastAsia="Times New Roman" w:hAnsi="Times New Roman" w:cs="Times New Roman"/>
          <w:color w:val="000000" w:themeColor="text1"/>
          <w:sz w:val="24"/>
          <w:szCs w:val="24"/>
        </w:rPr>
        <w:t xml:space="preserve"> F</w:t>
      </w:r>
      <w:r w:rsidRPr="009D68C6">
        <w:rPr>
          <w:rFonts w:ascii="Times New Roman" w:eastAsia="Times New Roman" w:hAnsi="Times New Roman" w:cs="Times New Roman"/>
          <w:color w:val="000000" w:themeColor="text1"/>
          <w:sz w:val="24"/>
          <w:szCs w:val="24"/>
        </w:rPr>
        <w:t>or at least it looks like 20 years</w:t>
      </w:r>
      <w:r>
        <w:rPr>
          <w:rFonts w:ascii="Times New Roman" w:eastAsia="Times New Roman" w:hAnsi="Times New Roman" w:cs="Times New Roman"/>
          <w:color w:val="000000" w:themeColor="text1"/>
          <w:sz w:val="24"/>
          <w:szCs w:val="24"/>
        </w:rPr>
        <w:t xml:space="preserve"> the sentence has been i</w:t>
      </w:r>
      <w:r w:rsidRPr="009D68C6">
        <w:rPr>
          <w:rFonts w:ascii="Times New Roman" w:eastAsia="Times New Roman" w:hAnsi="Times New Roman" w:cs="Times New Roman"/>
          <w:color w:val="000000" w:themeColor="text1"/>
          <w:sz w:val="24"/>
          <w:szCs w:val="24"/>
        </w:rPr>
        <w:t>ncorrect</w:t>
      </w:r>
      <w:r>
        <w:rPr>
          <w:rFonts w:ascii="Times New Roman" w:eastAsia="Times New Roman" w:hAnsi="Times New Roman" w:cs="Times New Roman"/>
          <w:color w:val="000000" w:themeColor="text1"/>
          <w:sz w:val="24"/>
          <w:szCs w:val="24"/>
        </w:rPr>
        <w:t xml:space="preserve"> or b</w:t>
      </w:r>
      <w:r w:rsidRPr="009D68C6">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dly</w:t>
      </w:r>
      <w:r w:rsidRPr="009D68C6">
        <w:rPr>
          <w:rFonts w:ascii="Times New Roman" w:eastAsia="Times New Roman" w:hAnsi="Times New Roman" w:cs="Times New Roman"/>
          <w:color w:val="000000" w:themeColor="text1"/>
          <w:sz w:val="24"/>
          <w:szCs w:val="24"/>
        </w:rPr>
        <w:t xml:space="preserve"> constructed, but I guess my argument here is that we should make an editorial change and then go back and start revising language in the </w:t>
      </w:r>
      <w:r w:rsidR="00373A97">
        <w:rPr>
          <w:rFonts w:ascii="Times New Roman" w:eastAsia="Times New Roman" w:hAnsi="Times New Roman" w:cs="Times New Roman"/>
          <w:color w:val="000000" w:themeColor="text1"/>
          <w:sz w:val="24"/>
          <w:szCs w:val="24"/>
        </w:rPr>
        <w:t>Constitution</w:t>
      </w:r>
      <w:r w:rsidRPr="009D68C6">
        <w:rPr>
          <w:rFonts w:ascii="Times New Roman" w:eastAsia="Times New Roman" w:hAnsi="Times New Roman" w:cs="Times New Roman"/>
          <w:color w:val="000000" w:themeColor="text1"/>
          <w:sz w:val="24"/>
          <w:szCs w:val="24"/>
        </w:rPr>
        <w:t xml:space="preserve">. I think we should do that more, but that should be </w:t>
      </w:r>
      <w:r>
        <w:rPr>
          <w:rFonts w:ascii="Times New Roman" w:eastAsia="Times New Roman" w:hAnsi="Times New Roman" w:cs="Times New Roman"/>
          <w:color w:val="000000" w:themeColor="text1"/>
          <w:sz w:val="24"/>
          <w:szCs w:val="24"/>
        </w:rPr>
        <w:t xml:space="preserve">a </w:t>
      </w:r>
      <w:r w:rsidRPr="009D68C6">
        <w:rPr>
          <w:rFonts w:ascii="Times New Roman" w:eastAsia="Times New Roman" w:hAnsi="Times New Roman" w:cs="Times New Roman"/>
          <w:color w:val="000000" w:themeColor="text1"/>
          <w:sz w:val="24"/>
          <w:szCs w:val="24"/>
        </w:rPr>
        <w:t>more involved process</w:t>
      </w:r>
      <w:r>
        <w:rPr>
          <w:rFonts w:ascii="Times New Roman" w:eastAsia="Times New Roman" w:hAnsi="Times New Roman" w:cs="Times New Roman"/>
          <w:color w:val="000000" w:themeColor="text1"/>
          <w:sz w:val="24"/>
          <w:szCs w:val="24"/>
        </w:rPr>
        <w:t>.</w:t>
      </w:r>
      <w:r w:rsidRPr="009D68C6">
        <w:rPr>
          <w:rFonts w:ascii="Times New Roman" w:eastAsia="Times New Roman" w:hAnsi="Times New Roman" w:cs="Times New Roman"/>
          <w:color w:val="000000" w:themeColor="text1"/>
          <w:sz w:val="24"/>
          <w:szCs w:val="24"/>
        </w:rPr>
        <w:t xml:space="preserve"> I guess I</w:t>
      </w:r>
      <w:r w:rsidR="005114A6">
        <w:rPr>
          <w:rFonts w:ascii="Times New Roman" w:eastAsia="Times New Roman" w:hAnsi="Times New Roman" w:cs="Times New Roman"/>
          <w:color w:val="000000" w:themeColor="text1"/>
          <w:sz w:val="24"/>
          <w:szCs w:val="24"/>
        </w:rPr>
        <w:t>’</w:t>
      </w:r>
      <w:r w:rsidRPr="009D68C6">
        <w:rPr>
          <w:rFonts w:ascii="Times New Roman" w:eastAsia="Times New Roman" w:hAnsi="Times New Roman" w:cs="Times New Roman"/>
          <w:color w:val="000000" w:themeColor="text1"/>
          <w:sz w:val="24"/>
          <w:szCs w:val="24"/>
        </w:rPr>
        <w:t>m arguing this is an editorial change.</w:t>
      </w:r>
    </w:p>
    <w:p w14:paraId="26130396" w14:textId="77777777" w:rsidR="008B3F4F" w:rsidRPr="009D68C6"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427D5035" w14:textId="5D989EEB" w:rsidR="008B3F4F"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9D68C6">
        <w:rPr>
          <w:rFonts w:ascii="Times New Roman" w:eastAsia="Times New Roman" w:hAnsi="Times New Roman" w:cs="Times New Roman"/>
          <w:color w:val="000000" w:themeColor="text1"/>
          <w:sz w:val="24"/>
          <w:szCs w:val="24"/>
        </w:rPr>
        <w:t xml:space="preserve">Chairperson Bonnell: </w:t>
      </w:r>
      <w:r>
        <w:rPr>
          <w:rFonts w:ascii="Times New Roman" w:eastAsia="Times New Roman" w:hAnsi="Times New Roman" w:cs="Times New Roman"/>
          <w:color w:val="000000" w:themeColor="text1"/>
          <w:sz w:val="24"/>
          <w:szCs w:val="24"/>
        </w:rPr>
        <w:t xml:space="preserve">At the </w:t>
      </w:r>
      <w:r w:rsidRPr="009D68C6">
        <w:rPr>
          <w:rFonts w:ascii="Times New Roman" w:eastAsia="Times New Roman" w:hAnsi="Times New Roman" w:cs="Times New Roman"/>
          <w:color w:val="000000" w:themeColor="text1"/>
          <w:sz w:val="24"/>
          <w:szCs w:val="24"/>
        </w:rPr>
        <w:t>last meeting we talked about the sequencing</w:t>
      </w:r>
      <w:r>
        <w:rPr>
          <w:rFonts w:ascii="Times New Roman" w:eastAsia="Times New Roman" w:hAnsi="Times New Roman" w:cs="Times New Roman"/>
          <w:color w:val="000000" w:themeColor="text1"/>
          <w:sz w:val="24"/>
          <w:szCs w:val="24"/>
        </w:rPr>
        <w:t xml:space="preserve"> </w:t>
      </w:r>
      <w:r w:rsidRPr="009D68C6">
        <w:rPr>
          <w:rFonts w:ascii="Times New Roman" w:eastAsia="Times New Roman" w:hAnsi="Times New Roman" w:cs="Times New Roman"/>
          <w:color w:val="000000" w:themeColor="text1"/>
          <w:sz w:val="24"/>
          <w:szCs w:val="24"/>
        </w:rPr>
        <w:t xml:space="preserve">or how things need to move </w:t>
      </w:r>
      <w:r>
        <w:rPr>
          <w:rFonts w:ascii="Times New Roman" w:eastAsia="Times New Roman" w:hAnsi="Times New Roman" w:cs="Times New Roman"/>
          <w:color w:val="000000" w:themeColor="text1"/>
          <w:sz w:val="24"/>
          <w:szCs w:val="24"/>
        </w:rPr>
        <w:t>through t</w:t>
      </w:r>
      <w:r w:rsidRPr="009D68C6">
        <w:rPr>
          <w:rFonts w:ascii="Times New Roman" w:eastAsia="Times New Roman" w:hAnsi="Times New Roman" w:cs="Times New Roman"/>
          <w:color w:val="000000" w:themeColor="text1"/>
          <w:sz w:val="24"/>
          <w:szCs w:val="24"/>
        </w:rPr>
        <w:t xml:space="preserve">o get things </w:t>
      </w:r>
      <w:r>
        <w:rPr>
          <w:rFonts w:ascii="Times New Roman" w:eastAsia="Times New Roman" w:hAnsi="Times New Roman" w:cs="Times New Roman"/>
          <w:color w:val="000000" w:themeColor="text1"/>
          <w:sz w:val="24"/>
          <w:szCs w:val="24"/>
        </w:rPr>
        <w:t>to</w:t>
      </w:r>
      <w:r w:rsidRPr="009D68C6">
        <w:rPr>
          <w:rFonts w:ascii="Times New Roman" w:eastAsia="Times New Roman" w:hAnsi="Times New Roman" w:cs="Times New Roman"/>
          <w:color w:val="000000" w:themeColor="text1"/>
          <w:sz w:val="24"/>
          <w:szCs w:val="24"/>
        </w:rPr>
        <w:t xml:space="preserve"> the </w:t>
      </w:r>
      <w:r w:rsidR="00B743AC">
        <w:rPr>
          <w:rFonts w:ascii="Times New Roman" w:eastAsia="Times New Roman" w:hAnsi="Times New Roman" w:cs="Times New Roman"/>
          <w:color w:val="000000" w:themeColor="text1"/>
          <w:sz w:val="24"/>
          <w:szCs w:val="24"/>
        </w:rPr>
        <w:t>Board of Trustees</w:t>
      </w:r>
      <w:r w:rsidRPr="009D68C6">
        <w:rPr>
          <w:rFonts w:ascii="Times New Roman" w:eastAsia="Times New Roman" w:hAnsi="Times New Roman" w:cs="Times New Roman"/>
          <w:color w:val="000000" w:themeColor="text1"/>
          <w:sz w:val="24"/>
          <w:szCs w:val="24"/>
        </w:rPr>
        <w:t xml:space="preserve"> if it</w:t>
      </w:r>
      <w:r w:rsidR="005114A6">
        <w:rPr>
          <w:rFonts w:ascii="Times New Roman" w:eastAsia="Times New Roman" w:hAnsi="Times New Roman" w:cs="Times New Roman"/>
          <w:color w:val="000000" w:themeColor="text1"/>
          <w:sz w:val="24"/>
          <w:szCs w:val="24"/>
        </w:rPr>
        <w:t>’</w:t>
      </w:r>
      <w:r w:rsidRPr="009D68C6">
        <w:rPr>
          <w:rFonts w:ascii="Times New Roman" w:eastAsia="Times New Roman" w:hAnsi="Times New Roman" w:cs="Times New Roman"/>
          <w:color w:val="000000" w:themeColor="text1"/>
          <w:sz w:val="24"/>
          <w:szCs w:val="24"/>
        </w:rPr>
        <w:t>s the February meeting.</w:t>
      </w:r>
      <w:r>
        <w:rPr>
          <w:rFonts w:ascii="Times New Roman" w:eastAsia="Times New Roman" w:hAnsi="Times New Roman" w:cs="Times New Roman"/>
          <w:color w:val="000000" w:themeColor="text1"/>
          <w:sz w:val="24"/>
          <w:szCs w:val="24"/>
        </w:rPr>
        <w:t xml:space="preserve"> </w:t>
      </w:r>
      <w:r w:rsidRPr="009D68C6">
        <w:rPr>
          <w:rFonts w:ascii="Times New Roman" w:eastAsia="Times New Roman" w:hAnsi="Times New Roman" w:cs="Times New Roman"/>
          <w:color w:val="000000" w:themeColor="text1"/>
          <w:sz w:val="24"/>
          <w:szCs w:val="24"/>
        </w:rPr>
        <w:t xml:space="preserve">If we want something at the February </w:t>
      </w:r>
      <w:r w:rsidR="00C44921" w:rsidRPr="009D68C6">
        <w:rPr>
          <w:rFonts w:ascii="Times New Roman" w:eastAsia="Times New Roman" w:hAnsi="Times New Roman" w:cs="Times New Roman"/>
          <w:color w:val="000000" w:themeColor="text1"/>
          <w:sz w:val="24"/>
          <w:szCs w:val="24"/>
        </w:rPr>
        <w:t>meeting,</w:t>
      </w:r>
      <w:r>
        <w:rPr>
          <w:rFonts w:ascii="Times New Roman" w:eastAsia="Times New Roman" w:hAnsi="Times New Roman" w:cs="Times New Roman"/>
          <w:color w:val="000000" w:themeColor="text1"/>
          <w:sz w:val="24"/>
          <w:szCs w:val="24"/>
        </w:rPr>
        <w:t xml:space="preserve"> then </w:t>
      </w:r>
      <w:r w:rsidRPr="009D68C6">
        <w:rPr>
          <w:rFonts w:ascii="Times New Roman" w:eastAsia="Times New Roman" w:hAnsi="Times New Roman" w:cs="Times New Roman"/>
          <w:color w:val="000000" w:themeColor="text1"/>
          <w:sz w:val="24"/>
          <w:szCs w:val="24"/>
        </w:rPr>
        <w:t>we have to get it to Susan</w:t>
      </w:r>
      <w:r>
        <w:rPr>
          <w:rFonts w:ascii="Times New Roman" w:eastAsia="Times New Roman" w:hAnsi="Times New Roman" w:cs="Times New Roman"/>
          <w:color w:val="000000" w:themeColor="text1"/>
          <w:sz w:val="24"/>
          <w:szCs w:val="24"/>
        </w:rPr>
        <w:t xml:space="preserve"> by mid-January.</w:t>
      </w:r>
      <w:r w:rsidRPr="009D68C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w:t>
      </w:r>
      <w:r w:rsidRPr="009D68C6">
        <w:rPr>
          <w:rFonts w:ascii="Times New Roman" w:eastAsia="Times New Roman" w:hAnsi="Times New Roman" w:cs="Times New Roman"/>
          <w:color w:val="000000" w:themeColor="text1"/>
          <w:sz w:val="24"/>
          <w:szCs w:val="24"/>
        </w:rPr>
        <w:t>oday</w:t>
      </w:r>
      <w:r w:rsidR="005114A6">
        <w:rPr>
          <w:rFonts w:ascii="Times New Roman" w:eastAsia="Times New Roman" w:hAnsi="Times New Roman" w:cs="Times New Roman"/>
          <w:color w:val="000000" w:themeColor="text1"/>
          <w:sz w:val="24"/>
          <w:szCs w:val="24"/>
        </w:rPr>
        <w:t>’</w:t>
      </w:r>
      <w:r w:rsidRPr="009D68C6">
        <w:rPr>
          <w:rFonts w:ascii="Times New Roman" w:eastAsia="Times New Roman" w:hAnsi="Times New Roman" w:cs="Times New Roman"/>
          <w:color w:val="000000" w:themeColor="text1"/>
          <w:sz w:val="24"/>
          <w:szCs w:val="24"/>
        </w:rPr>
        <w:t>s actually</w:t>
      </w:r>
      <w:r>
        <w:rPr>
          <w:rFonts w:ascii="Times New Roman" w:eastAsia="Times New Roman" w:hAnsi="Times New Roman" w:cs="Times New Roman"/>
          <w:color w:val="000000" w:themeColor="text1"/>
          <w:sz w:val="24"/>
          <w:szCs w:val="24"/>
        </w:rPr>
        <w:t>,</w:t>
      </w:r>
      <w:r w:rsidRPr="009D68C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in</w:t>
      </w:r>
      <w:r w:rsidRPr="009D68C6">
        <w:rPr>
          <w:rFonts w:ascii="Times New Roman" w:eastAsia="Times New Roman" w:hAnsi="Times New Roman" w:cs="Times New Roman"/>
          <w:color w:val="000000" w:themeColor="text1"/>
          <w:sz w:val="24"/>
          <w:szCs w:val="24"/>
        </w:rPr>
        <w:t xml:space="preserve"> theory, the last day when we can send som</w:t>
      </w:r>
      <w:r>
        <w:rPr>
          <w:rFonts w:ascii="Times New Roman" w:eastAsia="Times New Roman" w:hAnsi="Times New Roman" w:cs="Times New Roman"/>
          <w:color w:val="000000" w:themeColor="text1"/>
          <w:sz w:val="24"/>
          <w:szCs w:val="24"/>
        </w:rPr>
        <w:t>ething</w:t>
      </w:r>
      <w:r w:rsidRPr="009D68C6">
        <w:rPr>
          <w:rFonts w:ascii="Times New Roman" w:eastAsia="Times New Roman" w:hAnsi="Times New Roman" w:cs="Times New Roman"/>
          <w:color w:val="000000" w:themeColor="text1"/>
          <w:sz w:val="24"/>
          <w:szCs w:val="24"/>
        </w:rPr>
        <w:t xml:space="preserve"> to </w:t>
      </w:r>
      <w:r>
        <w:rPr>
          <w:rFonts w:ascii="Times New Roman" w:eastAsia="Times New Roman" w:hAnsi="Times New Roman" w:cs="Times New Roman"/>
          <w:color w:val="000000" w:themeColor="text1"/>
          <w:sz w:val="24"/>
          <w:szCs w:val="24"/>
        </w:rPr>
        <w:t>R</w:t>
      </w:r>
      <w:r w:rsidRPr="009D68C6">
        <w:rPr>
          <w:rFonts w:ascii="Times New Roman" w:eastAsia="Times New Roman" w:hAnsi="Times New Roman" w:cs="Times New Roman"/>
          <w:color w:val="000000" w:themeColor="text1"/>
          <w:sz w:val="24"/>
          <w:szCs w:val="24"/>
        </w:rPr>
        <w:t xml:space="preserve">ules without rushing something through. </w:t>
      </w:r>
      <w:r>
        <w:rPr>
          <w:rFonts w:ascii="Times New Roman" w:eastAsia="Times New Roman" w:hAnsi="Times New Roman" w:cs="Times New Roman"/>
          <w:color w:val="000000" w:themeColor="text1"/>
          <w:sz w:val="24"/>
          <w:szCs w:val="24"/>
        </w:rPr>
        <w:t>C</w:t>
      </w:r>
      <w:r w:rsidRPr="009D68C6">
        <w:rPr>
          <w:rFonts w:ascii="Times New Roman" w:eastAsia="Times New Roman" w:hAnsi="Times New Roman" w:cs="Times New Roman"/>
          <w:color w:val="000000" w:themeColor="text1"/>
          <w:sz w:val="24"/>
          <w:szCs w:val="24"/>
        </w:rPr>
        <w:t>an we put an asterisk or something on that? Because you would like to think as this goes through, and I</w:t>
      </w:r>
      <w:r w:rsidR="005114A6">
        <w:rPr>
          <w:rFonts w:ascii="Times New Roman" w:eastAsia="Times New Roman" w:hAnsi="Times New Roman" w:cs="Times New Roman"/>
          <w:color w:val="000000" w:themeColor="text1"/>
          <w:sz w:val="24"/>
          <w:szCs w:val="24"/>
        </w:rPr>
        <w:t>’</w:t>
      </w:r>
      <w:r w:rsidRPr="009D68C6">
        <w:rPr>
          <w:rFonts w:ascii="Times New Roman" w:eastAsia="Times New Roman" w:hAnsi="Times New Roman" w:cs="Times New Roman"/>
          <w:color w:val="000000" w:themeColor="text1"/>
          <w:sz w:val="24"/>
          <w:szCs w:val="24"/>
        </w:rPr>
        <w:t xml:space="preserve">m a little bit confused whether it goes through the Office of General Counsel or if it goes through them and also the attorney for the </w:t>
      </w:r>
      <w:r w:rsidR="00B743AC">
        <w:rPr>
          <w:rFonts w:ascii="Times New Roman" w:eastAsia="Times New Roman" w:hAnsi="Times New Roman" w:cs="Times New Roman"/>
          <w:color w:val="000000" w:themeColor="text1"/>
          <w:sz w:val="24"/>
          <w:szCs w:val="24"/>
        </w:rPr>
        <w:t>Board of Trustees</w:t>
      </w:r>
      <w:r>
        <w:rPr>
          <w:rFonts w:ascii="Times New Roman" w:eastAsia="Times New Roman" w:hAnsi="Times New Roman" w:cs="Times New Roman"/>
          <w:color w:val="000000" w:themeColor="text1"/>
          <w:sz w:val="24"/>
          <w:szCs w:val="24"/>
        </w:rPr>
        <w:t>.</w:t>
      </w:r>
      <w:r w:rsidRPr="009D68C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Do</w:t>
      </w:r>
      <w:r w:rsidRPr="009D68C6">
        <w:rPr>
          <w:rFonts w:ascii="Times New Roman" w:eastAsia="Times New Roman" w:hAnsi="Times New Roman" w:cs="Times New Roman"/>
          <w:color w:val="000000" w:themeColor="text1"/>
          <w:sz w:val="24"/>
          <w:szCs w:val="24"/>
        </w:rPr>
        <w:t xml:space="preserve"> both bodies look at this </w:t>
      </w:r>
      <w:r w:rsidR="00373A97">
        <w:rPr>
          <w:rFonts w:ascii="Times New Roman" w:eastAsia="Times New Roman" w:hAnsi="Times New Roman" w:cs="Times New Roman"/>
          <w:color w:val="000000" w:themeColor="text1"/>
          <w:sz w:val="24"/>
          <w:szCs w:val="24"/>
        </w:rPr>
        <w:t>Constitution</w:t>
      </w:r>
      <w:r w:rsidRPr="009D68C6">
        <w:rPr>
          <w:rFonts w:ascii="Times New Roman" w:eastAsia="Times New Roman" w:hAnsi="Times New Roman" w:cs="Times New Roman"/>
          <w:color w:val="000000" w:themeColor="text1"/>
          <w:sz w:val="24"/>
          <w:szCs w:val="24"/>
        </w:rPr>
        <w:t xml:space="preserve">? </w:t>
      </w:r>
    </w:p>
    <w:p w14:paraId="5C7ADC5E" w14:textId="77777777" w:rsidR="008B3F4F"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7064D730" w14:textId="103F1402" w:rsidR="008B3F4F"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Stewart: One brief thing </w:t>
      </w:r>
      <w:r w:rsidRPr="009D68C6">
        <w:rPr>
          <w:rFonts w:ascii="Times New Roman" w:eastAsia="Times New Roman" w:hAnsi="Times New Roman" w:cs="Times New Roman"/>
          <w:color w:val="000000" w:themeColor="text1"/>
          <w:sz w:val="24"/>
          <w:szCs w:val="24"/>
        </w:rPr>
        <w:t xml:space="preserve">on page 14, </w:t>
      </w:r>
      <w:r>
        <w:rPr>
          <w:rFonts w:ascii="Times New Roman" w:eastAsia="Times New Roman" w:hAnsi="Times New Roman" w:cs="Times New Roman"/>
          <w:color w:val="000000" w:themeColor="text1"/>
          <w:sz w:val="24"/>
          <w:szCs w:val="24"/>
        </w:rPr>
        <w:t>“</w:t>
      </w:r>
      <w:r w:rsidRPr="009D68C6">
        <w:rPr>
          <w:rFonts w:ascii="Times New Roman" w:eastAsia="Times New Roman" w:hAnsi="Times New Roman" w:cs="Times New Roman"/>
          <w:color w:val="000000" w:themeColor="text1"/>
          <w:sz w:val="24"/>
          <w:szCs w:val="24"/>
        </w:rPr>
        <w:t>in order to ensure that the academic programs of the university remain viable, the provost shall require their periodic review.</w:t>
      </w:r>
      <w:r>
        <w:rPr>
          <w:rFonts w:ascii="Times New Roman" w:eastAsia="Times New Roman" w:hAnsi="Times New Roman" w:cs="Times New Roman"/>
          <w:color w:val="000000" w:themeColor="text1"/>
          <w:sz w:val="24"/>
          <w:szCs w:val="24"/>
        </w:rPr>
        <w:t>”</w:t>
      </w:r>
      <w:r w:rsidRPr="009D68C6">
        <w:rPr>
          <w:rFonts w:ascii="Times New Roman" w:eastAsia="Times New Roman" w:hAnsi="Times New Roman" w:cs="Times New Roman"/>
          <w:color w:val="000000" w:themeColor="text1"/>
          <w:sz w:val="24"/>
          <w:szCs w:val="24"/>
        </w:rPr>
        <w:t xml:space="preserve"> I</w:t>
      </w:r>
      <w:r w:rsidR="005114A6">
        <w:rPr>
          <w:rFonts w:ascii="Times New Roman" w:eastAsia="Times New Roman" w:hAnsi="Times New Roman" w:cs="Times New Roman"/>
          <w:color w:val="000000" w:themeColor="text1"/>
          <w:sz w:val="24"/>
          <w:szCs w:val="24"/>
        </w:rPr>
        <w:t>’</w:t>
      </w:r>
      <w:r w:rsidRPr="009D68C6">
        <w:rPr>
          <w:rFonts w:ascii="Times New Roman" w:eastAsia="Times New Roman" w:hAnsi="Times New Roman" w:cs="Times New Roman"/>
          <w:color w:val="000000" w:themeColor="text1"/>
          <w:sz w:val="24"/>
          <w:szCs w:val="24"/>
        </w:rPr>
        <w:t>m just wondering, is it really the provost that requires that it seems like we</w:t>
      </w:r>
      <w:r w:rsidR="005114A6">
        <w:rPr>
          <w:rFonts w:ascii="Times New Roman" w:eastAsia="Times New Roman" w:hAnsi="Times New Roman" w:cs="Times New Roman"/>
          <w:color w:val="000000" w:themeColor="text1"/>
          <w:sz w:val="24"/>
          <w:szCs w:val="24"/>
        </w:rPr>
        <w:t>’</w:t>
      </w:r>
      <w:r w:rsidRPr="009D68C6">
        <w:rPr>
          <w:rFonts w:ascii="Times New Roman" w:eastAsia="Times New Roman" w:hAnsi="Times New Roman" w:cs="Times New Roman"/>
          <w:color w:val="000000" w:themeColor="text1"/>
          <w:sz w:val="24"/>
          <w:szCs w:val="24"/>
        </w:rPr>
        <w:t xml:space="preserve">re just trying to require it in the </w:t>
      </w:r>
      <w:r w:rsidR="00373A97">
        <w:rPr>
          <w:rFonts w:ascii="Times New Roman" w:eastAsia="Times New Roman" w:hAnsi="Times New Roman" w:cs="Times New Roman"/>
          <w:color w:val="000000" w:themeColor="text1"/>
          <w:sz w:val="24"/>
          <w:szCs w:val="24"/>
        </w:rPr>
        <w:t>Constitution</w:t>
      </w:r>
      <w:r w:rsidRPr="009D68C6">
        <w:rPr>
          <w:rFonts w:ascii="Times New Roman" w:eastAsia="Times New Roman" w:hAnsi="Times New Roman" w:cs="Times New Roman"/>
          <w:color w:val="000000" w:themeColor="text1"/>
          <w:sz w:val="24"/>
          <w:szCs w:val="24"/>
        </w:rPr>
        <w:t>?</w:t>
      </w:r>
    </w:p>
    <w:p w14:paraId="67A052DB" w14:textId="77777777" w:rsidR="008B3F4F"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0C9796AB" w14:textId="77777777" w:rsidR="008B3F4F"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Chairperson Bonnell: A</w:t>
      </w:r>
      <w:r w:rsidRPr="0074729D">
        <w:rPr>
          <w:rFonts w:ascii="Times New Roman" w:eastAsia="Times New Roman" w:hAnsi="Times New Roman" w:cs="Times New Roman"/>
          <w:color w:val="000000" w:themeColor="text1"/>
          <w:sz w:val="24"/>
          <w:szCs w:val="24"/>
        </w:rPr>
        <w:t xml:space="preserve">cademic </w:t>
      </w:r>
      <w:r>
        <w:rPr>
          <w:rFonts w:ascii="Times New Roman" w:eastAsia="Times New Roman" w:hAnsi="Times New Roman" w:cs="Times New Roman"/>
          <w:color w:val="000000" w:themeColor="text1"/>
          <w:sz w:val="24"/>
          <w:szCs w:val="24"/>
        </w:rPr>
        <w:t>P</w:t>
      </w:r>
      <w:r w:rsidRPr="0074729D">
        <w:rPr>
          <w:rFonts w:ascii="Times New Roman" w:eastAsia="Times New Roman" w:hAnsi="Times New Roman" w:cs="Times New Roman"/>
          <w:color w:val="000000" w:themeColor="text1"/>
          <w:sz w:val="24"/>
          <w:szCs w:val="24"/>
        </w:rPr>
        <w:t xml:space="preserve">lanning </w:t>
      </w:r>
      <w:r>
        <w:rPr>
          <w:rFonts w:ascii="Times New Roman" w:eastAsia="Times New Roman" w:hAnsi="Times New Roman" w:cs="Times New Roman"/>
          <w:color w:val="000000" w:themeColor="text1"/>
          <w:sz w:val="24"/>
          <w:szCs w:val="24"/>
        </w:rPr>
        <w:t>C</w:t>
      </w:r>
      <w:r w:rsidRPr="0074729D">
        <w:rPr>
          <w:rFonts w:ascii="Times New Roman" w:eastAsia="Times New Roman" w:hAnsi="Times New Roman" w:cs="Times New Roman"/>
          <w:color w:val="000000" w:themeColor="text1"/>
          <w:sz w:val="24"/>
          <w:szCs w:val="24"/>
        </w:rPr>
        <w:t>ommunity. Is there reference to that or not, like broadly speaking?</w:t>
      </w:r>
    </w:p>
    <w:p w14:paraId="2E7BE24F" w14:textId="77777777" w:rsidR="008B3F4F"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61A5AF6A" w14:textId="77777777" w:rsidR="008B3F4F" w:rsidRPr="0074729D"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74729D">
        <w:rPr>
          <w:rFonts w:ascii="Times New Roman" w:eastAsia="Times New Roman" w:hAnsi="Times New Roman" w:cs="Times New Roman"/>
          <w:color w:val="000000" w:themeColor="text1"/>
          <w:sz w:val="24"/>
          <w:szCs w:val="24"/>
        </w:rPr>
        <w:lastRenderedPageBreak/>
        <w:t xml:space="preserve">Senator Nikolaou: </w:t>
      </w:r>
      <w:r>
        <w:rPr>
          <w:rFonts w:ascii="Times New Roman" w:eastAsia="Times New Roman" w:hAnsi="Times New Roman" w:cs="Times New Roman"/>
          <w:color w:val="000000" w:themeColor="text1"/>
          <w:sz w:val="24"/>
          <w:szCs w:val="24"/>
        </w:rPr>
        <w:t>This</w:t>
      </w:r>
      <w:r w:rsidRPr="0074729D">
        <w:rPr>
          <w:rFonts w:ascii="Times New Roman" w:eastAsia="Times New Roman" w:hAnsi="Times New Roman" w:cs="Times New Roman"/>
          <w:color w:val="000000" w:themeColor="text1"/>
          <w:sz w:val="24"/>
          <w:szCs w:val="24"/>
        </w:rPr>
        <w:t xml:space="preserve"> seems to be the standing language. </w:t>
      </w:r>
      <w:r>
        <w:rPr>
          <w:rFonts w:ascii="Times New Roman" w:eastAsia="Times New Roman" w:hAnsi="Times New Roman" w:cs="Times New Roman"/>
          <w:color w:val="000000" w:themeColor="text1"/>
          <w:sz w:val="24"/>
          <w:szCs w:val="24"/>
        </w:rPr>
        <w:t xml:space="preserve">I think it went to a different page and then got deleted. </w:t>
      </w:r>
    </w:p>
    <w:p w14:paraId="2C47509F" w14:textId="77777777" w:rsidR="008B3F4F" w:rsidRPr="0074729D"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46ECB8CE" w14:textId="34F59ED9" w:rsidR="008B3F4F"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Stewart</w:t>
      </w:r>
      <w:r w:rsidRPr="0074729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S</w:t>
      </w:r>
      <w:r w:rsidRPr="0074729D">
        <w:rPr>
          <w:rFonts w:ascii="Times New Roman" w:eastAsia="Times New Roman" w:hAnsi="Times New Roman" w:cs="Times New Roman"/>
          <w:color w:val="000000" w:themeColor="text1"/>
          <w:sz w:val="24"/>
          <w:szCs w:val="24"/>
        </w:rPr>
        <w:t>o</w:t>
      </w:r>
      <w:r>
        <w:rPr>
          <w:rFonts w:ascii="Times New Roman" w:eastAsia="Times New Roman" w:hAnsi="Times New Roman" w:cs="Times New Roman"/>
          <w:color w:val="000000" w:themeColor="text1"/>
          <w:sz w:val="24"/>
          <w:szCs w:val="24"/>
        </w:rPr>
        <w:t>,</w:t>
      </w:r>
      <w:r w:rsidRPr="0074729D">
        <w:rPr>
          <w:rFonts w:ascii="Times New Roman" w:eastAsia="Times New Roman" w:hAnsi="Times New Roman" w:cs="Times New Roman"/>
          <w:color w:val="000000" w:themeColor="text1"/>
          <w:sz w:val="24"/>
          <w:szCs w:val="24"/>
        </w:rPr>
        <w:t xml:space="preserve"> that</w:t>
      </w:r>
      <w:r w:rsidR="005114A6">
        <w:rPr>
          <w:rFonts w:ascii="Times New Roman" w:eastAsia="Times New Roman" w:hAnsi="Times New Roman" w:cs="Times New Roman"/>
          <w:color w:val="000000" w:themeColor="text1"/>
          <w:sz w:val="24"/>
          <w:szCs w:val="24"/>
        </w:rPr>
        <w:t>’</w:t>
      </w:r>
      <w:r w:rsidRPr="0074729D">
        <w:rPr>
          <w:rFonts w:ascii="Times New Roman" w:eastAsia="Times New Roman" w:hAnsi="Times New Roman" w:cs="Times New Roman"/>
          <w:color w:val="000000" w:themeColor="text1"/>
          <w:sz w:val="24"/>
          <w:szCs w:val="24"/>
        </w:rPr>
        <w:t>s not a change.</w:t>
      </w:r>
      <w:r>
        <w:rPr>
          <w:rFonts w:ascii="Times New Roman" w:eastAsia="Times New Roman" w:hAnsi="Times New Roman" w:cs="Times New Roman"/>
          <w:color w:val="000000" w:themeColor="text1"/>
          <w:sz w:val="24"/>
          <w:szCs w:val="24"/>
        </w:rPr>
        <w:t xml:space="preserve"> F</w:t>
      </w:r>
      <w:r w:rsidRPr="0074729D">
        <w:rPr>
          <w:rFonts w:ascii="Times New Roman" w:eastAsia="Times New Roman" w:hAnsi="Times New Roman" w:cs="Times New Roman"/>
          <w:color w:val="000000" w:themeColor="text1"/>
          <w:sz w:val="24"/>
          <w:szCs w:val="24"/>
        </w:rPr>
        <w:t>air enough. And I still find the language a little o</w:t>
      </w:r>
      <w:r>
        <w:rPr>
          <w:rFonts w:ascii="Times New Roman" w:eastAsia="Times New Roman" w:hAnsi="Times New Roman" w:cs="Times New Roman"/>
          <w:color w:val="000000" w:themeColor="text1"/>
          <w:sz w:val="24"/>
          <w:szCs w:val="24"/>
        </w:rPr>
        <w:t>dd that i</w:t>
      </w:r>
      <w:r w:rsidRPr="0074729D">
        <w:rPr>
          <w:rFonts w:ascii="Times New Roman" w:eastAsia="Times New Roman" w:hAnsi="Times New Roman" w:cs="Times New Roman"/>
          <w:color w:val="000000" w:themeColor="text1"/>
          <w:sz w:val="24"/>
          <w:szCs w:val="24"/>
        </w:rPr>
        <w:t>t was the provost doing the requiring, rather than we</w:t>
      </w:r>
      <w:r w:rsidR="005114A6">
        <w:rPr>
          <w:rFonts w:ascii="Times New Roman" w:eastAsia="Times New Roman" w:hAnsi="Times New Roman" w:cs="Times New Roman"/>
          <w:color w:val="000000" w:themeColor="text1"/>
          <w:sz w:val="24"/>
          <w:szCs w:val="24"/>
        </w:rPr>
        <w:t>’</w:t>
      </w:r>
      <w:r w:rsidRPr="0074729D">
        <w:rPr>
          <w:rFonts w:ascii="Times New Roman" w:eastAsia="Times New Roman" w:hAnsi="Times New Roman" w:cs="Times New Roman"/>
          <w:color w:val="000000" w:themeColor="text1"/>
          <w:sz w:val="24"/>
          <w:szCs w:val="24"/>
        </w:rPr>
        <w:t xml:space="preserve">re just requiring, but fair enough. </w:t>
      </w:r>
    </w:p>
    <w:p w14:paraId="027A96E6" w14:textId="77777777" w:rsidR="008B3F4F"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33FBA3C9" w14:textId="77777777" w:rsidR="008B3F4F" w:rsidRPr="0074729D"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Valentin: </w:t>
      </w:r>
      <w:r w:rsidRPr="0074729D">
        <w:rPr>
          <w:rFonts w:ascii="Times New Roman" w:eastAsia="Times New Roman" w:hAnsi="Times New Roman" w:cs="Times New Roman"/>
          <w:color w:val="000000" w:themeColor="text1"/>
          <w:sz w:val="24"/>
          <w:szCs w:val="24"/>
        </w:rPr>
        <w:t>But that is ext</w:t>
      </w:r>
      <w:r>
        <w:rPr>
          <w:rFonts w:ascii="Times New Roman" w:eastAsia="Times New Roman" w:hAnsi="Times New Roman" w:cs="Times New Roman"/>
          <w:color w:val="000000" w:themeColor="text1"/>
          <w:sz w:val="24"/>
          <w:szCs w:val="24"/>
        </w:rPr>
        <w:t>ant</w:t>
      </w:r>
      <w:r w:rsidRPr="0074729D">
        <w:rPr>
          <w:rFonts w:ascii="Times New Roman" w:eastAsia="Times New Roman" w:hAnsi="Times New Roman" w:cs="Times New Roman"/>
          <w:color w:val="000000" w:themeColor="text1"/>
          <w:sz w:val="24"/>
          <w:szCs w:val="24"/>
        </w:rPr>
        <w:t xml:space="preserve"> langu</w:t>
      </w:r>
      <w:r>
        <w:rPr>
          <w:rFonts w:ascii="Times New Roman" w:eastAsia="Times New Roman" w:hAnsi="Times New Roman" w:cs="Times New Roman"/>
          <w:color w:val="000000" w:themeColor="text1"/>
          <w:sz w:val="24"/>
          <w:szCs w:val="24"/>
        </w:rPr>
        <w:t xml:space="preserve">age, </w:t>
      </w:r>
      <w:r w:rsidRPr="0074729D">
        <w:rPr>
          <w:rFonts w:ascii="Times New Roman" w:eastAsia="Times New Roman" w:hAnsi="Times New Roman" w:cs="Times New Roman"/>
          <w:color w:val="000000" w:themeColor="text1"/>
          <w:sz w:val="24"/>
          <w:szCs w:val="24"/>
        </w:rPr>
        <w:t>it was a formatting</w:t>
      </w:r>
      <w:r>
        <w:rPr>
          <w:rFonts w:ascii="Times New Roman" w:eastAsia="Times New Roman" w:hAnsi="Times New Roman" w:cs="Times New Roman"/>
          <w:color w:val="000000" w:themeColor="text1"/>
          <w:sz w:val="24"/>
          <w:szCs w:val="24"/>
        </w:rPr>
        <w:t xml:space="preserve"> error</w:t>
      </w:r>
      <w:r w:rsidRPr="0074729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74729D">
        <w:rPr>
          <w:rFonts w:ascii="Times New Roman" w:eastAsia="Times New Roman" w:hAnsi="Times New Roman" w:cs="Times New Roman"/>
          <w:color w:val="000000" w:themeColor="text1"/>
          <w:sz w:val="24"/>
          <w:szCs w:val="24"/>
        </w:rPr>
        <w:t>I think I had to ret</w:t>
      </w:r>
      <w:r>
        <w:rPr>
          <w:rFonts w:ascii="Times New Roman" w:eastAsia="Times New Roman" w:hAnsi="Times New Roman" w:cs="Times New Roman"/>
          <w:color w:val="000000" w:themeColor="text1"/>
          <w:sz w:val="24"/>
          <w:szCs w:val="24"/>
        </w:rPr>
        <w:t>ype</w:t>
      </w:r>
      <w:r w:rsidRPr="0074729D">
        <w:rPr>
          <w:rFonts w:ascii="Times New Roman" w:eastAsia="Times New Roman" w:hAnsi="Times New Roman" w:cs="Times New Roman"/>
          <w:color w:val="000000" w:themeColor="text1"/>
          <w:sz w:val="24"/>
          <w:szCs w:val="24"/>
        </w:rPr>
        <w:t xml:space="preserve"> that in order to delete the page break.</w:t>
      </w:r>
    </w:p>
    <w:p w14:paraId="57C732A2" w14:textId="77777777" w:rsidR="008B3F4F" w:rsidRPr="0074729D"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0FEE4ED1" w14:textId="015FDFD1" w:rsidR="008B3F4F"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Stewart</w:t>
      </w:r>
      <w:r w:rsidRPr="0074729D">
        <w:rPr>
          <w:rFonts w:ascii="Times New Roman" w:eastAsia="Times New Roman" w:hAnsi="Times New Roman" w:cs="Times New Roman"/>
          <w:color w:val="000000" w:themeColor="text1"/>
          <w:sz w:val="24"/>
          <w:szCs w:val="24"/>
        </w:rPr>
        <w:t>: So that</w:t>
      </w:r>
      <w:r w:rsidR="005114A6">
        <w:rPr>
          <w:rFonts w:ascii="Times New Roman" w:eastAsia="Times New Roman" w:hAnsi="Times New Roman" w:cs="Times New Roman"/>
          <w:color w:val="000000" w:themeColor="text1"/>
          <w:sz w:val="24"/>
          <w:szCs w:val="24"/>
        </w:rPr>
        <w:t>’</w:t>
      </w:r>
      <w:r w:rsidRPr="0074729D">
        <w:rPr>
          <w:rFonts w:ascii="Times New Roman" w:eastAsia="Times New Roman" w:hAnsi="Times New Roman" w:cs="Times New Roman"/>
          <w:color w:val="000000" w:themeColor="text1"/>
          <w:sz w:val="24"/>
          <w:szCs w:val="24"/>
        </w:rPr>
        <w:t xml:space="preserve">s a </w:t>
      </w:r>
      <w:r>
        <w:rPr>
          <w:rFonts w:ascii="Times New Roman" w:eastAsia="Times New Roman" w:hAnsi="Times New Roman" w:cs="Times New Roman"/>
          <w:color w:val="000000" w:themeColor="text1"/>
          <w:sz w:val="24"/>
          <w:szCs w:val="24"/>
        </w:rPr>
        <w:t>W</w:t>
      </w:r>
      <w:r w:rsidRPr="0074729D">
        <w:rPr>
          <w:rFonts w:ascii="Times New Roman" w:eastAsia="Times New Roman" w:hAnsi="Times New Roman" w:cs="Times New Roman"/>
          <w:color w:val="000000" w:themeColor="text1"/>
          <w:sz w:val="24"/>
          <w:szCs w:val="24"/>
        </w:rPr>
        <w:t xml:space="preserve">ord issue. </w:t>
      </w:r>
    </w:p>
    <w:p w14:paraId="445252DC" w14:textId="77777777" w:rsidR="008B3F4F"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25419ED6" w14:textId="77777777" w:rsidR="008B3F4F" w:rsidRPr="004B5CE2" w:rsidRDefault="008B3F4F" w:rsidP="008B3F4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Nikolaou: P</w:t>
      </w:r>
      <w:r w:rsidRPr="0074729D">
        <w:rPr>
          <w:rFonts w:ascii="Times New Roman" w:eastAsia="Times New Roman" w:hAnsi="Times New Roman" w:cs="Times New Roman"/>
          <w:color w:val="000000" w:themeColor="text1"/>
          <w:sz w:val="24"/>
          <w:szCs w:val="24"/>
        </w:rPr>
        <w:t xml:space="preserve">robably you can accept </w:t>
      </w:r>
      <w:r>
        <w:rPr>
          <w:rFonts w:ascii="Times New Roman" w:eastAsia="Times New Roman" w:hAnsi="Times New Roman" w:cs="Times New Roman"/>
          <w:color w:val="000000" w:themeColor="text1"/>
          <w:sz w:val="24"/>
          <w:szCs w:val="24"/>
        </w:rPr>
        <w:t>the</w:t>
      </w:r>
      <w:r w:rsidRPr="0074729D">
        <w:rPr>
          <w:rFonts w:ascii="Times New Roman" w:eastAsia="Times New Roman" w:hAnsi="Times New Roman" w:cs="Times New Roman"/>
          <w:color w:val="000000" w:themeColor="text1"/>
          <w:sz w:val="24"/>
          <w:szCs w:val="24"/>
        </w:rPr>
        <w:t xml:space="preserve"> change</w:t>
      </w:r>
      <w:r>
        <w:rPr>
          <w:rFonts w:ascii="Times New Roman" w:eastAsia="Times New Roman" w:hAnsi="Times New Roman" w:cs="Times New Roman"/>
          <w:color w:val="000000" w:themeColor="text1"/>
          <w:sz w:val="24"/>
          <w:szCs w:val="24"/>
        </w:rPr>
        <w:t>.</w:t>
      </w:r>
    </w:p>
    <w:p w14:paraId="17EC3E65" w14:textId="6DE3CB4F" w:rsidR="350C1BD4" w:rsidRDefault="350C1BD4" w:rsidP="64395C8A">
      <w:pPr>
        <w:tabs>
          <w:tab w:val="left" w:pos="2160"/>
          <w:tab w:val="right" w:pos="8640"/>
        </w:tabs>
        <w:spacing w:after="0" w:line="240" w:lineRule="auto"/>
        <w:rPr>
          <w:rFonts w:ascii="Times New Roman" w:eastAsia="Times New Roman" w:hAnsi="Times New Roman" w:cs="Times New Roman"/>
          <w:b/>
          <w:bCs/>
          <w:i/>
          <w:iCs/>
          <w:sz w:val="24"/>
          <w:szCs w:val="24"/>
        </w:rPr>
      </w:pPr>
    </w:p>
    <w:p w14:paraId="75B3D632" w14:textId="07E5023F" w:rsidR="69D6D133" w:rsidRDefault="4B6A7562" w:rsidP="64395C8A">
      <w:pPr>
        <w:tabs>
          <w:tab w:val="left" w:pos="2160"/>
          <w:tab w:val="right" w:pos="8640"/>
        </w:tabs>
        <w:spacing w:after="0" w:line="240" w:lineRule="auto"/>
        <w:rPr>
          <w:rFonts w:ascii="Times New Roman" w:eastAsia="Times New Roman" w:hAnsi="Times New Roman" w:cs="Times New Roman"/>
          <w:b/>
          <w:bCs/>
          <w:i/>
          <w:iCs/>
          <w:sz w:val="24"/>
          <w:szCs w:val="24"/>
        </w:rPr>
      </w:pPr>
      <w:r w:rsidRPr="64395C8A">
        <w:rPr>
          <w:rFonts w:ascii="Times New Roman" w:eastAsia="Times New Roman" w:hAnsi="Times New Roman" w:cs="Times New Roman"/>
          <w:b/>
          <w:bCs/>
          <w:i/>
          <w:iCs/>
          <w:sz w:val="24"/>
          <w:szCs w:val="24"/>
        </w:rPr>
        <w:t>**Approval of Proposed Senate Agenda– See pages below*</w:t>
      </w:r>
      <w:r w:rsidR="7DC26EA0" w:rsidRPr="64395C8A">
        <w:rPr>
          <w:rFonts w:ascii="Times New Roman" w:eastAsia="Times New Roman" w:hAnsi="Times New Roman" w:cs="Times New Roman"/>
          <w:b/>
          <w:bCs/>
          <w:i/>
          <w:iCs/>
          <w:sz w:val="24"/>
          <w:szCs w:val="24"/>
        </w:rPr>
        <w:t>*</w:t>
      </w:r>
    </w:p>
    <w:p w14:paraId="5A6C4840" w14:textId="39DC0271" w:rsidR="69D6D133" w:rsidRDefault="008B3F4F"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Senator Stewart. </w:t>
      </w:r>
    </w:p>
    <w:p w14:paraId="394FDD5B" w14:textId="11856E7D" w:rsidR="008B3F4F" w:rsidRDefault="008B3F4F"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by Senator Sweedler. </w:t>
      </w:r>
    </w:p>
    <w:p w14:paraId="7A328F4D" w14:textId="77777777" w:rsidR="00AD2FDD" w:rsidRDefault="00AD2FDD" w:rsidP="00AD2FDD">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Unanimous approval. </w:t>
      </w:r>
    </w:p>
    <w:p w14:paraId="421E89D8" w14:textId="77777777" w:rsidR="00C176E7" w:rsidRDefault="00C176E7" w:rsidP="64395C8A">
      <w:pPr>
        <w:tabs>
          <w:tab w:val="left" w:pos="2160"/>
          <w:tab w:val="right" w:pos="8640"/>
        </w:tabs>
        <w:spacing w:after="0" w:line="240" w:lineRule="auto"/>
        <w:rPr>
          <w:rFonts w:ascii="Times New Roman" w:eastAsia="Times New Roman" w:hAnsi="Times New Roman" w:cs="Times New Roman"/>
          <w:sz w:val="24"/>
          <w:szCs w:val="24"/>
        </w:rPr>
      </w:pPr>
    </w:p>
    <w:p w14:paraId="6BE3EEDF" w14:textId="57F5A63A"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B743AC">
        <w:rPr>
          <w:rFonts w:ascii="Times New Roman" w:eastAsia="Times New Roman" w:hAnsi="Times New Roman" w:cs="Times New Roman"/>
          <w:sz w:val="24"/>
          <w:szCs w:val="24"/>
        </w:rPr>
        <w:t>Chairperson</w:t>
      </w:r>
      <w:r>
        <w:rPr>
          <w:rFonts w:ascii="Times New Roman" w:eastAsia="Times New Roman" w:hAnsi="Times New Roman" w:cs="Times New Roman"/>
          <w:sz w:val="24"/>
          <w:szCs w:val="24"/>
        </w:rPr>
        <w:t xml:space="preserve"> </w:t>
      </w:r>
      <w:r w:rsidR="00C44921">
        <w:rPr>
          <w:rFonts w:ascii="Times New Roman" w:eastAsia="Times New Roman" w:hAnsi="Times New Roman" w:cs="Times New Roman"/>
          <w:sz w:val="24"/>
          <w:szCs w:val="24"/>
        </w:rPr>
        <w:t>Bonnell:</w:t>
      </w:r>
      <w:r w:rsidRPr="00C31DE6">
        <w:rPr>
          <w:rFonts w:ascii="Times New Roman" w:eastAsia="Times New Roman" w:hAnsi="Times New Roman" w:cs="Times New Roman"/>
          <w:sz w:val="24"/>
          <w:szCs w:val="24"/>
        </w:rPr>
        <w:t xml:space="preserve"> </w:t>
      </w:r>
      <w:r w:rsidR="00B743AC">
        <w:rPr>
          <w:rFonts w:ascii="Times New Roman" w:eastAsia="Times New Roman" w:hAnsi="Times New Roman" w:cs="Times New Roman"/>
          <w:sz w:val="24"/>
          <w:szCs w:val="24"/>
        </w:rPr>
        <w:t>W</w:t>
      </w:r>
      <w:r w:rsidRPr="00C31DE6">
        <w:rPr>
          <w:rFonts w:ascii="Times New Roman" w:eastAsia="Times New Roman" w:hAnsi="Times New Roman" w:cs="Times New Roman"/>
          <w:sz w:val="24"/>
          <w:szCs w:val="24"/>
        </w:rPr>
        <w:t xml:space="preserve">e have </w:t>
      </w:r>
      <w:r w:rsidR="00B743AC">
        <w:rPr>
          <w:rFonts w:ascii="Times New Roman" w:eastAsia="Times New Roman" w:hAnsi="Times New Roman" w:cs="Times New Roman"/>
          <w:sz w:val="24"/>
          <w:szCs w:val="24"/>
        </w:rPr>
        <w:t>from R</w:t>
      </w:r>
      <w:r w:rsidRPr="00C31DE6">
        <w:rPr>
          <w:rFonts w:ascii="Times New Roman" w:eastAsia="Times New Roman" w:hAnsi="Times New Roman" w:cs="Times New Roman"/>
          <w:sz w:val="24"/>
          <w:szCs w:val="24"/>
        </w:rPr>
        <w:t>ules, the change for A</w:t>
      </w:r>
      <w:r w:rsidR="00B743AC">
        <w:rPr>
          <w:rFonts w:ascii="Times New Roman" w:eastAsia="Times New Roman" w:hAnsi="Times New Roman" w:cs="Times New Roman"/>
          <w:sz w:val="24"/>
          <w:szCs w:val="24"/>
        </w:rPr>
        <w:t>VP</w:t>
      </w:r>
      <w:r w:rsidRPr="00C31DE6">
        <w:rPr>
          <w:rFonts w:ascii="Times New Roman" w:eastAsia="Times New Roman" w:hAnsi="Times New Roman" w:cs="Times New Roman"/>
          <w:sz w:val="24"/>
          <w:szCs w:val="24"/>
        </w:rPr>
        <w:t xml:space="preserve">, and those changes for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and the </w:t>
      </w:r>
      <w:r w:rsidR="005D2272">
        <w:rPr>
          <w:rFonts w:ascii="Times New Roman" w:eastAsia="Times New Roman" w:hAnsi="Times New Roman" w:cs="Times New Roman"/>
          <w:sz w:val="24"/>
          <w:szCs w:val="24"/>
        </w:rPr>
        <w:t>B</w:t>
      </w:r>
      <w:r w:rsidRPr="00C31DE6">
        <w:rPr>
          <w:rFonts w:ascii="Times New Roman" w:eastAsia="Times New Roman" w:hAnsi="Times New Roman" w:cs="Times New Roman"/>
          <w:sz w:val="24"/>
          <w:szCs w:val="24"/>
        </w:rPr>
        <w:t xml:space="preserve">ylaws. The question that we posed is, do we bundle up all the changes in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whether it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editorial or formatting, or the changes like for A</w:t>
      </w:r>
      <w:r w:rsidR="00B743AC">
        <w:rPr>
          <w:rFonts w:ascii="Times New Roman" w:eastAsia="Times New Roman" w:hAnsi="Times New Roman" w:cs="Times New Roman"/>
          <w:sz w:val="24"/>
          <w:szCs w:val="24"/>
        </w:rPr>
        <w:t>VP</w:t>
      </w:r>
      <w:r w:rsidR="00AA63C8">
        <w:rPr>
          <w:rFonts w:ascii="Times New Roman" w:eastAsia="Times New Roman" w:hAnsi="Times New Roman" w:cs="Times New Roman"/>
          <w:sz w:val="24"/>
          <w:szCs w:val="24"/>
        </w:rPr>
        <w:t xml:space="preserve"> that would also include</w:t>
      </w:r>
      <w:r w:rsidRPr="00C31DE6">
        <w:rPr>
          <w:rFonts w:ascii="Times New Roman" w:eastAsia="Times New Roman" w:hAnsi="Times New Roman" w:cs="Times New Roman"/>
          <w:sz w:val="24"/>
          <w:szCs w:val="24"/>
        </w:rPr>
        <w:t xml:space="preserve"> </w:t>
      </w:r>
      <w:r w:rsidR="00AA63C8">
        <w:rPr>
          <w:rFonts w:ascii="Times New Roman" w:eastAsia="Times New Roman" w:hAnsi="Times New Roman" w:cs="Times New Roman"/>
          <w:sz w:val="24"/>
          <w:szCs w:val="24"/>
        </w:rPr>
        <w:t xml:space="preserve">the </w:t>
      </w:r>
      <w:r w:rsidR="00164F4E">
        <w:rPr>
          <w:rFonts w:ascii="Times New Roman" w:eastAsia="Times New Roman" w:hAnsi="Times New Roman" w:cs="Times New Roman"/>
          <w:sz w:val="24"/>
          <w:szCs w:val="24"/>
        </w:rPr>
        <w:t>Staff Council</w:t>
      </w:r>
      <w:r w:rsidRPr="00C31DE6">
        <w:rPr>
          <w:rFonts w:ascii="Times New Roman" w:eastAsia="Times New Roman" w:hAnsi="Times New Roman" w:cs="Times New Roman"/>
          <w:sz w:val="24"/>
          <w:szCs w:val="24"/>
        </w:rPr>
        <w:t xml:space="preserve">. The question is, can we bundle the information </w:t>
      </w:r>
      <w:r w:rsidR="00C44921" w:rsidRPr="00C31DE6">
        <w:rPr>
          <w:rFonts w:ascii="Times New Roman" w:eastAsia="Times New Roman" w:hAnsi="Times New Roman" w:cs="Times New Roman"/>
          <w:sz w:val="24"/>
          <w:szCs w:val="24"/>
        </w:rPr>
        <w:t>items</w:t>
      </w:r>
      <w:r w:rsidRPr="00C31DE6">
        <w:rPr>
          <w:rFonts w:ascii="Times New Roman" w:eastAsia="Times New Roman" w:hAnsi="Times New Roman" w:cs="Times New Roman"/>
          <w:sz w:val="24"/>
          <w:szCs w:val="24"/>
        </w:rPr>
        <w:t xml:space="preserve"> so we talk about those? And then at a certain point, we then have action items for all the things we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ve approved with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so that when they go to </w:t>
      </w:r>
      <w:r w:rsidR="00B743AC">
        <w:rPr>
          <w:rFonts w:ascii="Times New Roman" w:eastAsia="Times New Roman" w:hAnsi="Times New Roman" w:cs="Times New Roman"/>
          <w:sz w:val="24"/>
          <w:szCs w:val="24"/>
        </w:rPr>
        <w:t>the Board of Trustees</w:t>
      </w:r>
      <w:r w:rsidRPr="00C31DE6">
        <w:rPr>
          <w:rFonts w:ascii="Times New Roman" w:eastAsia="Times New Roman" w:hAnsi="Times New Roman" w:cs="Times New Roman"/>
          <w:sz w:val="24"/>
          <w:szCs w:val="24"/>
        </w:rPr>
        <w:t xml:space="preserve">, we can take them all together. </w:t>
      </w:r>
      <w:r w:rsidR="00B743AC">
        <w:rPr>
          <w:rFonts w:ascii="Times New Roman" w:eastAsia="Times New Roman" w:hAnsi="Times New Roman" w:cs="Times New Roman"/>
          <w:sz w:val="24"/>
          <w:szCs w:val="24"/>
        </w:rPr>
        <w:t>O</w:t>
      </w:r>
      <w:r w:rsidRPr="00C31DE6">
        <w:rPr>
          <w:rFonts w:ascii="Times New Roman" w:eastAsia="Times New Roman" w:hAnsi="Times New Roman" w:cs="Times New Roman"/>
          <w:sz w:val="24"/>
          <w:szCs w:val="24"/>
        </w:rPr>
        <w:t>n the floor of the Senate, we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re seeing all those changes.</w:t>
      </w:r>
      <w:r w:rsidR="00B743AC">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 xml:space="preserve">Normally, we do it in one set of meeting information and the next is action, but there could be a delay so that we can have all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s in one place.</w:t>
      </w:r>
    </w:p>
    <w:p w14:paraId="224FD527"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6BB1019F" w14:textId="53F45538"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Senator Nikolaou: Why don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t we just wait until we have all the changes to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and present them as </w:t>
      </w:r>
      <w:r w:rsidR="00B743AC">
        <w:rPr>
          <w:rFonts w:ascii="Times New Roman" w:eastAsia="Times New Roman" w:hAnsi="Times New Roman" w:cs="Times New Roman"/>
          <w:sz w:val="24"/>
          <w:szCs w:val="24"/>
        </w:rPr>
        <w:t>one? M</w:t>
      </w:r>
      <w:r w:rsidRPr="00C31DE6">
        <w:rPr>
          <w:rFonts w:ascii="Times New Roman" w:eastAsia="Times New Roman" w:hAnsi="Times New Roman" w:cs="Times New Roman"/>
          <w:sz w:val="24"/>
          <w:szCs w:val="24"/>
        </w:rPr>
        <w:t xml:space="preserve">y concern is that if we are just doing the changes to grad education and internationalization initiatives, we are going to show to the </w:t>
      </w:r>
      <w:r w:rsidR="00B743AC">
        <w:rPr>
          <w:rFonts w:ascii="Times New Roman" w:eastAsia="Times New Roman" w:hAnsi="Times New Roman" w:cs="Times New Roman"/>
          <w:sz w:val="24"/>
          <w:szCs w:val="24"/>
        </w:rPr>
        <w:t>Board of Trustees</w:t>
      </w:r>
      <w:r w:rsidRPr="00C31DE6">
        <w:rPr>
          <w:rFonts w:ascii="Times New Roman" w:eastAsia="Times New Roman" w:hAnsi="Times New Roman" w:cs="Times New Roman"/>
          <w:sz w:val="24"/>
          <w:szCs w:val="24"/>
        </w:rPr>
        <w:t xml:space="preserve"> these specific subsections. If we make changes throughout the document, the </w:t>
      </w:r>
      <w:r w:rsidR="00B743AC">
        <w:rPr>
          <w:rFonts w:ascii="Times New Roman" w:eastAsia="Times New Roman" w:hAnsi="Times New Roman" w:cs="Times New Roman"/>
          <w:sz w:val="24"/>
          <w:szCs w:val="24"/>
        </w:rPr>
        <w:t>Board of Trustees</w:t>
      </w:r>
      <w:r w:rsidRPr="00C31DE6">
        <w:rPr>
          <w:rFonts w:ascii="Times New Roman" w:eastAsia="Times New Roman" w:hAnsi="Times New Roman" w:cs="Times New Roman"/>
          <w:sz w:val="24"/>
          <w:szCs w:val="24"/>
        </w:rPr>
        <w:t xml:space="preserve"> is going to start looking at the whole document and say, for example, </w:t>
      </w:r>
      <w:r w:rsidR="009D457D">
        <w:rPr>
          <w:rFonts w:ascii="Times New Roman" w:eastAsia="Times New Roman" w:hAnsi="Times New Roman" w:cs="Times New Roman"/>
          <w:sz w:val="24"/>
          <w:szCs w:val="24"/>
        </w:rPr>
        <w:t>“W</w:t>
      </w:r>
      <w:r w:rsidRPr="00C31DE6">
        <w:rPr>
          <w:rFonts w:ascii="Times New Roman" w:eastAsia="Times New Roman" w:hAnsi="Times New Roman" w:cs="Times New Roman"/>
          <w:sz w:val="24"/>
          <w:szCs w:val="24"/>
        </w:rPr>
        <w:t>hy is this there? Why is this there?</w:t>
      </w:r>
      <w:r w:rsidR="009D457D">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because you open the whole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for the discussion. And then if we have not discussed the whole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in its entirety, that defeats the purpose. </w:t>
      </w:r>
      <w:r w:rsidR="009D457D">
        <w:rPr>
          <w:rFonts w:ascii="Times New Roman" w:eastAsia="Times New Roman" w:hAnsi="Times New Roman" w:cs="Times New Roman"/>
          <w:sz w:val="24"/>
          <w:szCs w:val="24"/>
        </w:rPr>
        <w:t>I</w:t>
      </w:r>
      <w:r w:rsidRPr="00C31DE6">
        <w:rPr>
          <w:rFonts w:ascii="Times New Roman" w:eastAsia="Times New Roman" w:hAnsi="Times New Roman" w:cs="Times New Roman"/>
          <w:sz w:val="24"/>
          <w:szCs w:val="24"/>
        </w:rPr>
        <w:t>f we say that we have th</w:t>
      </w:r>
      <w:r w:rsidR="00164F4E">
        <w:rPr>
          <w:rFonts w:ascii="Times New Roman" w:eastAsia="Times New Roman" w:hAnsi="Times New Roman" w:cs="Times New Roman"/>
          <w:sz w:val="24"/>
          <w:szCs w:val="24"/>
        </w:rPr>
        <w:t>is change</w:t>
      </w:r>
      <w:r w:rsidRPr="00C31DE6">
        <w:rPr>
          <w:rFonts w:ascii="Times New Roman" w:eastAsia="Times New Roman" w:hAnsi="Times New Roman" w:cs="Times New Roman"/>
          <w:sz w:val="24"/>
          <w:szCs w:val="24"/>
        </w:rPr>
        <w:t xml:space="preserve"> and then the </w:t>
      </w:r>
      <w:r w:rsidR="00164F4E">
        <w:rPr>
          <w:rFonts w:ascii="Times New Roman" w:eastAsia="Times New Roman" w:hAnsi="Times New Roman" w:cs="Times New Roman"/>
          <w:sz w:val="24"/>
          <w:szCs w:val="24"/>
        </w:rPr>
        <w:t>Staff Council</w:t>
      </w:r>
      <w:r w:rsidRPr="00C31DE6">
        <w:rPr>
          <w:rFonts w:ascii="Times New Roman" w:eastAsia="Times New Roman" w:hAnsi="Times New Roman" w:cs="Times New Roman"/>
          <w:sz w:val="24"/>
          <w:szCs w:val="24"/>
        </w:rPr>
        <w:t xml:space="preserve"> and then the ASPT, it doesn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t make sense to show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to the board three different times. </w:t>
      </w:r>
      <w:r w:rsidR="00164F4E">
        <w:rPr>
          <w:rFonts w:ascii="Times New Roman" w:eastAsia="Times New Roman" w:hAnsi="Times New Roman" w:cs="Times New Roman"/>
          <w:sz w:val="24"/>
          <w:szCs w:val="24"/>
        </w:rPr>
        <w:t>T</w:t>
      </w:r>
      <w:r w:rsidRPr="00C31DE6">
        <w:rPr>
          <w:rFonts w:ascii="Times New Roman" w:eastAsia="Times New Roman" w:hAnsi="Times New Roman" w:cs="Times New Roman"/>
          <w:sz w:val="24"/>
          <w:szCs w:val="24"/>
        </w:rPr>
        <w:t xml:space="preserve">he idea for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is that we wait until the time to review and make a holistic review of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not just like a piecemeal.</w:t>
      </w:r>
    </w:p>
    <w:p w14:paraId="00982368"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6792FCF5" w14:textId="0F00C2D5"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Senator Valentin:</w:t>
      </w:r>
      <w:r w:rsidR="00373A97">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I feel like what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s going on with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is this is the editorial changes, the review</w:t>
      </w:r>
      <w:r w:rsidR="00373A97">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the sort of bulk.</w:t>
      </w:r>
      <w:r w:rsidR="00373A97">
        <w:rPr>
          <w:rFonts w:ascii="Times New Roman" w:eastAsia="Times New Roman" w:hAnsi="Times New Roman" w:cs="Times New Roman"/>
          <w:sz w:val="24"/>
          <w:szCs w:val="24"/>
        </w:rPr>
        <w:t xml:space="preserve"> W</w:t>
      </w:r>
      <w:r w:rsidRPr="00C31DE6">
        <w:rPr>
          <w:rFonts w:ascii="Times New Roman" w:eastAsia="Times New Roman" w:hAnsi="Times New Roman" w:cs="Times New Roman"/>
          <w:sz w:val="24"/>
          <w:szCs w:val="24"/>
        </w:rPr>
        <w:t>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re adding in </w:t>
      </w:r>
      <w:r w:rsidR="00373A97">
        <w:rPr>
          <w:rFonts w:ascii="Times New Roman" w:eastAsia="Times New Roman" w:hAnsi="Times New Roman" w:cs="Times New Roman"/>
          <w:sz w:val="24"/>
          <w:szCs w:val="24"/>
        </w:rPr>
        <w:t>the A</w:t>
      </w:r>
      <w:r w:rsidRPr="00C31DE6">
        <w:rPr>
          <w:rFonts w:ascii="Times New Roman" w:eastAsia="Times New Roman" w:hAnsi="Times New Roman" w:cs="Times New Roman"/>
          <w:sz w:val="24"/>
          <w:szCs w:val="24"/>
        </w:rPr>
        <w:t xml:space="preserve">SPT </w:t>
      </w:r>
      <w:r w:rsidR="00373A97">
        <w:rPr>
          <w:rFonts w:ascii="Times New Roman" w:eastAsia="Times New Roman" w:hAnsi="Times New Roman" w:cs="Times New Roman"/>
          <w:sz w:val="24"/>
          <w:szCs w:val="24"/>
        </w:rPr>
        <w:t xml:space="preserve">you </w:t>
      </w:r>
      <w:r w:rsidRPr="00C31DE6">
        <w:rPr>
          <w:rFonts w:ascii="Times New Roman" w:eastAsia="Times New Roman" w:hAnsi="Times New Roman" w:cs="Times New Roman"/>
          <w:sz w:val="24"/>
          <w:szCs w:val="24"/>
        </w:rPr>
        <w:t xml:space="preserve">mentioned. </w:t>
      </w:r>
      <w:r w:rsidR="00373A97">
        <w:rPr>
          <w:rFonts w:ascii="Times New Roman" w:eastAsia="Times New Roman" w:hAnsi="Times New Roman" w:cs="Times New Roman"/>
          <w:sz w:val="24"/>
          <w:szCs w:val="24"/>
        </w:rPr>
        <w:t>T</w:t>
      </w:r>
      <w:r w:rsidRPr="00C31DE6">
        <w:rPr>
          <w:rFonts w:ascii="Times New Roman" w:eastAsia="Times New Roman" w:hAnsi="Times New Roman" w:cs="Times New Roman"/>
          <w:sz w:val="24"/>
          <w:szCs w:val="24"/>
        </w:rPr>
        <w:t>he idea of packaging, bundling,</w:t>
      </w:r>
      <w:r w:rsidR="00373A97">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and waiting, that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fine.</w:t>
      </w:r>
      <w:r w:rsidR="00373A97">
        <w:rPr>
          <w:rFonts w:ascii="Times New Roman" w:eastAsia="Times New Roman" w:hAnsi="Times New Roman" w:cs="Times New Roman"/>
          <w:sz w:val="24"/>
          <w:szCs w:val="24"/>
        </w:rPr>
        <w:t xml:space="preserve"> F</w:t>
      </w:r>
      <w:r w:rsidRPr="00C31DE6">
        <w:rPr>
          <w:rFonts w:ascii="Times New Roman" w:eastAsia="Times New Roman" w:hAnsi="Times New Roman" w:cs="Times New Roman"/>
          <w:sz w:val="24"/>
          <w:szCs w:val="24"/>
        </w:rPr>
        <w:t>or what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s happening now with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that idea shouldn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t wait for editorial changes, right? </w:t>
      </w:r>
      <w:r w:rsidR="00373A97">
        <w:rPr>
          <w:rFonts w:ascii="Times New Roman" w:eastAsia="Times New Roman" w:hAnsi="Times New Roman" w:cs="Times New Roman"/>
          <w:sz w:val="24"/>
          <w:szCs w:val="24"/>
        </w:rPr>
        <w:t>T</w:t>
      </w:r>
      <w:r w:rsidRPr="00C31DE6">
        <w:rPr>
          <w:rFonts w:ascii="Times New Roman" w:eastAsia="Times New Roman" w:hAnsi="Times New Roman" w:cs="Times New Roman"/>
          <w:sz w:val="24"/>
          <w:szCs w:val="24"/>
        </w:rPr>
        <w:t>h</w:t>
      </w:r>
      <w:r w:rsidR="00373A97">
        <w:rPr>
          <w:rFonts w:ascii="Times New Roman" w:eastAsia="Times New Roman" w:hAnsi="Times New Roman" w:cs="Times New Roman"/>
          <w:sz w:val="24"/>
          <w:szCs w:val="24"/>
        </w:rPr>
        <w:t>ose</w:t>
      </w:r>
      <w:r w:rsidRPr="00C31DE6">
        <w:rPr>
          <w:rFonts w:ascii="Times New Roman" w:eastAsia="Times New Roman" w:hAnsi="Times New Roman" w:cs="Times New Roman"/>
          <w:sz w:val="24"/>
          <w:szCs w:val="24"/>
        </w:rPr>
        <w:t xml:space="preserve"> should be done beginning of every year, right? With that reverse timeline, you know, going through the calendar and it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s kind of like we have to do this now to get it into the </w:t>
      </w:r>
      <w:r w:rsidR="00B743AC">
        <w:rPr>
          <w:rFonts w:ascii="Times New Roman" w:eastAsia="Times New Roman" w:hAnsi="Times New Roman" w:cs="Times New Roman"/>
          <w:sz w:val="24"/>
          <w:szCs w:val="24"/>
        </w:rPr>
        <w:t>Board of Trustees</w:t>
      </w:r>
      <w:r w:rsidRPr="00C31DE6">
        <w:rPr>
          <w:rFonts w:ascii="Times New Roman" w:eastAsia="Times New Roman" w:hAnsi="Times New Roman" w:cs="Times New Roman"/>
          <w:sz w:val="24"/>
          <w:szCs w:val="24"/>
        </w:rPr>
        <w:t xml:space="preserve"> for the end of the year, right? </w:t>
      </w:r>
    </w:p>
    <w:p w14:paraId="0CFF3B58"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369452F8" w14:textId="1ED3CA1B"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lastRenderedPageBreak/>
        <w:t xml:space="preserve">Chairperson Bonnell: We have to have it as an action item </w:t>
      </w:r>
      <w:r w:rsidR="00AA63C8">
        <w:rPr>
          <w:rFonts w:ascii="Times New Roman" w:eastAsia="Times New Roman" w:hAnsi="Times New Roman" w:cs="Times New Roman"/>
          <w:sz w:val="24"/>
          <w:szCs w:val="24"/>
        </w:rPr>
        <w:t>by</w:t>
      </w:r>
      <w:r w:rsidRPr="00C31DE6">
        <w:rPr>
          <w:rFonts w:ascii="Times New Roman" w:eastAsia="Times New Roman" w:hAnsi="Times New Roman" w:cs="Times New Roman"/>
          <w:sz w:val="24"/>
          <w:szCs w:val="24"/>
        </w:rPr>
        <w:t xml:space="preserve"> our December 12</w:t>
      </w:r>
      <w:r w:rsidRPr="00373A97">
        <w:rPr>
          <w:rFonts w:ascii="Times New Roman" w:eastAsia="Times New Roman" w:hAnsi="Times New Roman" w:cs="Times New Roman"/>
          <w:sz w:val="24"/>
          <w:szCs w:val="24"/>
          <w:vertAlign w:val="superscript"/>
        </w:rPr>
        <w:t>th</w:t>
      </w:r>
      <w:r w:rsidR="00373A97">
        <w:rPr>
          <w:rFonts w:ascii="Times New Roman" w:eastAsia="Times New Roman" w:hAnsi="Times New Roman" w:cs="Times New Roman"/>
          <w:sz w:val="24"/>
          <w:szCs w:val="24"/>
        </w:rPr>
        <w:t xml:space="preserve"> meeting.</w:t>
      </w:r>
    </w:p>
    <w:p w14:paraId="733FD02E"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7222579D" w14:textId="516B014C"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Senator Valentin: Yeah, that idea of bundling and waiting</w:t>
      </w:r>
      <w:r w:rsidR="00373A97">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I feel like we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re doing this so that this is the editorial change, a bundle</w:t>
      </w:r>
      <w:r w:rsidR="00373A97">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w:t>
      </w:r>
      <w:r w:rsidR="00373A97">
        <w:rPr>
          <w:rFonts w:ascii="Times New Roman" w:eastAsia="Times New Roman" w:hAnsi="Times New Roman" w:cs="Times New Roman"/>
          <w:sz w:val="24"/>
          <w:szCs w:val="24"/>
        </w:rPr>
        <w:t>AVP of Graduate Education,</w:t>
      </w:r>
      <w:r w:rsidRPr="00C31DE6">
        <w:rPr>
          <w:rFonts w:ascii="Times New Roman" w:eastAsia="Times New Roman" w:hAnsi="Times New Roman" w:cs="Times New Roman"/>
          <w:sz w:val="24"/>
          <w:szCs w:val="24"/>
        </w:rPr>
        <w:t xml:space="preserve"> that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an editorial change</w:t>
      </w:r>
      <w:r w:rsidR="00373A97">
        <w:rPr>
          <w:rFonts w:ascii="Times New Roman" w:eastAsia="Times New Roman" w:hAnsi="Times New Roman" w:cs="Times New Roman"/>
          <w:sz w:val="24"/>
          <w:szCs w:val="24"/>
        </w:rPr>
        <w:t>.</w:t>
      </w:r>
    </w:p>
    <w:p w14:paraId="2A88193F"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423D5F6D" w14:textId="30F23C13"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Chairperson Bonnell: Do you think the </w:t>
      </w:r>
      <w:r w:rsidR="00373A97">
        <w:rPr>
          <w:rFonts w:ascii="Times New Roman" w:eastAsia="Times New Roman" w:hAnsi="Times New Roman" w:cs="Times New Roman"/>
          <w:sz w:val="24"/>
          <w:szCs w:val="24"/>
        </w:rPr>
        <w:t>S</w:t>
      </w:r>
      <w:r w:rsidRPr="00C31DE6">
        <w:rPr>
          <w:rFonts w:ascii="Times New Roman" w:eastAsia="Times New Roman" w:hAnsi="Times New Roman" w:cs="Times New Roman"/>
          <w:sz w:val="24"/>
          <w:szCs w:val="24"/>
        </w:rPr>
        <w:t>t</w:t>
      </w:r>
      <w:r w:rsidR="00373A97">
        <w:rPr>
          <w:rFonts w:ascii="Times New Roman" w:eastAsia="Times New Roman" w:hAnsi="Times New Roman" w:cs="Times New Roman"/>
          <w:sz w:val="24"/>
          <w:szCs w:val="24"/>
        </w:rPr>
        <w:t>aff</w:t>
      </w:r>
      <w:r w:rsidRPr="00C31DE6">
        <w:rPr>
          <w:rFonts w:ascii="Times New Roman" w:eastAsia="Times New Roman" w:hAnsi="Times New Roman" w:cs="Times New Roman"/>
          <w:sz w:val="24"/>
          <w:szCs w:val="24"/>
        </w:rPr>
        <w:t xml:space="preserve"> </w:t>
      </w:r>
      <w:r w:rsidR="00373A97">
        <w:rPr>
          <w:rFonts w:ascii="Times New Roman" w:eastAsia="Times New Roman" w:hAnsi="Times New Roman" w:cs="Times New Roman"/>
          <w:sz w:val="24"/>
          <w:szCs w:val="24"/>
        </w:rPr>
        <w:t>C</w:t>
      </w:r>
      <w:r w:rsidRPr="00C31DE6">
        <w:rPr>
          <w:rFonts w:ascii="Times New Roman" w:eastAsia="Times New Roman" w:hAnsi="Times New Roman" w:cs="Times New Roman"/>
          <w:sz w:val="24"/>
          <w:szCs w:val="24"/>
        </w:rPr>
        <w:t>ouncil is editorial to you?</w:t>
      </w:r>
      <w:r w:rsidR="00373A97">
        <w:rPr>
          <w:rFonts w:ascii="Times New Roman" w:eastAsia="Times New Roman" w:hAnsi="Times New Roman" w:cs="Times New Roman"/>
          <w:sz w:val="24"/>
          <w:szCs w:val="24"/>
        </w:rPr>
        <w:t xml:space="preserve"> I think it is.</w:t>
      </w:r>
    </w:p>
    <w:p w14:paraId="4782B4C2"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7C5D6059" w14:textId="37ACA019"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Senator Valentin: I looked at it and yes, I think so. I</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m adding that</w:t>
      </w:r>
      <w:r w:rsidR="00373A97">
        <w:rPr>
          <w:rFonts w:ascii="Times New Roman" w:eastAsia="Times New Roman" w:hAnsi="Times New Roman" w:cs="Times New Roman"/>
          <w:sz w:val="24"/>
          <w:szCs w:val="24"/>
        </w:rPr>
        <w:t xml:space="preserve"> in.</w:t>
      </w:r>
      <w:r w:rsidRPr="00C31DE6">
        <w:rPr>
          <w:rFonts w:ascii="Times New Roman" w:eastAsia="Times New Roman" w:hAnsi="Times New Roman" w:cs="Times New Roman"/>
          <w:sz w:val="24"/>
          <w:szCs w:val="24"/>
        </w:rPr>
        <w:t xml:space="preserve"> </w:t>
      </w:r>
      <w:r w:rsidR="00373A97">
        <w:rPr>
          <w:rFonts w:ascii="Times New Roman" w:eastAsia="Times New Roman" w:hAnsi="Times New Roman" w:cs="Times New Roman"/>
          <w:sz w:val="24"/>
          <w:szCs w:val="24"/>
        </w:rPr>
        <w:t>T</w:t>
      </w:r>
      <w:r w:rsidRPr="00C31DE6">
        <w:rPr>
          <w:rFonts w:ascii="Times New Roman" w:eastAsia="Times New Roman" w:hAnsi="Times New Roman" w:cs="Times New Roman"/>
          <w:sz w:val="24"/>
          <w:szCs w:val="24"/>
        </w:rPr>
        <w:t>hen the idea of delaying</w:t>
      </w:r>
      <w:r w:rsidR="00373A97">
        <w:rPr>
          <w:rFonts w:ascii="Times New Roman" w:eastAsia="Times New Roman" w:hAnsi="Times New Roman" w:cs="Times New Roman"/>
          <w:sz w:val="24"/>
          <w:szCs w:val="24"/>
        </w:rPr>
        <w:t>…</w:t>
      </w:r>
    </w:p>
    <w:p w14:paraId="2546296D"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0FAFEE14" w14:textId="02CBAF52"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Chairperson Bonnell: We don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t have to </w:t>
      </w:r>
      <w:r w:rsidR="00373A97">
        <w:rPr>
          <w:rFonts w:ascii="Times New Roman" w:eastAsia="Times New Roman" w:hAnsi="Times New Roman" w:cs="Times New Roman"/>
          <w:sz w:val="24"/>
          <w:szCs w:val="24"/>
        </w:rPr>
        <w:t>delay</w:t>
      </w:r>
      <w:r w:rsidRPr="00C31DE6">
        <w:rPr>
          <w:rFonts w:ascii="Times New Roman" w:eastAsia="Times New Roman" w:hAnsi="Times New Roman" w:cs="Times New Roman"/>
          <w:sz w:val="24"/>
          <w:szCs w:val="24"/>
        </w:rPr>
        <w:t>. The thing about it is, I think these are finite. And I think that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what you</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re saying, Dimitri</w:t>
      </w:r>
      <w:r w:rsidR="00373A97">
        <w:rPr>
          <w:rFonts w:ascii="Times New Roman" w:eastAsia="Times New Roman" w:hAnsi="Times New Roman" w:cs="Times New Roman"/>
          <w:sz w:val="24"/>
          <w:szCs w:val="24"/>
        </w:rPr>
        <w:t>o</w:t>
      </w:r>
      <w:r w:rsidRPr="00C31DE6">
        <w:rPr>
          <w:rFonts w:ascii="Times New Roman" w:eastAsia="Times New Roman" w:hAnsi="Times New Roman" w:cs="Times New Roman"/>
          <w:sz w:val="24"/>
          <w:szCs w:val="24"/>
        </w:rPr>
        <w:t xml:space="preserve">s. These are finite changes that we can point the </w:t>
      </w:r>
      <w:r w:rsidR="00373A97">
        <w:rPr>
          <w:rFonts w:ascii="Times New Roman" w:eastAsia="Times New Roman" w:hAnsi="Times New Roman" w:cs="Times New Roman"/>
          <w:sz w:val="24"/>
          <w:szCs w:val="24"/>
        </w:rPr>
        <w:t>B</w:t>
      </w:r>
      <w:r w:rsidRPr="00C31DE6">
        <w:rPr>
          <w:rFonts w:ascii="Times New Roman" w:eastAsia="Times New Roman" w:hAnsi="Times New Roman" w:cs="Times New Roman"/>
          <w:sz w:val="24"/>
          <w:szCs w:val="24"/>
        </w:rPr>
        <w:t>oard o</w:t>
      </w:r>
      <w:r w:rsidR="00373A97">
        <w:rPr>
          <w:rFonts w:ascii="Times New Roman" w:eastAsia="Times New Roman" w:hAnsi="Times New Roman" w:cs="Times New Roman"/>
          <w:sz w:val="24"/>
          <w:szCs w:val="24"/>
        </w:rPr>
        <w:t>f</w:t>
      </w:r>
      <w:r w:rsidRPr="00C31DE6">
        <w:rPr>
          <w:rFonts w:ascii="Times New Roman" w:eastAsia="Times New Roman" w:hAnsi="Times New Roman" w:cs="Times New Roman"/>
          <w:sz w:val="24"/>
          <w:szCs w:val="24"/>
        </w:rPr>
        <w:t xml:space="preserve"> </w:t>
      </w:r>
      <w:r w:rsidR="00373A97">
        <w:rPr>
          <w:rFonts w:ascii="Times New Roman" w:eastAsia="Times New Roman" w:hAnsi="Times New Roman" w:cs="Times New Roman"/>
          <w:sz w:val="24"/>
          <w:szCs w:val="24"/>
        </w:rPr>
        <w:t>T</w:t>
      </w:r>
      <w:r w:rsidRPr="00C31DE6">
        <w:rPr>
          <w:rFonts w:ascii="Times New Roman" w:eastAsia="Times New Roman" w:hAnsi="Times New Roman" w:cs="Times New Roman"/>
          <w:sz w:val="24"/>
          <w:szCs w:val="24"/>
        </w:rPr>
        <w:t>rustees to</w:t>
      </w:r>
      <w:r w:rsidR="00373A97">
        <w:rPr>
          <w:rFonts w:ascii="Times New Roman" w:eastAsia="Times New Roman" w:hAnsi="Times New Roman" w:cs="Times New Roman"/>
          <w:sz w:val="24"/>
          <w:szCs w:val="24"/>
        </w:rPr>
        <w:t>.</w:t>
      </w:r>
    </w:p>
    <w:p w14:paraId="6B4D2092"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7D748B8A" w14:textId="4D3422BA" w:rsidR="00373A97"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Senator Nikolaou: </w:t>
      </w:r>
      <w:r w:rsidR="00373A97">
        <w:rPr>
          <w:rFonts w:ascii="Times New Roman" w:eastAsia="Times New Roman" w:hAnsi="Times New Roman" w:cs="Times New Roman"/>
          <w:sz w:val="24"/>
          <w:szCs w:val="24"/>
        </w:rPr>
        <w:t>P</w:t>
      </w:r>
      <w:r w:rsidRPr="00C31DE6">
        <w:rPr>
          <w:rFonts w:ascii="Times New Roman" w:eastAsia="Times New Roman" w:hAnsi="Times New Roman" w:cs="Times New Roman"/>
          <w:sz w:val="24"/>
          <w:szCs w:val="24"/>
        </w:rPr>
        <w:t xml:space="preserve">retty much it was the AVP and the </w:t>
      </w:r>
      <w:r w:rsidR="00373A97">
        <w:rPr>
          <w:rFonts w:ascii="Times New Roman" w:eastAsia="Times New Roman" w:hAnsi="Times New Roman" w:cs="Times New Roman"/>
          <w:sz w:val="24"/>
          <w:szCs w:val="24"/>
        </w:rPr>
        <w:t>S</w:t>
      </w:r>
      <w:r w:rsidRPr="00C31DE6">
        <w:rPr>
          <w:rFonts w:ascii="Times New Roman" w:eastAsia="Times New Roman" w:hAnsi="Times New Roman" w:cs="Times New Roman"/>
          <w:sz w:val="24"/>
          <w:szCs w:val="24"/>
        </w:rPr>
        <w:t xml:space="preserve">taff </w:t>
      </w:r>
      <w:r w:rsidR="00373A97">
        <w:rPr>
          <w:rFonts w:ascii="Times New Roman" w:eastAsia="Times New Roman" w:hAnsi="Times New Roman" w:cs="Times New Roman"/>
          <w:sz w:val="24"/>
          <w:szCs w:val="24"/>
        </w:rPr>
        <w:t>C</w:t>
      </w:r>
      <w:r w:rsidRPr="00C31DE6">
        <w:rPr>
          <w:rFonts w:ascii="Times New Roman" w:eastAsia="Times New Roman" w:hAnsi="Times New Roman" w:cs="Times New Roman"/>
          <w:sz w:val="24"/>
          <w:szCs w:val="24"/>
        </w:rPr>
        <w:t>oun</w:t>
      </w:r>
      <w:r w:rsidR="00373A97">
        <w:rPr>
          <w:rFonts w:ascii="Times New Roman" w:eastAsia="Times New Roman" w:hAnsi="Times New Roman" w:cs="Times New Roman"/>
          <w:sz w:val="24"/>
          <w:szCs w:val="24"/>
        </w:rPr>
        <w:t>cil</w:t>
      </w:r>
      <w:r w:rsidRPr="00C31DE6">
        <w:rPr>
          <w:rFonts w:ascii="Times New Roman" w:eastAsia="Times New Roman" w:hAnsi="Times New Roman" w:cs="Times New Roman"/>
          <w:sz w:val="24"/>
          <w:szCs w:val="24"/>
        </w:rPr>
        <w:t xml:space="preserve">. Then we said, okay, we are </w:t>
      </w:r>
      <w:r w:rsidR="00373A97">
        <w:rPr>
          <w:rFonts w:ascii="Times New Roman" w:eastAsia="Times New Roman" w:hAnsi="Times New Roman" w:cs="Times New Roman"/>
          <w:sz w:val="24"/>
          <w:szCs w:val="24"/>
        </w:rPr>
        <w:t>looking at this, and this,</w:t>
      </w:r>
      <w:r w:rsidRPr="00C31DE6">
        <w:rPr>
          <w:rFonts w:ascii="Times New Roman" w:eastAsia="Times New Roman" w:hAnsi="Times New Roman" w:cs="Times New Roman"/>
          <w:sz w:val="24"/>
          <w:szCs w:val="24"/>
        </w:rPr>
        <w:t xml:space="preserve"> and th</w:t>
      </w:r>
      <w:r w:rsidR="00373A97">
        <w:rPr>
          <w:rFonts w:ascii="Times New Roman" w:eastAsia="Times New Roman" w:hAnsi="Times New Roman" w:cs="Times New Roman"/>
          <w:sz w:val="24"/>
          <w:szCs w:val="24"/>
        </w:rPr>
        <w:t>is</w:t>
      </w:r>
      <w:r w:rsidRPr="00C31DE6">
        <w:rPr>
          <w:rFonts w:ascii="Times New Roman" w:eastAsia="Times New Roman" w:hAnsi="Times New Roman" w:cs="Times New Roman"/>
          <w:sz w:val="24"/>
          <w:szCs w:val="24"/>
        </w:rPr>
        <w:t xml:space="preserve"> section. That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s all. Yes, we know that there are all these other editorial </w:t>
      </w:r>
      <w:r w:rsidR="00373A97">
        <w:rPr>
          <w:rFonts w:ascii="Times New Roman" w:eastAsia="Times New Roman" w:hAnsi="Times New Roman" w:cs="Times New Roman"/>
          <w:sz w:val="24"/>
          <w:szCs w:val="24"/>
        </w:rPr>
        <w:t>changes</w:t>
      </w:r>
      <w:r w:rsidRPr="00C31DE6">
        <w:rPr>
          <w:rFonts w:ascii="Times New Roman" w:eastAsia="Times New Roman" w:hAnsi="Times New Roman" w:cs="Times New Roman"/>
          <w:sz w:val="24"/>
          <w:szCs w:val="24"/>
        </w:rPr>
        <w:t xml:space="preserve"> throughout the document, but these ones we can do them when</w:t>
      </w:r>
      <w:r w:rsidR="00373A97">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w:t>
      </w:r>
      <w:r w:rsidR="00373A97">
        <w:rPr>
          <w:rFonts w:ascii="Times New Roman" w:eastAsia="Times New Roman" w:hAnsi="Times New Roman" w:cs="Times New Roman"/>
          <w:sz w:val="24"/>
          <w:szCs w:val="24"/>
        </w:rPr>
        <w:t>have w</w:t>
      </w:r>
      <w:r w:rsidRPr="00C31DE6">
        <w:rPr>
          <w:rFonts w:ascii="Times New Roman" w:eastAsia="Times New Roman" w:hAnsi="Times New Roman" w:cs="Times New Roman"/>
          <w:sz w:val="24"/>
          <w:szCs w:val="24"/>
        </w:rPr>
        <w:t>e heard anything about the alignment with the C</w:t>
      </w:r>
      <w:r w:rsidR="00373A97">
        <w:rPr>
          <w:rFonts w:ascii="Times New Roman" w:eastAsia="Times New Roman" w:hAnsi="Times New Roman" w:cs="Times New Roman"/>
          <w:sz w:val="24"/>
          <w:szCs w:val="24"/>
        </w:rPr>
        <w:t>B</w:t>
      </w:r>
      <w:r w:rsidRPr="00C31DE6">
        <w:rPr>
          <w:rFonts w:ascii="Times New Roman" w:eastAsia="Times New Roman" w:hAnsi="Times New Roman" w:cs="Times New Roman"/>
          <w:sz w:val="24"/>
          <w:szCs w:val="24"/>
        </w:rPr>
        <w:t>A and the institution</w:t>
      </w:r>
      <w:r w:rsidR="00373A97">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Because either way, they would review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at that point, the whole document. </w:t>
      </w:r>
    </w:p>
    <w:p w14:paraId="373B8320" w14:textId="77777777" w:rsidR="00373A97" w:rsidRDefault="00373A97" w:rsidP="00C31DE6">
      <w:pPr>
        <w:tabs>
          <w:tab w:val="left" w:pos="2160"/>
          <w:tab w:val="right" w:pos="8640"/>
        </w:tabs>
        <w:spacing w:after="0" w:line="240" w:lineRule="auto"/>
        <w:rPr>
          <w:rFonts w:ascii="Times New Roman" w:eastAsia="Times New Roman" w:hAnsi="Times New Roman" w:cs="Times New Roman"/>
          <w:sz w:val="24"/>
          <w:szCs w:val="24"/>
        </w:rPr>
      </w:pPr>
    </w:p>
    <w:p w14:paraId="08E780CC" w14:textId="01382ECA" w:rsidR="00C31DE6" w:rsidRPr="00C31DE6" w:rsidRDefault="00373A97" w:rsidP="00C31DE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t>
      </w:r>
      <w:r w:rsidR="00C31DE6" w:rsidRPr="00C31DE6">
        <w:rPr>
          <w:rFonts w:ascii="Times New Roman" w:eastAsia="Times New Roman" w:hAnsi="Times New Roman" w:cs="Times New Roman"/>
          <w:sz w:val="24"/>
          <w:szCs w:val="24"/>
        </w:rPr>
        <w:t>Exactly.</w:t>
      </w:r>
    </w:p>
    <w:p w14:paraId="3444BA0C"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3D40B69B" w14:textId="77777777" w:rsidR="00373A97"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Senator </w:t>
      </w:r>
      <w:r w:rsidR="00373A97">
        <w:rPr>
          <w:rFonts w:ascii="Times New Roman" w:eastAsia="Times New Roman" w:hAnsi="Times New Roman" w:cs="Times New Roman"/>
          <w:sz w:val="24"/>
          <w:szCs w:val="24"/>
        </w:rPr>
        <w:t>Nikolaou</w:t>
      </w:r>
      <w:r w:rsidRPr="00C31DE6">
        <w:rPr>
          <w:rFonts w:ascii="Times New Roman" w:eastAsia="Times New Roman" w:hAnsi="Times New Roman" w:cs="Times New Roman"/>
          <w:sz w:val="24"/>
          <w:szCs w:val="24"/>
        </w:rPr>
        <w:t>: So</w:t>
      </w:r>
      <w:r w:rsidR="00373A97">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all other </w:t>
      </w:r>
      <w:r w:rsidR="00373A97">
        <w:rPr>
          <w:rFonts w:ascii="Times New Roman" w:eastAsia="Times New Roman" w:hAnsi="Times New Roman" w:cs="Times New Roman"/>
          <w:sz w:val="24"/>
          <w:szCs w:val="24"/>
        </w:rPr>
        <w:t>editorial changes</w:t>
      </w:r>
      <w:r w:rsidRPr="00C31DE6">
        <w:rPr>
          <w:rFonts w:ascii="Times New Roman" w:eastAsia="Times New Roman" w:hAnsi="Times New Roman" w:cs="Times New Roman"/>
          <w:sz w:val="24"/>
          <w:szCs w:val="24"/>
        </w:rPr>
        <w:t>, they would happen</w:t>
      </w:r>
      <w:r w:rsidR="00373A97">
        <w:rPr>
          <w:rFonts w:ascii="Times New Roman" w:eastAsia="Times New Roman" w:hAnsi="Times New Roman" w:cs="Times New Roman"/>
          <w:sz w:val="24"/>
          <w:szCs w:val="24"/>
        </w:rPr>
        <w:t xml:space="preserve"> then</w:t>
      </w:r>
      <w:r w:rsidRPr="00C31DE6">
        <w:rPr>
          <w:rFonts w:ascii="Times New Roman" w:eastAsia="Times New Roman" w:hAnsi="Times New Roman" w:cs="Times New Roman"/>
          <w:sz w:val="24"/>
          <w:szCs w:val="24"/>
        </w:rPr>
        <w:t xml:space="preserve">.  </w:t>
      </w:r>
    </w:p>
    <w:p w14:paraId="7C0A79B0" w14:textId="77777777" w:rsidR="00373A97" w:rsidRDefault="00373A97" w:rsidP="00C31DE6">
      <w:pPr>
        <w:tabs>
          <w:tab w:val="left" w:pos="2160"/>
          <w:tab w:val="right" w:pos="8640"/>
        </w:tabs>
        <w:spacing w:after="0" w:line="240" w:lineRule="auto"/>
        <w:rPr>
          <w:rFonts w:ascii="Times New Roman" w:eastAsia="Times New Roman" w:hAnsi="Times New Roman" w:cs="Times New Roman"/>
          <w:sz w:val="24"/>
          <w:szCs w:val="24"/>
        </w:rPr>
      </w:pPr>
    </w:p>
    <w:p w14:paraId="2285DC6A" w14:textId="37D19E1D" w:rsidR="00373A97" w:rsidRDefault="00373A97" w:rsidP="00C31DE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w:t>
      </w:r>
      <w:r w:rsidR="00C31DE6" w:rsidRPr="00C31DE6">
        <w:rPr>
          <w:rFonts w:ascii="Times New Roman" w:eastAsia="Times New Roman" w:hAnsi="Times New Roman" w:cs="Times New Roman"/>
          <w:sz w:val="24"/>
          <w:szCs w:val="24"/>
        </w:rPr>
        <w:t>I don</w:t>
      </w:r>
      <w:r w:rsidR="005114A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t think we should be doing it. I don</w:t>
      </w:r>
      <w:r w:rsidR="005114A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t think we should be doing targeted changes</w:t>
      </w:r>
      <w:r>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 xml:space="preserve"> I</w:t>
      </w:r>
      <w:r w:rsidR="005114A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 xml:space="preserve">m saying that this should be expanded editorial changes. </w:t>
      </w:r>
      <w:r>
        <w:rPr>
          <w:rFonts w:ascii="Times New Roman" w:eastAsia="Times New Roman" w:hAnsi="Times New Roman" w:cs="Times New Roman"/>
          <w:sz w:val="24"/>
          <w:szCs w:val="24"/>
        </w:rPr>
        <w:t>W</w:t>
      </w:r>
      <w:r w:rsidR="00C31DE6" w:rsidRPr="00C31DE6">
        <w:rPr>
          <w:rFonts w:ascii="Times New Roman" w:eastAsia="Times New Roman" w:hAnsi="Times New Roman" w:cs="Times New Roman"/>
          <w:sz w:val="24"/>
          <w:szCs w:val="24"/>
        </w:rPr>
        <w:t xml:space="preserve">e should not </w:t>
      </w:r>
      <w:r>
        <w:rPr>
          <w:rFonts w:ascii="Times New Roman" w:eastAsia="Times New Roman" w:hAnsi="Times New Roman" w:cs="Times New Roman"/>
          <w:sz w:val="24"/>
          <w:szCs w:val="24"/>
        </w:rPr>
        <w:t>be</w:t>
      </w:r>
      <w:r w:rsidR="00C31DE6" w:rsidRPr="00C31DE6">
        <w:rPr>
          <w:rFonts w:ascii="Times New Roman" w:eastAsia="Times New Roman" w:hAnsi="Times New Roman" w:cs="Times New Roman"/>
          <w:sz w:val="24"/>
          <w:szCs w:val="24"/>
        </w:rPr>
        <w:t xml:space="preserve"> sending to the </w:t>
      </w:r>
      <w:r w:rsidR="00B743AC">
        <w:rPr>
          <w:rFonts w:ascii="Times New Roman" w:eastAsia="Times New Roman" w:hAnsi="Times New Roman" w:cs="Times New Roman"/>
          <w:sz w:val="24"/>
          <w:szCs w:val="24"/>
        </w:rPr>
        <w:t>Board of Trustees</w:t>
      </w:r>
      <w:r w:rsidR="00C31DE6" w:rsidRPr="00C31DE6">
        <w:rPr>
          <w:rFonts w:ascii="Times New Roman" w:eastAsia="Times New Roman" w:hAnsi="Times New Roman" w:cs="Times New Roman"/>
          <w:sz w:val="24"/>
          <w:szCs w:val="24"/>
        </w:rPr>
        <w:t xml:space="preserve"> just the A</w:t>
      </w:r>
      <w:r>
        <w:rPr>
          <w:rFonts w:ascii="Times New Roman" w:eastAsia="Times New Roman" w:hAnsi="Times New Roman" w:cs="Times New Roman"/>
          <w:sz w:val="24"/>
          <w:szCs w:val="24"/>
        </w:rPr>
        <w:t>V</w:t>
      </w:r>
      <w:r w:rsidR="00C31DE6" w:rsidRPr="00C31DE6">
        <w:rPr>
          <w:rFonts w:ascii="Times New Roman" w:eastAsia="Times New Roman" w:hAnsi="Times New Roman" w:cs="Times New Roman"/>
          <w:sz w:val="24"/>
          <w:szCs w:val="24"/>
        </w:rPr>
        <w:t xml:space="preserve">P for </w:t>
      </w:r>
      <w:r>
        <w:rPr>
          <w:rFonts w:ascii="Times New Roman" w:eastAsia="Times New Roman" w:hAnsi="Times New Roman" w:cs="Times New Roman"/>
          <w:sz w:val="24"/>
          <w:szCs w:val="24"/>
        </w:rPr>
        <w:t>G</w:t>
      </w:r>
      <w:r w:rsidR="00C31DE6" w:rsidRPr="00C31DE6">
        <w:rPr>
          <w:rFonts w:ascii="Times New Roman" w:eastAsia="Times New Roman" w:hAnsi="Times New Roman" w:cs="Times New Roman"/>
          <w:sz w:val="24"/>
          <w:szCs w:val="24"/>
        </w:rPr>
        <w:t xml:space="preserve">raduate </w:t>
      </w:r>
      <w:r>
        <w:rPr>
          <w:rFonts w:ascii="Times New Roman" w:eastAsia="Times New Roman" w:hAnsi="Times New Roman" w:cs="Times New Roman"/>
          <w:sz w:val="24"/>
          <w:szCs w:val="24"/>
        </w:rPr>
        <w:t>E</w:t>
      </w:r>
      <w:r w:rsidR="00C31DE6" w:rsidRPr="00C31DE6">
        <w:rPr>
          <w:rFonts w:ascii="Times New Roman" w:eastAsia="Times New Roman" w:hAnsi="Times New Roman" w:cs="Times New Roman"/>
          <w:sz w:val="24"/>
          <w:szCs w:val="24"/>
        </w:rPr>
        <w:t xml:space="preserve">ducation </w:t>
      </w:r>
      <w:r>
        <w:rPr>
          <w:rFonts w:ascii="Times New Roman" w:eastAsia="Times New Roman" w:hAnsi="Times New Roman" w:cs="Times New Roman"/>
          <w:sz w:val="24"/>
          <w:szCs w:val="24"/>
        </w:rPr>
        <w:t>C</w:t>
      </w:r>
      <w:r w:rsidR="00C31DE6" w:rsidRPr="00C31DE6">
        <w:rPr>
          <w:rFonts w:ascii="Times New Roman" w:eastAsia="Times New Roman" w:hAnsi="Times New Roman" w:cs="Times New Roman"/>
          <w:sz w:val="24"/>
          <w:szCs w:val="24"/>
        </w:rPr>
        <w:t>hange</w:t>
      </w:r>
      <w:r>
        <w:rPr>
          <w:rFonts w:ascii="Times New Roman" w:eastAsia="Times New Roman" w:hAnsi="Times New Roman" w:cs="Times New Roman"/>
          <w:sz w:val="24"/>
          <w:szCs w:val="24"/>
        </w:rPr>
        <w:t xml:space="preserve"> a</w:t>
      </w:r>
      <w:r w:rsidR="00C31DE6" w:rsidRPr="00C31DE6">
        <w:rPr>
          <w:rFonts w:ascii="Times New Roman" w:eastAsia="Times New Roman" w:hAnsi="Times New Roman" w:cs="Times New Roman"/>
          <w:sz w:val="24"/>
          <w:szCs w:val="24"/>
        </w:rPr>
        <w:t>nd then nothing else, which is what I think you</w:t>
      </w:r>
      <w:r w:rsidR="005114A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re saying</w:t>
      </w:r>
      <w:r>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w:t>
      </w:r>
      <w:r w:rsidR="00C31DE6" w:rsidRPr="00C31DE6">
        <w:rPr>
          <w:rFonts w:ascii="Times New Roman" w:eastAsia="Times New Roman" w:hAnsi="Times New Roman" w:cs="Times New Roman"/>
          <w:sz w:val="24"/>
          <w:szCs w:val="24"/>
        </w:rPr>
        <w:t>ou</w:t>
      </w:r>
      <w:r w:rsidR="005114A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 xml:space="preserve">re saying to separate them out, separate out the editorial changes to these other changes and have the </w:t>
      </w:r>
      <w:r w:rsidR="00B743AC">
        <w:rPr>
          <w:rFonts w:ascii="Times New Roman" w:eastAsia="Times New Roman" w:hAnsi="Times New Roman" w:cs="Times New Roman"/>
          <w:sz w:val="24"/>
          <w:szCs w:val="24"/>
        </w:rPr>
        <w:t>Board of Trustees</w:t>
      </w:r>
      <w:r w:rsidR="00C31DE6" w:rsidRPr="00C31DE6">
        <w:rPr>
          <w:rFonts w:ascii="Times New Roman" w:eastAsia="Times New Roman" w:hAnsi="Times New Roman" w:cs="Times New Roman"/>
          <w:sz w:val="24"/>
          <w:szCs w:val="24"/>
        </w:rPr>
        <w:t xml:space="preserve"> only look at</w:t>
      </w:r>
      <w:r>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 xml:space="preserve"> </w:t>
      </w:r>
    </w:p>
    <w:p w14:paraId="46C5205F" w14:textId="77777777" w:rsidR="00373A97" w:rsidRDefault="00373A97" w:rsidP="00C31DE6">
      <w:pPr>
        <w:tabs>
          <w:tab w:val="left" w:pos="2160"/>
          <w:tab w:val="right" w:pos="8640"/>
        </w:tabs>
        <w:spacing w:after="0" w:line="240" w:lineRule="auto"/>
        <w:rPr>
          <w:rFonts w:ascii="Times New Roman" w:eastAsia="Times New Roman" w:hAnsi="Times New Roman" w:cs="Times New Roman"/>
          <w:sz w:val="24"/>
          <w:szCs w:val="24"/>
        </w:rPr>
      </w:pPr>
    </w:p>
    <w:p w14:paraId="7C9C084D" w14:textId="65D31D2E" w:rsidR="00C31DE6" w:rsidRPr="00C31DE6" w:rsidRDefault="00373A97" w:rsidP="00C31DE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w:t>
      </w:r>
      <w:r w:rsidR="00C31DE6" w:rsidRPr="00C31DE6">
        <w:rPr>
          <w:rFonts w:ascii="Times New Roman" w:eastAsia="Times New Roman" w:hAnsi="Times New Roman" w:cs="Times New Roman"/>
          <w:sz w:val="24"/>
          <w:szCs w:val="24"/>
        </w:rPr>
        <w:t xml:space="preserve">Well, these </w:t>
      </w:r>
      <w:r>
        <w:rPr>
          <w:rFonts w:ascii="Times New Roman" w:eastAsia="Times New Roman" w:hAnsi="Times New Roman" w:cs="Times New Roman"/>
          <w:sz w:val="24"/>
          <w:szCs w:val="24"/>
        </w:rPr>
        <w:t>are the changes that w</w:t>
      </w:r>
      <w:r w:rsidR="00C31DE6" w:rsidRPr="00C31DE6">
        <w:rPr>
          <w:rFonts w:ascii="Times New Roman" w:eastAsia="Times New Roman" w:hAnsi="Times New Roman" w:cs="Times New Roman"/>
          <w:sz w:val="24"/>
          <w:szCs w:val="24"/>
        </w:rPr>
        <w:t>e</w:t>
      </w:r>
      <w:r w:rsidR="005114A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 xml:space="preserve">re making. </w:t>
      </w:r>
      <w:r w:rsidR="00C44921">
        <w:rPr>
          <w:rFonts w:ascii="Times New Roman" w:eastAsia="Times New Roman" w:hAnsi="Times New Roman" w:cs="Times New Roman"/>
          <w:sz w:val="24"/>
          <w:szCs w:val="24"/>
        </w:rPr>
        <w:t>O</w:t>
      </w:r>
      <w:r w:rsidR="00C44921" w:rsidRPr="00C31DE6">
        <w:rPr>
          <w:rFonts w:ascii="Times New Roman" w:eastAsia="Times New Roman" w:hAnsi="Times New Roman" w:cs="Times New Roman"/>
          <w:sz w:val="24"/>
          <w:szCs w:val="24"/>
        </w:rPr>
        <w:t>therwise,</w:t>
      </w:r>
      <w:r w:rsidR="00C31DE6" w:rsidRPr="00C31DE6">
        <w:rPr>
          <w:rFonts w:ascii="Times New Roman" w:eastAsia="Times New Roman" w:hAnsi="Times New Roman" w:cs="Times New Roman"/>
          <w:sz w:val="24"/>
          <w:szCs w:val="24"/>
        </w:rPr>
        <w:t xml:space="preserve"> we say we are opening the whole </w:t>
      </w:r>
      <w:r>
        <w:rPr>
          <w:rFonts w:ascii="Times New Roman" w:eastAsia="Times New Roman" w:hAnsi="Times New Roman" w:cs="Times New Roman"/>
          <w:sz w:val="24"/>
          <w:szCs w:val="24"/>
        </w:rPr>
        <w:t>Constitution</w:t>
      </w:r>
      <w:r w:rsidR="00C31DE6" w:rsidRPr="00C31DE6">
        <w:rPr>
          <w:rFonts w:ascii="Times New Roman" w:eastAsia="Times New Roman" w:hAnsi="Times New Roman" w:cs="Times New Roman"/>
          <w:sz w:val="24"/>
          <w:szCs w:val="24"/>
        </w:rPr>
        <w:t xml:space="preserve"> for review. And at that point, everything is game. </w:t>
      </w:r>
      <w:r>
        <w:rPr>
          <w:rFonts w:ascii="Times New Roman" w:eastAsia="Times New Roman" w:hAnsi="Times New Roman" w:cs="Times New Roman"/>
          <w:sz w:val="24"/>
          <w:szCs w:val="24"/>
        </w:rPr>
        <w:t>W</w:t>
      </w:r>
      <w:r w:rsidR="00C31DE6" w:rsidRPr="00C31DE6">
        <w:rPr>
          <w:rFonts w:ascii="Times New Roman" w:eastAsia="Times New Roman" w:hAnsi="Times New Roman" w:cs="Times New Roman"/>
          <w:sz w:val="24"/>
          <w:szCs w:val="24"/>
        </w:rPr>
        <w:t>e cannot say that</w:t>
      </w:r>
      <w:r>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 xml:space="preserve"> because literally at that point, if we say that we are making </w:t>
      </w:r>
      <w:r>
        <w:rPr>
          <w:rFonts w:ascii="Times New Roman" w:eastAsia="Times New Roman" w:hAnsi="Times New Roman" w:cs="Times New Roman"/>
          <w:sz w:val="24"/>
          <w:szCs w:val="24"/>
        </w:rPr>
        <w:t>editorial</w:t>
      </w:r>
      <w:r w:rsidR="00C31DE6" w:rsidRPr="00C31D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changes</w:t>
      </w:r>
      <w:r w:rsidR="00C31DE6" w:rsidRPr="00C31DE6">
        <w:rPr>
          <w:rFonts w:ascii="Times New Roman" w:eastAsia="Times New Roman" w:hAnsi="Times New Roman" w:cs="Times New Roman"/>
          <w:sz w:val="24"/>
          <w:szCs w:val="24"/>
        </w:rPr>
        <w:t>, I</w:t>
      </w:r>
      <w:r w:rsidR="005114A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 xml:space="preserve">m reading the first article. If I have comments for the first article, the Senate needs to take into consideration all comments for the first article. We cannot say, oh, it is only in the plural sentences because we opened the </w:t>
      </w:r>
      <w:r>
        <w:rPr>
          <w:rFonts w:ascii="Times New Roman" w:eastAsia="Times New Roman" w:hAnsi="Times New Roman" w:cs="Times New Roman"/>
          <w:sz w:val="24"/>
          <w:szCs w:val="24"/>
        </w:rPr>
        <w:t>Constitution</w:t>
      </w:r>
      <w:r w:rsidR="00C31DE6" w:rsidRPr="00C31DE6">
        <w:rPr>
          <w:rFonts w:ascii="Times New Roman" w:eastAsia="Times New Roman" w:hAnsi="Times New Roman" w:cs="Times New Roman"/>
          <w:sz w:val="24"/>
          <w:szCs w:val="24"/>
        </w:rPr>
        <w:t>.</w:t>
      </w:r>
    </w:p>
    <w:p w14:paraId="08F76956"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1690C95C" w14:textId="539847C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Senator Valentin: </w:t>
      </w:r>
      <w:r w:rsidR="005068D0">
        <w:rPr>
          <w:rFonts w:ascii="Times New Roman" w:eastAsia="Times New Roman" w:hAnsi="Times New Roman" w:cs="Times New Roman"/>
          <w:sz w:val="24"/>
          <w:szCs w:val="24"/>
        </w:rPr>
        <w:t>T</w:t>
      </w:r>
      <w:r w:rsidRPr="00C31DE6">
        <w:rPr>
          <w:rFonts w:ascii="Times New Roman" w:eastAsia="Times New Roman" w:hAnsi="Times New Roman" w:cs="Times New Roman"/>
          <w:sz w:val="24"/>
          <w:szCs w:val="24"/>
        </w:rPr>
        <w:t xml:space="preserve">hen how are we ever going to be able to do editorial changes to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If the editorial changes to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require opening up the whole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review of the whole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right, that to me says that we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re going to have to delay any editorial changes until </w:t>
      </w:r>
      <w:r w:rsidR="005068D0">
        <w:rPr>
          <w:rFonts w:ascii="Times New Roman" w:eastAsia="Times New Roman" w:hAnsi="Times New Roman" w:cs="Times New Roman"/>
          <w:sz w:val="24"/>
          <w:szCs w:val="24"/>
        </w:rPr>
        <w:t>we</w:t>
      </w:r>
      <w:r w:rsidRPr="00C31DE6">
        <w:rPr>
          <w:rFonts w:ascii="Times New Roman" w:eastAsia="Times New Roman" w:hAnsi="Times New Roman" w:cs="Times New Roman"/>
          <w:sz w:val="24"/>
          <w:szCs w:val="24"/>
        </w:rPr>
        <w:t xml:space="preserve"> do a whole</w:t>
      </w:r>
      <w:r w:rsidR="005068D0">
        <w:rPr>
          <w:rFonts w:ascii="Times New Roman" w:eastAsia="Times New Roman" w:hAnsi="Times New Roman" w:cs="Times New Roman"/>
          <w:sz w:val="24"/>
          <w:szCs w:val="24"/>
        </w:rPr>
        <w:t>…</w:t>
      </w:r>
    </w:p>
    <w:p w14:paraId="4B897BFA"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74661071" w14:textId="5AA73BE5"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BB3E7E">
        <w:rPr>
          <w:rFonts w:ascii="Times New Roman" w:eastAsia="Times New Roman" w:hAnsi="Times New Roman" w:cs="Times New Roman"/>
          <w:sz w:val="24"/>
          <w:szCs w:val="24"/>
        </w:rPr>
        <w:t>Senator</w:t>
      </w:r>
      <w:r w:rsidRPr="00C31DE6">
        <w:rPr>
          <w:rFonts w:ascii="Times New Roman" w:eastAsia="Times New Roman" w:hAnsi="Times New Roman" w:cs="Times New Roman"/>
          <w:sz w:val="24"/>
          <w:szCs w:val="24"/>
        </w:rPr>
        <w:t xml:space="preserve"> Nikolaou: Well, I think we have a different definition of editorial </w:t>
      </w:r>
      <w:r w:rsidR="005068D0">
        <w:rPr>
          <w:rFonts w:ascii="Times New Roman" w:eastAsia="Times New Roman" w:hAnsi="Times New Roman" w:cs="Times New Roman"/>
          <w:sz w:val="24"/>
          <w:szCs w:val="24"/>
        </w:rPr>
        <w:t>changes</w:t>
      </w:r>
      <w:r w:rsidRPr="00C31DE6">
        <w:rPr>
          <w:rFonts w:ascii="Times New Roman" w:eastAsia="Times New Roman" w:hAnsi="Times New Roman" w:cs="Times New Roman"/>
          <w:sz w:val="24"/>
          <w:szCs w:val="24"/>
        </w:rPr>
        <w:t>. Becau</w:t>
      </w:r>
      <w:r w:rsidR="00BB3E7E">
        <w:rPr>
          <w:rFonts w:ascii="Times New Roman" w:eastAsia="Times New Roman" w:hAnsi="Times New Roman" w:cs="Times New Roman"/>
          <w:sz w:val="24"/>
          <w:szCs w:val="24"/>
        </w:rPr>
        <w:t>se G</w:t>
      </w:r>
      <w:r w:rsidRPr="00C31DE6">
        <w:rPr>
          <w:rFonts w:ascii="Times New Roman" w:eastAsia="Times New Roman" w:hAnsi="Times New Roman" w:cs="Times New Roman"/>
          <w:sz w:val="24"/>
          <w:szCs w:val="24"/>
        </w:rPr>
        <w:t xml:space="preserve">raduate </w:t>
      </w:r>
      <w:r w:rsidR="00BB3E7E">
        <w:rPr>
          <w:rFonts w:ascii="Times New Roman" w:eastAsia="Times New Roman" w:hAnsi="Times New Roman" w:cs="Times New Roman"/>
          <w:sz w:val="24"/>
          <w:szCs w:val="24"/>
        </w:rPr>
        <w:t>E</w:t>
      </w:r>
      <w:r w:rsidRPr="00C31DE6">
        <w:rPr>
          <w:rFonts w:ascii="Times New Roman" w:eastAsia="Times New Roman" w:hAnsi="Times New Roman" w:cs="Times New Roman"/>
          <w:sz w:val="24"/>
          <w:szCs w:val="24"/>
        </w:rPr>
        <w:t>ducation</w:t>
      </w:r>
      <w:r w:rsidR="00BB3E7E">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w:t>
      </w:r>
      <w:r w:rsidR="00BB3E7E">
        <w:rPr>
          <w:rFonts w:ascii="Times New Roman" w:eastAsia="Times New Roman" w:hAnsi="Times New Roman" w:cs="Times New Roman"/>
          <w:sz w:val="24"/>
          <w:szCs w:val="24"/>
        </w:rPr>
        <w:t>y</w:t>
      </w:r>
      <w:r w:rsidRPr="00C31DE6">
        <w:rPr>
          <w:rFonts w:ascii="Times New Roman" w:eastAsia="Times New Roman" w:hAnsi="Times New Roman" w:cs="Times New Roman"/>
          <w:sz w:val="24"/>
          <w:szCs w:val="24"/>
        </w:rPr>
        <w:t>es</w:t>
      </w:r>
      <w:r w:rsidR="00BB3E7E">
        <w:rPr>
          <w:rFonts w:ascii="Times New Roman" w:eastAsia="Times New Roman" w:hAnsi="Times New Roman" w:cs="Times New Roman"/>
          <w:sz w:val="24"/>
          <w:szCs w:val="24"/>
        </w:rPr>
        <w:t xml:space="preserve"> it is an edi</w:t>
      </w:r>
      <w:r w:rsidRPr="00C31DE6">
        <w:rPr>
          <w:rFonts w:ascii="Times New Roman" w:eastAsia="Times New Roman" w:hAnsi="Times New Roman" w:cs="Times New Roman"/>
          <w:sz w:val="24"/>
          <w:szCs w:val="24"/>
        </w:rPr>
        <w:t xml:space="preserve">torial </w:t>
      </w:r>
      <w:r w:rsidR="00BB3E7E">
        <w:rPr>
          <w:rFonts w:ascii="Times New Roman" w:eastAsia="Times New Roman" w:hAnsi="Times New Roman" w:cs="Times New Roman"/>
          <w:sz w:val="24"/>
          <w:szCs w:val="24"/>
        </w:rPr>
        <w:t>change</w:t>
      </w:r>
      <w:r w:rsidRPr="00C31DE6">
        <w:rPr>
          <w:rFonts w:ascii="Times New Roman" w:eastAsia="Times New Roman" w:hAnsi="Times New Roman" w:cs="Times New Roman"/>
          <w:sz w:val="24"/>
          <w:szCs w:val="24"/>
        </w:rPr>
        <w:t>, but it is not grammar</w:t>
      </w:r>
      <w:r w:rsidR="00BB3E7E">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syntax. </w:t>
      </w:r>
      <w:r w:rsidR="00BB3E7E">
        <w:rPr>
          <w:rFonts w:ascii="Times New Roman" w:eastAsia="Times New Roman" w:hAnsi="Times New Roman" w:cs="Times New Roman"/>
          <w:sz w:val="24"/>
          <w:szCs w:val="24"/>
        </w:rPr>
        <w:t>I</w:t>
      </w:r>
      <w:r w:rsidRPr="00C31DE6">
        <w:rPr>
          <w:rFonts w:ascii="Times New Roman" w:eastAsia="Times New Roman" w:hAnsi="Times New Roman" w:cs="Times New Roman"/>
          <w:sz w:val="24"/>
          <w:szCs w:val="24"/>
        </w:rPr>
        <w:t>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a bit more substantive.</w:t>
      </w:r>
    </w:p>
    <w:p w14:paraId="0A91AB1A"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115DB53A" w14:textId="2931BFBF"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lastRenderedPageBreak/>
        <w:t>Senator Valentin: But I feel like it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s just changing the title, right? </w:t>
      </w:r>
    </w:p>
    <w:p w14:paraId="52FE2F10"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7C604D1A" w14:textId="6B70D21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Senator Blum: </w:t>
      </w:r>
      <w:r w:rsidR="00BB3E7E">
        <w:rPr>
          <w:rFonts w:ascii="Times New Roman" w:eastAsia="Times New Roman" w:hAnsi="Times New Roman" w:cs="Times New Roman"/>
          <w:sz w:val="24"/>
          <w:szCs w:val="24"/>
        </w:rPr>
        <w:t>W</w:t>
      </w:r>
      <w:r w:rsidRPr="00C31DE6">
        <w:rPr>
          <w:rFonts w:ascii="Times New Roman" w:eastAsia="Times New Roman" w:hAnsi="Times New Roman" w:cs="Times New Roman"/>
          <w:sz w:val="24"/>
          <w:szCs w:val="24"/>
        </w:rPr>
        <w:t>e can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t just amend something on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o</w:t>
      </w:r>
      <w:r w:rsidR="00BB3E7E">
        <w:rPr>
          <w:rFonts w:ascii="Times New Roman" w:eastAsia="Times New Roman" w:hAnsi="Times New Roman" w:cs="Times New Roman"/>
          <w:sz w:val="24"/>
          <w:szCs w:val="24"/>
        </w:rPr>
        <w:t>n</w:t>
      </w:r>
      <w:r w:rsidRPr="00C31DE6">
        <w:rPr>
          <w:rFonts w:ascii="Times New Roman" w:eastAsia="Times New Roman" w:hAnsi="Times New Roman" w:cs="Times New Roman"/>
          <w:sz w:val="24"/>
          <w:szCs w:val="24"/>
        </w:rPr>
        <w:t xml:space="preserve"> the floor the way we can other things. </w:t>
      </w:r>
      <w:r w:rsidR="00BB3E7E">
        <w:rPr>
          <w:rFonts w:ascii="Times New Roman" w:eastAsia="Times New Roman" w:hAnsi="Times New Roman" w:cs="Times New Roman"/>
          <w:sz w:val="24"/>
          <w:szCs w:val="24"/>
        </w:rPr>
        <w:t>O</w:t>
      </w:r>
      <w:r w:rsidRPr="00C31DE6">
        <w:rPr>
          <w:rFonts w:ascii="Times New Roman" w:eastAsia="Times New Roman" w:hAnsi="Times New Roman" w:cs="Times New Roman"/>
          <w:sz w:val="24"/>
          <w:szCs w:val="24"/>
        </w:rPr>
        <w:t>nce it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s gone through </w:t>
      </w:r>
      <w:r w:rsidR="00BB3E7E">
        <w:rPr>
          <w:rFonts w:ascii="Times New Roman" w:eastAsia="Times New Roman" w:hAnsi="Times New Roman" w:cs="Times New Roman"/>
          <w:sz w:val="24"/>
          <w:szCs w:val="24"/>
        </w:rPr>
        <w:t>R</w:t>
      </w:r>
      <w:r w:rsidRPr="00C31DE6">
        <w:rPr>
          <w:rFonts w:ascii="Times New Roman" w:eastAsia="Times New Roman" w:hAnsi="Times New Roman" w:cs="Times New Roman"/>
          <w:sz w:val="24"/>
          <w:szCs w:val="24"/>
        </w:rPr>
        <w:t>ules,</w:t>
      </w:r>
      <w:r w:rsidR="00BB3E7E">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whatever change it i</w:t>
      </w:r>
      <w:r w:rsidR="00BB3E7E">
        <w:rPr>
          <w:rFonts w:ascii="Times New Roman" w:eastAsia="Times New Roman" w:hAnsi="Times New Roman" w:cs="Times New Roman"/>
          <w:sz w:val="24"/>
          <w:szCs w:val="24"/>
        </w:rPr>
        <w:t>s,</w:t>
      </w:r>
      <w:r w:rsidRPr="00C31DE6">
        <w:rPr>
          <w:rFonts w:ascii="Times New Roman" w:eastAsia="Times New Roman" w:hAnsi="Times New Roman" w:cs="Times New Roman"/>
          <w:sz w:val="24"/>
          <w:szCs w:val="24"/>
        </w:rPr>
        <w:t xml:space="preserve"> </w:t>
      </w:r>
      <w:r w:rsidR="00BB3E7E">
        <w:rPr>
          <w:rFonts w:ascii="Times New Roman" w:eastAsia="Times New Roman" w:hAnsi="Times New Roman" w:cs="Times New Roman"/>
          <w:sz w:val="24"/>
          <w:szCs w:val="24"/>
        </w:rPr>
        <w:t>w</w:t>
      </w:r>
      <w:r w:rsidRPr="00C31DE6">
        <w:rPr>
          <w:rFonts w:ascii="Times New Roman" w:eastAsia="Times New Roman" w:hAnsi="Times New Roman" w:cs="Times New Roman"/>
          <w:sz w:val="24"/>
          <w:szCs w:val="24"/>
        </w:rPr>
        <w:t>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re going to change the first word in the paragraph, the spelling of it, just for discussion. </w:t>
      </w:r>
      <w:r w:rsidR="00BB3E7E">
        <w:rPr>
          <w:rFonts w:ascii="Times New Roman" w:eastAsia="Times New Roman" w:hAnsi="Times New Roman" w:cs="Times New Roman"/>
          <w:sz w:val="24"/>
          <w:szCs w:val="24"/>
        </w:rPr>
        <w:t>Y</w:t>
      </w:r>
      <w:r w:rsidRPr="00C31DE6">
        <w:rPr>
          <w:rFonts w:ascii="Times New Roman" w:eastAsia="Times New Roman" w:hAnsi="Times New Roman" w:cs="Times New Roman"/>
          <w:sz w:val="24"/>
          <w:szCs w:val="24"/>
        </w:rPr>
        <w:t>ou have</w:t>
      </w:r>
      <w:r w:rsidR="00BB3E7E">
        <w:rPr>
          <w:rFonts w:ascii="Times New Roman" w:eastAsia="Times New Roman" w:hAnsi="Times New Roman" w:cs="Times New Roman"/>
          <w:sz w:val="24"/>
          <w:szCs w:val="24"/>
        </w:rPr>
        <w:t>n</w:t>
      </w:r>
      <w:r w:rsidR="005114A6">
        <w:rPr>
          <w:rFonts w:ascii="Times New Roman" w:eastAsia="Times New Roman" w:hAnsi="Times New Roman" w:cs="Times New Roman"/>
          <w:sz w:val="24"/>
          <w:szCs w:val="24"/>
        </w:rPr>
        <w:t>’</w:t>
      </w:r>
      <w:r w:rsidR="00BB3E7E">
        <w:rPr>
          <w:rFonts w:ascii="Times New Roman" w:eastAsia="Times New Roman" w:hAnsi="Times New Roman" w:cs="Times New Roman"/>
          <w:sz w:val="24"/>
          <w:szCs w:val="24"/>
        </w:rPr>
        <w:t>t</w:t>
      </w:r>
      <w:r w:rsidRPr="00C31DE6">
        <w:rPr>
          <w:rFonts w:ascii="Times New Roman" w:eastAsia="Times New Roman" w:hAnsi="Times New Roman" w:cs="Times New Roman"/>
          <w:sz w:val="24"/>
          <w:szCs w:val="24"/>
        </w:rPr>
        <w:t xml:space="preserve"> opened the whole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up. There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a whole process which you have to go through to get to where you can even change the spelling of that word.</w:t>
      </w:r>
      <w:r w:rsidR="00BB3E7E">
        <w:rPr>
          <w:rFonts w:ascii="Times New Roman" w:eastAsia="Times New Roman" w:hAnsi="Times New Roman" w:cs="Times New Roman"/>
          <w:sz w:val="24"/>
          <w:szCs w:val="24"/>
        </w:rPr>
        <w:t xml:space="preserve"> Y</w:t>
      </w:r>
      <w:r w:rsidRPr="00C31DE6">
        <w:rPr>
          <w:rFonts w:ascii="Times New Roman" w:eastAsia="Times New Roman" w:hAnsi="Times New Roman" w:cs="Times New Roman"/>
          <w:sz w:val="24"/>
          <w:szCs w:val="24"/>
        </w:rPr>
        <w:t>ou can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t go through that process and then go on the floor and say, oh, we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re going to amend the spelling of the words below</w:t>
      </w:r>
      <w:r w:rsidR="00BB3E7E">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w:t>
      </w:r>
      <w:r w:rsidR="00BB3E7E">
        <w:rPr>
          <w:rFonts w:ascii="Times New Roman" w:eastAsia="Times New Roman" w:hAnsi="Times New Roman" w:cs="Times New Roman"/>
          <w:sz w:val="24"/>
          <w:szCs w:val="24"/>
        </w:rPr>
        <w:t>or</w:t>
      </w:r>
      <w:r w:rsidRPr="00C31DE6">
        <w:rPr>
          <w:rFonts w:ascii="Times New Roman" w:eastAsia="Times New Roman" w:hAnsi="Times New Roman" w:cs="Times New Roman"/>
          <w:sz w:val="24"/>
          <w:szCs w:val="24"/>
        </w:rPr>
        <w:t xml:space="preserve"> we don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t like the pronoun we see or we don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t like</w:t>
      </w:r>
      <w:r w:rsidR="00BB3E7E">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w:t>
      </w:r>
      <w:r w:rsidR="00BB3E7E">
        <w:rPr>
          <w:rFonts w:ascii="Times New Roman" w:eastAsia="Times New Roman" w:hAnsi="Times New Roman" w:cs="Times New Roman"/>
          <w:sz w:val="24"/>
          <w:szCs w:val="24"/>
        </w:rPr>
        <w:t>Y</w:t>
      </w:r>
      <w:r w:rsidRPr="00C31DE6">
        <w:rPr>
          <w:rFonts w:ascii="Times New Roman" w:eastAsia="Times New Roman" w:hAnsi="Times New Roman" w:cs="Times New Roman"/>
          <w:sz w:val="24"/>
          <w:szCs w:val="24"/>
        </w:rPr>
        <w:t>ou can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t do that because there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s all these rules about how you have to go through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al change and announcing it. </w:t>
      </w:r>
      <w:r w:rsidR="00BB3E7E">
        <w:rPr>
          <w:rFonts w:ascii="Times New Roman" w:eastAsia="Times New Roman" w:hAnsi="Times New Roman" w:cs="Times New Roman"/>
          <w:sz w:val="24"/>
          <w:szCs w:val="24"/>
        </w:rPr>
        <w:t>I</w:t>
      </w:r>
      <w:r w:rsidRPr="00C31DE6">
        <w:rPr>
          <w:rFonts w:ascii="Times New Roman" w:eastAsia="Times New Roman" w:hAnsi="Times New Roman" w:cs="Times New Roman"/>
          <w:sz w:val="24"/>
          <w:szCs w:val="24"/>
        </w:rPr>
        <w:t xml:space="preserve">t starts with </w:t>
      </w:r>
      <w:r w:rsidR="00BB3E7E">
        <w:rPr>
          <w:rFonts w:ascii="Times New Roman" w:eastAsia="Times New Roman" w:hAnsi="Times New Roman" w:cs="Times New Roman"/>
          <w:sz w:val="24"/>
          <w:szCs w:val="24"/>
        </w:rPr>
        <w:t>R</w:t>
      </w:r>
      <w:r w:rsidRPr="00C31DE6">
        <w:rPr>
          <w:rFonts w:ascii="Times New Roman" w:eastAsia="Times New Roman" w:hAnsi="Times New Roman" w:cs="Times New Roman"/>
          <w:sz w:val="24"/>
          <w:szCs w:val="24"/>
        </w:rPr>
        <w:t>ules. then it goes through and then there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s a circulation process, right? </w:t>
      </w:r>
      <w:r w:rsidR="00BB3E7E">
        <w:rPr>
          <w:rFonts w:ascii="Times New Roman" w:eastAsia="Times New Roman" w:hAnsi="Times New Roman" w:cs="Times New Roman"/>
          <w:sz w:val="24"/>
          <w:szCs w:val="24"/>
        </w:rPr>
        <w:t>I</w:t>
      </w:r>
      <w:r w:rsidRPr="00C31DE6">
        <w:rPr>
          <w:rFonts w:ascii="Times New Roman" w:eastAsia="Times New Roman" w:hAnsi="Times New Roman" w:cs="Times New Roman"/>
          <w:sz w:val="24"/>
          <w:szCs w:val="24"/>
        </w:rPr>
        <w:t>t has to be announced. Then it comes before the Senate. Then the Senate kind of either accepts or rejects</w:t>
      </w:r>
      <w:r w:rsidR="00BB3E7E">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There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a debate about that. There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information and then there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all the timelines before you can actually vote on it, right? Even if you have whatever changes you have that if somebody wants a new change, it can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t be changed. It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not like a policy that we can take an amendment on the floor. You have to go back through the entire process to start over.</w:t>
      </w:r>
    </w:p>
    <w:p w14:paraId="157AEBEA"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27B92116" w14:textId="56A8D2D4"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Chairperson Bonnell: Can </w:t>
      </w:r>
      <w:r w:rsidR="00BB3E7E">
        <w:rPr>
          <w:rFonts w:ascii="Times New Roman" w:eastAsia="Times New Roman" w:hAnsi="Times New Roman" w:cs="Times New Roman"/>
          <w:sz w:val="24"/>
          <w:szCs w:val="24"/>
        </w:rPr>
        <w:t>I read</w:t>
      </w:r>
      <w:r w:rsidRPr="00C31DE6">
        <w:rPr>
          <w:rFonts w:ascii="Times New Roman" w:eastAsia="Times New Roman" w:hAnsi="Times New Roman" w:cs="Times New Roman"/>
          <w:sz w:val="24"/>
          <w:szCs w:val="24"/>
        </w:rPr>
        <w:t xml:space="preserve"> that section</w:t>
      </w:r>
      <w:r w:rsidR="00AA63C8">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t</w:t>
      </w:r>
      <w:r w:rsidR="00BB3E7E">
        <w:rPr>
          <w:rFonts w:ascii="Times New Roman" w:eastAsia="Times New Roman" w:hAnsi="Times New Roman" w:cs="Times New Roman"/>
          <w:sz w:val="24"/>
          <w:szCs w:val="24"/>
        </w:rPr>
        <w:t>oo</w:t>
      </w:r>
      <w:r w:rsidRPr="00C31DE6">
        <w:rPr>
          <w:rFonts w:ascii="Times New Roman" w:eastAsia="Times New Roman" w:hAnsi="Times New Roman" w:cs="Times New Roman"/>
          <w:sz w:val="24"/>
          <w:szCs w:val="24"/>
        </w:rPr>
        <w:t>? I think it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s really important. </w:t>
      </w:r>
      <w:r w:rsidR="00BB3E7E">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A proposed amendment shall be submitted at a regular meeting of the </w:t>
      </w:r>
      <w:r w:rsidR="00BB3E7E">
        <w:rPr>
          <w:rFonts w:ascii="Times New Roman" w:eastAsia="Times New Roman" w:hAnsi="Times New Roman" w:cs="Times New Roman"/>
          <w:sz w:val="24"/>
          <w:szCs w:val="24"/>
        </w:rPr>
        <w:t>Academic</w:t>
      </w:r>
      <w:r w:rsidRPr="00C31DE6">
        <w:rPr>
          <w:rFonts w:ascii="Times New Roman" w:eastAsia="Times New Roman" w:hAnsi="Times New Roman" w:cs="Times New Roman"/>
          <w:sz w:val="24"/>
          <w:szCs w:val="24"/>
        </w:rPr>
        <w:t xml:space="preserve"> Senate and be distributed in the Senate minutes</w:t>
      </w:r>
      <w:r w:rsidR="00EA1313">
        <w:rPr>
          <w:rFonts w:ascii="Times New Roman" w:eastAsia="Times New Roman" w:hAnsi="Times New Roman" w:cs="Times New Roman"/>
          <w:sz w:val="24"/>
          <w:szCs w:val="24"/>
        </w:rPr>
        <w:t>…</w:t>
      </w:r>
      <w:r w:rsidR="00BB3E7E">
        <w:rPr>
          <w:rFonts w:ascii="Times New Roman" w:eastAsia="Times New Roman" w:hAnsi="Times New Roman" w:cs="Times New Roman"/>
          <w:sz w:val="24"/>
          <w:szCs w:val="24"/>
        </w:rPr>
        <w:t>”</w:t>
      </w:r>
      <w:r w:rsidR="00EA1313">
        <w:rPr>
          <w:rFonts w:ascii="Times New Roman" w:eastAsia="Times New Roman" w:hAnsi="Times New Roman" w:cs="Times New Roman"/>
          <w:sz w:val="24"/>
          <w:szCs w:val="24"/>
        </w:rPr>
        <w:t>—w</w:t>
      </w:r>
      <w:r w:rsidRPr="00C31DE6">
        <w:rPr>
          <w:rFonts w:ascii="Times New Roman" w:eastAsia="Times New Roman" w:hAnsi="Times New Roman" w:cs="Times New Roman"/>
          <w:sz w:val="24"/>
          <w:szCs w:val="24"/>
        </w:rPr>
        <w:t>e</w:t>
      </w:r>
      <w:r w:rsidR="005114A6">
        <w:rPr>
          <w:rFonts w:ascii="Times New Roman" w:eastAsia="Times New Roman" w:hAnsi="Times New Roman" w:cs="Times New Roman"/>
          <w:sz w:val="24"/>
          <w:szCs w:val="24"/>
        </w:rPr>
        <w:t>’</w:t>
      </w:r>
      <w:r w:rsidR="00EA1313">
        <w:rPr>
          <w:rFonts w:ascii="Times New Roman" w:eastAsia="Times New Roman" w:hAnsi="Times New Roman" w:cs="Times New Roman"/>
          <w:sz w:val="24"/>
          <w:szCs w:val="24"/>
        </w:rPr>
        <w:t>ve</w:t>
      </w:r>
      <w:r w:rsidRPr="00C31DE6">
        <w:rPr>
          <w:rFonts w:ascii="Times New Roman" w:eastAsia="Times New Roman" w:hAnsi="Times New Roman" w:cs="Times New Roman"/>
          <w:sz w:val="24"/>
          <w:szCs w:val="24"/>
        </w:rPr>
        <w:t xml:space="preserve"> had that in the past</w:t>
      </w:r>
      <w:r w:rsidR="00BB3E7E">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w:t>
      </w:r>
      <w:r w:rsidR="00BB3E7E">
        <w:rPr>
          <w:rFonts w:ascii="Times New Roman" w:eastAsia="Times New Roman" w:hAnsi="Times New Roman" w:cs="Times New Roman"/>
          <w:sz w:val="24"/>
          <w:szCs w:val="24"/>
        </w:rPr>
        <w:t>s</w:t>
      </w:r>
      <w:r w:rsidRPr="00C31DE6">
        <w:rPr>
          <w:rFonts w:ascii="Times New Roman" w:eastAsia="Times New Roman" w:hAnsi="Times New Roman" w:cs="Times New Roman"/>
          <w:sz w:val="24"/>
          <w:szCs w:val="24"/>
        </w:rPr>
        <w:t>o thank you again, Kevin, for being very timely with your minutes</w:t>
      </w:r>
      <w:r w:rsidR="00EA1313">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I appreciate that</w:t>
      </w:r>
      <w:r w:rsidR="00EA1313">
        <w:rPr>
          <w:rFonts w:ascii="Times New Roman" w:eastAsia="Times New Roman" w:hAnsi="Times New Roman" w:cs="Times New Roman"/>
          <w:sz w:val="24"/>
          <w:szCs w:val="24"/>
        </w:rPr>
        <w:t>—</w:t>
      </w:r>
      <w:r w:rsidR="00EA1313">
        <w:rPr>
          <w:rFonts w:ascii="Times New Roman" w:eastAsia="Times New Roman" w:hAnsi="Times New Roman" w:cs="Times New Roman"/>
          <w:sz w:val="24"/>
          <w:szCs w:val="24"/>
        </w:rPr>
        <w:t xml:space="preserve"> </w:t>
      </w:r>
      <w:r w:rsidR="00BB3E7E">
        <w:rPr>
          <w:rFonts w:ascii="Times New Roman" w:eastAsia="Times New Roman" w:hAnsi="Times New Roman" w:cs="Times New Roman"/>
          <w:sz w:val="24"/>
          <w:szCs w:val="24"/>
        </w:rPr>
        <w:t>“…</w:t>
      </w:r>
      <w:r w:rsidR="00EA1313">
        <w:rPr>
          <w:rFonts w:ascii="Times New Roman" w:eastAsia="Times New Roman" w:hAnsi="Times New Roman" w:cs="Times New Roman"/>
          <w:sz w:val="24"/>
          <w:szCs w:val="24"/>
        </w:rPr>
        <w:t>S</w:t>
      </w:r>
      <w:r w:rsidRPr="00C31DE6">
        <w:rPr>
          <w:rFonts w:ascii="Times New Roman" w:eastAsia="Times New Roman" w:hAnsi="Times New Roman" w:cs="Times New Roman"/>
          <w:sz w:val="24"/>
          <w:szCs w:val="24"/>
        </w:rPr>
        <w:t xml:space="preserve">enate </w:t>
      </w:r>
      <w:r w:rsidR="00C44921">
        <w:rPr>
          <w:rFonts w:ascii="Times New Roman" w:eastAsia="Times New Roman" w:hAnsi="Times New Roman" w:cs="Times New Roman"/>
          <w:sz w:val="24"/>
          <w:szCs w:val="24"/>
        </w:rPr>
        <w:t>m</w:t>
      </w:r>
      <w:r w:rsidRPr="00C31DE6">
        <w:rPr>
          <w:rFonts w:ascii="Times New Roman" w:eastAsia="Times New Roman" w:hAnsi="Times New Roman" w:cs="Times New Roman"/>
          <w:sz w:val="24"/>
          <w:szCs w:val="24"/>
        </w:rPr>
        <w:t>inutes, and be voted upon at a regular Senate meeting f</w:t>
      </w:r>
      <w:r w:rsidR="00BB3E7E">
        <w:rPr>
          <w:rFonts w:ascii="Times New Roman" w:eastAsia="Times New Roman" w:hAnsi="Times New Roman" w:cs="Times New Roman"/>
          <w:sz w:val="24"/>
          <w:szCs w:val="24"/>
        </w:rPr>
        <w:t>ol</w:t>
      </w:r>
      <w:r w:rsidRPr="00C31DE6">
        <w:rPr>
          <w:rFonts w:ascii="Times New Roman" w:eastAsia="Times New Roman" w:hAnsi="Times New Roman" w:cs="Times New Roman"/>
          <w:sz w:val="24"/>
          <w:szCs w:val="24"/>
        </w:rPr>
        <w:t>l</w:t>
      </w:r>
      <w:r w:rsidR="00BB3E7E">
        <w:rPr>
          <w:rFonts w:ascii="Times New Roman" w:eastAsia="Times New Roman" w:hAnsi="Times New Roman" w:cs="Times New Roman"/>
          <w:sz w:val="24"/>
          <w:szCs w:val="24"/>
        </w:rPr>
        <w:t>ow</w:t>
      </w:r>
      <w:r w:rsidRPr="00C31DE6">
        <w:rPr>
          <w:rFonts w:ascii="Times New Roman" w:eastAsia="Times New Roman" w:hAnsi="Times New Roman" w:cs="Times New Roman"/>
          <w:sz w:val="24"/>
          <w:szCs w:val="24"/>
        </w:rPr>
        <w:t>ing distribution of the minutes. If the Academic Senate shall approve the amendment by a two-thirds vote,</w:t>
      </w:r>
      <w:r w:rsidR="00DB79B3">
        <w:rPr>
          <w:rFonts w:ascii="Times New Roman" w:eastAsia="Times New Roman" w:hAnsi="Times New Roman" w:cs="Times New Roman"/>
          <w:sz w:val="24"/>
          <w:szCs w:val="24"/>
        </w:rPr>
        <w:t>”</w:t>
      </w:r>
      <w:r w:rsidR="00EA1313" w:rsidRPr="00EA1313">
        <w:rPr>
          <w:rFonts w:ascii="Times New Roman" w:eastAsia="Times New Roman" w:hAnsi="Times New Roman" w:cs="Times New Roman"/>
          <w:sz w:val="24"/>
          <w:szCs w:val="24"/>
        </w:rPr>
        <w:t xml:space="preserve"> </w:t>
      </w:r>
      <w:r w:rsidR="00EA1313">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which we would</w:t>
      </w:r>
      <w:r w:rsidR="00EA1313">
        <w:rPr>
          <w:rFonts w:ascii="Times New Roman" w:eastAsia="Times New Roman" w:hAnsi="Times New Roman" w:cs="Times New Roman"/>
          <w:sz w:val="24"/>
          <w:szCs w:val="24"/>
        </w:rPr>
        <w:t>—</w:t>
      </w:r>
      <w:r w:rsidR="00EA1313">
        <w:rPr>
          <w:rFonts w:ascii="Times New Roman" w:eastAsia="Times New Roman" w:hAnsi="Times New Roman" w:cs="Times New Roman"/>
          <w:sz w:val="24"/>
          <w:szCs w:val="24"/>
        </w:rPr>
        <w:t xml:space="preserve"> </w:t>
      </w:r>
      <w:r w:rsidR="00DB79B3">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of its members, the amendment shall be transmitted to the President for </w:t>
      </w:r>
      <w:r w:rsidR="00DB79B3">
        <w:rPr>
          <w:rFonts w:ascii="Times New Roman" w:eastAsia="Times New Roman" w:hAnsi="Times New Roman" w:cs="Times New Roman"/>
          <w:sz w:val="24"/>
          <w:szCs w:val="24"/>
        </w:rPr>
        <w:t>c</w:t>
      </w:r>
      <w:r w:rsidRPr="00C31DE6">
        <w:rPr>
          <w:rFonts w:ascii="Times New Roman" w:eastAsia="Times New Roman" w:hAnsi="Times New Roman" w:cs="Times New Roman"/>
          <w:sz w:val="24"/>
          <w:szCs w:val="24"/>
        </w:rPr>
        <w:t>on</w:t>
      </w:r>
      <w:r w:rsidR="007D5717">
        <w:rPr>
          <w:rFonts w:ascii="Times New Roman" w:eastAsia="Times New Roman" w:hAnsi="Times New Roman" w:cs="Times New Roman"/>
          <w:sz w:val="24"/>
          <w:szCs w:val="24"/>
        </w:rPr>
        <w:t>currence</w:t>
      </w:r>
      <w:r w:rsidRPr="00C31DE6">
        <w:rPr>
          <w:rFonts w:ascii="Times New Roman" w:eastAsia="Times New Roman" w:hAnsi="Times New Roman" w:cs="Times New Roman"/>
          <w:sz w:val="24"/>
          <w:szCs w:val="24"/>
        </w:rPr>
        <w:t xml:space="preserve"> and recommendation to the </w:t>
      </w:r>
      <w:r w:rsidR="00B743AC">
        <w:rPr>
          <w:rFonts w:ascii="Times New Roman" w:eastAsia="Times New Roman" w:hAnsi="Times New Roman" w:cs="Times New Roman"/>
          <w:sz w:val="24"/>
          <w:szCs w:val="24"/>
        </w:rPr>
        <w:t>Board of Trustees</w:t>
      </w:r>
      <w:r w:rsidRPr="00C31DE6">
        <w:rPr>
          <w:rFonts w:ascii="Times New Roman" w:eastAsia="Times New Roman" w:hAnsi="Times New Roman" w:cs="Times New Roman"/>
          <w:sz w:val="24"/>
          <w:szCs w:val="24"/>
        </w:rPr>
        <w:t xml:space="preserve"> for approval. Unless, within 10 days of its promulgation, a petition signed by 10% of the students currently enrolled at the University o</w:t>
      </w:r>
      <w:r w:rsidR="00BB3E7E">
        <w:rPr>
          <w:rFonts w:ascii="Times New Roman" w:eastAsia="Times New Roman" w:hAnsi="Times New Roman" w:cs="Times New Roman"/>
          <w:sz w:val="24"/>
          <w:szCs w:val="24"/>
        </w:rPr>
        <w:t>r</w:t>
      </w:r>
      <w:r w:rsidRPr="00C31DE6">
        <w:rPr>
          <w:rFonts w:ascii="Times New Roman" w:eastAsia="Times New Roman" w:hAnsi="Times New Roman" w:cs="Times New Roman"/>
          <w:sz w:val="24"/>
          <w:szCs w:val="24"/>
        </w:rPr>
        <w:t xml:space="preserve"> 10% of the faculty at the University shall call for a referendum. All students and all faculty are entitled to vote in the referendum. An amendment approved by a majority of both the students in voting and the majority of the faculty members voting, sh</w:t>
      </w:r>
      <w:r w:rsidR="00DB79B3">
        <w:rPr>
          <w:rFonts w:ascii="Times New Roman" w:eastAsia="Times New Roman" w:hAnsi="Times New Roman" w:cs="Times New Roman"/>
          <w:sz w:val="24"/>
          <w:szCs w:val="24"/>
        </w:rPr>
        <w:t>all</w:t>
      </w:r>
      <w:r w:rsidRPr="00C31DE6">
        <w:rPr>
          <w:rFonts w:ascii="Times New Roman" w:eastAsia="Times New Roman" w:hAnsi="Times New Roman" w:cs="Times New Roman"/>
          <w:sz w:val="24"/>
          <w:szCs w:val="24"/>
        </w:rPr>
        <w:t xml:space="preserve"> be transferred to the President for consideration.</w:t>
      </w:r>
      <w:r w:rsidR="00DB79B3">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 xml:space="preserve">If the President approves the amendment, he or she will forward such amendment to the </w:t>
      </w:r>
      <w:r w:rsidR="00B743AC">
        <w:rPr>
          <w:rFonts w:ascii="Times New Roman" w:eastAsia="Times New Roman" w:hAnsi="Times New Roman" w:cs="Times New Roman"/>
          <w:sz w:val="24"/>
          <w:szCs w:val="24"/>
        </w:rPr>
        <w:t>Board of Trustees</w:t>
      </w:r>
      <w:r w:rsidRPr="00C31DE6">
        <w:rPr>
          <w:rFonts w:ascii="Times New Roman" w:eastAsia="Times New Roman" w:hAnsi="Times New Roman" w:cs="Times New Roman"/>
          <w:sz w:val="24"/>
          <w:szCs w:val="24"/>
        </w:rPr>
        <w:t xml:space="preserve"> for final consideration</w:t>
      </w:r>
      <w:r w:rsidR="00BB3E7E">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w:t>
      </w:r>
      <w:r w:rsidR="00BB3E7E">
        <w:rPr>
          <w:rFonts w:ascii="Times New Roman" w:eastAsia="Times New Roman" w:hAnsi="Times New Roman" w:cs="Times New Roman"/>
          <w:sz w:val="24"/>
          <w:szCs w:val="24"/>
        </w:rPr>
        <w:t>I</w:t>
      </w:r>
      <w:r w:rsidRPr="00C31DE6">
        <w:rPr>
          <w:rFonts w:ascii="Times New Roman" w:eastAsia="Times New Roman" w:hAnsi="Times New Roman" w:cs="Times New Roman"/>
          <w:sz w:val="24"/>
          <w:szCs w:val="24"/>
        </w:rPr>
        <w:t xml:space="preserve">f the </w:t>
      </w:r>
      <w:r w:rsidR="00B743AC">
        <w:rPr>
          <w:rFonts w:ascii="Times New Roman" w:eastAsia="Times New Roman" w:hAnsi="Times New Roman" w:cs="Times New Roman"/>
          <w:sz w:val="24"/>
          <w:szCs w:val="24"/>
        </w:rPr>
        <w:t>Board of Trustees</w:t>
      </w:r>
      <w:r w:rsidRPr="00C31DE6">
        <w:rPr>
          <w:rFonts w:ascii="Times New Roman" w:eastAsia="Times New Roman" w:hAnsi="Times New Roman" w:cs="Times New Roman"/>
          <w:sz w:val="24"/>
          <w:szCs w:val="24"/>
        </w:rPr>
        <w:t xml:space="preserve"> approves the amendment, such amendments shall become part of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w:t>
      </w:r>
      <w:r w:rsidR="00DB79B3">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This is what I think is interesting then, because we talked about a two-step process with the </w:t>
      </w:r>
      <w:r w:rsidR="00B743AC">
        <w:rPr>
          <w:rFonts w:ascii="Times New Roman" w:eastAsia="Times New Roman" w:hAnsi="Times New Roman" w:cs="Times New Roman"/>
          <w:sz w:val="24"/>
          <w:szCs w:val="24"/>
        </w:rPr>
        <w:t>Board of Trustees</w:t>
      </w:r>
      <w:r w:rsidRPr="00C31DE6">
        <w:rPr>
          <w:rFonts w:ascii="Times New Roman" w:eastAsia="Times New Roman" w:hAnsi="Times New Roman" w:cs="Times New Roman"/>
          <w:sz w:val="24"/>
          <w:szCs w:val="24"/>
        </w:rPr>
        <w:t>. Here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the next paragraph</w:t>
      </w:r>
      <w:r w:rsidR="007D5717">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w:t>
      </w:r>
      <w:r w:rsidR="00DB79B3">
        <w:rPr>
          <w:rFonts w:ascii="Times New Roman" w:eastAsia="Times New Roman" w:hAnsi="Times New Roman" w:cs="Times New Roman"/>
          <w:sz w:val="24"/>
          <w:szCs w:val="24"/>
        </w:rPr>
        <w:t>“…</w:t>
      </w:r>
      <w:r w:rsidR="007D5717">
        <w:rPr>
          <w:rFonts w:ascii="Times New Roman" w:eastAsia="Times New Roman" w:hAnsi="Times New Roman" w:cs="Times New Roman"/>
          <w:sz w:val="24"/>
          <w:szCs w:val="24"/>
        </w:rPr>
        <w:t>a</w:t>
      </w:r>
      <w:r w:rsidRPr="00C31DE6">
        <w:rPr>
          <w:rFonts w:ascii="Times New Roman" w:eastAsia="Times New Roman" w:hAnsi="Times New Roman" w:cs="Times New Roman"/>
          <w:sz w:val="24"/>
          <w:szCs w:val="24"/>
        </w:rPr>
        <w:t xml:space="preserve">n the amendment to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of the Illinois State University may also be initiated by the </w:t>
      </w:r>
      <w:r w:rsidR="00B743AC">
        <w:rPr>
          <w:rFonts w:ascii="Times New Roman" w:eastAsia="Times New Roman" w:hAnsi="Times New Roman" w:cs="Times New Roman"/>
          <w:sz w:val="24"/>
          <w:szCs w:val="24"/>
        </w:rPr>
        <w:t>Board of Trustees</w:t>
      </w:r>
      <w:r w:rsidRPr="00C31DE6">
        <w:rPr>
          <w:rFonts w:ascii="Times New Roman" w:eastAsia="Times New Roman" w:hAnsi="Times New Roman" w:cs="Times New Roman"/>
          <w:sz w:val="24"/>
          <w:szCs w:val="24"/>
        </w:rPr>
        <w:t>,</w:t>
      </w:r>
      <w:r w:rsidR="00DB79B3">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and then that follows that path, which talks about </w:t>
      </w:r>
      <w:r w:rsidR="00BB3E7E">
        <w:rPr>
          <w:rFonts w:ascii="Times New Roman" w:eastAsia="Times New Roman" w:hAnsi="Times New Roman" w:cs="Times New Roman"/>
          <w:sz w:val="24"/>
          <w:szCs w:val="24"/>
        </w:rPr>
        <w:t>needing</w:t>
      </w:r>
      <w:r w:rsidRPr="00C31DE6">
        <w:rPr>
          <w:rFonts w:ascii="Times New Roman" w:eastAsia="Times New Roman" w:hAnsi="Times New Roman" w:cs="Times New Roman"/>
          <w:sz w:val="24"/>
          <w:szCs w:val="24"/>
        </w:rPr>
        <w:t xml:space="preserve"> two readings. </w:t>
      </w:r>
      <w:r w:rsidR="00BB3E7E">
        <w:rPr>
          <w:rFonts w:ascii="Times New Roman" w:eastAsia="Times New Roman" w:hAnsi="Times New Roman" w:cs="Times New Roman"/>
          <w:sz w:val="24"/>
          <w:szCs w:val="24"/>
        </w:rPr>
        <w:t>T</w:t>
      </w:r>
      <w:r w:rsidRPr="00C31DE6">
        <w:rPr>
          <w:rFonts w:ascii="Times New Roman" w:eastAsia="Times New Roman" w:hAnsi="Times New Roman" w:cs="Times New Roman"/>
          <w:sz w:val="24"/>
          <w:szCs w:val="24"/>
        </w:rPr>
        <w:t>he Senate</w:t>
      </w:r>
      <w:r w:rsidR="00BB3E7E">
        <w:rPr>
          <w:rFonts w:ascii="Times New Roman" w:eastAsia="Times New Roman" w:hAnsi="Times New Roman" w:cs="Times New Roman"/>
          <w:sz w:val="24"/>
          <w:szCs w:val="24"/>
        </w:rPr>
        <w:t>, w</w:t>
      </w:r>
      <w:r w:rsidRPr="00C31DE6">
        <w:rPr>
          <w:rFonts w:ascii="Times New Roman" w:eastAsia="Times New Roman" w:hAnsi="Times New Roman" w:cs="Times New Roman"/>
          <w:sz w:val="24"/>
          <w:szCs w:val="24"/>
        </w:rPr>
        <w:t>e go through a process</w:t>
      </w:r>
      <w:r w:rsidR="00DB79B3">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and</w:t>
      </w:r>
      <w:r w:rsidR="00DB79B3">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that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s done at the </w:t>
      </w:r>
      <w:r w:rsidR="00B743AC">
        <w:rPr>
          <w:rFonts w:ascii="Times New Roman" w:eastAsia="Times New Roman" w:hAnsi="Times New Roman" w:cs="Times New Roman"/>
          <w:sz w:val="24"/>
          <w:szCs w:val="24"/>
        </w:rPr>
        <w:t>Board of Trustees</w:t>
      </w:r>
      <w:r w:rsidRPr="00C31DE6">
        <w:rPr>
          <w:rFonts w:ascii="Times New Roman" w:eastAsia="Times New Roman" w:hAnsi="Times New Roman" w:cs="Times New Roman"/>
          <w:sz w:val="24"/>
          <w:szCs w:val="24"/>
        </w:rPr>
        <w:t xml:space="preserve"> in one meeting. That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s how I read that. </w:t>
      </w:r>
      <w:r w:rsidR="00DB79B3">
        <w:rPr>
          <w:rFonts w:ascii="Times New Roman" w:eastAsia="Times New Roman" w:hAnsi="Times New Roman" w:cs="Times New Roman"/>
          <w:sz w:val="24"/>
          <w:szCs w:val="24"/>
        </w:rPr>
        <w:t>B</w:t>
      </w:r>
      <w:r w:rsidRPr="00C31DE6">
        <w:rPr>
          <w:rFonts w:ascii="Times New Roman" w:eastAsia="Times New Roman" w:hAnsi="Times New Roman" w:cs="Times New Roman"/>
          <w:sz w:val="24"/>
          <w:szCs w:val="24"/>
        </w:rPr>
        <w:t xml:space="preserve">ut if the </w:t>
      </w:r>
      <w:r w:rsidR="00B743AC">
        <w:rPr>
          <w:rFonts w:ascii="Times New Roman" w:eastAsia="Times New Roman" w:hAnsi="Times New Roman" w:cs="Times New Roman"/>
          <w:sz w:val="24"/>
          <w:szCs w:val="24"/>
        </w:rPr>
        <w:t>Board of Trustees</w:t>
      </w:r>
      <w:r w:rsidR="00DB79B3">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want</w:t>
      </w:r>
      <w:r w:rsidR="00DB79B3">
        <w:rPr>
          <w:rFonts w:ascii="Times New Roman" w:eastAsia="Times New Roman" w:hAnsi="Times New Roman" w:cs="Times New Roman"/>
          <w:sz w:val="24"/>
          <w:szCs w:val="24"/>
        </w:rPr>
        <w:t>s</w:t>
      </w:r>
      <w:r w:rsidRPr="00C31DE6">
        <w:rPr>
          <w:rFonts w:ascii="Times New Roman" w:eastAsia="Times New Roman" w:hAnsi="Times New Roman" w:cs="Times New Roman"/>
          <w:sz w:val="24"/>
          <w:szCs w:val="24"/>
        </w:rPr>
        <w:t xml:space="preserve"> to make a change to the </w:t>
      </w:r>
      <w:r w:rsidR="00373A97">
        <w:rPr>
          <w:rFonts w:ascii="Times New Roman" w:eastAsia="Times New Roman" w:hAnsi="Times New Roman" w:cs="Times New Roman"/>
          <w:sz w:val="24"/>
          <w:szCs w:val="24"/>
        </w:rPr>
        <w:t>Constitution</w:t>
      </w:r>
      <w:r w:rsidR="00EA1313">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w:t>
      </w:r>
      <w:r w:rsidR="00DB79B3">
        <w:rPr>
          <w:rFonts w:ascii="Times New Roman" w:eastAsia="Times New Roman" w:hAnsi="Times New Roman" w:cs="Times New Roman"/>
          <w:sz w:val="24"/>
          <w:szCs w:val="24"/>
        </w:rPr>
        <w:t>they</w:t>
      </w:r>
      <w:r w:rsidRPr="00C31DE6">
        <w:rPr>
          <w:rFonts w:ascii="Times New Roman" w:eastAsia="Times New Roman" w:hAnsi="Times New Roman" w:cs="Times New Roman"/>
          <w:sz w:val="24"/>
          <w:szCs w:val="24"/>
        </w:rPr>
        <w:t xml:space="preserve"> follow a separate process, which makes sense because they</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re not going through </w:t>
      </w:r>
      <w:r w:rsidR="007D5717">
        <w:rPr>
          <w:rFonts w:ascii="Times New Roman" w:eastAsia="Times New Roman" w:hAnsi="Times New Roman" w:cs="Times New Roman"/>
          <w:sz w:val="24"/>
          <w:szCs w:val="24"/>
        </w:rPr>
        <w:t>Senate</w:t>
      </w:r>
      <w:r w:rsidRPr="00C31DE6">
        <w:rPr>
          <w:rFonts w:ascii="Times New Roman" w:eastAsia="Times New Roman" w:hAnsi="Times New Roman" w:cs="Times New Roman"/>
          <w:sz w:val="24"/>
          <w:szCs w:val="24"/>
        </w:rPr>
        <w:t xml:space="preserve">. </w:t>
      </w:r>
      <w:r w:rsidR="00BB3E7E">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An amendment to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of Illinois State University will also be initiated by the </w:t>
      </w:r>
      <w:r w:rsidR="00BB3E7E">
        <w:rPr>
          <w:rFonts w:ascii="Times New Roman" w:eastAsia="Times New Roman" w:hAnsi="Times New Roman" w:cs="Times New Roman"/>
          <w:sz w:val="24"/>
          <w:szCs w:val="24"/>
        </w:rPr>
        <w:t>B</w:t>
      </w:r>
      <w:r w:rsidRPr="00C31DE6">
        <w:rPr>
          <w:rFonts w:ascii="Times New Roman" w:eastAsia="Times New Roman" w:hAnsi="Times New Roman" w:cs="Times New Roman"/>
          <w:sz w:val="24"/>
          <w:szCs w:val="24"/>
        </w:rPr>
        <w:t>oard</w:t>
      </w:r>
      <w:r w:rsidR="00BB3E7E">
        <w:rPr>
          <w:rFonts w:ascii="Times New Roman" w:eastAsia="Times New Roman" w:hAnsi="Times New Roman" w:cs="Times New Roman"/>
          <w:sz w:val="24"/>
          <w:szCs w:val="24"/>
        </w:rPr>
        <w:t xml:space="preserve"> of</w:t>
      </w:r>
      <w:r w:rsidRPr="00C31DE6">
        <w:rPr>
          <w:rFonts w:ascii="Times New Roman" w:eastAsia="Times New Roman" w:hAnsi="Times New Roman" w:cs="Times New Roman"/>
          <w:sz w:val="24"/>
          <w:szCs w:val="24"/>
        </w:rPr>
        <w:t xml:space="preserve"> </w:t>
      </w:r>
      <w:r w:rsidR="00BB3E7E">
        <w:rPr>
          <w:rFonts w:ascii="Times New Roman" w:eastAsia="Times New Roman" w:hAnsi="Times New Roman" w:cs="Times New Roman"/>
          <w:sz w:val="24"/>
          <w:szCs w:val="24"/>
        </w:rPr>
        <w:t>T</w:t>
      </w:r>
      <w:r w:rsidRPr="00C31DE6">
        <w:rPr>
          <w:rFonts w:ascii="Times New Roman" w:eastAsia="Times New Roman" w:hAnsi="Times New Roman" w:cs="Times New Roman"/>
          <w:sz w:val="24"/>
          <w:szCs w:val="24"/>
        </w:rPr>
        <w:t xml:space="preserve">rustees upon motion, duly seconded and passed, a voting member of the </w:t>
      </w:r>
      <w:r w:rsidR="00B743AC">
        <w:rPr>
          <w:rFonts w:ascii="Times New Roman" w:eastAsia="Times New Roman" w:hAnsi="Times New Roman" w:cs="Times New Roman"/>
          <w:sz w:val="24"/>
          <w:szCs w:val="24"/>
        </w:rPr>
        <w:t>Board of Trustees</w:t>
      </w:r>
      <w:r w:rsidRPr="00C31DE6">
        <w:rPr>
          <w:rFonts w:ascii="Times New Roman" w:eastAsia="Times New Roman" w:hAnsi="Times New Roman" w:cs="Times New Roman"/>
          <w:sz w:val="24"/>
          <w:szCs w:val="24"/>
        </w:rPr>
        <w:t xml:space="preserve"> may introduce an amendment or consideration by the full board. Such amendment shall then be published for the first and second readings at consecutive public meetings of the board for a final action by the board. The University co</w:t>
      </w:r>
      <w:r w:rsidR="00DB79B3">
        <w:rPr>
          <w:rFonts w:ascii="Times New Roman" w:eastAsia="Times New Roman" w:hAnsi="Times New Roman" w:cs="Times New Roman"/>
          <w:sz w:val="24"/>
          <w:szCs w:val="24"/>
        </w:rPr>
        <w:t>mmunity</w:t>
      </w:r>
      <w:r w:rsidRPr="00C31DE6">
        <w:rPr>
          <w:rFonts w:ascii="Times New Roman" w:eastAsia="Times New Roman" w:hAnsi="Times New Roman" w:cs="Times New Roman"/>
          <w:sz w:val="24"/>
          <w:szCs w:val="24"/>
        </w:rPr>
        <w:t xml:space="preserve"> shall be </w:t>
      </w:r>
      <w:r w:rsidR="00EA1313">
        <w:rPr>
          <w:rFonts w:ascii="Times New Roman" w:eastAsia="Times New Roman" w:hAnsi="Times New Roman" w:cs="Times New Roman"/>
          <w:sz w:val="24"/>
          <w:szCs w:val="24"/>
        </w:rPr>
        <w:t>afforded</w:t>
      </w:r>
      <w:r w:rsidRPr="00C31DE6">
        <w:rPr>
          <w:rFonts w:ascii="Times New Roman" w:eastAsia="Times New Roman" w:hAnsi="Times New Roman" w:cs="Times New Roman"/>
          <w:sz w:val="24"/>
          <w:szCs w:val="24"/>
        </w:rPr>
        <w:t xml:space="preserve"> the opportunity to comment on any board</w:t>
      </w:r>
      <w:r w:rsidR="00652923">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initiated amendment to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for a final action of the board.</w:t>
      </w:r>
      <w:r w:rsidR="00652923">
        <w:rPr>
          <w:rFonts w:ascii="Times New Roman" w:eastAsia="Times New Roman" w:hAnsi="Times New Roman" w:cs="Times New Roman"/>
          <w:sz w:val="24"/>
          <w:szCs w:val="24"/>
        </w:rPr>
        <w:t>”</w:t>
      </w:r>
    </w:p>
    <w:p w14:paraId="043721DC"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521AB8BB" w14:textId="1EBCEC0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Senator Blum: So</w:t>
      </w:r>
      <w:r w:rsidR="00652923">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the </w:t>
      </w:r>
      <w:r w:rsidR="00652923">
        <w:rPr>
          <w:rFonts w:ascii="Times New Roman" w:eastAsia="Times New Roman" w:hAnsi="Times New Roman" w:cs="Times New Roman"/>
          <w:sz w:val="24"/>
          <w:szCs w:val="24"/>
        </w:rPr>
        <w:t>B</w:t>
      </w:r>
      <w:r w:rsidRPr="00C31DE6">
        <w:rPr>
          <w:rFonts w:ascii="Times New Roman" w:eastAsia="Times New Roman" w:hAnsi="Times New Roman" w:cs="Times New Roman"/>
          <w:sz w:val="24"/>
          <w:szCs w:val="24"/>
        </w:rPr>
        <w:t>oard could just change it.</w:t>
      </w:r>
    </w:p>
    <w:p w14:paraId="662DC688"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05263F21" w14:textId="7448B86B"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Chairperson Bonnell: Oh, no</w:t>
      </w:r>
      <w:r w:rsidR="007D5717">
        <w:rPr>
          <w:rFonts w:ascii="Times New Roman" w:eastAsia="Times New Roman" w:hAnsi="Times New Roman" w:cs="Times New Roman"/>
          <w:sz w:val="24"/>
          <w:szCs w:val="24"/>
        </w:rPr>
        <w:t>, I don</w:t>
      </w:r>
      <w:r w:rsidR="005114A6">
        <w:rPr>
          <w:rFonts w:ascii="Times New Roman" w:eastAsia="Times New Roman" w:hAnsi="Times New Roman" w:cs="Times New Roman"/>
          <w:sz w:val="24"/>
          <w:szCs w:val="24"/>
        </w:rPr>
        <w:t>’</w:t>
      </w:r>
      <w:r w:rsidR="007D5717">
        <w:rPr>
          <w:rFonts w:ascii="Times New Roman" w:eastAsia="Times New Roman" w:hAnsi="Times New Roman" w:cs="Times New Roman"/>
          <w:sz w:val="24"/>
          <w:szCs w:val="24"/>
        </w:rPr>
        <w:t>t think so.</w:t>
      </w:r>
    </w:p>
    <w:p w14:paraId="275081CC"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56903A69" w14:textId="31EEB231"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Senator Blum: I though</w:t>
      </w:r>
      <w:r w:rsidR="007D5717">
        <w:rPr>
          <w:rFonts w:ascii="Times New Roman" w:eastAsia="Times New Roman" w:hAnsi="Times New Roman" w:cs="Times New Roman"/>
          <w:sz w:val="24"/>
          <w:szCs w:val="24"/>
        </w:rPr>
        <w:t>t t</w:t>
      </w:r>
      <w:r w:rsidRPr="00C31DE6">
        <w:rPr>
          <w:rFonts w:ascii="Times New Roman" w:eastAsia="Times New Roman" w:hAnsi="Times New Roman" w:cs="Times New Roman"/>
          <w:sz w:val="24"/>
          <w:szCs w:val="24"/>
        </w:rPr>
        <w:t>hey could just decide.</w:t>
      </w:r>
    </w:p>
    <w:p w14:paraId="761DBD09"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6DE9FBE0" w14:textId="171ADF39"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Senator Nikolaou: But that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s why in the past, we have been very careful with </w:t>
      </w:r>
      <w:r w:rsidR="00652923">
        <w:rPr>
          <w:rFonts w:ascii="Times New Roman" w:eastAsia="Times New Roman" w:hAnsi="Times New Roman" w:cs="Times New Roman"/>
          <w:sz w:val="24"/>
          <w:szCs w:val="24"/>
        </w:rPr>
        <w:t xml:space="preserve">revisions to </w:t>
      </w:r>
      <w:r w:rsidRPr="00C31DE6">
        <w:rPr>
          <w:rFonts w:ascii="Times New Roman" w:eastAsia="Times New Roman" w:hAnsi="Times New Roman" w:cs="Times New Roman"/>
          <w:sz w:val="24"/>
          <w:szCs w:val="24"/>
        </w:rPr>
        <w:t xml:space="preserve">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Because once we send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to the </w:t>
      </w:r>
      <w:r w:rsidR="007D5717">
        <w:rPr>
          <w:rFonts w:ascii="Times New Roman" w:eastAsia="Times New Roman" w:hAnsi="Times New Roman" w:cs="Times New Roman"/>
          <w:sz w:val="24"/>
          <w:szCs w:val="24"/>
        </w:rPr>
        <w:t>B</w:t>
      </w:r>
      <w:r w:rsidRPr="00C31DE6">
        <w:rPr>
          <w:rFonts w:ascii="Times New Roman" w:eastAsia="Times New Roman" w:hAnsi="Times New Roman" w:cs="Times New Roman"/>
          <w:sz w:val="24"/>
          <w:szCs w:val="24"/>
        </w:rPr>
        <w:t xml:space="preserve">oard, it is an invitation to look through the whole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and potentially make changes that the Academic Senate has not ever been aware of. And that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where I</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m coming</w:t>
      </w:r>
      <w:r w:rsidR="007D5717">
        <w:rPr>
          <w:rFonts w:ascii="Times New Roman" w:eastAsia="Times New Roman" w:hAnsi="Times New Roman" w:cs="Times New Roman"/>
          <w:sz w:val="24"/>
          <w:szCs w:val="24"/>
        </w:rPr>
        <w:t xml:space="preserve"> from</w:t>
      </w:r>
      <w:r w:rsidRPr="00C31DE6">
        <w:rPr>
          <w:rFonts w:ascii="Times New Roman" w:eastAsia="Times New Roman" w:hAnsi="Times New Roman" w:cs="Times New Roman"/>
          <w:sz w:val="24"/>
          <w:szCs w:val="24"/>
        </w:rPr>
        <w:t xml:space="preserve">. If it is like, if we open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that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s fine. We can open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But we would need to be ready to look at all sections of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editorial or not because we don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t want to be in a situation where we say, oh, we view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we bring it forth to the </w:t>
      </w:r>
      <w:r w:rsidR="00B743AC">
        <w:rPr>
          <w:rFonts w:ascii="Times New Roman" w:eastAsia="Times New Roman" w:hAnsi="Times New Roman" w:cs="Times New Roman"/>
          <w:sz w:val="24"/>
          <w:szCs w:val="24"/>
        </w:rPr>
        <w:t>Board of Trustees</w:t>
      </w:r>
      <w:r w:rsidRPr="00C31DE6">
        <w:rPr>
          <w:rFonts w:ascii="Times New Roman" w:eastAsia="Times New Roman" w:hAnsi="Times New Roman" w:cs="Times New Roman"/>
          <w:sz w:val="24"/>
          <w:szCs w:val="24"/>
        </w:rPr>
        <w:t xml:space="preserve">. And then we think that something should have changed. And then the </w:t>
      </w:r>
      <w:r w:rsidR="00B743AC">
        <w:rPr>
          <w:rFonts w:ascii="Times New Roman" w:eastAsia="Times New Roman" w:hAnsi="Times New Roman" w:cs="Times New Roman"/>
          <w:sz w:val="24"/>
          <w:szCs w:val="24"/>
        </w:rPr>
        <w:t>Board of Trustees</w:t>
      </w:r>
      <w:r w:rsidRPr="00C31DE6">
        <w:rPr>
          <w:rFonts w:ascii="Times New Roman" w:eastAsia="Times New Roman" w:hAnsi="Times New Roman" w:cs="Times New Roman"/>
          <w:sz w:val="24"/>
          <w:szCs w:val="24"/>
        </w:rPr>
        <w:t xml:space="preserve"> make an amendment that would be totally different from what we wanted to do.</w:t>
      </w:r>
    </w:p>
    <w:p w14:paraId="4470B916"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33794C72" w14:textId="6515FBA8"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Senator Valentin: So then other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al changes in the past have only been targeted to one section of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w:t>
      </w:r>
      <w:r w:rsidR="00652923">
        <w:rPr>
          <w:rFonts w:ascii="Times New Roman" w:eastAsia="Times New Roman" w:hAnsi="Times New Roman" w:cs="Times New Roman"/>
          <w:sz w:val="24"/>
          <w:szCs w:val="24"/>
        </w:rPr>
        <w:t>E</w:t>
      </w:r>
      <w:r w:rsidRPr="00C31DE6">
        <w:rPr>
          <w:rFonts w:ascii="Times New Roman" w:eastAsia="Times New Roman" w:hAnsi="Times New Roman" w:cs="Times New Roman"/>
          <w:sz w:val="24"/>
          <w:szCs w:val="24"/>
        </w:rPr>
        <w:t xml:space="preserve">very time we run changes through to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that opens up, right? I guess I</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m trying to understand what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the problem with what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the process we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re going through now. We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re adding in editorial changes to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w:t>
      </w:r>
    </w:p>
    <w:p w14:paraId="4F7687E1"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1147B41C" w14:textId="7F6724A6"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Chairperson Bonnell: I</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m still confused on what we should be doing, changing he</w:t>
      </w:r>
      <w:r w:rsidR="00652923">
        <w:rPr>
          <w:rFonts w:ascii="Times New Roman" w:eastAsia="Times New Roman" w:hAnsi="Times New Roman" w:cs="Times New Roman"/>
          <w:sz w:val="24"/>
          <w:szCs w:val="24"/>
        </w:rPr>
        <w:t>/her</w:t>
      </w:r>
      <w:r w:rsidRPr="00C31DE6">
        <w:rPr>
          <w:rFonts w:ascii="Times New Roman" w:eastAsia="Times New Roman" w:hAnsi="Times New Roman" w:cs="Times New Roman"/>
          <w:sz w:val="24"/>
          <w:szCs w:val="24"/>
        </w:rPr>
        <w:t xml:space="preserve"> to them or</w:t>
      </w:r>
      <w:r w:rsidR="00652923">
        <w:rPr>
          <w:rFonts w:ascii="Times New Roman" w:eastAsia="Times New Roman" w:hAnsi="Times New Roman" w:cs="Times New Roman"/>
          <w:sz w:val="24"/>
          <w:szCs w:val="24"/>
        </w:rPr>
        <w:t xml:space="preserve"> their</w:t>
      </w:r>
      <w:r w:rsidRPr="00C31DE6">
        <w:rPr>
          <w:rFonts w:ascii="Times New Roman" w:eastAsia="Times New Roman" w:hAnsi="Times New Roman" w:cs="Times New Roman"/>
          <w:sz w:val="24"/>
          <w:szCs w:val="24"/>
        </w:rPr>
        <w:t xml:space="preserve">. </w:t>
      </w:r>
    </w:p>
    <w:p w14:paraId="06D542D5"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3E71A2BF" w14:textId="1E7BAA8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Senator Valentin:</w:t>
      </w:r>
      <w:r w:rsidR="00652923">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I</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m just trying to understand what happens? </w:t>
      </w:r>
      <w:r w:rsidR="00186E67">
        <w:rPr>
          <w:rFonts w:ascii="Times New Roman" w:eastAsia="Times New Roman" w:hAnsi="Times New Roman" w:cs="Times New Roman"/>
          <w:sz w:val="24"/>
          <w:szCs w:val="24"/>
        </w:rPr>
        <w:t>H</w:t>
      </w:r>
      <w:r w:rsidRPr="00C31DE6">
        <w:rPr>
          <w:rFonts w:ascii="Times New Roman" w:eastAsia="Times New Roman" w:hAnsi="Times New Roman" w:cs="Times New Roman"/>
          <w:sz w:val="24"/>
          <w:szCs w:val="24"/>
        </w:rPr>
        <w:t xml:space="preserve">ow can you run changes to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through without that? </w:t>
      </w:r>
    </w:p>
    <w:p w14:paraId="287D4A29"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6992D963" w14:textId="338AFB8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Chairperson Bonnell: Those two changes</w:t>
      </w:r>
      <w:r w:rsidR="00186E67">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 xml:space="preserve">need to happen. </w:t>
      </w:r>
      <w:r w:rsidR="00652923">
        <w:rPr>
          <w:rFonts w:ascii="Times New Roman" w:eastAsia="Times New Roman" w:hAnsi="Times New Roman" w:cs="Times New Roman"/>
          <w:sz w:val="24"/>
          <w:szCs w:val="24"/>
        </w:rPr>
        <w:t>T</w:t>
      </w:r>
      <w:r w:rsidRPr="00C31DE6">
        <w:rPr>
          <w:rFonts w:ascii="Times New Roman" w:eastAsia="Times New Roman" w:hAnsi="Times New Roman" w:cs="Times New Roman"/>
          <w:sz w:val="24"/>
          <w:szCs w:val="24"/>
        </w:rPr>
        <w:t>hose are two finite things that seem clear</w:t>
      </w:r>
      <w:r w:rsidR="00652923">
        <w:rPr>
          <w:rFonts w:ascii="Times New Roman" w:eastAsia="Times New Roman" w:hAnsi="Times New Roman" w:cs="Times New Roman"/>
          <w:sz w:val="24"/>
          <w:szCs w:val="24"/>
        </w:rPr>
        <w:t xml:space="preserve"> to me.</w:t>
      </w:r>
      <w:r w:rsidRPr="00C31DE6">
        <w:rPr>
          <w:rFonts w:ascii="Times New Roman" w:eastAsia="Times New Roman" w:hAnsi="Times New Roman" w:cs="Times New Roman"/>
          <w:sz w:val="24"/>
          <w:szCs w:val="24"/>
        </w:rPr>
        <w:t xml:space="preserve"> </w:t>
      </w:r>
      <w:r w:rsidR="00652923">
        <w:rPr>
          <w:rFonts w:ascii="Times New Roman" w:eastAsia="Times New Roman" w:hAnsi="Times New Roman" w:cs="Times New Roman"/>
          <w:sz w:val="24"/>
          <w:szCs w:val="24"/>
        </w:rPr>
        <w:t>Dimitrios,</w:t>
      </w:r>
      <w:r w:rsidRPr="00C31DE6">
        <w:rPr>
          <w:rFonts w:ascii="Times New Roman" w:eastAsia="Times New Roman" w:hAnsi="Times New Roman" w:cs="Times New Roman"/>
          <w:sz w:val="24"/>
          <w:szCs w:val="24"/>
        </w:rPr>
        <w:t xml:space="preserve"> you</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re saying</w:t>
      </w:r>
      <w:r w:rsidR="00652923">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we shouldn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t include the they</w:t>
      </w:r>
      <w:r w:rsidR="00652923">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th</w:t>
      </w:r>
      <w:r w:rsidR="00186E67">
        <w:rPr>
          <w:rFonts w:ascii="Times New Roman" w:eastAsia="Times New Roman" w:hAnsi="Times New Roman" w:cs="Times New Roman"/>
          <w:sz w:val="24"/>
          <w:szCs w:val="24"/>
        </w:rPr>
        <w:t>em gendered edits….</w:t>
      </w:r>
    </w:p>
    <w:p w14:paraId="41AAAAA5"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4B614333" w14:textId="6102FFB8"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Senator Nikolaou: When I say </w:t>
      </w:r>
      <w:r w:rsidR="00652923">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targeted</w:t>
      </w:r>
      <w:r w:rsidR="00652923">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is that you direct the </w:t>
      </w:r>
      <w:r w:rsidR="00B743AC">
        <w:rPr>
          <w:rFonts w:ascii="Times New Roman" w:eastAsia="Times New Roman" w:hAnsi="Times New Roman" w:cs="Times New Roman"/>
          <w:sz w:val="24"/>
          <w:szCs w:val="24"/>
        </w:rPr>
        <w:t>Board of Trustees</w:t>
      </w:r>
      <w:r w:rsidRPr="00C31DE6">
        <w:rPr>
          <w:rFonts w:ascii="Times New Roman" w:eastAsia="Times New Roman" w:hAnsi="Times New Roman" w:cs="Times New Roman"/>
          <w:sz w:val="24"/>
          <w:szCs w:val="24"/>
        </w:rPr>
        <w:t xml:space="preserve"> and you say, the chan</w:t>
      </w:r>
      <w:r w:rsidR="00652923">
        <w:rPr>
          <w:rFonts w:ascii="Times New Roman" w:eastAsia="Times New Roman" w:hAnsi="Times New Roman" w:cs="Times New Roman"/>
          <w:sz w:val="24"/>
          <w:szCs w:val="24"/>
        </w:rPr>
        <w:t>ge</w:t>
      </w:r>
      <w:r w:rsidRPr="00C31DE6">
        <w:rPr>
          <w:rFonts w:ascii="Times New Roman" w:eastAsia="Times New Roman" w:hAnsi="Times New Roman" w:cs="Times New Roman"/>
          <w:sz w:val="24"/>
          <w:szCs w:val="24"/>
        </w:rPr>
        <w:t xml:space="preserve"> is happening</w:t>
      </w:r>
      <w:r w:rsidR="00652923">
        <w:rPr>
          <w:rFonts w:ascii="Times New Roman" w:eastAsia="Times New Roman" w:hAnsi="Times New Roman" w:cs="Times New Roman"/>
          <w:sz w:val="24"/>
          <w:szCs w:val="24"/>
        </w:rPr>
        <w:t xml:space="preserve"> in</w:t>
      </w:r>
      <w:r w:rsidRPr="00C31DE6">
        <w:rPr>
          <w:rFonts w:ascii="Times New Roman" w:eastAsia="Times New Roman" w:hAnsi="Times New Roman" w:cs="Times New Roman"/>
          <w:sz w:val="24"/>
          <w:szCs w:val="24"/>
        </w:rPr>
        <w:t xml:space="preserve"> these and these and these sections. They are not going to go and rea</w:t>
      </w:r>
      <w:r w:rsidR="00652923">
        <w:rPr>
          <w:rFonts w:ascii="Times New Roman" w:eastAsia="Times New Roman" w:hAnsi="Times New Roman" w:cs="Times New Roman"/>
          <w:sz w:val="24"/>
          <w:szCs w:val="24"/>
        </w:rPr>
        <w:t>d</w:t>
      </w:r>
      <w:r w:rsidRPr="00C31DE6">
        <w:rPr>
          <w:rFonts w:ascii="Times New Roman" w:eastAsia="Times New Roman" w:hAnsi="Times New Roman" w:cs="Times New Roman"/>
          <w:sz w:val="24"/>
          <w:szCs w:val="24"/>
        </w:rPr>
        <w:t xml:space="preserve"> the whole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from beginning to the end because they know that the cha</w:t>
      </w:r>
      <w:r w:rsidR="00652923">
        <w:rPr>
          <w:rFonts w:ascii="Times New Roman" w:eastAsia="Times New Roman" w:hAnsi="Times New Roman" w:cs="Times New Roman"/>
          <w:sz w:val="24"/>
          <w:szCs w:val="24"/>
        </w:rPr>
        <w:t>nge</w:t>
      </w:r>
      <w:r w:rsidRPr="00C31DE6">
        <w:rPr>
          <w:rFonts w:ascii="Times New Roman" w:eastAsia="Times New Roman" w:hAnsi="Times New Roman" w:cs="Times New Roman"/>
          <w:sz w:val="24"/>
          <w:szCs w:val="24"/>
        </w:rPr>
        <w:t xml:space="preserve"> is happening in these sections.</w:t>
      </w:r>
    </w:p>
    <w:p w14:paraId="6D5BCB66"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5DBB424B" w14:textId="071239F7" w:rsidR="00652923"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Senator Valentin: It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a social engineering. It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s a strategy to avoid having the </w:t>
      </w:r>
      <w:r w:rsidR="00B743AC">
        <w:rPr>
          <w:rFonts w:ascii="Times New Roman" w:eastAsia="Times New Roman" w:hAnsi="Times New Roman" w:cs="Times New Roman"/>
          <w:sz w:val="24"/>
          <w:szCs w:val="24"/>
        </w:rPr>
        <w:t>Board of Trustees</w:t>
      </w:r>
      <w:r w:rsidRPr="00C31DE6">
        <w:rPr>
          <w:rFonts w:ascii="Times New Roman" w:eastAsia="Times New Roman" w:hAnsi="Times New Roman" w:cs="Times New Roman"/>
          <w:sz w:val="24"/>
          <w:szCs w:val="24"/>
        </w:rPr>
        <w:t xml:space="preserve"> look at the whole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w:t>
      </w:r>
    </w:p>
    <w:p w14:paraId="1E56EF82" w14:textId="77777777" w:rsidR="00652923" w:rsidRDefault="00652923" w:rsidP="00C31DE6">
      <w:pPr>
        <w:tabs>
          <w:tab w:val="left" w:pos="2160"/>
          <w:tab w:val="right" w:pos="8640"/>
        </w:tabs>
        <w:spacing w:after="0" w:line="240" w:lineRule="auto"/>
        <w:rPr>
          <w:rFonts w:ascii="Times New Roman" w:eastAsia="Times New Roman" w:hAnsi="Times New Roman" w:cs="Times New Roman"/>
          <w:sz w:val="24"/>
          <w:szCs w:val="24"/>
        </w:rPr>
      </w:pPr>
    </w:p>
    <w:p w14:paraId="7596FA05" w14:textId="13EBD002" w:rsidR="00C31DE6" w:rsidRPr="00C31DE6" w:rsidRDefault="00652923" w:rsidP="00C31DE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t>
      </w:r>
      <w:r w:rsidR="00C31DE6" w:rsidRPr="00C31DE6">
        <w:rPr>
          <w:rFonts w:ascii="Times New Roman" w:eastAsia="Times New Roman" w:hAnsi="Times New Roman" w:cs="Times New Roman"/>
          <w:sz w:val="24"/>
          <w:szCs w:val="24"/>
        </w:rPr>
        <w:t>We can tell from that</w:t>
      </w:r>
      <w:r>
        <w:rPr>
          <w:rFonts w:ascii="Times New Roman" w:eastAsia="Times New Roman" w:hAnsi="Times New Roman" w:cs="Times New Roman"/>
          <w:sz w:val="24"/>
          <w:szCs w:val="24"/>
        </w:rPr>
        <w:t>.</w:t>
      </w:r>
    </w:p>
    <w:p w14:paraId="17B4CD6A" w14:textId="77777777" w:rsidR="00652923" w:rsidRDefault="00652923" w:rsidP="00C31DE6">
      <w:pPr>
        <w:tabs>
          <w:tab w:val="left" w:pos="2160"/>
          <w:tab w:val="right" w:pos="8640"/>
        </w:tabs>
        <w:spacing w:after="0" w:line="240" w:lineRule="auto"/>
        <w:rPr>
          <w:rFonts w:ascii="Times New Roman" w:eastAsia="Times New Roman" w:hAnsi="Times New Roman" w:cs="Times New Roman"/>
          <w:sz w:val="24"/>
          <w:szCs w:val="24"/>
        </w:rPr>
      </w:pPr>
    </w:p>
    <w:p w14:paraId="45810B6A" w14:textId="687ADEDA" w:rsidR="00C31DE6" w:rsidRPr="00C31DE6" w:rsidRDefault="00652923" w:rsidP="00C31DE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McHale</w:t>
      </w:r>
      <w:r w:rsidR="00C31DE6" w:rsidRPr="00C31DE6">
        <w:rPr>
          <w:rFonts w:ascii="Times New Roman" w:eastAsia="Times New Roman" w:hAnsi="Times New Roman" w:cs="Times New Roman"/>
          <w:sz w:val="24"/>
          <w:szCs w:val="24"/>
        </w:rPr>
        <w:t xml:space="preserve">: I mean, they can look at the whole thing. </w:t>
      </w:r>
      <w:r>
        <w:rPr>
          <w:rFonts w:ascii="Times New Roman" w:eastAsia="Times New Roman" w:hAnsi="Times New Roman" w:cs="Times New Roman"/>
          <w:sz w:val="24"/>
          <w:szCs w:val="24"/>
        </w:rPr>
        <w:t>W</w:t>
      </w:r>
      <w:r w:rsidR="00C31DE6" w:rsidRPr="00C31DE6">
        <w:rPr>
          <w:rFonts w:ascii="Times New Roman" w:eastAsia="Times New Roman" w:hAnsi="Times New Roman" w:cs="Times New Roman"/>
          <w:sz w:val="24"/>
          <w:szCs w:val="24"/>
        </w:rPr>
        <w:t>e propose specific changes and then the process happens. And does it go, is it really a time when it</w:t>
      </w:r>
      <w:r w:rsidR="005114A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 xml:space="preserve">s open for any changes for the </w:t>
      </w:r>
      <w:r w:rsidR="00B743AC">
        <w:rPr>
          <w:rFonts w:ascii="Times New Roman" w:eastAsia="Times New Roman" w:hAnsi="Times New Roman" w:cs="Times New Roman"/>
          <w:sz w:val="24"/>
          <w:szCs w:val="24"/>
        </w:rPr>
        <w:t>Board of Trustees</w:t>
      </w:r>
      <w:r w:rsidR="00C31DE6" w:rsidRPr="00C31DE6">
        <w:rPr>
          <w:rFonts w:ascii="Times New Roman" w:eastAsia="Times New Roman" w:hAnsi="Times New Roman" w:cs="Times New Roman"/>
          <w:sz w:val="24"/>
          <w:szCs w:val="24"/>
        </w:rPr>
        <w:t xml:space="preserve"> at that point or do we have to go through them at all?</w:t>
      </w:r>
    </w:p>
    <w:p w14:paraId="029FB821"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44677C91" w14:textId="55B5B875"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Chairperson Bonnell: </w:t>
      </w:r>
      <w:r w:rsidR="00186E67">
        <w:rPr>
          <w:rFonts w:ascii="Times New Roman" w:eastAsia="Times New Roman" w:hAnsi="Times New Roman" w:cs="Times New Roman"/>
          <w:sz w:val="24"/>
          <w:szCs w:val="24"/>
        </w:rPr>
        <w:t>Let</w:t>
      </w:r>
      <w:r w:rsidR="005114A6">
        <w:rPr>
          <w:rFonts w:ascii="Times New Roman" w:eastAsia="Times New Roman" w:hAnsi="Times New Roman" w:cs="Times New Roman"/>
          <w:sz w:val="24"/>
          <w:szCs w:val="24"/>
        </w:rPr>
        <w:t>’</w:t>
      </w:r>
      <w:r w:rsidR="00186E67">
        <w:rPr>
          <w:rFonts w:ascii="Times New Roman" w:eastAsia="Times New Roman" w:hAnsi="Times New Roman" w:cs="Times New Roman"/>
          <w:sz w:val="24"/>
          <w:szCs w:val="24"/>
        </w:rPr>
        <w:t>s</w:t>
      </w:r>
      <w:r w:rsidRPr="00C31DE6">
        <w:rPr>
          <w:rFonts w:ascii="Times New Roman" w:eastAsia="Times New Roman" w:hAnsi="Times New Roman" w:cs="Times New Roman"/>
          <w:sz w:val="24"/>
          <w:szCs w:val="24"/>
        </w:rPr>
        <w:t xml:space="preserve"> back to the second paragraph, which is </w:t>
      </w:r>
      <w:r w:rsidR="00652923">
        <w:rPr>
          <w:rFonts w:ascii="Times New Roman" w:eastAsia="Times New Roman" w:hAnsi="Times New Roman" w:cs="Times New Roman"/>
          <w:sz w:val="24"/>
          <w:szCs w:val="24"/>
        </w:rPr>
        <w:t>i</w:t>
      </w:r>
      <w:r w:rsidRPr="00C31DE6">
        <w:rPr>
          <w:rFonts w:ascii="Times New Roman" w:eastAsia="Times New Roman" w:hAnsi="Times New Roman" w:cs="Times New Roman"/>
          <w:sz w:val="24"/>
          <w:szCs w:val="24"/>
        </w:rPr>
        <w:t>f they see there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something they want to change, they could do it. But that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separate</w:t>
      </w:r>
      <w:r w:rsidR="00652923">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I don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t like that</w:t>
      </w:r>
      <w:r w:rsidR="00652923">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w:t>
      </w:r>
      <w:r w:rsidR="00652923">
        <w:rPr>
          <w:rFonts w:ascii="Times New Roman" w:eastAsia="Times New Roman" w:hAnsi="Times New Roman" w:cs="Times New Roman"/>
          <w:sz w:val="24"/>
          <w:szCs w:val="24"/>
        </w:rPr>
        <w:t>T</w:t>
      </w:r>
      <w:r w:rsidRPr="00C31DE6">
        <w:rPr>
          <w:rFonts w:ascii="Times New Roman" w:eastAsia="Times New Roman" w:hAnsi="Times New Roman" w:cs="Times New Roman"/>
          <w:sz w:val="24"/>
          <w:szCs w:val="24"/>
        </w:rPr>
        <w:t>o me</w:t>
      </w:r>
      <w:r w:rsidR="00652923">
        <w:rPr>
          <w:rFonts w:ascii="Times New Roman" w:eastAsia="Times New Roman" w:hAnsi="Times New Roman" w:cs="Times New Roman"/>
          <w:sz w:val="24"/>
          <w:szCs w:val="24"/>
        </w:rPr>
        <w:t xml:space="preserve"> that</w:t>
      </w:r>
      <w:r w:rsidRPr="00C31DE6">
        <w:rPr>
          <w:rFonts w:ascii="Times New Roman" w:eastAsia="Times New Roman" w:hAnsi="Times New Roman" w:cs="Times New Roman"/>
          <w:sz w:val="24"/>
          <w:szCs w:val="24"/>
        </w:rPr>
        <w:t xml:space="preserve"> </w:t>
      </w:r>
      <w:r w:rsidR="00652923">
        <w:rPr>
          <w:rFonts w:ascii="Times New Roman" w:eastAsia="Times New Roman" w:hAnsi="Times New Roman" w:cs="Times New Roman"/>
          <w:sz w:val="24"/>
          <w:szCs w:val="24"/>
        </w:rPr>
        <w:t>s</w:t>
      </w:r>
      <w:r w:rsidRPr="00C31DE6">
        <w:rPr>
          <w:rFonts w:ascii="Times New Roman" w:eastAsia="Times New Roman" w:hAnsi="Times New Roman" w:cs="Times New Roman"/>
          <w:sz w:val="24"/>
          <w:szCs w:val="24"/>
        </w:rPr>
        <w:t>eems like an odd thing. Why would they do that unless there</w:t>
      </w:r>
      <w:r w:rsidR="00186E67">
        <w:rPr>
          <w:rFonts w:ascii="Times New Roman" w:eastAsia="Times New Roman" w:hAnsi="Times New Roman" w:cs="Times New Roman"/>
          <w:sz w:val="24"/>
          <w:szCs w:val="24"/>
        </w:rPr>
        <w:t xml:space="preserve"> are </w:t>
      </w:r>
      <w:r w:rsidRPr="00C31DE6">
        <w:rPr>
          <w:rFonts w:ascii="Times New Roman" w:eastAsia="Times New Roman" w:hAnsi="Times New Roman" w:cs="Times New Roman"/>
          <w:sz w:val="24"/>
          <w:szCs w:val="24"/>
        </w:rPr>
        <w:t>problems with something?</w:t>
      </w:r>
    </w:p>
    <w:p w14:paraId="51229175"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36330AA0" w14:textId="2DC591CC" w:rsidR="00C31DE6" w:rsidRPr="00C31DE6" w:rsidRDefault="00652923" w:rsidP="00C31DE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Todd McLoda</w:t>
      </w:r>
      <w:r w:rsidR="00C31DE6" w:rsidRPr="00C31DE6">
        <w:rPr>
          <w:rFonts w:ascii="Times New Roman" w:eastAsia="Times New Roman" w:hAnsi="Times New Roman" w:cs="Times New Roman"/>
          <w:sz w:val="24"/>
          <w:szCs w:val="24"/>
        </w:rPr>
        <w:t xml:space="preserve">: </w:t>
      </w:r>
      <w:r w:rsidR="00186E67">
        <w:rPr>
          <w:rFonts w:ascii="Times New Roman" w:eastAsia="Times New Roman" w:hAnsi="Times New Roman" w:cs="Times New Roman"/>
          <w:sz w:val="24"/>
          <w:szCs w:val="24"/>
        </w:rPr>
        <w:t>A</w:t>
      </w:r>
      <w:r w:rsidR="00C31DE6" w:rsidRPr="00C31DE6">
        <w:rPr>
          <w:rFonts w:ascii="Times New Roman" w:eastAsia="Times New Roman" w:hAnsi="Times New Roman" w:cs="Times New Roman"/>
          <w:sz w:val="24"/>
          <w:szCs w:val="24"/>
        </w:rPr>
        <w:t xml:space="preserve">ll of that language speaks to an amendment though. And nothing that </w:t>
      </w:r>
      <w:r>
        <w:rPr>
          <w:rFonts w:ascii="Times New Roman" w:eastAsia="Times New Roman" w:hAnsi="Times New Roman" w:cs="Times New Roman"/>
          <w:sz w:val="24"/>
          <w:szCs w:val="24"/>
        </w:rPr>
        <w:t>R</w:t>
      </w:r>
      <w:r w:rsidR="00C31DE6" w:rsidRPr="00C31DE6">
        <w:rPr>
          <w:rFonts w:ascii="Times New Roman" w:eastAsia="Times New Roman" w:hAnsi="Times New Roman" w:cs="Times New Roman"/>
          <w:sz w:val="24"/>
          <w:szCs w:val="24"/>
        </w:rPr>
        <w:t xml:space="preserve">ules </w:t>
      </w:r>
      <w:r>
        <w:rPr>
          <w:rFonts w:ascii="Times New Roman" w:eastAsia="Times New Roman" w:hAnsi="Times New Roman" w:cs="Times New Roman"/>
          <w:sz w:val="24"/>
          <w:szCs w:val="24"/>
        </w:rPr>
        <w:t>i</w:t>
      </w:r>
      <w:r w:rsidR="00C31DE6" w:rsidRPr="00C31DE6">
        <w:rPr>
          <w:rFonts w:ascii="Times New Roman" w:eastAsia="Times New Roman" w:hAnsi="Times New Roman" w:cs="Times New Roman"/>
          <w:sz w:val="24"/>
          <w:szCs w:val="24"/>
        </w:rPr>
        <w:t>s proposing is an amendment.</w:t>
      </w:r>
    </w:p>
    <w:p w14:paraId="5F2B5CC9"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1D9381DC" w14:textId="6F3082E5"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Chairperson Bonnell: I think when they use the word amendment, I think they mean </w:t>
      </w:r>
      <w:r w:rsidR="00652923">
        <w:rPr>
          <w:rFonts w:ascii="Times New Roman" w:eastAsia="Times New Roman" w:hAnsi="Times New Roman" w:cs="Times New Roman"/>
          <w:sz w:val="24"/>
          <w:szCs w:val="24"/>
        </w:rPr>
        <w:t>edit</w:t>
      </w:r>
      <w:r w:rsidRPr="00C31DE6">
        <w:rPr>
          <w:rFonts w:ascii="Times New Roman" w:eastAsia="Times New Roman" w:hAnsi="Times New Roman" w:cs="Times New Roman"/>
          <w:sz w:val="24"/>
          <w:szCs w:val="24"/>
        </w:rPr>
        <w:t xml:space="preserve">. </w:t>
      </w:r>
    </w:p>
    <w:p w14:paraId="755DB3AE" w14:textId="77777777" w:rsidR="00652923" w:rsidRDefault="00652923" w:rsidP="00C31DE6">
      <w:pPr>
        <w:tabs>
          <w:tab w:val="left" w:pos="2160"/>
          <w:tab w:val="right" w:pos="8640"/>
        </w:tabs>
        <w:spacing w:after="0" w:line="240" w:lineRule="auto"/>
        <w:rPr>
          <w:rFonts w:ascii="Times New Roman" w:eastAsia="Times New Roman" w:hAnsi="Times New Roman" w:cs="Times New Roman"/>
          <w:sz w:val="24"/>
          <w:szCs w:val="24"/>
        </w:rPr>
      </w:pPr>
    </w:p>
    <w:p w14:paraId="209B3D4C" w14:textId="336BDCB2" w:rsidR="00C31DE6" w:rsidRPr="00C31DE6" w:rsidRDefault="00652923" w:rsidP="00C31DE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Todd McLoda</w:t>
      </w:r>
      <w:r w:rsidRPr="00C31DE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 xml:space="preserve"> I don</w:t>
      </w:r>
      <w:r w:rsidR="005114A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 xml:space="preserve">t even take it that way. I think </w:t>
      </w:r>
      <w:r>
        <w:rPr>
          <w:rFonts w:ascii="Times New Roman" w:eastAsia="Times New Roman" w:hAnsi="Times New Roman" w:cs="Times New Roman"/>
          <w:sz w:val="24"/>
          <w:szCs w:val="24"/>
        </w:rPr>
        <w:t>an</w:t>
      </w:r>
      <w:r w:rsidR="00C31DE6" w:rsidRPr="00C31DE6">
        <w:rPr>
          <w:rFonts w:ascii="Times New Roman" w:eastAsia="Times New Roman" w:hAnsi="Times New Roman" w:cs="Times New Roman"/>
          <w:sz w:val="24"/>
          <w:szCs w:val="24"/>
        </w:rPr>
        <w:t xml:space="preserve"> amendment, think of the US </w:t>
      </w:r>
      <w:r w:rsidR="00373A97">
        <w:rPr>
          <w:rFonts w:ascii="Times New Roman" w:eastAsia="Times New Roman" w:hAnsi="Times New Roman" w:cs="Times New Roman"/>
          <w:sz w:val="24"/>
          <w:szCs w:val="24"/>
        </w:rPr>
        <w:t>Constitution</w:t>
      </w:r>
      <w:r w:rsidR="00C31DE6" w:rsidRPr="00C31DE6">
        <w:rPr>
          <w:rFonts w:ascii="Times New Roman" w:eastAsia="Times New Roman" w:hAnsi="Times New Roman" w:cs="Times New Roman"/>
          <w:sz w:val="24"/>
          <w:szCs w:val="24"/>
        </w:rPr>
        <w:t>. An amendment would be pretty significant change to the verbiage.</w:t>
      </w:r>
    </w:p>
    <w:p w14:paraId="7E8B525D"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295D2A9A" w14:textId="78A7311F" w:rsidR="00825EA5"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Senator Blum: </w:t>
      </w:r>
      <w:r w:rsidR="00652923">
        <w:rPr>
          <w:rFonts w:ascii="Times New Roman" w:eastAsia="Times New Roman" w:hAnsi="Times New Roman" w:cs="Times New Roman"/>
          <w:sz w:val="24"/>
          <w:szCs w:val="24"/>
        </w:rPr>
        <w:t>Amendin</w:t>
      </w:r>
      <w:r w:rsidRPr="00C31DE6">
        <w:rPr>
          <w:rFonts w:ascii="Times New Roman" w:eastAsia="Times New Roman" w:hAnsi="Times New Roman" w:cs="Times New Roman"/>
          <w:sz w:val="24"/>
          <w:szCs w:val="24"/>
        </w:rPr>
        <w:t xml:space="preserve">g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w:t>
      </w:r>
      <w:r w:rsidR="00652923">
        <w:rPr>
          <w:rFonts w:ascii="Times New Roman" w:eastAsia="Times New Roman" w:hAnsi="Times New Roman" w:cs="Times New Roman"/>
          <w:sz w:val="24"/>
          <w:szCs w:val="24"/>
        </w:rPr>
        <w:t>i</w:t>
      </w:r>
      <w:r w:rsidRPr="00C31DE6">
        <w:rPr>
          <w:rFonts w:ascii="Times New Roman" w:eastAsia="Times New Roman" w:hAnsi="Times New Roman" w:cs="Times New Roman"/>
          <w:sz w:val="24"/>
          <w:szCs w:val="24"/>
        </w:rPr>
        <w:t xml:space="preserve">s any change. </w:t>
      </w:r>
      <w:r w:rsidR="00825EA5">
        <w:rPr>
          <w:rFonts w:ascii="Times New Roman" w:eastAsia="Times New Roman" w:hAnsi="Times New Roman" w:cs="Times New Roman"/>
          <w:sz w:val="24"/>
          <w:szCs w:val="24"/>
        </w:rPr>
        <w:t>E</w:t>
      </w:r>
      <w:r w:rsidRPr="00C31DE6">
        <w:rPr>
          <w:rFonts w:ascii="Times New Roman" w:eastAsia="Times New Roman" w:hAnsi="Times New Roman" w:cs="Times New Roman"/>
          <w:sz w:val="24"/>
          <w:szCs w:val="24"/>
        </w:rPr>
        <w:t xml:space="preserve">ven if you changed the US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by one word, you</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d be </w:t>
      </w:r>
      <w:r w:rsidR="00825EA5">
        <w:rPr>
          <w:rFonts w:ascii="Times New Roman" w:eastAsia="Times New Roman" w:hAnsi="Times New Roman" w:cs="Times New Roman"/>
          <w:sz w:val="24"/>
          <w:szCs w:val="24"/>
        </w:rPr>
        <w:t>amending</w:t>
      </w:r>
      <w:r w:rsidRPr="00C31DE6">
        <w:rPr>
          <w:rFonts w:ascii="Times New Roman" w:eastAsia="Times New Roman" w:hAnsi="Times New Roman" w:cs="Times New Roman"/>
          <w:sz w:val="24"/>
          <w:szCs w:val="24"/>
        </w:rPr>
        <w:t xml:space="preserve"> it. </w:t>
      </w:r>
    </w:p>
    <w:p w14:paraId="60FECCB0" w14:textId="77777777" w:rsidR="00825EA5" w:rsidRDefault="00825EA5" w:rsidP="00C31DE6">
      <w:pPr>
        <w:tabs>
          <w:tab w:val="left" w:pos="2160"/>
          <w:tab w:val="right" w:pos="8640"/>
        </w:tabs>
        <w:spacing w:after="0" w:line="240" w:lineRule="auto"/>
        <w:rPr>
          <w:rFonts w:ascii="Times New Roman" w:eastAsia="Times New Roman" w:hAnsi="Times New Roman" w:cs="Times New Roman"/>
          <w:sz w:val="24"/>
          <w:szCs w:val="24"/>
        </w:rPr>
      </w:pPr>
    </w:p>
    <w:p w14:paraId="41E3BE1C" w14:textId="48CE4D19" w:rsidR="00C31DE6" w:rsidRPr="00C31DE6" w:rsidRDefault="00825EA5" w:rsidP="00C31DE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Todd McLoda: </w:t>
      </w:r>
      <w:r w:rsidR="00C31DE6" w:rsidRPr="00C31DE6">
        <w:rPr>
          <w:rFonts w:ascii="Times New Roman" w:eastAsia="Times New Roman" w:hAnsi="Times New Roman" w:cs="Times New Roman"/>
          <w:sz w:val="24"/>
          <w:szCs w:val="24"/>
        </w:rPr>
        <w:t>Maybe that wasn</w:t>
      </w:r>
      <w:r w:rsidR="005114A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 xml:space="preserve">t the </w:t>
      </w:r>
      <w:r>
        <w:rPr>
          <w:rFonts w:ascii="Times New Roman" w:eastAsia="Times New Roman" w:hAnsi="Times New Roman" w:cs="Times New Roman"/>
          <w:sz w:val="24"/>
          <w:szCs w:val="24"/>
        </w:rPr>
        <w:t>be</w:t>
      </w:r>
      <w:r w:rsidR="00C31DE6" w:rsidRPr="00C31DE6">
        <w:rPr>
          <w:rFonts w:ascii="Times New Roman" w:eastAsia="Times New Roman" w:hAnsi="Times New Roman" w:cs="Times New Roman"/>
          <w:sz w:val="24"/>
          <w:szCs w:val="24"/>
        </w:rPr>
        <w:t>st example.</w:t>
      </w:r>
    </w:p>
    <w:p w14:paraId="5901099E"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17DADD40" w14:textId="524D3FE6" w:rsidR="00C31DE6" w:rsidRPr="00C31DE6" w:rsidRDefault="00825EA5" w:rsidP="00C31DE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McHale:</w:t>
      </w:r>
      <w:r w:rsidR="00C31DE6" w:rsidRPr="00C31DE6">
        <w:rPr>
          <w:rFonts w:ascii="Times New Roman" w:eastAsia="Times New Roman" w:hAnsi="Times New Roman" w:cs="Times New Roman"/>
          <w:sz w:val="24"/>
          <w:szCs w:val="24"/>
        </w:rPr>
        <w:t xml:space="preserve"> I don</w:t>
      </w:r>
      <w:r w:rsidR="005114A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 xml:space="preserve">t know that our </w:t>
      </w:r>
      <w:r w:rsidR="00373A97">
        <w:rPr>
          <w:rFonts w:ascii="Times New Roman" w:eastAsia="Times New Roman" w:hAnsi="Times New Roman" w:cs="Times New Roman"/>
          <w:sz w:val="24"/>
          <w:szCs w:val="24"/>
        </w:rPr>
        <w:t>Constitution</w:t>
      </w:r>
      <w:r w:rsidR="00C31DE6" w:rsidRPr="00C31DE6">
        <w:rPr>
          <w:rFonts w:ascii="Times New Roman" w:eastAsia="Times New Roman" w:hAnsi="Times New Roman" w:cs="Times New Roman"/>
          <w:sz w:val="24"/>
          <w:szCs w:val="24"/>
        </w:rPr>
        <w:t xml:space="preserve"> is the same, you know, a sacrosanct</w:t>
      </w:r>
      <w:r>
        <w:rPr>
          <w:rFonts w:ascii="Times New Roman" w:eastAsia="Times New Roman" w:hAnsi="Times New Roman" w:cs="Times New Roman"/>
          <w:sz w:val="24"/>
          <w:szCs w:val="24"/>
        </w:rPr>
        <w:t xml:space="preserve"> document</w:t>
      </w:r>
      <w:r w:rsidR="00C31DE6" w:rsidRPr="00C31DE6">
        <w:rPr>
          <w:rFonts w:ascii="Times New Roman" w:eastAsia="Times New Roman" w:hAnsi="Times New Roman" w:cs="Times New Roman"/>
          <w:sz w:val="24"/>
          <w:szCs w:val="24"/>
        </w:rPr>
        <w:t>.</w:t>
      </w:r>
    </w:p>
    <w:p w14:paraId="4266947A"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745AD6F2" w14:textId="27D7FFBD" w:rsidR="00C31DE6" w:rsidRPr="00C31DE6" w:rsidRDefault="00825EA5" w:rsidP="00C31DE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Todd McLoda: </w:t>
      </w:r>
      <w:r w:rsidR="00C31DE6" w:rsidRPr="00C31DE6">
        <w:rPr>
          <w:rFonts w:ascii="Times New Roman" w:eastAsia="Times New Roman" w:hAnsi="Times New Roman" w:cs="Times New Roman"/>
          <w:sz w:val="24"/>
          <w:szCs w:val="24"/>
        </w:rPr>
        <w:t>I w</w:t>
      </w:r>
      <w:r>
        <w:rPr>
          <w:rFonts w:ascii="Times New Roman" w:eastAsia="Times New Roman" w:hAnsi="Times New Roman" w:cs="Times New Roman"/>
          <w:sz w:val="24"/>
          <w:szCs w:val="24"/>
        </w:rPr>
        <w:t>ith</w:t>
      </w:r>
      <w:r w:rsidR="00C31DE6" w:rsidRPr="00C31DE6">
        <w:rPr>
          <w:rFonts w:ascii="Times New Roman" w:eastAsia="Times New Roman" w:hAnsi="Times New Roman" w:cs="Times New Roman"/>
          <w:sz w:val="24"/>
          <w:szCs w:val="24"/>
        </w:rPr>
        <w:t>draw the example, but I</w:t>
      </w:r>
      <w:r w:rsidR="005114A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 xml:space="preserve">m just saying that it really felt like they were talking about significant amendments and </w:t>
      </w:r>
      <w:r>
        <w:rPr>
          <w:rFonts w:ascii="Times New Roman" w:eastAsia="Times New Roman" w:hAnsi="Times New Roman" w:cs="Times New Roman"/>
          <w:sz w:val="24"/>
          <w:szCs w:val="24"/>
        </w:rPr>
        <w:t>R</w:t>
      </w:r>
      <w:r w:rsidR="00C31DE6" w:rsidRPr="00C31DE6">
        <w:rPr>
          <w:rFonts w:ascii="Times New Roman" w:eastAsia="Times New Roman" w:hAnsi="Times New Roman" w:cs="Times New Roman"/>
          <w:sz w:val="24"/>
          <w:szCs w:val="24"/>
        </w:rPr>
        <w:t>ules we talked about</w:t>
      </w:r>
      <w:r>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Okay, the title of this person changed. We need to reflect that.</w:t>
      </w:r>
      <w:r>
        <w:rPr>
          <w:rFonts w:ascii="Times New Roman" w:eastAsia="Times New Roman" w:hAnsi="Times New Roman" w:cs="Times New Roman"/>
          <w:sz w:val="24"/>
          <w:szCs w:val="24"/>
        </w:rPr>
        <w:t>”</w:t>
      </w:r>
    </w:p>
    <w:p w14:paraId="5BF4FED1" w14:textId="6881CD3B"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102E4A44" w14:textId="525D520D"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Chairperson Bonnell: I</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m going to go back a paragraph, which I did not read, but now I</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m going to read</w:t>
      </w:r>
      <w:r w:rsidR="00825EA5">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I read</w:t>
      </w:r>
      <w:r w:rsidR="0021277F">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article six on C</w:t>
      </w:r>
      <w:r w:rsidR="00825EA5">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amendments, section two. </w:t>
      </w:r>
      <w:r w:rsidR="00825EA5">
        <w:rPr>
          <w:rFonts w:ascii="Times New Roman" w:eastAsia="Times New Roman" w:hAnsi="Times New Roman" w:cs="Times New Roman"/>
          <w:sz w:val="24"/>
          <w:szCs w:val="24"/>
        </w:rPr>
        <w:t>“A</w:t>
      </w:r>
      <w:r w:rsidRPr="00C31DE6">
        <w:rPr>
          <w:rFonts w:ascii="Times New Roman" w:eastAsia="Times New Roman" w:hAnsi="Times New Roman" w:cs="Times New Roman"/>
          <w:sz w:val="24"/>
          <w:szCs w:val="24"/>
        </w:rPr>
        <w:t xml:space="preserve">mendments are defined as changes in either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or the bylaws for which it provides. All amendments to the bylaws shall be subject to the approval of the Academic Senate and the President</w:t>
      </w:r>
      <w:r w:rsidR="00825EA5">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I think that they</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re saying there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two paths. That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how I</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m reading.</w:t>
      </w:r>
    </w:p>
    <w:p w14:paraId="5AE3D949"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7213A367" w14:textId="603268A3" w:rsidR="00C31DE6" w:rsidRPr="00C31DE6" w:rsidRDefault="00825EA5" w:rsidP="00C31DE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McHale</w:t>
      </w:r>
      <w:r w:rsidR="00C31DE6" w:rsidRPr="00C31D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Aren</w:t>
      </w:r>
      <w:r w:rsidR="005114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 those </w:t>
      </w:r>
      <w:r w:rsidR="00C31DE6" w:rsidRPr="00C31DE6">
        <w:rPr>
          <w:rFonts w:ascii="Times New Roman" w:eastAsia="Times New Roman" w:hAnsi="Times New Roman" w:cs="Times New Roman"/>
          <w:sz w:val="24"/>
          <w:szCs w:val="24"/>
        </w:rPr>
        <w:t xml:space="preserve">distinct though. </w:t>
      </w:r>
      <w:r>
        <w:rPr>
          <w:rFonts w:ascii="Times New Roman" w:eastAsia="Times New Roman" w:hAnsi="Times New Roman" w:cs="Times New Roman"/>
          <w:sz w:val="24"/>
          <w:szCs w:val="24"/>
        </w:rPr>
        <w:t>W</w:t>
      </w:r>
      <w:r w:rsidR="00C31DE6" w:rsidRPr="00C31DE6">
        <w:rPr>
          <w:rFonts w:ascii="Times New Roman" w:eastAsia="Times New Roman" w:hAnsi="Times New Roman" w:cs="Times New Roman"/>
          <w:sz w:val="24"/>
          <w:szCs w:val="24"/>
        </w:rPr>
        <w:t>hen we change</w:t>
      </w:r>
      <w:r>
        <w:rPr>
          <w:rFonts w:ascii="Times New Roman" w:eastAsia="Times New Roman" w:hAnsi="Times New Roman" w:cs="Times New Roman"/>
          <w:sz w:val="24"/>
          <w:szCs w:val="24"/>
        </w:rPr>
        <w:t>d</w:t>
      </w:r>
      <w:r w:rsidR="00C31DE6" w:rsidRPr="00C31DE6">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E</w:t>
      </w:r>
      <w:r w:rsidR="00C31DE6" w:rsidRPr="00C31DE6">
        <w:rPr>
          <w:rFonts w:ascii="Times New Roman" w:eastAsia="Times New Roman" w:hAnsi="Times New Roman" w:cs="Times New Roman"/>
          <w:sz w:val="24"/>
          <w:szCs w:val="24"/>
        </w:rPr>
        <w:t>ngineering did that have to go to the board</w:t>
      </w:r>
      <w:r>
        <w:rPr>
          <w:rFonts w:ascii="Times New Roman" w:eastAsia="Times New Roman" w:hAnsi="Times New Roman" w:cs="Times New Roman"/>
          <w:sz w:val="24"/>
          <w:szCs w:val="24"/>
        </w:rPr>
        <w:t>?</w:t>
      </w:r>
    </w:p>
    <w:p w14:paraId="7670971B"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5861EE34" w14:textId="55EDBF64"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Chairperson Bonnell: </w:t>
      </w:r>
      <w:r w:rsidR="0021277F">
        <w:rPr>
          <w:rFonts w:ascii="Times New Roman" w:eastAsia="Times New Roman" w:hAnsi="Times New Roman" w:cs="Times New Roman"/>
          <w:sz w:val="24"/>
          <w:szCs w:val="24"/>
        </w:rPr>
        <w:t>Yes.</w:t>
      </w:r>
    </w:p>
    <w:p w14:paraId="3FFC236C"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46E7BA9B" w14:textId="1CD42FF4" w:rsidR="00C31DE6" w:rsidRPr="00C31DE6" w:rsidRDefault="00825EA5" w:rsidP="00C31DE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McHale</w:t>
      </w:r>
      <w:r w:rsidR="00C31DE6" w:rsidRPr="00C31DE6">
        <w:rPr>
          <w:rFonts w:ascii="Times New Roman" w:eastAsia="Times New Roman" w:hAnsi="Times New Roman" w:cs="Times New Roman"/>
          <w:sz w:val="24"/>
          <w:szCs w:val="24"/>
        </w:rPr>
        <w:t xml:space="preserve">: I just want to be clear about that. </w:t>
      </w:r>
    </w:p>
    <w:p w14:paraId="42EE9404"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55B130C6" w14:textId="13406834"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Chairperson Bonnell: I should have read that from the beginning.</w:t>
      </w:r>
    </w:p>
    <w:p w14:paraId="5C407C94"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30F81122" w14:textId="202FCD6B" w:rsidR="00C31DE6" w:rsidRPr="00C31DE6" w:rsidRDefault="00825EA5" w:rsidP="00C31DE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Todd McLoda</w:t>
      </w:r>
      <w:r w:rsidR="00C31DE6" w:rsidRPr="00C31D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1277F">
        <w:rPr>
          <w:rFonts w:ascii="Times New Roman" w:eastAsia="Times New Roman" w:hAnsi="Times New Roman" w:cs="Times New Roman"/>
          <w:sz w:val="24"/>
          <w:szCs w:val="24"/>
        </w:rPr>
        <w:t>I</w:t>
      </w:r>
      <w:r w:rsidR="00C31DE6" w:rsidRPr="00C31DE6">
        <w:rPr>
          <w:rFonts w:ascii="Times New Roman" w:eastAsia="Times New Roman" w:hAnsi="Times New Roman" w:cs="Times New Roman"/>
          <w:sz w:val="24"/>
          <w:szCs w:val="24"/>
        </w:rPr>
        <w:t xml:space="preserve">t does really open </w:t>
      </w:r>
      <w:r>
        <w:rPr>
          <w:rFonts w:ascii="Times New Roman" w:eastAsia="Times New Roman" w:hAnsi="Times New Roman" w:cs="Times New Roman"/>
          <w:sz w:val="24"/>
          <w:szCs w:val="24"/>
        </w:rPr>
        <w:t>it up.</w:t>
      </w:r>
    </w:p>
    <w:p w14:paraId="37B61740"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6BB4F303" w14:textId="2B84AFB0"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Senator Blum: Yeah. I think they have the power anyway, and I think they know they have power.</w:t>
      </w:r>
      <w:r w:rsidR="00825EA5" w:rsidRPr="00C31DE6">
        <w:rPr>
          <w:rFonts w:ascii="Times New Roman" w:eastAsia="Times New Roman" w:hAnsi="Times New Roman" w:cs="Times New Roman"/>
          <w:sz w:val="24"/>
          <w:szCs w:val="24"/>
        </w:rPr>
        <w:t xml:space="preserve"> </w:t>
      </w:r>
      <w:r w:rsidR="00825EA5">
        <w:rPr>
          <w:rFonts w:ascii="Times New Roman" w:eastAsia="Times New Roman" w:hAnsi="Times New Roman" w:cs="Times New Roman"/>
          <w:sz w:val="24"/>
          <w:szCs w:val="24"/>
        </w:rPr>
        <w:t>I</w:t>
      </w:r>
      <w:r w:rsidR="005114A6">
        <w:rPr>
          <w:rFonts w:ascii="Times New Roman" w:eastAsia="Times New Roman" w:hAnsi="Times New Roman" w:cs="Times New Roman"/>
          <w:sz w:val="24"/>
          <w:szCs w:val="24"/>
        </w:rPr>
        <w:t>’</w:t>
      </w:r>
      <w:r w:rsidR="00825EA5">
        <w:rPr>
          <w:rFonts w:ascii="Times New Roman" w:eastAsia="Times New Roman" w:hAnsi="Times New Roman" w:cs="Times New Roman"/>
          <w:sz w:val="24"/>
          <w:szCs w:val="24"/>
        </w:rPr>
        <w:t>m saying wh</w:t>
      </w:r>
      <w:r w:rsidRPr="00C31DE6">
        <w:rPr>
          <w:rFonts w:ascii="Times New Roman" w:eastAsia="Times New Roman" w:hAnsi="Times New Roman" w:cs="Times New Roman"/>
          <w:sz w:val="24"/>
          <w:szCs w:val="24"/>
        </w:rPr>
        <w:t xml:space="preserve">ere the power lies. </w:t>
      </w:r>
      <w:r w:rsidR="00825EA5">
        <w:rPr>
          <w:rFonts w:ascii="Times New Roman" w:eastAsia="Times New Roman" w:hAnsi="Times New Roman" w:cs="Times New Roman"/>
          <w:sz w:val="24"/>
          <w:szCs w:val="24"/>
        </w:rPr>
        <w:t xml:space="preserve">I </w:t>
      </w:r>
      <w:r w:rsidRPr="00C31DE6">
        <w:rPr>
          <w:rFonts w:ascii="Times New Roman" w:eastAsia="Times New Roman" w:hAnsi="Times New Roman" w:cs="Times New Roman"/>
          <w:sz w:val="24"/>
          <w:szCs w:val="24"/>
        </w:rPr>
        <w:t xml:space="preserve">just think </w:t>
      </w:r>
      <w:r w:rsidR="00825EA5">
        <w:rPr>
          <w:rFonts w:ascii="Times New Roman" w:eastAsia="Times New Roman" w:hAnsi="Times New Roman" w:cs="Times New Roman"/>
          <w:sz w:val="24"/>
          <w:szCs w:val="24"/>
        </w:rPr>
        <w:t>this</w:t>
      </w:r>
      <w:r w:rsidRPr="00C31DE6">
        <w:rPr>
          <w:rFonts w:ascii="Times New Roman" w:eastAsia="Times New Roman" w:hAnsi="Times New Roman" w:cs="Times New Roman"/>
          <w:sz w:val="24"/>
          <w:szCs w:val="24"/>
        </w:rPr>
        <w:t xml:space="preserve"> discussion here is about power. And then who has it? </w:t>
      </w:r>
      <w:r w:rsidR="00825EA5">
        <w:rPr>
          <w:rFonts w:ascii="Times New Roman" w:eastAsia="Times New Roman" w:hAnsi="Times New Roman" w:cs="Times New Roman"/>
          <w:sz w:val="24"/>
          <w:szCs w:val="24"/>
        </w:rPr>
        <w:t>T</w:t>
      </w:r>
      <w:r w:rsidRPr="00C31DE6">
        <w:rPr>
          <w:rFonts w:ascii="Times New Roman" w:eastAsia="Times New Roman" w:hAnsi="Times New Roman" w:cs="Times New Roman"/>
          <w:sz w:val="24"/>
          <w:szCs w:val="24"/>
        </w:rPr>
        <w:t>hey have it all the time. They don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t really have to ask us anything.</w:t>
      </w:r>
    </w:p>
    <w:p w14:paraId="17DBAB62"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614A9AA7" w14:textId="67D5F4D6" w:rsidR="00C31DE6" w:rsidRPr="00C31DE6" w:rsidRDefault="00825EA5" w:rsidP="00C31DE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Stewart</w:t>
      </w:r>
      <w:r w:rsidR="00C31DE6" w:rsidRPr="00C31DE6">
        <w:rPr>
          <w:rFonts w:ascii="Times New Roman" w:eastAsia="Times New Roman" w:hAnsi="Times New Roman" w:cs="Times New Roman"/>
          <w:sz w:val="24"/>
          <w:szCs w:val="24"/>
        </w:rPr>
        <w:t>: But I think D</w:t>
      </w:r>
      <w:r>
        <w:rPr>
          <w:rFonts w:ascii="Times New Roman" w:eastAsia="Times New Roman" w:hAnsi="Times New Roman" w:cs="Times New Roman"/>
          <w:sz w:val="24"/>
          <w:szCs w:val="24"/>
        </w:rPr>
        <w:t>i</w:t>
      </w:r>
      <w:r w:rsidR="00C31DE6" w:rsidRPr="00C31DE6">
        <w:rPr>
          <w:rFonts w:ascii="Times New Roman" w:eastAsia="Times New Roman" w:hAnsi="Times New Roman" w:cs="Times New Roman"/>
          <w:sz w:val="24"/>
          <w:szCs w:val="24"/>
        </w:rPr>
        <w:t>m</w:t>
      </w:r>
      <w:r>
        <w:rPr>
          <w:rFonts w:ascii="Times New Roman" w:eastAsia="Times New Roman" w:hAnsi="Times New Roman" w:cs="Times New Roman"/>
          <w:sz w:val="24"/>
          <w:szCs w:val="24"/>
        </w:rPr>
        <w:t>i</w:t>
      </w:r>
      <w:r w:rsidR="00C31DE6" w:rsidRPr="00C31DE6">
        <w:rPr>
          <w:rFonts w:ascii="Times New Roman" w:eastAsia="Times New Roman" w:hAnsi="Times New Roman" w:cs="Times New Roman"/>
          <w:sz w:val="24"/>
          <w:szCs w:val="24"/>
        </w:rPr>
        <w:t>tri</w:t>
      </w:r>
      <w:r>
        <w:rPr>
          <w:rFonts w:ascii="Times New Roman" w:eastAsia="Times New Roman" w:hAnsi="Times New Roman" w:cs="Times New Roman"/>
          <w:sz w:val="24"/>
          <w:szCs w:val="24"/>
        </w:rPr>
        <w:t>o</w:t>
      </w:r>
      <w:r w:rsidR="00C31DE6" w:rsidRPr="00C31DE6">
        <w:rPr>
          <w:rFonts w:ascii="Times New Roman" w:eastAsia="Times New Roman" w:hAnsi="Times New Roman" w:cs="Times New Roman"/>
          <w:sz w:val="24"/>
          <w:szCs w:val="24"/>
        </w:rPr>
        <w:t xml:space="preserve">s is making a different point, which is if we do </w:t>
      </w:r>
      <w:r>
        <w:rPr>
          <w:rFonts w:ascii="Times New Roman" w:eastAsia="Times New Roman" w:hAnsi="Times New Roman" w:cs="Times New Roman"/>
          <w:sz w:val="24"/>
          <w:szCs w:val="24"/>
        </w:rPr>
        <w:t xml:space="preserve">a </w:t>
      </w:r>
      <w:r w:rsidR="00C31DE6" w:rsidRPr="00C31DE6">
        <w:rPr>
          <w:rFonts w:ascii="Times New Roman" w:eastAsia="Times New Roman" w:hAnsi="Times New Roman" w:cs="Times New Roman"/>
          <w:sz w:val="24"/>
          <w:szCs w:val="24"/>
        </w:rPr>
        <w:t>them</w:t>
      </w:r>
      <w:r>
        <w:rPr>
          <w:rFonts w:ascii="Times New Roman" w:eastAsia="Times New Roman" w:hAnsi="Times New Roman" w:cs="Times New Roman"/>
          <w:sz w:val="24"/>
          <w:szCs w:val="24"/>
        </w:rPr>
        <w:t>/their</w:t>
      </w:r>
      <w:r w:rsidR="00C31DE6" w:rsidRPr="00C31D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edi</w:t>
      </w:r>
      <w:r w:rsidR="00C31DE6" w:rsidRPr="00C31DE6">
        <w:rPr>
          <w:rFonts w:ascii="Times New Roman" w:eastAsia="Times New Roman" w:hAnsi="Times New Roman" w:cs="Times New Roman"/>
          <w:sz w:val="24"/>
          <w:szCs w:val="24"/>
        </w:rPr>
        <w:t xml:space="preserve">t throughout </w:t>
      </w:r>
      <w:r>
        <w:rPr>
          <w:rFonts w:ascii="Times New Roman" w:eastAsia="Times New Roman" w:hAnsi="Times New Roman" w:cs="Times New Roman"/>
          <w:sz w:val="24"/>
          <w:szCs w:val="24"/>
        </w:rPr>
        <w:t>w</w:t>
      </w:r>
      <w:r w:rsidR="00C31DE6" w:rsidRPr="00C31DE6">
        <w:rPr>
          <w:rFonts w:ascii="Times New Roman" w:eastAsia="Times New Roman" w:hAnsi="Times New Roman" w:cs="Times New Roman"/>
          <w:sz w:val="24"/>
          <w:szCs w:val="24"/>
        </w:rPr>
        <w:t>e</w:t>
      </w:r>
      <w:r w:rsidR="005114A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re inviting them to review the whole document. That</w:t>
      </w:r>
      <w:r w:rsidR="005114A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s very different than if we say, this specific section is the only thing we</w:t>
      </w:r>
      <w:r w:rsidR="005114A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re changing. So maybe that</w:t>
      </w:r>
      <w:r w:rsidR="005114A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 xml:space="preserve">s a way of making </w:t>
      </w:r>
      <w:r w:rsidR="00C31DE6" w:rsidRPr="00C31DE6">
        <w:rPr>
          <w:rFonts w:ascii="Times New Roman" w:eastAsia="Times New Roman" w:hAnsi="Times New Roman" w:cs="Times New Roman"/>
          <w:sz w:val="24"/>
          <w:szCs w:val="24"/>
        </w:rPr>
        <w:lastRenderedPageBreak/>
        <w:t>the cut is don</w:t>
      </w:r>
      <w:r w:rsidR="005114A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t do the their</w:t>
      </w:r>
      <w:r>
        <w:rPr>
          <w:rFonts w:ascii="Times New Roman" w:eastAsia="Times New Roman" w:hAnsi="Times New Roman" w:cs="Times New Roman"/>
          <w:sz w:val="24"/>
          <w:szCs w:val="24"/>
        </w:rPr>
        <w:t>/them</w:t>
      </w:r>
      <w:r w:rsidR="00C31DE6" w:rsidRPr="00C31DE6">
        <w:rPr>
          <w:rFonts w:ascii="Times New Roman" w:eastAsia="Times New Roman" w:hAnsi="Times New Roman" w:cs="Times New Roman"/>
          <w:sz w:val="24"/>
          <w:szCs w:val="24"/>
        </w:rPr>
        <w:t xml:space="preserve"> stuff. </w:t>
      </w:r>
      <w:r>
        <w:rPr>
          <w:rFonts w:ascii="Times New Roman" w:eastAsia="Times New Roman" w:hAnsi="Times New Roman" w:cs="Times New Roman"/>
          <w:sz w:val="24"/>
          <w:szCs w:val="24"/>
        </w:rPr>
        <w:t>J</w:t>
      </w:r>
      <w:r w:rsidR="00C31DE6" w:rsidRPr="00C31DE6">
        <w:rPr>
          <w:rFonts w:ascii="Times New Roman" w:eastAsia="Times New Roman" w:hAnsi="Times New Roman" w:cs="Times New Roman"/>
          <w:sz w:val="24"/>
          <w:szCs w:val="24"/>
        </w:rPr>
        <w:t xml:space="preserve">ust </w:t>
      </w:r>
      <w:r w:rsidR="0021277F">
        <w:rPr>
          <w:rFonts w:ascii="Times New Roman" w:eastAsia="Times New Roman" w:hAnsi="Times New Roman" w:cs="Times New Roman"/>
          <w:sz w:val="24"/>
          <w:szCs w:val="24"/>
        </w:rPr>
        <w:t>d</w:t>
      </w:r>
      <w:r w:rsidR="00C31DE6" w:rsidRPr="00C31DE6">
        <w:rPr>
          <w:rFonts w:ascii="Times New Roman" w:eastAsia="Times New Roman" w:hAnsi="Times New Roman" w:cs="Times New Roman"/>
          <w:sz w:val="24"/>
          <w:szCs w:val="24"/>
        </w:rPr>
        <w:t>o these really focused title change</w:t>
      </w:r>
      <w:r>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 xml:space="preserve"> </w:t>
      </w:r>
      <w:r w:rsidR="00164F4E">
        <w:rPr>
          <w:rFonts w:ascii="Times New Roman" w:eastAsia="Times New Roman" w:hAnsi="Times New Roman" w:cs="Times New Roman"/>
          <w:sz w:val="24"/>
          <w:szCs w:val="24"/>
        </w:rPr>
        <w:t>Staff Council</w:t>
      </w:r>
      <w:r w:rsidR="00C31DE6" w:rsidRPr="00C31DE6">
        <w:rPr>
          <w:rFonts w:ascii="Times New Roman" w:eastAsia="Times New Roman" w:hAnsi="Times New Roman" w:cs="Times New Roman"/>
          <w:sz w:val="24"/>
          <w:szCs w:val="24"/>
        </w:rPr>
        <w:t xml:space="preserve"> name change. </w:t>
      </w:r>
    </w:p>
    <w:p w14:paraId="061BE086"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76811EB6" w14:textId="2DDE9425"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7F2FE8">
        <w:rPr>
          <w:rFonts w:ascii="Times New Roman" w:eastAsia="Times New Roman" w:hAnsi="Times New Roman" w:cs="Times New Roman"/>
          <w:sz w:val="24"/>
          <w:szCs w:val="24"/>
        </w:rPr>
        <w:t>Senator</w:t>
      </w:r>
      <w:r w:rsidRPr="00C31DE6">
        <w:rPr>
          <w:rFonts w:ascii="Times New Roman" w:eastAsia="Times New Roman" w:hAnsi="Times New Roman" w:cs="Times New Roman"/>
          <w:sz w:val="24"/>
          <w:szCs w:val="24"/>
        </w:rPr>
        <w:t xml:space="preserve"> Nikolaou: </w:t>
      </w:r>
      <w:r w:rsidR="007F2FE8">
        <w:rPr>
          <w:rFonts w:ascii="Times New Roman" w:eastAsia="Times New Roman" w:hAnsi="Times New Roman" w:cs="Times New Roman"/>
          <w:sz w:val="24"/>
          <w:szCs w:val="24"/>
        </w:rPr>
        <w:t>T</w:t>
      </w:r>
      <w:r w:rsidRPr="00C31DE6">
        <w:rPr>
          <w:rFonts w:ascii="Times New Roman" w:eastAsia="Times New Roman" w:hAnsi="Times New Roman" w:cs="Times New Roman"/>
          <w:sz w:val="24"/>
          <w:szCs w:val="24"/>
        </w:rPr>
        <w:t>hen all of the other editorial ones,</w:t>
      </w:r>
      <w:r w:rsidR="007F2FE8">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either way we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ll have to do it to align with the C</w:t>
      </w:r>
      <w:r w:rsidR="007F2FE8">
        <w:rPr>
          <w:rFonts w:ascii="Times New Roman" w:eastAsia="Times New Roman" w:hAnsi="Times New Roman" w:cs="Times New Roman"/>
          <w:sz w:val="24"/>
          <w:szCs w:val="24"/>
        </w:rPr>
        <w:t>B</w:t>
      </w:r>
      <w:r w:rsidRPr="00C31DE6">
        <w:rPr>
          <w:rFonts w:ascii="Times New Roman" w:eastAsia="Times New Roman" w:hAnsi="Times New Roman" w:cs="Times New Roman"/>
          <w:sz w:val="24"/>
          <w:szCs w:val="24"/>
        </w:rPr>
        <w:t>A.</w:t>
      </w:r>
    </w:p>
    <w:p w14:paraId="5284287F"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6CC42EDC" w14:textId="63BFB6A7" w:rsidR="00C31DE6" w:rsidRPr="00C31DE6" w:rsidRDefault="00825EA5" w:rsidP="00C31DE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Todd McLoda</w:t>
      </w:r>
      <w:r w:rsidR="00C31DE6" w:rsidRPr="00C31DE6">
        <w:rPr>
          <w:rFonts w:ascii="Times New Roman" w:eastAsia="Times New Roman" w:hAnsi="Times New Roman" w:cs="Times New Roman"/>
          <w:sz w:val="24"/>
          <w:szCs w:val="24"/>
        </w:rPr>
        <w:t>: That</w:t>
      </w:r>
      <w:r w:rsidR="005114A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s probably why that one sentence hasn</w:t>
      </w:r>
      <w:r w:rsidR="005114A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t been changed since 1987.</w:t>
      </w:r>
      <w:r w:rsidR="007F2FE8">
        <w:rPr>
          <w:rFonts w:ascii="Times New Roman" w:eastAsia="Times New Roman" w:hAnsi="Times New Roman" w:cs="Times New Roman"/>
          <w:sz w:val="24"/>
          <w:szCs w:val="24"/>
        </w:rPr>
        <w:t xml:space="preserve"> </w:t>
      </w:r>
      <w:r w:rsidR="00C31DE6" w:rsidRPr="00C31DE6">
        <w:rPr>
          <w:rFonts w:ascii="Times New Roman" w:eastAsia="Times New Roman" w:hAnsi="Times New Roman" w:cs="Times New Roman"/>
          <w:sz w:val="24"/>
          <w:szCs w:val="24"/>
        </w:rPr>
        <w:t xml:space="preserve">No one wanted to </w:t>
      </w:r>
      <w:r w:rsidR="007F2FE8">
        <w:rPr>
          <w:rFonts w:ascii="Times New Roman" w:eastAsia="Times New Roman" w:hAnsi="Times New Roman" w:cs="Times New Roman"/>
          <w:sz w:val="24"/>
          <w:szCs w:val="24"/>
        </w:rPr>
        <w:t>touch</w:t>
      </w:r>
      <w:r w:rsidR="00C31DE6" w:rsidRPr="00C31DE6">
        <w:rPr>
          <w:rFonts w:ascii="Times New Roman" w:eastAsia="Times New Roman" w:hAnsi="Times New Roman" w:cs="Times New Roman"/>
          <w:sz w:val="24"/>
          <w:szCs w:val="24"/>
        </w:rPr>
        <w:t xml:space="preserve"> it.</w:t>
      </w:r>
    </w:p>
    <w:p w14:paraId="3D4693D3"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3537CC57" w14:textId="39FB80EA" w:rsidR="00C31DE6" w:rsidRPr="00C31DE6" w:rsidRDefault="00825EA5" w:rsidP="00C31DE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McHale</w:t>
      </w:r>
      <w:r w:rsidR="00C31DE6" w:rsidRPr="00C31DE6">
        <w:rPr>
          <w:rFonts w:ascii="Times New Roman" w:eastAsia="Times New Roman" w:hAnsi="Times New Roman" w:cs="Times New Roman"/>
          <w:sz w:val="24"/>
          <w:szCs w:val="24"/>
        </w:rPr>
        <w:t xml:space="preserve">: </w:t>
      </w:r>
      <w:r w:rsidR="007F2FE8">
        <w:rPr>
          <w:rFonts w:ascii="Times New Roman" w:eastAsia="Times New Roman" w:hAnsi="Times New Roman" w:cs="Times New Roman"/>
          <w:sz w:val="24"/>
          <w:szCs w:val="24"/>
        </w:rPr>
        <w:t>D</w:t>
      </w:r>
      <w:r w:rsidR="00C31DE6" w:rsidRPr="00C31DE6">
        <w:rPr>
          <w:rFonts w:ascii="Times New Roman" w:eastAsia="Times New Roman" w:hAnsi="Times New Roman" w:cs="Times New Roman"/>
          <w:sz w:val="24"/>
          <w:szCs w:val="24"/>
        </w:rPr>
        <w:t>on</w:t>
      </w:r>
      <w:r w:rsidR="005114A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t they have the process then that if they find a different thing they want to change, then they</w:t>
      </w:r>
      <w:r w:rsidR="005114A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d have to go do that process, right?</w:t>
      </w:r>
      <w:r w:rsidR="0021277F">
        <w:rPr>
          <w:rFonts w:ascii="Times New Roman" w:eastAsia="Times New Roman" w:hAnsi="Times New Roman" w:cs="Times New Roman"/>
          <w:sz w:val="24"/>
          <w:szCs w:val="24"/>
        </w:rPr>
        <w:t xml:space="preserve"> </w:t>
      </w:r>
      <w:r w:rsidR="00C31DE6" w:rsidRPr="00C31DE6">
        <w:rPr>
          <w:rFonts w:ascii="Times New Roman" w:eastAsia="Times New Roman" w:hAnsi="Times New Roman" w:cs="Times New Roman"/>
          <w:sz w:val="24"/>
          <w:szCs w:val="24"/>
        </w:rPr>
        <w:t>And they could do that whether we do this or change it. And you could identify where you want, they rather than him.</w:t>
      </w:r>
    </w:p>
    <w:p w14:paraId="38A6FD0C"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79468E39" w14:textId="63E79A1F"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Senator Blum: </w:t>
      </w:r>
      <w:r w:rsidR="00B70354">
        <w:rPr>
          <w:rFonts w:ascii="Times New Roman" w:eastAsia="Times New Roman" w:hAnsi="Times New Roman" w:cs="Times New Roman"/>
          <w:sz w:val="24"/>
          <w:szCs w:val="24"/>
        </w:rPr>
        <w:t>R</w:t>
      </w:r>
      <w:r w:rsidRPr="00C31DE6">
        <w:rPr>
          <w:rFonts w:ascii="Times New Roman" w:eastAsia="Times New Roman" w:hAnsi="Times New Roman" w:cs="Times New Roman"/>
          <w:sz w:val="24"/>
          <w:szCs w:val="24"/>
        </w:rPr>
        <w:t>ather than debating whether it opens it or closes it or not, how important is it? To me, that should be the determining factor. If it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an important decision, if it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important things of the university, if it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important for our Senate to evaluate, and it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important for everyone, then I don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t think I don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t have a problem with putting it through for the </w:t>
      </w:r>
      <w:r w:rsidR="00B70354">
        <w:rPr>
          <w:rFonts w:ascii="Times New Roman" w:eastAsia="Times New Roman" w:hAnsi="Times New Roman" w:cs="Times New Roman"/>
          <w:sz w:val="24"/>
          <w:szCs w:val="24"/>
        </w:rPr>
        <w:t>Board</w:t>
      </w:r>
      <w:r w:rsidRPr="00C31DE6">
        <w:rPr>
          <w:rFonts w:ascii="Times New Roman" w:eastAsia="Times New Roman" w:hAnsi="Times New Roman" w:cs="Times New Roman"/>
          <w:sz w:val="24"/>
          <w:szCs w:val="24"/>
        </w:rPr>
        <w:t>. If it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unimportant, if we don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t feel that it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s crucial to change it. They know they can change it any time. I trust the </w:t>
      </w:r>
      <w:r w:rsidR="00B743AC">
        <w:rPr>
          <w:rFonts w:ascii="Times New Roman" w:eastAsia="Times New Roman" w:hAnsi="Times New Roman" w:cs="Times New Roman"/>
          <w:sz w:val="24"/>
          <w:szCs w:val="24"/>
        </w:rPr>
        <w:t>Board of Trustees</w:t>
      </w:r>
      <w:r w:rsidRPr="00C31DE6">
        <w:rPr>
          <w:rFonts w:ascii="Times New Roman" w:eastAsia="Times New Roman" w:hAnsi="Times New Roman" w:cs="Times New Roman"/>
          <w:sz w:val="24"/>
          <w:szCs w:val="24"/>
        </w:rPr>
        <w:t>. I do, I don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t really know them. I do have a sense of trust about them because of your name, trustees, because the governor appointed them, right? They haven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t done rash things in the past. </w:t>
      </w:r>
      <w:r w:rsidR="00B70354">
        <w:rPr>
          <w:rFonts w:ascii="Times New Roman" w:eastAsia="Times New Roman" w:hAnsi="Times New Roman" w:cs="Times New Roman"/>
          <w:sz w:val="24"/>
          <w:szCs w:val="24"/>
        </w:rPr>
        <w:t>T</w:t>
      </w:r>
      <w:r w:rsidRPr="00C31DE6">
        <w:rPr>
          <w:rFonts w:ascii="Times New Roman" w:eastAsia="Times New Roman" w:hAnsi="Times New Roman" w:cs="Times New Roman"/>
          <w:sz w:val="24"/>
          <w:szCs w:val="24"/>
        </w:rPr>
        <w:t>here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a reason for that. I</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m not worried about that as a thing. When I was involved previously, we chose not to mess with the pronouns because we were dealing with so many other things and we were revising the </w:t>
      </w:r>
      <w:r w:rsidR="00B70354">
        <w:rPr>
          <w:rFonts w:ascii="Times New Roman" w:eastAsia="Times New Roman" w:hAnsi="Times New Roman" w:cs="Times New Roman"/>
          <w:sz w:val="24"/>
          <w:szCs w:val="24"/>
        </w:rPr>
        <w:t>bylaws</w:t>
      </w:r>
      <w:r w:rsidRPr="00C31DE6">
        <w:rPr>
          <w:rFonts w:ascii="Times New Roman" w:eastAsia="Times New Roman" w:hAnsi="Times New Roman" w:cs="Times New Roman"/>
          <w:sz w:val="24"/>
          <w:szCs w:val="24"/>
        </w:rPr>
        <w:t xml:space="preserve">. I said to the </w:t>
      </w:r>
      <w:r w:rsidR="00B70354">
        <w:rPr>
          <w:rFonts w:ascii="Times New Roman" w:eastAsia="Times New Roman" w:hAnsi="Times New Roman" w:cs="Times New Roman"/>
          <w:sz w:val="24"/>
          <w:szCs w:val="24"/>
        </w:rPr>
        <w:t>R</w:t>
      </w:r>
      <w:r w:rsidRPr="00C31DE6">
        <w:rPr>
          <w:rFonts w:ascii="Times New Roman" w:eastAsia="Times New Roman" w:hAnsi="Times New Roman" w:cs="Times New Roman"/>
          <w:sz w:val="24"/>
          <w:szCs w:val="24"/>
        </w:rPr>
        <w:t>ules committee, we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ll let some other </w:t>
      </w:r>
      <w:r w:rsidR="00B70354">
        <w:rPr>
          <w:rFonts w:ascii="Times New Roman" w:eastAsia="Times New Roman" w:hAnsi="Times New Roman" w:cs="Times New Roman"/>
          <w:sz w:val="24"/>
          <w:szCs w:val="24"/>
        </w:rPr>
        <w:t>R</w:t>
      </w:r>
      <w:r w:rsidRPr="00C31DE6">
        <w:rPr>
          <w:rFonts w:ascii="Times New Roman" w:eastAsia="Times New Roman" w:hAnsi="Times New Roman" w:cs="Times New Roman"/>
          <w:sz w:val="24"/>
          <w:szCs w:val="24"/>
        </w:rPr>
        <w:t xml:space="preserve">ules </w:t>
      </w:r>
      <w:r w:rsidR="0021277F">
        <w:rPr>
          <w:rFonts w:ascii="Times New Roman" w:eastAsia="Times New Roman" w:hAnsi="Times New Roman" w:cs="Times New Roman"/>
          <w:sz w:val="24"/>
          <w:szCs w:val="24"/>
        </w:rPr>
        <w:t>C</w:t>
      </w:r>
      <w:r w:rsidRPr="00C31DE6">
        <w:rPr>
          <w:rFonts w:ascii="Times New Roman" w:eastAsia="Times New Roman" w:hAnsi="Times New Roman" w:cs="Times New Roman"/>
          <w:sz w:val="24"/>
          <w:szCs w:val="24"/>
        </w:rPr>
        <w:t>hair.</w:t>
      </w:r>
      <w:r w:rsidR="0021277F">
        <w:rPr>
          <w:rFonts w:ascii="Times New Roman" w:eastAsia="Times New Roman" w:hAnsi="Times New Roman" w:cs="Times New Roman"/>
          <w:sz w:val="24"/>
          <w:szCs w:val="24"/>
        </w:rPr>
        <w:t xml:space="preserve"> [</w:t>
      </w:r>
      <w:r w:rsidR="0021277F" w:rsidRPr="0021277F">
        <w:rPr>
          <w:rFonts w:ascii="Times New Roman" w:eastAsia="Times New Roman" w:hAnsi="Times New Roman" w:cs="Times New Roman"/>
          <w:i/>
          <w:iCs/>
          <w:sz w:val="24"/>
          <w:szCs w:val="24"/>
        </w:rPr>
        <w:t>laughter</w:t>
      </w:r>
      <w:r w:rsidR="0021277F">
        <w:rPr>
          <w:rFonts w:ascii="Times New Roman" w:eastAsia="Times New Roman" w:hAnsi="Times New Roman" w:cs="Times New Roman"/>
          <w:sz w:val="24"/>
          <w:szCs w:val="24"/>
        </w:rPr>
        <w:t>]</w:t>
      </w:r>
    </w:p>
    <w:p w14:paraId="22CB0AE2"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626D4269" w14:textId="7A79505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Senator Valentin: </w:t>
      </w:r>
      <w:r w:rsidR="00B70354">
        <w:rPr>
          <w:rFonts w:ascii="Times New Roman" w:eastAsia="Times New Roman" w:hAnsi="Times New Roman" w:cs="Times New Roman"/>
          <w:sz w:val="24"/>
          <w:szCs w:val="24"/>
        </w:rPr>
        <w:t>T</w:t>
      </w:r>
      <w:r w:rsidRPr="00C31DE6">
        <w:rPr>
          <w:rFonts w:ascii="Times New Roman" w:eastAsia="Times New Roman" w:hAnsi="Times New Roman" w:cs="Times New Roman"/>
          <w:sz w:val="24"/>
          <w:szCs w:val="24"/>
        </w:rPr>
        <w:t>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the thing is it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just kicking the can down the road. So next time</w:t>
      </w:r>
      <w:r w:rsidR="00B70354">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there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a major or not, not editorial but also not major</w:t>
      </w:r>
      <w:r w:rsidR="00B70354">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some in</w:t>
      </w:r>
      <w:r w:rsidR="00B70354">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between zone of change</w:t>
      </w:r>
      <w:r w:rsidR="00B70354">
        <w:rPr>
          <w:rFonts w:ascii="Times New Roman" w:eastAsia="Times New Roman" w:hAnsi="Times New Roman" w:cs="Times New Roman"/>
          <w:sz w:val="24"/>
          <w:szCs w:val="24"/>
        </w:rPr>
        <w:t xml:space="preserve"> that needs </w:t>
      </w:r>
      <w:r w:rsidRPr="00C31DE6">
        <w:rPr>
          <w:rFonts w:ascii="Times New Roman" w:eastAsia="Times New Roman" w:hAnsi="Times New Roman" w:cs="Times New Roman"/>
          <w:sz w:val="24"/>
          <w:szCs w:val="24"/>
        </w:rPr>
        <w:t xml:space="preserve">to go through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It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going to be like, well, okay, we can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t do any of these editorial changes because it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going to draw focus again. And it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kind of like, well, when</w:t>
      </w:r>
      <w:r w:rsidR="00B70354">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If not now, right? That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what I was talking about last time is like at some point, you just got to</w:t>
      </w:r>
      <w:r w:rsidR="00B70354">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do it and put that through, because you could just argue that you just put it off forever.</w:t>
      </w:r>
    </w:p>
    <w:p w14:paraId="1499ACD5"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6688366D" w14:textId="40364CE2"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Senator Blum: They can reject the pronoun change, by the way. Right? They can accept all the other ones and say, well, we don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t really want to change the pronouns. </w:t>
      </w:r>
      <w:r w:rsidR="00B70354">
        <w:rPr>
          <w:rFonts w:ascii="Times New Roman" w:eastAsia="Times New Roman" w:hAnsi="Times New Roman" w:cs="Times New Roman"/>
          <w:sz w:val="24"/>
          <w:szCs w:val="24"/>
        </w:rPr>
        <w:t>T</w:t>
      </w:r>
      <w:r w:rsidRPr="00C31DE6">
        <w:rPr>
          <w:rFonts w:ascii="Times New Roman" w:eastAsia="Times New Roman" w:hAnsi="Times New Roman" w:cs="Times New Roman"/>
          <w:sz w:val="24"/>
          <w:szCs w:val="24"/>
        </w:rPr>
        <w:t>hey could just say, no, that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not it.</w:t>
      </w:r>
    </w:p>
    <w:p w14:paraId="129CE5A4"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28228997" w14:textId="0A4A1BBE"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Chairperson Bonnell: </w:t>
      </w:r>
      <w:r w:rsidR="00B70354">
        <w:rPr>
          <w:rFonts w:ascii="Times New Roman" w:eastAsia="Times New Roman" w:hAnsi="Times New Roman" w:cs="Times New Roman"/>
          <w:sz w:val="24"/>
          <w:szCs w:val="24"/>
        </w:rPr>
        <w:t xml:space="preserve">When </w:t>
      </w:r>
      <w:r w:rsidRPr="00C31DE6">
        <w:rPr>
          <w:rFonts w:ascii="Times New Roman" w:eastAsia="Times New Roman" w:hAnsi="Times New Roman" w:cs="Times New Roman"/>
          <w:sz w:val="24"/>
          <w:szCs w:val="24"/>
        </w:rPr>
        <w:t>I talked to Kat</w:t>
      </w:r>
      <w:r w:rsidR="00CC20DA">
        <w:rPr>
          <w:rFonts w:ascii="Times New Roman" w:eastAsia="Times New Roman" w:hAnsi="Times New Roman" w:cs="Times New Roman"/>
          <w:sz w:val="24"/>
          <w:szCs w:val="24"/>
        </w:rPr>
        <w:t>y</w:t>
      </w:r>
      <w:r w:rsidRPr="00C31DE6">
        <w:rPr>
          <w:rFonts w:ascii="Times New Roman" w:eastAsia="Times New Roman" w:hAnsi="Times New Roman" w:cs="Times New Roman"/>
          <w:sz w:val="24"/>
          <w:szCs w:val="24"/>
        </w:rPr>
        <w:t xml:space="preserve"> Killian and Susan Lynch</w:t>
      </w:r>
      <w:r w:rsidR="00CC20DA">
        <w:rPr>
          <w:rFonts w:ascii="Times New Roman" w:eastAsia="Times New Roman" w:hAnsi="Times New Roman" w:cs="Times New Roman"/>
          <w:sz w:val="24"/>
          <w:szCs w:val="24"/>
        </w:rPr>
        <w:t xml:space="preserve"> and the President, t</w:t>
      </w:r>
      <w:r w:rsidRPr="00C31DE6">
        <w:rPr>
          <w:rFonts w:ascii="Times New Roman" w:eastAsia="Times New Roman" w:hAnsi="Times New Roman" w:cs="Times New Roman"/>
          <w:sz w:val="24"/>
          <w:szCs w:val="24"/>
        </w:rPr>
        <w:t>here was some confusion</w:t>
      </w:r>
      <w:r w:rsidR="00CC20DA">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Kat</w:t>
      </w:r>
      <w:r w:rsidR="00CC20DA">
        <w:rPr>
          <w:rFonts w:ascii="Times New Roman" w:eastAsia="Times New Roman" w:hAnsi="Times New Roman" w:cs="Times New Roman"/>
          <w:sz w:val="24"/>
          <w:szCs w:val="24"/>
        </w:rPr>
        <w:t>y</w:t>
      </w:r>
      <w:r w:rsidRPr="00C31DE6">
        <w:rPr>
          <w:rFonts w:ascii="Times New Roman" w:eastAsia="Times New Roman" w:hAnsi="Times New Roman" w:cs="Times New Roman"/>
          <w:sz w:val="24"/>
          <w:szCs w:val="24"/>
        </w:rPr>
        <w:t xml:space="preserve"> and Susan came </w:t>
      </w:r>
      <w:r w:rsidR="00CC20DA">
        <w:rPr>
          <w:rFonts w:ascii="Times New Roman" w:eastAsia="Times New Roman" w:hAnsi="Times New Roman" w:cs="Times New Roman"/>
          <w:sz w:val="24"/>
          <w:szCs w:val="24"/>
        </w:rPr>
        <w:t>joined my meeting with the President</w:t>
      </w:r>
      <w:r w:rsidRPr="00C31DE6">
        <w:rPr>
          <w:rFonts w:ascii="Times New Roman" w:eastAsia="Times New Roman" w:hAnsi="Times New Roman" w:cs="Times New Roman"/>
          <w:sz w:val="24"/>
          <w:szCs w:val="24"/>
        </w:rPr>
        <w:t xml:space="preserve">. </w:t>
      </w:r>
      <w:r w:rsidR="00B70354">
        <w:rPr>
          <w:rFonts w:ascii="Times New Roman" w:eastAsia="Times New Roman" w:hAnsi="Times New Roman" w:cs="Times New Roman"/>
          <w:sz w:val="24"/>
          <w:szCs w:val="24"/>
        </w:rPr>
        <w:t>E</w:t>
      </w:r>
      <w:r w:rsidRPr="00C31DE6">
        <w:rPr>
          <w:rFonts w:ascii="Times New Roman" w:eastAsia="Times New Roman" w:hAnsi="Times New Roman" w:cs="Times New Roman"/>
          <w:sz w:val="24"/>
          <w:szCs w:val="24"/>
        </w:rPr>
        <w:t>veryone was in agreement</w:t>
      </w:r>
      <w:r w:rsidR="00CC20DA">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that whatever we send to </w:t>
      </w:r>
      <w:r w:rsidR="00B70354">
        <w:rPr>
          <w:rFonts w:ascii="Times New Roman" w:eastAsia="Times New Roman" w:hAnsi="Times New Roman" w:cs="Times New Roman"/>
          <w:sz w:val="24"/>
          <w:szCs w:val="24"/>
        </w:rPr>
        <w:t>the T</w:t>
      </w:r>
      <w:r w:rsidRPr="00C31DE6">
        <w:rPr>
          <w:rFonts w:ascii="Times New Roman" w:eastAsia="Times New Roman" w:hAnsi="Times New Roman" w:cs="Times New Roman"/>
          <w:sz w:val="24"/>
          <w:szCs w:val="24"/>
        </w:rPr>
        <w:t xml:space="preserve">rustees needs to be clean and clear. </w:t>
      </w:r>
      <w:r w:rsidR="00B70354">
        <w:rPr>
          <w:rFonts w:ascii="Times New Roman" w:eastAsia="Times New Roman" w:hAnsi="Times New Roman" w:cs="Times New Roman"/>
          <w:sz w:val="24"/>
          <w:szCs w:val="24"/>
        </w:rPr>
        <w:t>W</w:t>
      </w:r>
      <w:r w:rsidRPr="00C31DE6">
        <w:rPr>
          <w:rFonts w:ascii="Times New Roman" w:eastAsia="Times New Roman" w:hAnsi="Times New Roman" w:cs="Times New Roman"/>
          <w:sz w:val="24"/>
          <w:szCs w:val="24"/>
        </w:rPr>
        <w:t>hat we wouldn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t want to be doing is sending one change in February and then sending another change in </w:t>
      </w:r>
      <w:r w:rsidR="00B70354">
        <w:rPr>
          <w:rFonts w:ascii="Times New Roman" w:eastAsia="Times New Roman" w:hAnsi="Times New Roman" w:cs="Times New Roman"/>
          <w:sz w:val="24"/>
          <w:szCs w:val="24"/>
        </w:rPr>
        <w:t>May</w:t>
      </w:r>
      <w:r w:rsidRPr="00C31DE6">
        <w:rPr>
          <w:rFonts w:ascii="Times New Roman" w:eastAsia="Times New Roman" w:hAnsi="Times New Roman" w:cs="Times New Roman"/>
          <w:sz w:val="24"/>
          <w:szCs w:val="24"/>
        </w:rPr>
        <w:t xml:space="preserve">. </w:t>
      </w:r>
      <w:r w:rsidR="00B70354">
        <w:rPr>
          <w:rFonts w:ascii="Times New Roman" w:eastAsia="Times New Roman" w:hAnsi="Times New Roman" w:cs="Times New Roman"/>
          <w:sz w:val="24"/>
          <w:szCs w:val="24"/>
        </w:rPr>
        <w:t>W</w:t>
      </w:r>
      <w:r w:rsidRPr="00C31DE6">
        <w:rPr>
          <w:rFonts w:ascii="Times New Roman" w:eastAsia="Times New Roman" w:hAnsi="Times New Roman" w:cs="Times New Roman"/>
          <w:sz w:val="24"/>
          <w:szCs w:val="24"/>
        </w:rPr>
        <w:t>hat you were just saying Craig is, we know that we will have to go back through and look at the CBA. That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just going to</w:t>
      </w:r>
      <w:r w:rsidR="00B70354">
        <w:rPr>
          <w:rFonts w:ascii="Times New Roman" w:eastAsia="Times New Roman" w:hAnsi="Times New Roman" w:cs="Times New Roman"/>
          <w:sz w:val="24"/>
          <w:szCs w:val="24"/>
        </w:rPr>
        <w:t xml:space="preserve"> have to</w:t>
      </w:r>
      <w:r w:rsidRPr="00C31DE6">
        <w:rPr>
          <w:rFonts w:ascii="Times New Roman" w:eastAsia="Times New Roman" w:hAnsi="Times New Roman" w:cs="Times New Roman"/>
          <w:sz w:val="24"/>
          <w:szCs w:val="24"/>
        </w:rPr>
        <w:t xml:space="preserve"> happen. If we send all the editorial changes, plus the two specific changes through so they can see all that</w:t>
      </w:r>
      <w:r w:rsidR="00B70354">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by the time we actually get to the CBA</w:t>
      </w:r>
      <w:r w:rsidR="005114A6" w:rsidRPr="00C31DE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who knows when that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s going to be? </w:t>
      </w:r>
      <w:r w:rsidR="00B70354">
        <w:rPr>
          <w:rFonts w:ascii="Times New Roman" w:eastAsia="Times New Roman" w:hAnsi="Times New Roman" w:cs="Times New Roman"/>
          <w:sz w:val="24"/>
          <w:szCs w:val="24"/>
        </w:rPr>
        <w:t>T</w:t>
      </w:r>
      <w:r w:rsidRPr="00C31DE6">
        <w:rPr>
          <w:rFonts w:ascii="Times New Roman" w:eastAsia="Times New Roman" w:hAnsi="Times New Roman" w:cs="Times New Roman"/>
          <w:sz w:val="24"/>
          <w:szCs w:val="24"/>
        </w:rPr>
        <w:t>hose are big, those are significant changes. That might not happen for a couple of years, truly, given the pace that we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re going with everything else.</w:t>
      </w:r>
    </w:p>
    <w:p w14:paraId="5005247F"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7055F047"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lastRenderedPageBreak/>
        <w:t>Senator Nikolaou: I think they said they were going to do it this year.</w:t>
      </w:r>
    </w:p>
    <w:p w14:paraId="2BEFD353"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020DD0AA" w14:textId="68A31B6E"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Chairperson Bonnell: Oh, I don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t think it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s going to happen. At the coffee hour, I spoke about the role of the </w:t>
      </w:r>
      <w:r w:rsidR="00B70354">
        <w:rPr>
          <w:rFonts w:ascii="Times New Roman" w:eastAsia="Times New Roman" w:hAnsi="Times New Roman" w:cs="Times New Roman"/>
          <w:sz w:val="24"/>
          <w:szCs w:val="24"/>
        </w:rPr>
        <w:t>A</w:t>
      </w:r>
      <w:r w:rsidRPr="00C31DE6">
        <w:rPr>
          <w:rFonts w:ascii="Times New Roman" w:eastAsia="Times New Roman" w:hAnsi="Times New Roman" w:cs="Times New Roman"/>
          <w:sz w:val="24"/>
          <w:szCs w:val="24"/>
        </w:rPr>
        <w:t xml:space="preserve">cademic </w:t>
      </w:r>
      <w:r w:rsidR="00B70354">
        <w:rPr>
          <w:rFonts w:ascii="Times New Roman" w:eastAsia="Times New Roman" w:hAnsi="Times New Roman" w:cs="Times New Roman"/>
          <w:sz w:val="24"/>
          <w:szCs w:val="24"/>
        </w:rPr>
        <w:t>S</w:t>
      </w:r>
      <w:r w:rsidRPr="00C31DE6">
        <w:rPr>
          <w:rFonts w:ascii="Times New Roman" w:eastAsia="Times New Roman" w:hAnsi="Times New Roman" w:cs="Times New Roman"/>
          <w:sz w:val="24"/>
          <w:szCs w:val="24"/>
        </w:rPr>
        <w:t>enate, and</w:t>
      </w:r>
      <w:r w:rsidR="00CC20DA">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 xml:space="preserve">the </w:t>
      </w:r>
      <w:r w:rsidR="00CC20DA">
        <w:rPr>
          <w:rFonts w:ascii="Times New Roman" w:eastAsia="Times New Roman" w:hAnsi="Times New Roman" w:cs="Times New Roman"/>
          <w:sz w:val="24"/>
          <w:szCs w:val="24"/>
        </w:rPr>
        <w:t>B</w:t>
      </w:r>
      <w:r w:rsidRPr="00C31DE6">
        <w:rPr>
          <w:rFonts w:ascii="Times New Roman" w:eastAsia="Times New Roman" w:hAnsi="Times New Roman" w:cs="Times New Roman"/>
          <w:sz w:val="24"/>
          <w:szCs w:val="24"/>
        </w:rPr>
        <w:t xml:space="preserve">oard </w:t>
      </w:r>
      <w:r w:rsidR="00CC20DA">
        <w:rPr>
          <w:rFonts w:ascii="Times New Roman" w:eastAsia="Times New Roman" w:hAnsi="Times New Roman" w:cs="Times New Roman"/>
          <w:sz w:val="24"/>
          <w:szCs w:val="24"/>
        </w:rPr>
        <w:t>C</w:t>
      </w:r>
      <w:r w:rsidRPr="00C31DE6">
        <w:rPr>
          <w:rFonts w:ascii="Times New Roman" w:eastAsia="Times New Roman" w:hAnsi="Times New Roman" w:cs="Times New Roman"/>
          <w:sz w:val="24"/>
          <w:szCs w:val="24"/>
        </w:rPr>
        <w:t xml:space="preserve">hair </w:t>
      </w:r>
      <w:r w:rsidR="00B70354">
        <w:rPr>
          <w:rFonts w:ascii="Times New Roman" w:eastAsia="Times New Roman" w:hAnsi="Times New Roman" w:cs="Times New Roman"/>
          <w:sz w:val="24"/>
          <w:szCs w:val="24"/>
        </w:rPr>
        <w:t>B</w:t>
      </w:r>
      <w:r w:rsidRPr="00C31DE6">
        <w:rPr>
          <w:rFonts w:ascii="Times New Roman" w:eastAsia="Times New Roman" w:hAnsi="Times New Roman" w:cs="Times New Roman"/>
          <w:sz w:val="24"/>
          <w:szCs w:val="24"/>
        </w:rPr>
        <w:t>o</w:t>
      </w:r>
      <w:r w:rsidR="00B70354">
        <w:rPr>
          <w:rFonts w:ascii="Times New Roman" w:eastAsia="Times New Roman" w:hAnsi="Times New Roman" w:cs="Times New Roman"/>
          <w:sz w:val="24"/>
          <w:szCs w:val="24"/>
        </w:rPr>
        <w:t>hn</w:t>
      </w:r>
      <w:r w:rsidR="00CC20DA">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 xml:space="preserve">came up to me </w:t>
      </w:r>
      <w:r w:rsidR="00CC20DA">
        <w:rPr>
          <w:rFonts w:ascii="Times New Roman" w:eastAsia="Times New Roman" w:hAnsi="Times New Roman" w:cs="Times New Roman"/>
          <w:sz w:val="24"/>
          <w:szCs w:val="24"/>
        </w:rPr>
        <w:t>shared that</w:t>
      </w:r>
      <w:r w:rsidRPr="00C31DE6">
        <w:rPr>
          <w:rFonts w:ascii="Times New Roman" w:eastAsia="Times New Roman" w:hAnsi="Times New Roman" w:cs="Times New Roman"/>
          <w:sz w:val="24"/>
          <w:szCs w:val="24"/>
        </w:rPr>
        <w:t xml:space="preserve"> they review things very carefully</w:t>
      </w:r>
      <w:r w:rsidR="00CC20DA">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If you want all the changes to the C</w:t>
      </w:r>
      <w:r w:rsidR="007A1BD1">
        <w:rPr>
          <w:rFonts w:ascii="Times New Roman" w:eastAsia="Times New Roman" w:hAnsi="Times New Roman" w:cs="Times New Roman"/>
          <w:sz w:val="24"/>
          <w:szCs w:val="24"/>
        </w:rPr>
        <w:t>B</w:t>
      </w:r>
      <w:r w:rsidRPr="00C31DE6">
        <w:rPr>
          <w:rFonts w:ascii="Times New Roman" w:eastAsia="Times New Roman" w:hAnsi="Times New Roman" w:cs="Times New Roman"/>
          <w:sz w:val="24"/>
          <w:szCs w:val="24"/>
        </w:rPr>
        <w:t xml:space="preserve">A done this year, it has to be in, we have to be distributing it to </w:t>
      </w:r>
      <w:r w:rsidR="007A1BD1">
        <w:rPr>
          <w:rFonts w:ascii="Times New Roman" w:eastAsia="Times New Roman" w:hAnsi="Times New Roman" w:cs="Times New Roman"/>
          <w:sz w:val="24"/>
          <w:szCs w:val="24"/>
        </w:rPr>
        <w:t>R</w:t>
      </w:r>
      <w:r w:rsidRPr="00C31DE6">
        <w:rPr>
          <w:rFonts w:ascii="Times New Roman" w:eastAsia="Times New Roman" w:hAnsi="Times New Roman" w:cs="Times New Roman"/>
          <w:sz w:val="24"/>
          <w:szCs w:val="24"/>
        </w:rPr>
        <w:t xml:space="preserve">ules as of this meeting. </w:t>
      </w:r>
    </w:p>
    <w:p w14:paraId="670AB092"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2024AE54" w14:textId="198CCD36"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Senator Nikolaou: That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what I</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m saying, and that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why I asked you</w:t>
      </w:r>
      <w:r w:rsidR="007A1BD1">
        <w:rPr>
          <w:rFonts w:ascii="Times New Roman" w:eastAsia="Times New Roman" w:hAnsi="Times New Roman" w:cs="Times New Roman"/>
          <w:sz w:val="24"/>
          <w:szCs w:val="24"/>
        </w:rPr>
        <w:t xml:space="preserve"> if </w:t>
      </w:r>
      <w:r w:rsidRPr="00C31DE6">
        <w:rPr>
          <w:rFonts w:ascii="Times New Roman" w:eastAsia="Times New Roman" w:hAnsi="Times New Roman" w:cs="Times New Roman"/>
          <w:sz w:val="24"/>
          <w:szCs w:val="24"/>
        </w:rPr>
        <w:t xml:space="preserve">we know </w:t>
      </w:r>
      <w:r w:rsidR="007A1BD1">
        <w:rPr>
          <w:rFonts w:ascii="Times New Roman" w:eastAsia="Times New Roman" w:hAnsi="Times New Roman" w:cs="Times New Roman"/>
          <w:sz w:val="24"/>
          <w:szCs w:val="24"/>
        </w:rPr>
        <w:t>when</w:t>
      </w:r>
      <w:r w:rsidRPr="00C31DE6">
        <w:rPr>
          <w:rFonts w:ascii="Times New Roman" w:eastAsia="Times New Roman" w:hAnsi="Times New Roman" w:cs="Times New Roman"/>
          <w:sz w:val="24"/>
          <w:szCs w:val="24"/>
        </w:rPr>
        <w:t xml:space="preserve"> the CBA</w:t>
      </w:r>
      <w:r w:rsidR="007A1BD1">
        <w:rPr>
          <w:rFonts w:ascii="Times New Roman" w:eastAsia="Times New Roman" w:hAnsi="Times New Roman" w:cs="Times New Roman"/>
          <w:sz w:val="24"/>
          <w:szCs w:val="24"/>
        </w:rPr>
        <w:t xml:space="preserve"> i</w:t>
      </w:r>
      <w:r w:rsidRPr="00C31DE6">
        <w:rPr>
          <w:rFonts w:ascii="Times New Roman" w:eastAsia="Times New Roman" w:hAnsi="Times New Roman" w:cs="Times New Roman"/>
          <w:sz w:val="24"/>
          <w:szCs w:val="24"/>
        </w:rPr>
        <w:t>s coming</w:t>
      </w:r>
      <w:r w:rsidR="007A1BD1">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w:t>
      </w:r>
      <w:r w:rsidR="007A1BD1">
        <w:rPr>
          <w:rFonts w:ascii="Times New Roman" w:eastAsia="Times New Roman" w:hAnsi="Times New Roman" w:cs="Times New Roman"/>
          <w:sz w:val="24"/>
          <w:szCs w:val="24"/>
        </w:rPr>
        <w:t>I</w:t>
      </w:r>
      <w:r w:rsidRPr="00C31DE6">
        <w:rPr>
          <w:rFonts w:ascii="Times New Roman" w:eastAsia="Times New Roman" w:hAnsi="Times New Roman" w:cs="Times New Roman"/>
          <w:sz w:val="24"/>
          <w:szCs w:val="24"/>
        </w:rPr>
        <w:t>f you said that, yeah, they may send it, let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say, I don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t know</w:t>
      </w:r>
      <w:r w:rsidR="007A1BD1">
        <w:rPr>
          <w:rFonts w:ascii="Times New Roman" w:eastAsia="Times New Roman" w:hAnsi="Times New Roman" w:cs="Times New Roman"/>
          <w:sz w:val="24"/>
          <w:szCs w:val="24"/>
        </w:rPr>
        <w:t>, in January,</w:t>
      </w:r>
      <w:r w:rsidRPr="00C31DE6">
        <w:rPr>
          <w:rFonts w:ascii="Times New Roman" w:eastAsia="Times New Roman" w:hAnsi="Times New Roman" w:cs="Times New Roman"/>
          <w:sz w:val="24"/>
          <w:szCs w:val="24"/>
        </w:rPr>
        <w:t xml:space="preserve"> then it would make sense to hold everything and just send changes which is all the editorial stuff and the CBA for their main meeting because they would see it only once instead of seeing it February and </w:t>
      </w:r>
      <w:r w:rsidR="007A1BD1">
        <w:rPr>
          <w:rFonts w:ascii="Times New Roman" w:eastAsia="Times New Roman" w:hAnsi="Times New Roman" w:cs="Times New Roman"/>
          <w:sz w:val="24"/>
          <w:szCs w:val="24"/>
        </w:rPr>
        <w:t>May.</w:t>
      </w:r>
      <w:r w:rsidRPr="00C31DE6">
        <w:rPr>
          <w:rFonts w:ascii="Times New Roman" w:eastAsia="Times New Roman" w:hAnsi="Times New Roman" w:cs="Times New Roman"/>
          <w:sz w:val="24"/>
          <w:szCs w:val="24"/>
        </w:rPr>
        <w:t xml:space="preserve"> </w:t>
      </w:r>
      <w:r w:rsidR="007A1BD1">
        <w:rPr>
          <w:rFonts w:ascii="Times New Roman" w:eastAsia="Times New Roman" w:hAnsi="Times New Roman" w:cs="Times New Roman"/>
          <w:sz w:val="24"/>
          <w:szCs w:val="24"/>
        </w:rPr>
        <w:t>I</w:t>
      </w:r>
      <w:r w:rsidRPr="00C31DE6">
        <w:rPr>
          <w:rFonts w:ascii="Times New Roman" w:eastAsia="Times New Roman" w:hAnsi="Times New Roman" w:cs="Times New Roman"/>
          <w:sz w:val="24"/>
          <w:szCs w:val="24"/>
        </w:rPr>
        <w:t>f you say that the CBA is not coming for sure this year</w:t>
      </w:r>
      <w:r w:rsidR="007A1BD1">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that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also a different story.</w:t>
      </w:r>
    </w:p>
    <w:p w14:paraId="3A409C77"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5BBF53CD" w14:textId="0EC6F751"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Senator Valentin: You do the timeline</w:t>
      </w:r>
      <w:r w:rsidR="007A1BD1">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backwards from February</w:t>
      </w:r>
      <w:r w:rsidR="007A1BD1">
        <w:rPr>
          <w:rFonts w:ascii="Times New Roman" w:eastAsia="Times New Roman" w:hAnsi="Times New Roman" w:cs="Times New Roman"/>
          <w:sz w:val="24"/>
          <w:szCs w:val="24"/>
        </w:rPr>
        <w:t>, a</w:t>
      </w:r>
      <w:r w:rsidRPr="00C31DE6">
        <w:rPr>
          <w:rFonts w:ascii="Times New Roman" w:eastAsia="Times New Roman" w:hAnsi="Times New Roman" w:cs="Times New Roman"/>
          <w:sz w:val="24"/>
          <w:szCs w:val="24"/>
        </w:rPr>
        <w:t xml:space="preserve">nd then they have to look at it again, right? </w:t>
      </w:r>
    </w:p>
    <w:p w14:paraId="55FEBFC1"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290F389D" w14:textId="010FF714"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Chairperson Bonnell: I don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t think </w:t>
      </w:r>
      <w:r w:rsidR="007A1BD1">
        <w:rPr>
          <w:rFonts w:ascii="Times New Roman" w:eastAsia="Times New Roman" w:hAnsi="Times New Roman" w:cs="Times New Roman"/>
          <w:sz w:val="24"/>
          <w:szCs w:val="24"/>
        </w:rPr>
        <w:t>they have to look at it again</w:t>
      </w:r>
      <w:r w:rsidRPr="00C31DE6">
        <w:rPr>
          <w:rFonts w:ascii="Times New Roman" w:eastAsia="Times New Roman" w:hAnsi="Times New Roman" w:cs="Times New Roman"/>
          <w:sz w:val="24"/>
          <w:szCs w:val="24"/>
        </w:rPr>
        <w:t xml:space="preserve">. </w:t>
      </w:r>
    </w:p>
    <w:p w14:paraId="47FBAF48"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1D804B9A" w14:textId="03E3A741"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Senator Valentin: </w:t>
      </w:r>
      <w:r w:rsidR="007A1BD1">
        <w:rPr>
          <w:rFonts w:ascii="Times New Roman" w:eastAsia="Times New Roman" w:hAnsi="Times New Roman" w:cs="Times New Roman"/>
          <w:sz w:val="24"/>
          <w:szCs w:val="24"/>
        </w:rPr>
        <w:t>T</w:t>
      </w:r>
      <w:r w:rsidRPr="00C31DE6">
        <w:rPr>
          <w:rFonts w:ascii="Times New Roman" w:eastAsia="Times New Roman" w:hAnsi="Times New Roman" w:cs="Times New Roman"/>
          <w:sz w:val="24"/>
          <w:szCs w:val="24"/>
        </w:rPr>
        <w:t xml:space="preserve">his was </w:t>
      </w:r>
      <w:r w:rsidR="007A1BD1">
        <w:rPr>
          <w:rFonts w:ascii="Times New Roman" w:eastAsia="Times New Roman" w:hAnsi="Times New Roman" w:cs="Times New Roman"/>
          <w:sz w:val="24"/>
          <w:szCs w:val="24"/>
        </w:rPr>
        <w:t>the</w:t>
      </w:r>
      <w:r w:rsidRPr="00C31DE6">
        <w:rPr>
          <w:rFonts w:ascii="Times New Roman" w:eastAsia="Times New Roman" w:hAnsi="Times New Roman" w:cs="Times New Roman"/>
          <w:sz w:val="24"/>
          <w:szCs w:val="24"/>
        </w:rPr>
        <w:t xml:space="preserve"> whole thing is this</w:t>
      </w:r>
      <w:r w:rsidR="007A1BD1">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 xml:space="preserve">was the blob, right? </w:t>
      </w:r>
      <w:r w:rsidR="007A1BD1">
        <w:rPr>
          <w:rFonts w:ascii="Times New Roman" w:eastAsia="Times New Roman" w:hAnsi="Times New Roman" w:cs="Times New Roman"/>
          <w:sz w:val="24"/>
          <w:szCs w:val="24"/>
        </w:rPr>
        <w:t>W</w:t>
      </w:r>
      <w:r w:rsidRPr="00C31DE6">
        <w:rPr>
          <w:rFonts w:ascii="Times New Roman" w:eastAsia="Times New Roman" w:hAnsi="Times New Roman" w:cs="Times New Roman"/>
          <w:sz w:val="24"/>
          <w:szCs w:val="24"/>
        </w:rPr>
        <w:t xml:space="preserve">e needed to get it through because stepping back in the timeline, we had to get it to them </w:t>
      </w:r>
      <w:r w:rsidR="005114A6" w:rsidRPr="00C31DE6">
        <w:rPr>
          <w:rFonts w:ascii="Times New Roman" w:eastAsia="Times New Roman" w:hAnsi="Times New Roman" w:cs="Times New Roman"/>
          <w:sz w:val="24"/>
          <w:szCs w:val="24"/>
        </w:rPr>
        <w:t>by</w:t>
      </w:r>
      <w:r w:rsidRPr="00C31DE6">
        <w:rPr>
          <w:rFonts w:ascii="Times New Roman" w:eastAsia="Times New Roman" w:hAnsi="Times New Roman" w:cs="Times New Roman"/>
          <w:sz w:val="24"/>
          <w:szCs w:val="24"/>
        </w:rPr>
        <w:t xml:space="preserve"> January before the February meeting, right?</w:t>
      </w:r>
    </w:p>
    <w:p w14:paraId="5DE122BE"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20FEBE06" w14:textId="5633E164"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Chairperson Bonnell: I don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t think we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re going to get the C</w:t>
      </w:r>
      <w:r w:rsidR="007A1BD1">
        <w:rPr>
          <w:rFonts w:ascii="Times New Roman" w:eastAsia="Times New Roman" w:hAnsi="Times New Roman" w:cs="Times New Roman"/>
          <w:sz w:val="24"/>
          <w:szCs w:val="24"/>
        </w:rPr>
        <w:t>B</w:t>
      </w:r>
      <w:r w:rsidRPr="00C31DE6">
        <w:rPr>
          <w:rFonts w:ascii="Times New Roman" w:eastAsia="Times New Roman" w:hAnsi="Times New Roman" w:cs="Times New Roman"/>
          <w:sz w:val="24"/>
          <w:szCs w:val="24"/>
        </w:rPr>
        <w:t xml:space="preserve">A. I think those are just too </w:t>
      </w:r>
      <w:r w:rsidR="00DF1823">
        <w:rPr>
          <w:rFonts w:ascii="Times New Roman" w:eastAsia="Times New Roman" w:hAnsi="Times New Roman" w:cs="Times New Roman"/>
          <w:sz w:val="24"/>
          <w:szCs w:val="24"/>
        </w:rPr>
        <w:t>complicated.</w:t>
      </w:r>
      <w:r w:rsidRPr="00C31DE6">
        <w:rPr>
          <w:rFonts w:ascii="Times New Roman" w:eastAsia="Times New Roman" w:hAnsi="Times New Roman" w:cs="Times New Roman"/>
          <w:sz w:val="24"/>
          <w:szCs w:val="24"/>
        </w:rPr>
        <w:t xml:space="preserve"> </w:t>
      </w:r>
      <w:r w:rsidR="00DF1823">
        <w:rPr>
          <w:rFonts w:ascii="Times New Roman" w:eastAsia="Times New Roman" w:hAnsi="Times New Roman" w:cs="Times New Roman"/>
          <w:sz w:val="24"/>
          <w:szCs w:val="24"/>
        </w:rPr>
        <w:t>T</w:t>
      </w:r>
      <w:r w:rsidRPr="00C31DE6">
        <w:rPr>
          <w:rFonts w:ascii="Times New Roman" w:eastAsia="Times New Roman" w:hAnsi="Times New Roman" w:cs="Times New Roman"/>
          <w:sz w:val="24"/>
          <w:szCs w:val="24"/>
        </w:rPr>
        <w:t>hose are really thoughtful changes. We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re just talking about </w:t>
      </w:r>
      <w:r w:rsidR="007A1BD1">
        <w:rPr>
          <w:rFonts w:ascii="Times New Roman" w:eastAsia="Times New Roman" w:hAnsi="Times New Roman" w:cs="Times New Roman"/>
          <w:sz w:val="24"/>
          <w:szCs w:val="24"/>
        </w:rPr>
        <w:t>name</w:t>
      </w:r>
      <w:r w:rsidRPr="00C31DE6">
        <w:rPr>
          <w:rFonts w:ascii="Times New Roman" w:eastAsia="Times New Roman" w:hAnsi="Times New Roman" w:cs="Times New Roman"/>
          <w:sz w:val="24"/>
          <w:szCs w:val="24"/>
        </w:rPr>
        <w:t xml:space="preserve"> changes.</w:t>
      </w:r>
      <w:r w:rsidR="00DF1823">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There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nothing to argue about with those things. Imagine doing the CBA and actually digging through</w:t>
      </w:r>
      <w:r w:rsidR="00DF1823">
        <w:rPr>
          <w:rFonts w:ascii="Times New Roman" w:eastAsia="Times New Roman" w:hAnsi="Times New Roman" w:cs="Times New Roman"/>
          <w:sz w:val="24"/>
          <w:szCs w:val="24"/>
        </w:rPr>
        <w:t xml:space="preserve"> the text</w:t>
      </w:r>
      <w:r w:rsidRPr="00C31DE6">
        <w:rPr>
          <w:rFonts w:ascii="Times New Roman" w:eastAsia="Times New Roman" w:hAnsi="Times New Roman" w:cs="Times New Roman"/>
          <w:sz w:val="24"/>
          <w:szCs w:val="24"/>
        </w:rPr>
        <w:t>. Do we</w:t>
      </w:r>
      <w:r w:rsidR="00DF1823">
        <w:rPr>
          <w:rFonts w:ascii="Times New Roman" w:eastAsia="Times New Roman" w:hAnsi="Times New Roman" w:cs="Times New Roman"/>
          <w:sz w:val="24"/>
          <w:szCs w:val="24"/>
        </w:rPr>
        <w:t>—b</w:t>
      </w:r>
      <w:r w:rsidRPr="00C31DE6">
        <w:rPr>
          <w:rFonts w:ascii="Times New Roman" w:eastAsia="Times New Roman" w:hAnsi="Times New Roman" w:cs="Times New Roman"/>
          <w:sz w:val="24"/>
          <w:szCs w:val="24"/>
        </w:rPr>
        <w:t>ecause we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re still</w:t>
      </w:r>
      <w:r w:rsidR="00DF1823">
        <w:rPr>
          <w:rFonts w:ascii="Times New Roman" w:eastAsia="Times New Roman" w:hAnsi="Times New Roman" w:cs="Times New Roman"/>
          <w:sz w:val="24"/>
          <w:szCs w:val="24"/>
        </w:rPr>
        <w:t xml:space="preserve"> discussing</w:t>
      </w:r>
      <w:r w:rsidRPr="00C31DE6">
        <w:rPr>
          <w:rFonts w:ascii="Times New Roman" w:eastAsia="Times New Roman" w:hAnsi="Times New Roman" w:cs="Times New Roman"/>
          <w:sz w:val="24"/>
          <w:szCs w:val="24"/>
        </w:rPr>
        <w:t xml:space="preserve"> the agenda</w:t>
      </w:r>
      <w:r w:rsidR="00DF1823">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do these, do your changes come through as an information item or not? Are we pulling this again as an information item? If we hold this, it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still okay, because we still have time</w:t>
      </w:r>
      <w:r w:rsidR="00DF1823">
        <w:rPr>
          <w:rFonts w:ascii="Times New Roman" w:eastAsia="Times New Roman" w:hAnsi="Times New Roman" w:cs="Times New Roman"/>
          <w:sz w:val="24"/>
          <w:szCs w:val="24"/>
        </w:rPr>
        <w:t xml:space="preserve"> at the November 19 meeting</w:t>
      </w:r>
      <w:r w:rsidRPr="00C31DE6">
        <w:rPr>
          <w:rFonts w:ascii="Times New Roman" w:eastAsia="Times New Roman" w:hAnsi="Times New Roman" w:cs="Times New Roman"/>
          <w:sz w:val="24"/>
          <w:szCs w:val="24"/>
        </w:rPr>
        <w:t xml:space="preserve">. </w:t>
      </w:r>
    </w:p>
    <w:p w14:paraId="67CCAE57"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3249285B" w14:textId="37C7D8E3"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Senator Nikolaou: </w:t>
      </w:r>
      <w:r w:rsidR="007A1BD1">
        <w:rPr>
          <w:rFonts w:ascii="Times New Roman" w:eastAsia="Times New Roman" w:hAnsi="Times New Roman" w:cs="Times New Roman"/>
          <w:sz w:val="24"/>
          <w:szCs w:val="24"/>
        </w:rPr>
        <w:t>E</w:t>
      </w:r>
      <w:r w:rsidRPr="00C31DE6">
        <w:rPr>
          <w:rFonts w:ascii="Times New Roman" w:eastAsia="Times New Roman" w:hAnsi="Times New Roman" w:cs="Times New Roman"/>
          <w:sz w:val="24"/>
          <w:szCs w:val="24"/>
        </w:rPr>
        <w:t>ither way, I think we should be clear what we expect from senators</w:t>
      </w:r>
      <w:r w:rsidR="007A1BD1">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If we make all the </w:t>
      </w:r>
      <w:r w:rsidR="007A1BD1">
        <w:rPr>
          <w:rFonts w:ascii="Times New Roman" w:eastAsia="Times New Roman" w:hAnsi="Times New Roman" w:cs="Times New Roman"/>
          <w:sz w:val="24"/>
          <w:szCs w:val="24"/>
        </w:rPr>
        <w:t>editorial</w:t>
      </w:r>
      <w:r w:rsidRPr="00C31DE6">
        <w:rPr>
          <w:rFonts w:ascii="Times New Roman" w:eastAsia="Times New Roman" w:hAnsi="Times New Roman" w:cs="Times New Roman"/>
          <w:sz w:val="24"/>
          <w:szCs w:val="24"/>
        </w:rPr>
        <w:t xml:space="preserve"> changes then we should tell </w:t>
      </w:r>
      <w:r w:rsidR="007A1BD1">
        <w:rPr>
          <w:rFonts w:ascii="Times New Roman" w:eastAsia="Times New Roman" w:hAnsi="Times New Roman" w:cs="Times New Roman"/>
          <w:sz w:val="24"/>
          <w:szCs w:val="24"/>
        </w:rPr>
        <w:t xml:space="preserve">the </w:t>
      </w:r>
      <w:r w:rsidRPr="00C31DE6">
        <w:rPr>
          <w:rFonts w:ascii="Times New Roman" w:eastAsia="Times New Roman" w:hAnsi="Times New Roman" w:cs="Times New Roman"/>
          <w:sz w:val="24"/>
          <w:szCs w:val="24"/>
        </w:rPr>
        <w:t xml:space="preserve">senators, we are just proposing the </w:t>
      </w:r>
      <w:r w:rsidR="007A1BD1">
        <w:rPr>
          <w:rFonts w:ascii="Times New Roman" w:eastAsia="Times New Roman" w:hAnsi="Times New Roman" w:cs="Times New Roman"/>
          <w:sz w:val="24"/>
          <w:szCs w:val="24"/>
        </w:rPr>
        <w:t>editorial</w:t>
      </w:r>
      <w:r w:rsidRPr="00C31DE6">
        <w:rPr>
          <w:rFonts w:ascii="Times New Roman" w:eastAsia="Times New Roman" w:hAnsi="Times New Roman" w:cs="Times New Roman"/>
          <w:sz w:val="24"/>
          <w:szCs w:val="24"/>
        </w:rPr>
        <w:t xml:space="preserve"> stuff. We are not making substantive </w:t>
      </w:r>
      <w:r w:rsidR="007A1BD1">
        <w:rPr>
          <w:rFonts w:ascii="Times New Roman" w:eastAsia="Times New Roman" w:hAnsi="Times New Roman" w:cs="Times New Roman"/>
          <w:sz w:val="24"/>
          <w:szCs w:val="24"/>
        </w:rPr>
        <w:t>changes,</w:t>
      </w:r>
      <w:r w:rsidRPr="00C31DE6">
        <w:rPr>
          <w:rFonts w:ascii="Times New Roman" w:eastAsia="Times New Roman" w:hAnsi="Times New Roman" w:cs="Times New Roman"/>
          <w:sz w:val="24"/>
          <w:szCs w:val="24"/>
        </w:rPr>
        <w:t xml:space="preserve"> so that people do not treat like the whole thing like we are doing a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al </w:t>
      </w:r>
      <w:r w:rsidR="007A1BD1">
        <w:rPr>
          <w:rFonts w:ascii="Times New Roman" w:eastAsia="Times New Roman" w:hAnsi="Times New Roman" w:cs="Times New Roman"/>
          <w:sz w:val="24"/>
          <w:szCs w:val="24"/>
        </w:rPr>
        <w:t>re</w:t>
      </w:r>
      <w:r w:rsidRPr="00C31DE6">
        <w:rPr>
          <w:rFonts w:ascii="Times New Roman" w:eastAsia="Times New Roman" w:hAnsi="Times New Roman" w:cs="Times New Roman"/>
          <w:sz w:val="24"/>
          <w:szCs w:val="24"/>
        </w:rPr>
        <w:t xml:space="preserve">vision. If we are doing a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al revision, we need to be really clear that you are reading from start to end because we need to revise the whole.</w:t>
      </w:r>
    </w:p>
    <w:p w14:paraId="3B9E025A"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37CD01A0" w14:textId="7263C1D9"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Senator Blum: Do we need to call a question on this or are we having consensus? I</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m asking</w:t>
      </w:r>
      <w:r w:rsidR="007A1BD1">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I just think we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ve kind of circulated on this a bit and that I</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m sort of trying to positive nudge that we need to either say we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ve got an agreement here or if we can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t come to that</w:t>
      </w:r>
      <w:r w:rsidR="00DF1823">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we need to take a vote.</w:t>
      </w:r>
    </w:p>
    <w:p w14:paraId="4EC4232D"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55865D33" w14:textId="23D12A0D"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Chairperson Bonnell: I</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m going to go back to we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re still under the agenda item.</w:t>
      </w:r>
      <w:r w:rsidR="007A1BD1">
        <w:rPr>
          <w:rFonts w:ascii="Times New Roman" w:eastAsia="Times New Roman" w:hAnsi="Times New Roman" w:cs="Times New Roman"/>
          <w:sz w:val="24"/>
          <w:szCs w:val="24"/>
        </w:rPr>
        <w:t xml:space="preserve"> </w:t>
      </w:r>
      <w:r w:rsidR="00C761B9">
        <w:rPr>
          <w:rFonts w:ascii="Times New Roman" w:eastAsia="Times New Roman" w:hAnsi="Times New Roman" w:cs="Times New Roman"/>
          <w:sz w:val="24"/>
          <w:szCs w:val="24"/>
        </w:rPr>
        <w:t>T</w:t>
      </w:r>
      <w:r w:rsidRPr="00C31DE6">
        <w:rPr>
          <w:rFonts w:ascii="Times New Roman" w:eastAsia="Times New Roman" w:hAnsi="Times New Roman" w:cs="Times New Roman"/>
          <w:sz w:val="24"/>
          <w:szCs w:val="24"/>
        </w:rPr>
        <w:t>hat to me</w:t>
      </w:r>
      <w:r w:rsidR="00C761B9">
        <w:rPr>
          <w:rFonts w:ascii="Times New Roman" w:eastAsia="Times New Roman" w:hAnsi="Times New Roman" w:cs="Times New Roman"/>
          <w:sz w:val="24"/>
          <w:szCs w:val="24"/>
        </w:rPr>
        <w:t xml:space="preserve"> is</w:t>
      </w:r>
      <w:r w:rsidRPr="00C31DE6">
        <w:rPr>
          <w:rFonts w:ascii="Times New Roman" w:eastAsia="Times New Roman" w:hAnsi="Times New Roman" w:cs="Times New Roman"/>
          <w:sz w:val="24"/>
          <w:szCs w:val="24"/>
        </w:rPr>
        <w:t xml:space="preserve"> the question</w:t>
      </w:r>
      <w:r w:rsidR="00C761B9">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w:t>
      </w:r>
      <w:r w:rsidR="00C761B9">
        <w:rPr>
          <w:rFonts w:ascii="Times New Roman" w:eastAsia="Times New Roman" w:hAnsi="Times New Roman" w:cs="Times New Roman"/>
          <w:sz w:val="24"/>
          <w:szCs w:val="24"/>
        </w:rPr>
        <w:t>A</w:t>
      </w:r>
      <w:r w:rsidRPr="00C31DE6">
        <w:rPr>
          <w:rFonts w:ascii="Times New Roman" w:eastAsia="Times New Roman" w:hAnsi="Times New Roman" w:cs="Times New Roman"/>
          <w:sz w:val="24"/>
          <w:szCs w:val="24"/>
        </w:rPr>
        <w:t>re we pulling this as an information item? That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to me where we are right now because we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re going to hold off.</w:t>
      </w:r>
    </w:p>
    <w:p w14:paraId="1EB23DEE"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36FE831E" w14:textId="7F5FBBFA"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lastRenderedPageBreak/>
        <w:t xml:space="preserve">Senator Nikolaou: Because depending on what we decide we need to </w:t>
      </w:r>
      <w:r w:rsidR="00C761B9">
        <w:rPr>
          <w:rFonts w:ascii="Times New Roman" w:eastAsia="Times New Roman" w:hAnsi="Times New Roman" w:cs="Times New Roman"/>
          <w:sz w:val="24"/>
          <w:szCs w:val="24"/>
        </w:rPr>
        <w:t xml:space="preserve">adjust </w:t>
      </w:r>
      <w:r w:rsidRPr="00C31DE6">
        <w:rPr>
          <w:rFonts w:ascii="Times New Roman" w:eastAsia="Times New Roman" w:hAnsi="Times New Roman" w:cs="Times New Roman"/>
          <w:sz w:val="24"/>
          <w:szCs w:val="24"/>
        </w:rPr>
        <w:t>the title of the item to</w:t>
      </w:r>
      <w:r w:rsidR="00C761B9">
        <w:rPr>
          <w:rFonts w:ascii="Times New Roman" w:eastAsia="Times New Roman" w:hAnsi="Times New Roman" w:cs="Times New Roman"/>
          <w:sz w:val="24"/>
          <w:szCs w:val="24"/>
        </w:rPr>
        <w:t>o</w:t>
      </w:r>
      <w:r w:rsidRPr="00C31DE6">
        <w:rPr>
          <w:rFonts w:ascii="Times New Roman" w:eastAsia="Times New Roman" w:hAnsi="Times New Roman" w:cs="Times New Roman"/>
          <w:sz w:val="24"/>
          <w:szCs w:val="24"/>
        </w:rPr>
        <w:t xml:space="preserve">. Because if it is editorial sense to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we should present it like that</w:t>
      </w:r>
      <w:r w:rsidR="00C761B9">
        <w:rPr>
          <w:rFonts w:ascii="Times New Roman" w:eastAsia="Times New Roman" w:hAnsi="Times New Roman" w:cs="Times New Roman"/>
          <w:sz w:val="24"/>
          <w:szCs w:val="24"/>
        </w:rPr>
        <w:t xml:space="preserve"> a</w:t>
      </w:r>
      <w:r w:rsidRPr="00C31DE6">
        <w:rPr>
          <w:rFonts w:ascii="Times New Roman" w:eastAsia="Times New Roman" w:hAnsi="Times New Roman" w:cs="Times New Roman"/>
          <w:sz w:val="24"/>
          <w:szCs w:val="24"/>
        </w:rPr>
        <w:t xml:space="preserve">nd not just updates to include AVP for </w:t>
      </w:r>
      <w:r w:rsidR="00C761B9">
        <w:rPr>
          <w:rFonts w:ascii="Times New Roman" w:eastAsia="Times New Roman" w:hAnsi="Times New Roman" w:cs="Times New Roman"/>
          <w:sz w:val="24"/>
          <w:szCs w:val="24"/>
        </w:rPr>
        <w:t>Graduate</w:t>
      </w:r>
      <w:r w:rsidRPr="00C31DE6">
        <w:rPr>
          <w:rFonts w:ascii="Times New Roman" w:eastAsia="Times New Roman" w:hAnsi="Times New Roman" w:cs="Times New Roman"/>
          <w:sz w:val="24"/>
          <w:szCs w:val="24"/>
        </w:rPr>
        <w:t xml:space="preserve"> </w:t>
      </w:r>
      <w:r w:rsidR="00C761B9">
        <w:rPr>
          <w:rFonts w:ascii="Times New Roman" w:eastAsia="Times New Roman" w:hAnsi="Times New Roman" w:cs="Times New Roman"/>
          <w:sz w:val="24"/>
          <w:szCs w:val="24"/>
        </w:rPr>
        <w:t>E</w:t>
      </w:r>
      <w:r w:rsidRPr="00C31DE6">
        <w:rPr>
          <w:rFonts w:ascii="Times New Roman" w:eastAsia="Times New Roman" w:hAnsi="Times New Roman" w:cs="Times New Roman"/>
          <w:sz w:val="24"/>
          <w:szCs w:val="24"/>
        </w:rPr>
        <w:t xml:space="preserve">ducation. </w:t>
      </w:r>
    </w:p>
    <w:p w14:paraId="5CF8DD74"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525496E3" w14:textId="7F99F778"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Senator </w:t>
      </w:r>
      <w:r w:rsidR="00C761B9">
        <w:rPr>
          <w:rFonts w:ascii="Times New Roman" w:eastAsia="Times New Roman" w:hAnsi="Times New Roman" w:cs="Times New Roman"/>
          <w:sz w:val="24"/>
          <w:szCs w:val="24"/>
        </w:rPr>
        <w:t>Stewart</w:t>
      </w:r>
      <w:r w:rsidRPr="00C31DE6">
        <w:rPr>
          <w:rFonts w:ascii="Times New Roman" w:eastAsia="Times New Roman" w:hAnsi="Times New Roman" w:cs="Times New Roman"/>
          <w:sz w:val="24"/>
          <w:szCs w:val="24"/>
        </w:rPr>
        <w:t>: Yeah. I think that controls the discussion a little bit.</w:t>
      </w:r>
    </w:p>
    <w:p w14:paraId="5C58BBF6"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483D6A3F" w14:textId="77777777" w:rsidR="00C761B9" w:rsidRDefault="00C761B9" w:rsidP="00C31DE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Valentin</w:t>
      </w:r>
      <w:r w:rsidR="00C31DE6" w:rsidRPr="00C31D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w:t>
      </w:r>
      <w:r w:rsidR="00C31DE6" w:rsidRPr="00C31DE6">
        <w:rPr>
          <w:rFonts w:ascii="Times New Roman" w:eastAsia="Times New Roman" w:hAnsi="Times New Roman" w:cs="Times New Roman"/>
          <w:sz w:val="24"/>
          <w:szCs w:val="24"/>
        </w:rPr>
        <w:t>n terms of timing though so now we can</w:t>
      </w:r>
      <w:r>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 xml:space="preserve"> </w:t>
      </w:r>
    </w:p>
    <w:p w14:paraId="69C5AA10" w14:textId="77777777" w:rsidR="00C761B9" w:rsidRDefault="00C761B9" w:rsidP="00C31DE6">
      <w:pPr>
        <w:tabs>
          <w:tab w:val="left" w:pos="2160"/>
          <w:tab w:val="right" w:pos="8640"/>
        </w:tabs>
        <w:spacing w:after="0" w:line="240" w:lineRule="auto"/>
        <w:rPr>
          <w:rFonts w:ascii="Times New Roman" w:eastAsia="Times New Roman" w:hAnsi="Times New Roman" w:cs="Times New Roman"/>
          <w:sz w:val="24"/>
          <w:szCs w:val="24"/>
        </w:rPr>
      </w:pPr>
    </w:p>
    <w:p w14:paraId="5A5C2479" w14:textId="01295175" w:rsidR="00C761B9" w:rsidRDefault="00C761B9" w:rsidP="00C31DE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W</w:t>
      </w:r>
      <w:r w:rsidR="00C31DE6" w:rsidRPr="00C31DE6">
        <w:rPr>
          <w:rFonts w:ascii="Times New Roman" w:eastAsia="Times New Roman" w:hAnsi="Times New Roman" w:cs="Times New Roman"/>
          <w:sz w:val="24"/>
          <w:szCs w:val="24"/>
        </w:rPr>
        <w:t>e still have one more meeting</w:t>
      </w:r>
      <w:r>
        <w:rPr>
          <w:rFonts w:ascii="Times New Roman" w:eastAsia="Times New Roman" w:hAnsi="Times New Roman" w:cs="Times New Roman"/>
          <w:sz w:val="24"/>
          <w:szCs w:val="24"/>
        </w:rPr>
        <w:t>. W</w:t>
      </w:r>
      <w:r w:rsidR="00C31DE6" w:rsidRPr="00C31DE6">
        <w:rPr>
          <w:rFonts w:ascii="Times New Roman" w:eastAsia="Times New Roman" w:hAnsi="Times New Roman" w:cs="Times New Roman"/>
          <w:sz w:val="24"/>
          <w:szCs w:val="24"/>
        </w:rPr>
        <w:t xml:space="preserve">e still have this </w:t>
      </w:r>
      <w:r>
        <w:rPr>
          <w:rFonts w:ascii="Times New Roman" w:eastAsia="Times New Roman" w:hAnsi="Times New Roman" w:cs="Times New Roman"/>
          <w:sz w:val="24"/>
          <w:szCs w:val="24"/>
        </w:rPr>
        <w:t>S</w:t>
      </w:r>
      <w:r w:rsidR="00C31DE6" w:rsidRPr="00C31DE6">
        <w:rPr>
          <w:rFonts w:ascii="Times New Roman" w:eastAsia="Times New Roman" w:hAnsi="Times New Roman" w:cs="Times New Roman"/>
          <w:sz w:val="24"/>
          <w:szCs w:val="24"/>
        </w:rPr>
        <w:t xml:space="preserve">taff </w:t>
      </w:r>
      <w:r>
        <w:rPr>
          <w:rFonts w:ascii="Times New Roman" w:eastAsia="Times New Roman" w:hAnsi="Times New Roman" w:cs="Times New Roman"/>
          <w:sz w:val="24"/>
          <w:szCs w:val="24"/>
        </w:rPr>
        <w:t>Council</w:t>
      </w:r>
      <w:r w:rsidR="00C31DE6" w:rsidRPr="00C31DE6">
        <w:rPr>
          <w:rFonts w:ascii="Times New Roman" w:eastAsia="Times New Roman" w:hAnsi="Times New Roman" w:cs="Times New Roman"/>
          <w:sz w:val="24"/>
          <w:szCs w:val="24"/>
        </w:rPr>
        <w:t xml:space="preserve"> which we haven</w:t>
      </w:r>
      <w:r w:rsidR="005114A6">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t even talked about</w:t>
      </w:r>
      <w:r>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00C31DE6" w:rsidRPr="00C31DE6">
        <w:rPr>
          <w:rFonts w:ascii="Times New Roman" w:eastAsia="Times New Roman" w:hAnsi="Times New Roman" w:cs="Times New Roman"/>
          <w:sz w:val="24"/>
          <w:szCs w:val="24"/>
        </w:rPr>
        <w:t>e still have a lot we still have a lot more to talk about tonight</w:t>
      </w:r>
      <w:r>
        <w:rPr>
          <w:rFonts w:ascii="Times New Roman" w:eastAsia="Times New Roman" w:hAnsi="Times New Roman" w:cs="Times New Roman"/>
          <w:sz w:val="24"/>
          <w:szCs w:val="24"/>
        </w:rPr>
        <w:t xml:space="preserve">. </w:t>
      </w:r>
      <w:r w:rsidR="00C31DE6" w:rsidRPr="00C31DE6">
        <w:rPr>
          <w:rFonts w:ascii="Times New Roman" w:eastAsia="Times New Roman" w:hAnsi="Times New Roman" w:cs="Times New Roman"/>
          <w:sz w:val="24"/>
          <w:szCs w:val="24"/>
        </w:rPr>
        <w:t xml:space="preserve"> </w:t>
      </w:r>
    </w:p>
    <w:p w14:paraId="67F344BB" w14:textId="77777777" w:rsidR="00C761B9" w:rsidRDefault="00C761B9" w:rsidP="00C31DE6">
      <w:pPr>
        <w:tabs>
          <w:tab w:val="left" w:pos="2160"/>
          <w:tab w:val="right" w:pos="8640"/>
        </w:tabs>
        <w:spacing w:after="0" w:line="240" w:lineRule="auto"/>
        <w:rPr>
          <w:rFonts w:ascii="Times New Roman" w:eastAsia="Times New Roman" w:hAnsi="Times New Roman" w:cs="Times New Roman"/>
          <w:sz w:val="24"/>
          <w:szCs w:val="24"/>
        </w:rPr>
      </w:pPr>
    </w:p>
    <w:p w14:paraId="532FA36F" w14:textId="5A32887E" w:rsidR="00C31DE6" w:rsidRPr="00C31DE6" w:rsidRDefault="00C761B9" w:rsidP="00C31DE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t>
      </w:r>
      <w:r w:rsidR="00C31DE6" w:rsidRPr="00C31DE6">
        <w:rPr>
          <w:rFonts w:ascii="Times New Roman" w:eastAsia="Times New Roman" w:hAnsi="Times New Roman" w:cs="Times New Roman"/>
          <w:sz w:val="24"/>
          <w:szCs w:val="24"/>
        </w:rPr>
        <w:t>Rick</w:t>
      </w:r>
      <w:r>
        <w:rPr>
          <w:rFonts w:ascii="Times New Roman" w:eastAsia="Times New Roman" w:hAnsi="Times New Roman" w:cs="Times New Roman"/>
          <w:sz w:val="24"/>
          <w:szCs w:val="24"/>
        </w:rPr>
        <w:t>,</w:t>
      </w:r>
      <w:r w:rsidR="00C31DE6" w:rsidRPr="00C31DE6">
        <w:rPr>
          <w:rFonts w:ascii="Times New Roman" w:eastAsia="Times New Roman" w:hAnsi="Times New Roman" w:cs="Times New Roman"/>
          <w:sz w:val="24"/>
          <w:szCs w:val="24"/>
        </w:rPr>
        <w:t xml:space="preserve"> do you want to wait one more meeting</w:t>
      </w:r>
      <w:r w:rsidR="00A53E3D">
        <w:rPr>
          <w:rFonts w:ascii="Times New Roman" w:eastAsia="Times New Roman" w:hAnsi="Times New Roman" w:cs="Times New Roman"/>
          <w:sz w:val="24"/>
          <w:szCs w:val="24"/>
        </w:rPr>
        <w:t>?</w:t>
      </w:r>
    </w:p>
    <w:p w14:paraId="659DB5B5"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6E50DF88" w14:textId="4A2502C1"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Senator Valentin: Yeah, </w:t>
      </w:r>
      <w:r w:rsidR="00C761B9">
        <w:rPr>
          <w:rFonts w:ascii="Times New Roman" w:eastAsia="Times New Roman" w:hAnsi="Times New Roman" w:cs="Times New Roman"/>
          <w:sz w:val="24"/>
          <w:szCs w:val="24"/>
        </w:rPr>
        <w:t>a</w:t>
      </w:r>
      <w:r w:rsidRPr="00C31DE6">
        <w:rPr>
          <w:rFonts w:ascii="Times New Roman" w:eastAsia="Times New Roman" w:hAnsi="Times New Roman" w:cs="Times New Roman"/>
          <w:sz w:val="24"/>
          <w:szCs w:val="24"/>
        </w:rPr>
        <w:t xml:space="preserve">nd then we can put in the </w:t>
      </w:r>
      <w:r w:rsidR="00164F4E">
        <w:rPr>
          <w:rFonts w:ascii="Times New Roman" w:eastAsia="Times New Roman" w:hAnsi="Times New Roman" w:cs="Times New Roman"/>
          <w:sz w:val="24"/>
          <w:szCs w:val="24"/>
        </w:rPr>
        <w:t>Staff Counci</w:t>
      </w:r>
      <w:r w:rsidR="00C761B9">
        <w:rPr>
          <w:rFonts w:ascii="Times New Roman" w:eastAsia="Times New Roman" w:hAnsi="Times New Roman" w:cs="Times New Roman"/>
          <w:sz w:val="24"/>
          <w:szCs w:val="24"/>
        </w:rPr>
        <w:t>l</w:t>
      </w:r>
      <w:r w:rsidR="005114A6">
        <w:rPr>
          <w:rFonts w:ascii="Times New Roman" w:eastAsia="Times New Roman" w:hAnsi="Times New Roman" w:cs="Times New Roman"/>
          <w:sz w:val="24"/>
          <w:szCs w:val="24"/>
        </w:rPr>
        <w:t>’</w:t>
      </w:r>
      <w:r w:rsidR="00C761B9">
        <w:rPr>
          <w:rFonts w:ascii="Times New Roman" w:eastAsia="Times New Roman" w:hAnsi="Times New Roman" w:cs="Times New Roman"/>
          <w:sz w:val="24"/>
          <w:szCs w:val="24"/>
        </w:rPr>
        <w:t>s thing.</w:t>
      </w:r>
    </w:p>
    <w:p w14:paraId="54C8F467"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3C54F799" w14:textId="35200A09"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Senator Valentin:</w:t>
      </w:r>
      <w:r w:rsidR="00C761B9">
        <w:rPr>
          <w:rFonts w:ascii="Times New Roman" w:eastAsia="Times New Roman" w:hAnsi="Times New Roman" w:cs="Times New Roman"/>
          <w:sz w:val="24"/>
          <w:szCs w:val="24"/>
        </w:rPr>
        <w:t xml:space="preserve"> T</w:t>
      </w:r>
      <w:r w:rsidRPr="00C31DE6">
        <w:rPr>
          <w:rFonts w:ascii="Times New Roman" w:eastAsia="Times New Roman" w:hAnsi="Times New Roman" w:cs="Times New Roman"/>
          <w:sz w:val="24"/>
          <w:szCs w:val="24"/>
        </w:rPr>
        <w:t>he</w:t>
      </w:r>
      <w:r w:rsidR="00C761B9">
        <w:rPr>
          <w:rFonts w:ascii="Times New Roman" w:eastAsia="Times New Roman" w:hAnsi="Times New Roman" w:cs="Times New Roman"/>
          <w:sz w:val="24"/>
          <w:szCs w:val="24"/>
        </w:rPr>
        <w:t xml:space="preserve"> A</w:t>
      </w:r>
      <w:r w:rsidRPr="00C31DE6">
        <w:rPr>
          <w:rFonts w:ascii="Times New Roman" w:eastAsia="Times New Roman" w:hAnsi="Times New Roman" w:cs="Times New Roman"/>
          <w:sz w:val="24"/>
          <w:szCs w:val="24"/>
        </w:rPr>
        <w:t>ppendix</w:t>
      </w:r>
      <w:r w:rsidR="00C761B9">
        <w:rPr>
          <w:rFonts w:ascii="Times New Roman" w:eastAsia="Times New Roman" w:hAnsi="Times New Roman" w:cs="Times New Roman"/>
          <w:sz w:val="24"/>
          <w:szCs w:val="24"/>
        </w:rPr>
        <w:t xml:space="preserve"> II</w:t>
      </w:r>
      <w:r w:rsidRPr="00C31DE6">
        <w:rPr>
          <w:rFonts w:ascii="Times New Roman" w:eastAsia="Times New Roman" w:hAnsi="Times New Roman" w:cs="Times New Roman"/>
          <w:sz w:val="24"/>
          <w:szCs w:val="24"/>
        </w:rPr>
        <w:t>, the bylaws revisions though</w:t>
      </w:r>
      <w:r w:rsidR="00C761B9">
        <w:rPr>
          <w:rFonts w:ascii="Times New Roman" w:eastAsia="Times New Roman" w:hAnsi="Times New Roman" w:cs="Times New Roman"/>
          <w:sz w:val="24"/>
          <w:szCs w:val="24"/>
        </w:rPr>
        <w:t xml:space="preserve">, </w:t>
      </w:r>
      <w:r w:rsidRPr="00C31DE6">
        <w:rPr>
          <w:rFonts w:ascii="Times New Roman" w:eastAsia="Times New Roman" w:hAnsi="Times New Roman" w:cs="Times New Roman"/>
          <w:sz w:val="24"/>
          <w:szCs w:val="24"/>
        </w:rPr>
        <w:t>they</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re tied, connected to the </w:t>
      </w:r>
      <w:r w:rsidR="00373A97">
        <w:rPr>
          <w:rFonts w:ascii="Times New Roman" w:eastAsia="Times New Roman" w:hAnsi="Times New Roman" w:cs="Times New Roman"/>
          <w:sz w:val="24"/>
          <w:szCs w:val="24"/>
        </w:rPr>
        <w:t>Constitution</w:t>
      </w:r>
      <w:r w:rsidR="00C761B9">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 </w:t>
      </w:r>
    </w:p>
    <w:p w14:paraId="22AB7CCE"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27DFA49C" w14:textId="57F4EFA1" w:rsidR="00C31DE6" w:rsidRPr="00C31DE6" w:rsidRDefault="00C761B9" w:rsidP="00C31DE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Nikolaou</w:t>
      </w:r>
      <w:r w:rsidR="00C31DE6" w:rsidRPr="00C31DE6">
        <w:rPr>
          <w:rFonts w:ascii="Times New Roman" w:eastAsia="Times New Roman" w:hAnsi="Times New Roman" w:cs="Times New Roman"/>
          <w:sz w:val="24"/>
          <w:szCs w:val="24"/>
        </w:rPr>
        <w:t>: We can se</w:t>
      </w:r>
      <w:r w:rsidR="00A53E3D">
        <w:rPr>
          <w:rFonts w:ascii="Times New Roman" w:eastAsia="Times New Roman" w:hAnsi="Times New Roman" w:cs="Times New Roman"/>
          <w:sz w:val="24"/>
          <w:szCs w:val="24"/>
        </w:rPr>
        <w:t>nd</w:t>
      </w:r>
      <w:r w:rsidR="00C31DE6" w:rsidRPr="00C31DE6">
        <w:rPr>
          <w:rFonts w:ascii="Times New Roman" w:eastAsia="Times New Roman" w:hAnsi="Times New Roman" w:cs="Times New Roman"/>
          <w:sz w:val="24"/>
          <w:szCs w:val="24"/>
        </w:rPr>
        <w:t xml:space="preserve"> them.</w:t>
      </w:r>
    </w:p>
    <w:p w14:paraId="49BAA9DF"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1913A881"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Senator Valentin: Yeah, the bylaws.</w:t>
      </w:r>
    </w:p>
    <w:p w14:paraId="22342432"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455D6902" w14:textId="184DBE2A"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Chairperson Bonnell: </w:t>
      </w:r>
      <w:r w:rsidR="00C761B9">
        <w:rPr>
          <w:rFonts w:ascii="Times New Roman" w:eastAsia="Times New Roman" w:hAnsi="Times New Roman" w:cs="Times New Roman"/>
          <w:sz w:val="24"/>
          <w:szCs w:val="24"/>
        </w:rPr>
        <w:t>T</w:t>
      </w:r>
      <w:r w:rsidRPr="00C31DE6">
        <w:rPr>
          <w:rFonts w:ascii="Times New Roman" w:eastAsia="Times New Roman" w:hAnsi="Times New Roman" w:cs="Times New Roman"/>
          <w:sz w:val="24"/>
          <w:szCs w:val="24"/>
        </w:rPr>
        <w:t>hat seems confusing to me.</w:t>
      </w:r>
    </w:p>
    <w:p w14:paraId="2B923936"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211CCA72" w14:textId="77777777" w:rsidR="00C761B9"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Senator </w:t>
      </w:r>
      <w:r w:rsidR="00C761B9">
        <w:rPr>
          <w:rFonts w:ascii="Times New Roman" w:eastAsia="Times New Roman" w:hAnsi="Times New Roman" w:cs="Times New Roman"/>
          <w:sz w:val="24"/>
          <w:szCs w:val="24"/>
        </w:rPr>
        <w:t>Valentin</w:t>
      </w:r>
      <w:r w:rsidRPr="00C31DE6">
        <w:rPr>
          <w:rFonts w:ascii="Times New Roman" w:eastAsia="Times New Roman" w:hAnsi="Times New Roman" w:cs="Times New Roman"/>
          <w:sz w:val="24"/>
          <w:szCs w:val="24"/>
        </w:rPr>
        <w:t xml:space="preserve">: Okay. </w:t>
      </w:r>
    </w:p>
    <w:p w14:paraId="593EE98C" w14:textId="77777777" w:rsidR="00C761B9" w:rsidRDefault="00C761B9" w:rsidP="00C31DE6">
      <w:pPr>
        <w:tabs>
          <w:tab w:val="left" w:pos="2160"/>
          <w:tab w:val="right" w:pos="8640"/>
        </w:tabs>
        <w:spacing w:after="0" w:line="240" w:lineRule="auto"/>
        <w:rPr>
          <w:rFonts w:ascii="Times New Roman" w:eastAsia="Times New Roman" w:hAnsi="Times New Roman" w:cs="Times New Roman"/>
          <w:sz w:val="24"/>
          <w:szCs w:val="24"/>
        </w:rPr>
      </w:pPr>
    </w:p>
    <w:p w14:paraId="23A98B09" w14:textId="0C956DDF" w:rsidR="00C31DE6" w:rsidRPr="00C31DE6" w:rsidRDefault="00C761B9" w:rsidP="00C31DE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Nikolaou: I</w:t>
      </w:r>
      <w:r w:rsidR="00C31DE6" w:rsidRPr="00C31DE6">
        <w:rPr>
          <w:rFonts w:ascii="Times New Roman" w:eastAsia="Times New Roman" w:hAnsi="Times New Roman" w:cs="Times New Roman"/>
          <w:sz w:val="24"/>
          <w:szCs w:val="24"/>
        </w:rPr>
        <w:t xml:space="preserve">t might be more straightforward, because we say we are going to do our </w:t>
      </w:r>
      <w:r>
        <w:rPr>
          <w:rFonts w:ascii="Times New Roman" w:eastAsia="Times New Roman" w:hAnsi="Times New Roman" w:cs="Times New Roman"/>
          <w:sz w:val="24"/>
          <w:szCs w:val="24"/>
        </w:rPr>
        <w:t>bylaws</w:t>
      </w:r>
      <w:r w:rsidR="00C31DE6" w:rsidRPr="00C31D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C31DE6" w:rsidRPr="00C31DE6">
        <w:rPr>
          <w:rFonts w:ascii="Times New Roman" w:eastAsia="Times New Roman" w:hAnsi="Times New Roman" w:cs="Times New Roman"/>
          <w:sz w:val="24"/>
          <w:szCs w:val="24"/>
        </w:rPr>
        <w:t xml:space="preserve">nd in </w:t>
      </w:r>
      <w:r>
        <w:rPr>
          <w:rFonts w:ascii="Times New Roman" w:eastAsia="Times New Roman" w:hAnsi="Times New Roman" w:cs="Times New Roman"/>
          <w:sz w:val="24"/>
          <w:szCs w:val="24"/>
        </w:rPr>
        <w:t>a</w:t>
      </w:r>
      <w:r w:rsidR="00C31DE6" w:rsidRPr="00C31DE6">
        <w:rPr>
          <w:rFonts w:ascii="Times New Roman" w:eastAsia="Times New Roman" w:hAnsi="Times New Roman" w:cs="Times New Roman"/>
          <w:sz w:val="24"/>
          <w:szCs w:val="24"/>
        </w:rPr>
        <w:t xml:space="preserve"> separate meeting we are going to focus </w:t>
      </w:r>
      <w:r>
        <w:rPr>
          <w:rFonts w:ascii="Times New Roman" w:eastAsia="Times New Roman" w:hAnsi="Times New Roman" w:cs="Times New Roman"/>
          <w:sz w:val="24"/>
          <w:szCs w:val="24"/>
        </w:rPr>
        <w:t xml:space="preserve">just </w:t>
      </w:r>
      <w:r w:rsidR="00C31DE6" w:rsidRPr="00C31DE6">
        <w:rPr>
          <w:rFonts w:ascii="Times New Roman" w:eastAsia="Times New Roman" w:hAnsi="Times New Roman" w:cs="Times New Roman"/>
          <w:sz w:val="24"/>
          <w:szCs w:val="24"/>
        </w:rPr>
        <w:t xml:space="preserve">on the </w:t>
      </w:r>
      <w:r w:rsidR="00373A97">
        <w:rPr>
          <w:rFonts w:ascii="Times New Roman" w:eastAsia="Times New Roman" w:hAnsi="Times New Roman" w:cs="Times New Roman"/>
          <w:sz w:val="24"/>
          <w:szCs w:val="24"/>
        </w:rPr>
        <w:t>Constitution</w:t>
      </w:r>
      <w:r w:rsidR="00C31DE6" w:rsidRPr="00C31DE6">
        <w:rPr>
          <w:rFonts w:ascii="Times New Roman" w:eastAsia="Times New Roman" w:hAnsi="Times New Roman" w:cs="Times New Roman"/>
          <w:sz w:val="24"/>
          <w:szCs w:val="24"/>
        </w:rPr>
        <w:t>.</w:t>
      </w:r>
    </w:p>
    <w:p w14:paraId="3A479782"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678C3BC1" w14:textId="4BC0E3E5"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Chairperson Bonnell: But we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ve talked about this before. We know that we need to </w:t>
      </w:r>
      <w:r w:rsidR="00C761B9">
        <w:rPr>
          <w:rFonts w:ascii="Times New Roman" w:eastAsia="Times New Roman" w:hAnsi="Times New Roman" w:cs="Times New Roman"/>
          <w:sz w:val="24"/>
          <w:szCs w:val="24"/>
        </w:rPr>
        <w:t>change</w:t>
      </w:r>
      <w:r w:rsidRPr="00C31DE6">
        <w:rPr>
          <w:rFonts w:ascii="Times New Roman" w:eastAsia="Times New Roman" w:hAnsi="Times New Roman" w:cs="Times New Roman"/>
          <w:sz w:val="24"/>
          <w:szCs w:val="24"/>
        </w:rPr>
        <w:t xml:space="preserve">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That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s the thing that matters.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is priority over</w:t>
      </w:r>
      <w:r w:rsidR="00C761B9">
        <w:rPr>
          <w:rFonts w:ascii="Times New Roman" w:eastAsia="Times New Roman" w:hAnsi="Times New Roman" w:cs="Times New Roman"/>
          <w:sz w:val="24"/>
          <w:szCs w:val="24"/>
        </w:rPr>
        <w:t>…</w:t>
      </w:r>
    </w:p>
    <w:p w14:paraId="09DD39AD"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06FA5E2B" w14:textId="38CFF345"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Senator Valentin: Okay. </w:t>
      </w:r>
      <w:r w:rsidR="00C761B9">
        <w:rPr>
          <w:rFonts w:ascii="Times New Roman" w:eastAsia="Times New Roman" w:hAnsi="Times New Roman" w:cs="Times New Roman"/>
          <w:sz w:val="24"/>
          <w:szCs w:val="24"/>
        </w:rPr>
        <w:t>T</w:t>
      </w:r>
      <w:r w:rsidRPr="00C31DE6">
        <w:rPr>
          <w:rFonts w:ascii="Times New Roman" w:eastAsia="Times New Roman" w:hAnsi="Times New Roman" w:cs="Times New Roman"/>
          <w:sz w:val="24"/>
          <w:szCs w:val="24"/>
        </w:rPr>
        <w:t>hen we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ll have more </w:t>
      </w:r>
      <w:r w:rsidR="00A53E3D">
        <w:rPr>
          <w:rFonts w:ascii="Times New Roman" w:eastAsia="Times New Roman" w:hAnsi="Times New Roman" w:cs="Times New Roman"/>
          <w:sz w:val="24"/>
          <w:szCs w:val="24"/>
        </w:rPr>
        <w:t>Byl</w:t>
      </w:r>
      <w:r w:rsidRPr="00C31DE6">
        <w:rPr>
          <w:rFonts w:ascii="Times New Roman" w:eastAsia="Times New Roman" w:hAnsi="Times New Roman" w:cs="Times New Roman"/>
          <w:sz w:val="24"/>
          <w:szCs w:val="24"/>
        </w:rPr>
        <w:t xml:space="preserve">aws changes, probably next time. </w:t>
      </w:r>
    </w:p>
    <w:p w14:paraId="4DFB5390"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3DC1A124" w14:textId="406D0561"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Chairperson Bonnell: I </w:t>
      </w:r>
      <w:r w:rsidR="00C761B9">
        <w:rPr>
          <w:rFonts w:ascii="Times New Roman" w:eastAsia="Times New Roman" w:hAnsi="Times New Roman" w:cs="Times New Roman"/>
          <w:sz w:val="24"/>
          <w:szCs w:val="24"/>
        </w:rPr>
        <w:t>don</w:t>
      </w:r>
      <w:r w:rsidR="005114A6">
        <w:rPr>
          <w:rFonts w:ascii="Times New Roman" w:eastAsia="Times New Roman" w:hAnsi="Times New Roman" w:cs="Times New Roman"/>
          <w:sz w:val="24"/>
          <w:szCs w:val="24"/>
        </w:rPr>
        <w:t>’</w:t>
      </w:r>
      <w:r w:rsidR="00C761B9">
        <w:rPr>
          <w:rFonts w:ascii="Times New Roman" w:eastAsia="Times New Roman" w:hAnsi="Times New Roman" w:cs="Times New Roman"/>
          <w:sz w:val="24"/>
          <w:szCs w:val="24"/>
        </w:rPr>
        <w:t xml:space="preserve">t </w:t>
      </w:r>
      <w:r w:rsidRPr="00C31DE6">
        <w:rPr>
          <w:rFonts w:ascii="Times New Roman" w:eastAsia="Times New Roman" w:hAnsi="Times New Roman" w:cs="Times New Roman"/>
          <w:sz w:val="24"/>
          <w:szCs w:val="24"/>
        </w:rPr>
        <w:t xml:space="preserve">think we should do those. I just think we should </w:t>
      </w:r>
      <w:r w:rsidR="00C761B9">
        <w:rPr>
          <w:rFonts w:ascii="Times New Roman" w:eastAsia="Times New Roman" w:hAnsi="Times New Roman" w:cs="Times New Roman"/>
          <w:sz w:val="24"/>
          <w:szCs w:val="24"/>
        </w:rPr>
        <w:t>not</w:t>
      </w:r>
      <w:r w:rsidRPr="00C31DE6">
        <w:rPr>
          <w:rFonts w:ascii="Times New Roman" w:eastAsia="Times New Roman" w:hAnsi="Times New Roman" w:cs="Times New Roman"/>
          <w:sz w:val="24"/>
          <w:szCs w:val="24"/>
        </w:rPr>
        <w:t xml:space="preserve">. Are </w:t>
      </w:r>
      <w:r w:rsidR="00C761B9">
        <w:rPr>
          <w:rFonts w:ascii="Times New Roman" w:eastAsia="Times New Roman" w:hAnsi="Times New Roman" w:cs="Times New Roman"/>
          <w:sz w:val="24"/>
          <w:szCs w:val="24"/>
        </w:rPr>
        <w:t>we</w:t>
      </w:r>
      <w:r w:rsidRPr="00C31DE6">
        <w:rPr>
          <w:rFonts w:ascii="Times New Roman" w:eastAsia="Times New Roman" w:hAnsi="Times New Roman" w:cs="Times New Roman"/>
          <w:sz w:val="24"/>
          <w:szCs w:val="24"/>
        </w:rPr>
        <w:t xml:space="preserve"> okay with </w:t>
      </w:r>
      <w:r w:rsidR="00C761B9">
        <w:rPr>
          <w:rFonts w:ascii="Times New Roman" w:eastAsia="Times New Roman" w:hAnsi="Times New Roman" w:cs="Times New Roman"/>
          <w:sz w:val="24"/>
          <w:szCs w:val="24"/>
        </w:rPr>
        <w:t>not</w:t>
      </w:r>
      <w:r w:rsidRPr="00C31DE6">
        <w:rPr>
          <w:rFonts w:ascii="Times New Roman" w:eastAsia="Times New Roman" w:hAnsi="Times New Roman" w:cs="Times New Roman"/>
          <w:sz w:val="24"/>
          <w:szCs w:val="24"/>
        </w:rPr>
        <w:t xml:space="preserve"> doing that? When we do </w:t>
      </w:r>
      <w:r w:rsidR="00C761B9">
        <w:rPr>
          <w:rFonts w:ascii="Times New Roman" w:eastAsia="Times New Roman" w:hAnsi="Times New Roman" w:cs="Times New Roman"/>
          <w:sz w:val="24"/>
          <w:szCs w:val="24"/>
        </w:rPr>
        <w:t>it</w:t>
      </w:r>
      <w:r w:rsidRPr="00C31DE6">
        <w:rPr>
          <w:rFonts w:ascii="Times New Roman" w:eastAsia="Times New Roman" w:hAnsi="Times New Roman" w:cs="Times New Roman"/>
          <w:sz w:val="24"/>
          <w:szCs w:val="24"/>
        </w:rPr>
        <w:t xml:space="preserve"> we can focus, we</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ll be focusing.</w:t>
      </w:r>
    </w:p>
    <w:p w14:paraId="484FB626"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350BA201" w14:textId="382CF670"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Senator Nikolaou: </w:t>
      </w:r>
      <w:r w:rsidR="00C761B9">
        <w:rPr>
          <w:rFonts w:ascii="Times New Roman" w:eastAsia="Times New Roman" w:hAnsi="Times New Roman" w:cs="Times New Roman"/>
          <w:sz w:val="24"/>
          <w:szCs w:val="24"/>
        </w:rPr>
        <w:t>I</w:t>
      </w:r>
      <w:r w:rsidRPr="00C31DE6">
        <w:rPr>
          <w:rFonts w:ascii="Times New Roman" w:eastAsia="Times New Roman" w:hAnsi="Times New Roman" w:cs="Times New Roman"/>
          <w:sz w:val="24"/>
          <w:szCs w:val="24"/>
        </w:rPr>
        <w:t>f we don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 xml:space="preserve">t want to do the membership because it mirrors the language from the </w:t>
      </w:r>
      <w:r w:rsidR="00373A97">
        <w:rPr>
          <w:rFonts w:ascii="Times New Roman" w:eastAsia="Times New Roman" w:hAnsi="Times New Roman" w:cs="Times New Roman"/>
          <w:sz w:val="24"/>
          <w:szCs w:val="24"/>
        </w:rPr>
        <w:t>Constitution</w:t>
      </w:r>
      <w:r w:rsidRPr="00C31DE6">
        <w:rPr>
          <w:rFonts w:ascii="Times New Roman" w:eastAsia="Times New Roman" w:hAnsi="Times New Roman" w:cs="Times New Roman"/>
          <w:sz w:val="24"/>
          <w:szCs w:val="24"/>
        </w:rPr>
        <w:t xml:space="preserve">, what is the problem of not doing </w:t>
      </w:r>
      <w:r w:rsidR="00C761B9">
        <w:rPr>
          <w:rFonts w:ascii="Times New Roman" w:eastAsia="Times New Roman" w:hAnsi="Times New Roman" w:cs="Times New Roman"/>
          <w:sz w:val="24"/>
          <w:szCs w:val="24"/>
        </w:rPr>
        <w:t>A</w:t>
      </w:r>
      <w:r w:rsidRPr="00C31DE6">
        <w:rPr>
          <w:rFonts w:ascii="Times New Roman" w:eastAsia="Times New Roman" w:hAnsi="Times New Roman" w:cs="Times New Roman"/>
          <w:sz w:val="24"/>
          <w:szCs w:val="24"/>
        </w:rPr>
        <w:t>ppendix</w:t>
      </w:r>
      <w:r w:rsidR="00C761B9">
        <w:rPr>
          <w:rFonts w:ascii="Times New Roman" w:eastAsia="Times New Roman" w:hAnsi="Times New Roman" w:cs="Times New Roman"/>
          <w:sz w:val="24"/>
          <w:szCs w:val="24"/>
        </w:rPr>
        <w:t xml:space="preserve"> II</w:t>
      </w:r>
      <w:r w:rsidRPr="00C31DE6">
        <w:rPr>
          <w:rFonts w:ascii="Times New Roman" w:eastAsia="Times New Roman" w:hAnsi="Times New Roman" w:cs="Times New Roman"/>
          <w:sz w:val="24"/>
          <w:szCs w:val="24"/>
        </w:rPr>
        <w:t>? Appendix</w:t>
      </w:r>
      <w:r w:rsidR="00C761B9">
        <w:rPr>
          <w:rFonts w:ascii="Times New Roman" w:eastAsia="Times New Roman" w:hAnsi="Times New Roman" w:cs="Times New Roman"/>
          <w:sz w:val="24"/>
          <w:szCs w:val="24"/>
        </w:rPr>
        <w:t xml:space="preserve"> II</w:t>
      </w:r>
      <w:r w:rsidRPr="00C31DE6">
        <w:rPr>
          <w:rFonts w:ascii="Times New Roman" w:eastAsia="Times New Roman" w:hAnsi="Times New Roman" w:cs="Times New Roman"/>
          <w:sz w:val="24"/>
          <w:szCs w:val="24"/>
        </w:rPr>
        <w:t>, it</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s literally about the A</w:t>
      </w:r>
      <w:r w:rsidR="00A53E3D">
        <w:rPr>
          <w:rFonts w:ascii="Times New Roman" w:eastAsia="Times New Roman" w:hAnsi="Times New Roman" w:cs="Times New Roman"/>
          <w:sz w:val="24"/>
          <w:szCs w:val="24"/>
        </w:rPr>
        <w:t>P</w:t>
      </w:r>
      <w:r w:rsidRPr="00C31DE6">
        <w:rPr>
          <w:rFonts w:ascii="Times New Roman" w:eastAsia="Times New Roman" w:hAnsi="Times New Roman" w:cs="Times New Roman"/>
          <w:sz w:val="24"/>
          <w:szCs w:val="24"/>
        </w:rPr>
        <w:t>C. So I don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t see why we</w:t>
      </w:r>
      <w:r w:rsidR="00C761B9">
        <w:rPr>
          <w:rFonts w:ascii="Times New Roman" w:eastAsia="Times New Roman" w:hAnsi="Times New Roman" w:cs="Times New Roman"/>
          <w:sz w:val="24"/>
          <w:szCs w:val="24"/>
        </w:rPr>
        <w:t xml:space="preserve"> cannot </w:t>
      </w:r>
      <w:r w:rsidRPr="00C31DE6">
        <w:rPr>
          <w:rFonts w:ascii="Times New Roman" w:eastAsia="Times New Roman" w:hAnsi="Times New Roman" w:cs="Times New Roman"/>
          <w:sz w:val="24"/>
          <w:szCs w:val="24"/>
        </w:rPr>
        <w:t>do the A</w:t>
      </w:r>
      <w:r w:rsidR="00A53E3D">
        <w:rPr>
          <w:rFonts w:ascii="Times New Roman" w:eastAsia="Times New Roman" w:hAnsi="Times New Roman" w:cs="Times New Roman"/>
          <w:sz w:val="24"/>
          <w:szCs w:val="24"/>
        </w:rPr>
        <w:t>P</w:t>
      </w:r>
      <w:r w:rsidRPr="00C31DE6">
        <w:rPr>
          <w:rFonts w:ascii="Times New Roman" w:eastAsia="Times New Roman" w:hAnsi="Times New Roman" w:cs="Times New Roman"/>
          <w:sz w:val="24"/>
          <w:szCs w:val="24"/>
        </w:rPr>
        <w:t>C. It doesn</w:t>
      </w:r>
      <w:r w:rsidR="005114A6">
        <w:rPr>
          <w:rFonts w:ascii="Times New Roman" w:eastAsia="Times New Roman" w:hAnsi="Times New Roman" w:cs="Times New Roman"/>
          <w:sz w:val="24"/>
          <w:szCs w:val="24"/>
        </w:rPr>
        <w:t>’</w:t>
      </w:r>
      <w:r w:rsidRPr="00C31DE6">
        <w:rPr>
          <w:rFonts w:ascii="Times New Roman" w:eastAsia="Times New Roman" w:hAnsi="Times New Roman" w:cs="Times New Roman"/>
          <w:sz w:val="24"/>
          <w:szCs w:val="24"/>
        </w:rPr>
        <w:t>t talk anything about the membership that it is reflected on.</w:t>
      </w:r>
    </w:p>
    <w:p w14:paraId="1A52BDCF" w14:textId="77777777"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7B2561EA" w14:textId="157D6328" w:rsidR="00C31DE6" w:rsidRP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r w:rsidRPr="00C31DE6">
        <w:rPr>
          <w:rFonts w:ascii="Times New Roman" w:eastAsia="Times New Roman" w:hAnsi="Times New Roman" w:cs="Times New Roman"/>
          <w:sz w:val="24"/>
          <w:szCs w:val="24"/>
        </w:rPr>
        <w:t xml:space="preserve">Chairperson Bonnell: All right. So that piece we will have </w:t>
      </w:r>
      <w:r w:rsidR="00C761B9">
        <w:rPr>
          <w:rFonts w:ascii="Times New Roman" w:eastAsia="Times New Roman" w:hAnsi="Times New Roman" w:cs="Times New Roman"/>
          <w:sz w:val="24"/>
          <w:szCs w:val="24"/>
        </w:rPr>
        <w:t xml:space="preserve">as </w:t>
      </w:r>
      <w:r w:rsidRPr="00C31DE6">
        <w:rPr>
          <w:rFonts w:ascii="Times New Roman" w:eastAsia="Times New Roman" w:hAnsi="Times New Roman" w:cs="Times New Roman"/>
          <w:sz w:val="24"/>
          <w:szCs w:val="24"/>
        </w:rPr>
        <w:t>an information item.</w:t>
      </w:r>
    </w:p>
    <w:p w14:paraId="0A5D7004" w14:textId="77777777" w:rsidR="00C31DE6" w:rsidRDefault="00C31DE6" w:rsidP="00C31DE6">
      <w:pPr>
        <w:tabs>
          <w:tab w:val="left" w:pos="2160"/>
          <w:tab w:val="right" w:pos="8640"/>
        </w:tabs>
        <w:spacing w:after="0" w:line="240" w:lineRule="auto"/>
        <w:rPr>
          <w:rFonts w:ascii="Times New Roman" w:eastAsia="Times New Roman" w:hAnsi="Times New Roman" w:cs="Times New Roman"/>
          <w:sz w:val="24"/>
          <w:szCs w:val="24"/>
        </w:rPr>
      </w:pPr>
    </w:p>
    <w:p w14:paraId="72963424" w14:textId="14084270" w:rsidR="00C761B9" w:rsidRPr="00C31DE6" w:rsidRDefault="008505DA" w:rsidP="00C31DE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Unanimous approval.</w:t>
      </w:r>
    </w:p>
    <w:p w14:paraId="2C5AF448" w14:textId="3C707B04" w:rsidR="69D6D133" w:rsidRDefault="797EDA17" w:rsidP="64395C8A">
      <w:pPr>
        <w:tabs>
          <w:tab w:val="left" w:pos="2160"/>
          <w:tab w:val="right" w:pos="8640"/>
        </w:tabs>
        <w:spacing w:after="0" w:line="240" w:lineRule="auto"/>
        <w:rPr>
          <w:rFonts w:ascii="Times New Roman" w:eastAsia="Times New Roman" w:hAnsi="Times New Roman" w:cs="Times New Roman"/>
          <w:b/>
          <w:bCs/>
          <w:i/>
          <w:iCs/>
          <w:sz w:val="24"/>
          <w:szCs w:val="24"/>
        </w:rPr>
      </w:pPr>
      <w:r w:rsidRPr="64395C8A">
        <w:rPr>
          <w:rFonts w:ascii="Times New Roman" w:eastAsia="Times New Roman" w:hAnsi="Times New Roman" w:cs="Times New Roman"/>
          <w:b/>
          <w:bCs/>
          <w:i/>
          <w:iCs/>
          <w:sz w:val="24"/>
          <w:szCs w:val="24"/>
        </w:rPr>
        <w:t>Senate Action Requests</w:t>
      </w:r>
    </w:p>
    <w:p w14:paraId="037BA07B" w14:textId="33668BF3" w:rsidR="3A20D70D" w:rsidRDefault="3A20D70D" w:rsidP="64395C8A">
      <w:pPr>
        <w:tabs>
          <w:tab w:val="left" w:pos="2160"/>
          <w:tab w:val="right" w:pos="8640"/>
        </w:tabs>
        <w:spacing w:after="0" w:line="240" w:lineRule="auto"/>
        <w:rPr>
          <w:rFonts w:ascii="Times New Roman" w:eastAsia="Times New Roman" w:hAnsi="Times New Roman" w:cs="Times New Roman"/>
          <w:b/>
          <w:bCs/>
          <w:i/>
          <w:iCs/>
          <w:sz w:val="24"/>
          <w:szCs w:val="24"/>
        </w:rPr>
      </w:pPr>
      <w:hyperlink r:id="rId20">
        <w:r w:rsidRPr="64395C8A">
          <w:rPr>
            <w:rStyle w:val="Hyperlink"/>
            <w:rFonts w:ascii="Times New Roman" w:eastAsia="Times New Roman" w:hAnsi="Times New Roman" w:cs="Times New Roman"/>
            <w:b/>
            <w:bCs/>
            <w:i/>
            <w:iCs/>
            <w:sz w:val="24"/>
            <w:szCs w:val="24"/>
          </w:rPr>
          <w:t>10.23.25.01- Appendix II: Remove Academic Facilities Priority Report from Planning and Finance</w:t>
        </w:r>
      </w:hyperlink>
      <w:r w:rsidRPr="64395C8A">
        <w:rPr>
          <w:rFonts w:ascii="Times New Roman" w:eastAsia="Times New Roman" w:hAnsi="Times New Roman" w:cs="Times New Roman"/>
          <w:b/>
          <w:bCs/>
          <w:i/>
          <w:iCs/>
          <w:sz w:val="24"/>
          <w:szCs w:val="24"/>
        </w:rPr>
        <w:t xml:space="preserve"> (Dist. To Rules)</w:t>
      </w:r>
    </w:p>
    <w:p w14:paraId="6A356F16" w14:textId="36F62FF7" w:rsidR="008505DA" w:rsidRPr="008505DA" w:rsidRDefault="008505DA" w:rsidP="64395C8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agreed to assign this item to the Rules Committee.</w:t>
      </w:r>
    </w:p>
    <w:p w14:paraId="62ECECC1" w14:textId="1C7E9C78" w:rsidR="18AD64E0" w:rsidRDefault="18AD64E0" w:rsidP="64395C8A">
      <w:pPr>
        <w:tabs>
          <w:tab w:val="left" w:pos="2160"/>
          <w:tab w:val="right" w:pos="8640"/>
        </w:tabs>
        <w:spacing w:after="0" w:line="240" w:lineRule="auto"/>
        <w:rPr>
          <w:rFonts w:ascii="Times New Roman" w:eastAsia="Times New Roman" w:hAnsi="Times New Roman" w:cs="Times New Roman"/>
          <w:b/>
          <w:bCs/>
          <w:i/>
          <w:iCs/>
          <w:sz w:val="24"/>
          <w:szCs w:val="24"/>
        </w:rPr>
      </w:pPr>
    </w:p>
    <w:p w14:paraId="58FDD299" w14:textId="3E197171" w:rsidR="33082025" w:rsidRDefault="00373A97" w:rsidP="64395C8A">
      <w:pPr>
        <w:tabs>
          <w:tab w:val="left" w:pos="2160"/>
          <w:tab w:val="right" w:pos="8640"/>
        </w:tabs>
        <w:spacing w:after="0" w:line="240" w:lineRule="auto"/>
        <w:rPr>
          <w:rFonts w:ascii="Times New Roman" w:eastAsia="Times New Roman" w:hAnsi="Times New Roman" w:cs="Times New Roman"/>
          <w:b/>
          <w:bCs/>
          <w:i/>
          <w:iCs/>
          <w:sz w:val="24"/>
          <w:szCs w:val="24"/>
        </w:rPr>
      </w:pPr>
      <w:hyperlink r:id="rId21">
        <w:r>
          <w:rPr>
            <w:rStyle w:val="Hyperlink"/>
            <w:rFonts w:ascii="Times New Roman" w:eastAsia="Times New Roman" w:hAnsi="Times New Roman" w:cs="Times New Roman"/>
            <w:b/>
            <w:bCs/>
            <w:i/>
            <w:iCs/>
            <w:sz w:val="24"/>
            <w:szCs w:val="24"/>
          </w:rPr>
          <w:t>Constitution</w:t>
        </w:r>
        <w:r w:rsidR="33082025" w:rsidRPr="64395C8A">
          <w:rPr>
            <w:rStyle w:val="Hyperlink"/>
            <w:rFonts w:ascii="Times New Roman" w:eastAsia="Times New Roman" w:hAnsi="Times New Roman" w:cs="Times New Roman"/>
            <w:b/>
            <w:bCs/>
            <w:i/>
            <w:iCs/>
            <w:sz w:val="24"/>
            <w:szCs w:val="24"/>
          </w:rPr>
          <w:t xml:space="preserve"> update for </w:t>
        </w:r>
        <w:r w:rsidR="00164F4E">
          <w:rPr>
            <w:rStyle w:val="Hyperlink"/>
            <w:rFonts w:ascii="Times New Roman" w:eastAsia="Times New Roman" w:hAnsi="Times New Roman" w:cs="Times New Roman"/>
            <w:b/>
            <w:bCs/>
            <w:i/>
            <w:iCs/>
            <w:sz w:val="24"/>
            <w:szCs w:val="24"/>
          </w:rPr>
          <w:t>Staff Council</w:t>
        </w:r>
      </w:hyperlink>
      <w:r w:rsidR="2DC22392" w:rsidRPr="64395C8A">
        <w:rPr>
          <w:rFonts w:ascii="Times New Roman" w:eastAsia="Times New Roman" w:hAnsi="Times New Roman" w:cs="Times New Roman"/>
          <w:b/>
          <w:bCs/>
          <w:i/>
          <w:iCs/>
          <w:sz w:val="24"/>
          <w:szCs w:val="24"/>
        </w:rPr>
        <w:t xml:space="preserve"> (Dist. To Rules)</w:t>
      </w:r>
    </w:p>
    <w:p w14:paraId="7A714D4C" w14:textId="77777777" w:rsidR="008505DA" w:rsidRPr="008505DA" w:rsidRDefault="008505DA" w:rsidP="008505DA">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agreed to assign this item to the Rules Committee.</w:t>
      </w:r>
    </w:p>
    <w:p w14:paraId="55A5892F" w14:textId="45DDFD7C" w:rsidR="18AD64E0" w:rsidRDefault="18AD64E0" w:rsidP="64395C8A">
      <w:pPr>
        <w:tabs>
          <w:tab w:val="left" w:pos="2160"/>
          <w:tab w:val="right" w:pos="8640"/>
        </w:tabs>
        <w:spacing w:after="0" w:line="240" w:lineRule="auto"/>
        <w:rPr>
          <w:rFonts w:ascii="Times New Roman" w:eastAsia="Times New Roman" w:hAnsi="Times New Roman" w:cs="Times New Roman"/>
          <w:b/>
          <w:bCs/>
          <w:i/>
          <w:iCs/>
          <w:sz w:val="24"/>
          <w:szCs w:val="24"/>
        </w:rPr>
      </w:pPr>
    </w:p>
    <w:p w14:paraId="7F88DE66" w14:textId="599BA65E" w:rsidR="7712FDE2" w:rsidRDefault="7712FDE2" w:rsidP="18AD64E0">
      <w:pPr>
        <w:tabs>
          <w:tab w:val="left" w:pos="2160"/>
          <w:tab w:val="right" w:pos="8640"/>
        </w:tabs>
        <w:spacing w:after="0" w:line="240" w:lineRule="auto"/>
        <w:rPr>
          <w:rFonts w:ascii="Times New Roman" w:eastAsia="Times New Roman" w:hAnsi="Times New Roman" w:cs="Times New Roman"/>
          <w:sz w:val="24"/>
          <w:szCs w:val="24"/>
        </w:rPr>
      </w:pPr>
      <w:hyperlink r:id="rId22">
        <w:r w:rsidRPr="64395C8A">
          <w:rPr>
            <w:rStyle w:val="Hyperlink"/>
            <w:rFonts w:ascii="Times New Roman" w:eastAsia="Times New Roman" w:hAnsi="Times New Roman" w:cs="Times New Roman"/>
            <w:b/>
            <w:bCs/>
            <w:i/>
            <w:iCs/>
            <w:sz w:val="24"/>
            <w:szCs w:val="24"/>
          </w:rPr>
          <w:t>10.09.25.01 - Block Scheduling</w:t>
        </w:r>
      </w:hyperlink>
      <w:r w:rsidRPr="64395C8A">
        <w:rPr>
          <w:rFonts w:ascii="Times New Roman" w:eastAsia="Times New Roman" w:hAnsi="Times New Roman" w:cs="Times New Roman"/>
          <w:b/>
          <w:bCs/>
          <w:i/>
          <w:iCs/>
          <w:color w:val="000000" w:themeColor="text1"/>
          <w:sz w:val="24"/>
          <w:szCs w:val="24"/>
        </w:rPr>
        <w:t xml:space="preserve"> (</w:t>
      </w:r>
      <w:r w:rsidR="75FE3B17" w:rsidRPr="64395C8A">
        <w:rPr>
          <w:rFonts w:ascii="Times New Roman" w:eastAsia="Times New Roman" w:hAnsi="Times New Roman" w:cs="Times New Roman"/>
          <w:b/>
          <w:bCs/>
          <w:i/>
          <w:iCs/>
          <w:color w:val="000000" w:themeColor="text1"/>
          <w:sz w:val="24"/>
          <w:szCs w:val="24"/>
        </w:rPr>
        <w:t>D</w:t>
      </w:r>
      <w:r w:rsidRPr="64395C8A">
        <w:rPr>
          <w:rFonts w:ascii="Times New Roman" w:eastAsia="Times New Roman" w:hAnsi="Times New Roman" w:cs="Times New Roman"/>
          <w:b/>
          <w:bCs/>
          <w:i/>
          <w:iCs/>
          <w:color w:val="000000" w:themeColor="text1"/>
          <w:sz w:val="24"/>
          <w:szCs w:val="24"/>
        </w:rPr>
        <w:t>ist. to A</w:t>
      </w:r>
      <w:r w:rsidR="201B8EB2" w:rsidRPr="64395C8A">
        <w:rPr>
          <w:rFonts w:ascii="Times New Roman" w:eastAsia="Times New Roman" w:hAnsi="Times New Roman" w:cs="Times New Roman"/>
          <w:b/>
          <w:bCs/>
          <w:i/>
          <w:iCs/>
          <w:color w:val="000000" w:themeColor="text1"/>
          <w:sz w:val="24"/>
          <w:szCs w:val="24"/>
        </w:rPr>
        <w:t>cademic Affairs Committee</w:t>
      </w:r>
      <w:r w:rsidRPr="64395C8A">
        <w:rPr>
          <w:rFonts w:ascii="Times New Roman" w:eastAsia="Times New Roman" w:hAnsi="Times New Roman" w:cs="Times New Roman"/>
          <w:b/>
          <w:bCs/>
          <w:i/>
          <w:iCs/>
          <w:color w:val="000000" w:themeColor="text1"/>
          <w:sz w:val="24"/>
          <w:szCs w:val="24"/>
        </w:rPr>
        <w:t>)</w:t>
      </w:r>
    </w:p>
    <w:p w14:paraId="404D332C" w14:textId="77777777" w:rsid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4F5DE029" w14:textId="70D9396B"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Chairperson Bonnell: Last time, when we talked about this, we came to the point of Di</w:t>
      </w:r>
      <w:r w:rsidR="00A53E3D">
        <w:rPr>
          <w:rFonts w:ascii="Times New Roman" w:eastAsia="Times New Roman" w:hAnsi="Times New Roman" w:cs="Times New Roman"/>
          <w:sz w:val="24"/>
          <w:szCs w:val="24"/>
        </w:rPr>
        <w:t xml:space="preserve">mitrios </w:t>
      </w:r>
      <w:r w:rsidRPr="00927A54">
        <w:rPr>
          <w:rFonts w:ascii="Times New Roman" w:eastAsia="Times New Roman" w:hAnsi="Times New Roman" w:cs="Times New Roman"/>
          <w:sz w:val="24"/>
          <w:szCs w:val="24"/>
        </w:rPr>
        <w:t>was in here as chair of Academic Affairs if you wanted to weigh in on what you thought should be happening to the black scheduling or the course schedules. This was something that came through.</w:t>
      </w:r>
    </w:p>
    <w:p w14:paraId="5F6D5657"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00963275" w14:textId="2FC564C5"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Senator Stewart: Wasn</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t there a Senate action request from some constituent about whether the shared governance had been?</w:t>
      </w:r>
    </w:p>
    <w:p w14:paraId="1D1A66BB"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18E3DE91" w14:textId="1C3C7086"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Senator Blum: Yeah</w:t>
      </w:r>
      <w:r>
        <w:rPr>
          <w:rFonts w:ascii="Times New Roman" w:eastAsia="Times New Roman" w:hAnsi="Times New Roman" w:cs="Times New Roman"/>
          <w:sz w:val="24"/>
          <w:szCs w:val="24"/>
        </w:rPr>
        <w:t>, t</w:t>
      </w:r>
      <w:r w:rsidRPr="00927A54">
        <w:rPr>
          <w:rFonts w:ascii="Times New Roman" w:eastAsia="Times New Roman" w:hAnsi="Times New Roman" w:cs="Times New Roman"/>
          <w:sz w:val="24"/>
          <w:szCs w:val="24"/>
        </w:rPr>
        <w:t>hat was their request, which was not the best worded request because it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s not like </w:t>
      </w:r>
      <w:r>
        <w:rPr>
          <w:rFonts w:ascii="Times New Roman" w:eastAsia="Times New Roman" w:hAnsi="Times New Roman" w:cs="Times New Roman"/>
          <w:sz w:val="24"/>
          <w:szCs w:val="24"/>
        </w:rPr>
        <w:t>we can</w:t>
      </w:r>
      <w:r w:rsidRPr="00927A54">
        <w:rPr>
          <w:rFonts w:ascii="Times New Roman" w:eastAsia="Times New Roman" w:hAnsi="Times New Roman" w:cs="Times New Roman"/>
          <w:sz w:val="24"/>
          <w:szCs w:val="24"/>
        </w:rPr>
        <w:t xml:space="preserve"> subpoena people. Have you been participating in shared governance or not? </w:t>
      </w:r>
      <w:r>
        <w:rPr>
          <w:rFonts w:ascii="Times New Roman" w:eastAsia="Times New Roman" w:hAnsi="Times New Roman" w:cs="Times New Roman"/>
          <w:sz w:val="24"/>
          <w:szCs w:val="24"/>
        </w:rPr>
        <w:t>W</w:t>
      </w:r>
      <w:r w:rsidRPr="00927A54">
        <w:rPr>
          <w:rFonts w:ascii="Times New Roman" w:eastAsia="Times New Roman" w:hAnsi="Times New Roman" w:cs="Times New Roman"/>
          <w:sz w:val="24"/>
          <w:szCs w:val="24"/>
        </w:rPr>
        <w:t xml:space="preserve">here we came to was, at least for my point of view was like, what are we </w:t>
      </w:r>
      <w:r w:rsidR="00C44921" w:rsidRPr="00927A54">
        <w:rPr>
          <w:rFonts w:ascii="Times New Roman" w:eastAsia="Times New Roman" w:hAnsi="Times New Roman" w:cs="Times New Roman"/>
          <w:sz w:val="24"/>
          <w:szCs w:val="24"/>
        </w:rPr>
        <w:t>going to</w:t>
      </w:r>
      <w:r w:rsidRPr="00927A54">
        <w:rPr>
          <w:rFonts w:ascii="Times New Roman" w:eastAsia="Times New Roman" w:hAnsi="Times New Roman" w:cs="Times New Roman"/>
          <w:sz w:val="24"/>
          <w:szCs w:val="24"/>
        </w:rPr>
        <w:t xml:space="preserve"> do, right? And their request was to investigate </w:t>
      </w:r>
      <w:r>
        <w:rPr>
          <w:rFonts w:ascii="Times New Roman" w:eastAsia="Times New Roman" w:hAnsi="Times New Roman" w:cs="Times New Roman"/>
          <w:sz w:val="24"/>
          <w:szCs w:val="24"/>
        </w:rPr>
        <w:t>the shared governance</w:t>
      </w:r>
      <w:r w:rsidRPr="00927A54">
        <w:rPr>
          <w:rFonts w:ascii="Times New Roman" w:eastAsia="Times New Roman" w:hAnsi="Times New Roman" w:cs="Times New Roman"/>
          <w:sz w:val="24"/>
          <w:szCs w:val="24"/>
        </w:rPr>
        <w:t xml:space="preserve">. I think generally speaking, the answer to that question is yes, right?  </w:t>
      </w:r>
      <w:r>
        <w:rPr>
          <w:rFonts w:ascii="Times New Roman" w:eastAsia="Times New Roman" w:hAnsi="Times New Roman" w:cs="Times New Roman"/>
          <w:sz w:val="24"/>
          <w:szCs w:val="24"/>
        </w:rPr>
        <w:t>D</w:t>
      </w:r>
      <w:r w:rsidRPr="00927A54">
        <w:rPr>
          <w:rFonts w:ascii="Times New Roman" w:eastAsia="Times New Roman" w:hAnsi="Times New Roman" w:cs="Times New Roman"/>
          <w:sz w:val="24"/>
          <w:szCs w:val="24"/>
        </w:rPr>
        <w:t xml:space="preserve">oes </w:t>
      </w:r>
      <w:r>
        <w:rPr>
          <w:rFonts w:ascii="Times New Roman" w:eastAsia="Times New Roman" w:hAnsi="Times New Roman" w:cs="Times New Roman"/>
          <w:sz w:val="24"/>
          <w:szCs w:val="24"/>
        </w:rPr>
        <w:t>A</w:t>
      </w:r>
      <w:r w:rsidRPr="00927A54">
        <w:rPr>
          <w:rFonts w:ascii="Times New Roman" w:eastAsia="Times New Roman" w:hAnsi="Times New Roman" w:cs="Times New Roman"/>
          <w:sz w:val="24"/>
          <w:szCs w:val="24"/>
        </w:rPr>
        <w:t xml:space="preserve">cademic </w:t>
      </w:r>
      <w:r>
        <w:rPr>
          <w:rFonts w:ascii="Times New Roman" w:eastAsia="Times New Roman" w:hAnsi="Times New Roman" w:cs="Times New Roman"/>
          <w:sz w:val="24"/>
          <w:szCs w:val="24"/>
        </w:rPr>
        <w:t>A</w:t>
      </w:r>
      <w:r w:rsidRPr="00927A54">
        <w:rPr>
          <w:rFonts w:ascii="Times New Roman" w:eastAsia="Times New Roman" w:hAnsi="Times New Roman" w:cs="Times New Roman"/>
          <w:sz w:val="24"/>
          <w:szCs w:val="24"/>
        </w:rPr>
        <w:t>ffairs have an idea of what they could do with the request?</w:t>
      </w:r>
    </w:p>
    <w:p w14:paraId="78DE1C5A"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7BF2AFAD" w14:textId="7C1DFA8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 xml:space="preserve">Senator Nikolaou: </w:t>
      </w:r>
      <w:r>
        <w:rPr>
          <w:rFonts w:ascii="Times New Roman" w:eastAsia="Times New Roman" w:hAnsi="Times New Roman" w:cs="Times New Roman"/>
          <w:sz w:val="24"/>
          <w:szCs w:val="24"/>
        </w:rPr>
        <w:t>T</w:t>
      </w:r>
      <w:r w:rsidRPr="00927A54">
        <w:rPr>
          <w:rFonts w:ascii="Times New Roman" w:eastAsia="Times New Roman" w:hAnsi="Times New Roman" w:cs="Times New Roman"/>
          <w:sz w:val="24"/>
          <w:szCs w:val="24"/>
        </w:rPr>
        <w:t>hat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s the thing. </w:t>
      </w:r>
      <w:r>
        <w:rPr>
          <w:rFonts w:ascii="Times New Roman" w:eastAsia="Times New Roman" w:hAnsi="Times New Roman" w:cs="Times New Roman"/>
          <w:sz w:val="24"/>
          <w:szCs w:val="24"/>
        </w:rPr>
        <w:t>W</w:t>
      </w:r>
      <w:r w:rsidRPr="00927A54">
        <w:rPr>
          <w:rFonts w:ascii="Times New Roman" w:eastAsia="Times New Roman" w:hAnsi="Times New Roman" w:cs="Times New Roman"/>
          <w:sz w:val="24"/>
          <w:szCs w:val="24"/>
        </w:rPr>
        <w:t>e can talk about it in our committee, but what are you expecting our committee to do? Are we just going to say yes, we agree with the block schedule or don</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t agree with the block schedule? I think that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s not our committee</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duty</w:t>
      </w:r>
      <w:r w:rsidRPr="00927A54">
        <w:rPr>
          <w:rFonts w:ascii="Times New Roman" w:eastAsia="Times New Roman" w:hAnsi="Times New Roman" w:cs="Times New Roman"/>
          <w:sz w:val="24"/>
          <w:szCs w:val="24"/>
        </w:rPr>
        <w:t>. If it is about the block schedule, I think it should go to the full Senate where all senators, faculty, and students can talk about block</w:t>
      </w:r>
      <w:r>
        <w:rPr>
          <w:rFonts w:ascii="Times New Roman" w:eastAsia="Times New Roman" w:hAnsi="Times New Roman" w:cs="Times New Roman"/>
          <w:sz w:val="24"/>
          <w:szCs w:val="24"/>
        </w:rPr>
        <w:t xml:space="preserve"> scheduling</w:t>
      </w:r>
      <w:r w:rsidRPr="00927A54">
        <w:rPr>
          <w:rFonts w:ascii="Times New Roman" w:eastAsia="Times New Roman" w:hAnsi="Times New Roman" w:cs="Times New Roman"/>
          <w:sz w:val="24"/>
          <w:szCs w:val="24"/>
        </w:rPr>
        <w:t>. That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s how we</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ve done it in the past. Every time that block</w:t>
      </w:r>
      <w:r>
        <w:rPr>
          <w:rFonts w:ascii="Times New Roman" w:eastAsia="Times New Roman" w:hAnsi="Times New Roman" w:cs="Times New Roman"/>
          <w:sz w:val="24"/>
          <w:szCs w:val="24"/>
        </w:rPr>
        <w:t xml:space="preserve"> scheduling</w:t>
      </w:r>
      <w:r w:rsidRPr="00927A54">
        <w:rPr>
          <w:rFonts w:ascii="Times New Roman" w:eastAsia="Times New Roman" w:hAnsi="Times New Roman" w:cs="Times New Roman"/>
          <w:sz w:val="24"/>
          <w:szCs w:val="24"/>
        </w:rPr>
        <w:t xml:space="preserve"> came up</w:t>
      </w:r>
      <w:r>
        <w:rPr>
          <w:rFonts w:ascii="Times New Roman" w:eastAsia="Times New Roman" w:hAnsi="Times New Roman" w:cs="Times New Roman"/>
          <w:sz w:val="24"/>
          <w:szCs w:val="24"/>
        </w:rPr>
        <w:t>. Co</w:t>
      </w:r>
      <w:r w:rsidRPr="00927A54">
        <w:rPr>
          <w:rFonts w:ascii="Times New Roman" w:eastAsia="Times New Roman" w:hAnsi="Times New Roman" w:cs="Times New Roman"/>
          <w:sz w:val="24"/>
          <w:szCs w:val="24"/>
        </w:rPr>
        <w:t xml:space="preserve">ming to </w:t>
      </w:r>
      <w:r>
        <w:rPr>
          <w:rFonts w:ascii="Times New Roman" w:eastAsia="Times New Roman" w:hAnsi="Times New Roman" w:cs="Times New Roman"/>
          <w:sz w:val="24"/>
          <w:szCs w:val="24"/>
        </w:rPr>
        <w:t>A</w:t>
      </w:r>
      <w:r w:rsidRPr="00927A54">
        <w:rPr>
          <w:rFonts w:ascii="Times New Roman" w:eastAsia="Times New Roman" w:hAnsi="Times New Roman" w:cs="Times New Roman"/>
          <w:sz w:val="24"/>
          <w:szCs w:val="24"/>
        </w:rPr>
        <w:t xml:space="preserve">cademic </w:t>
      </w:r>
      <w:r>
        <w:rPr>
          <w:rFonts w:ascii="Times New Roman" w:eastAsia="Times New Roman" w:hAnsi="Times New Roman" w:cs="Times New Roman"/>
          <w:sz w:val="24"/>
          <w:szCs w:val="24"/>
        </w:rPr>
        <w:t>Affairs</w:t>
      </w:r>
      <w:r w:rsidRPr="00927A54">
        <w:rPr>
          <w:rFonts w:ascii="Times New Roman" w:eastAsia="Times New Roman" w:hAnsi="Times New Roman" w:cs="Times New Roman"/>
          <w:sz w:val="24"/>
          <w:szCs w:val="24"/>
        </w:rPr>
        <w:t>, it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s not a policy, it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s not that we are endorsing something. I don</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t know what we would be doing.</w:t>
      </w:r>
    </w:p>
    <w:p w14:paraId="284A7590"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4B8CD693" w14:textId="0C68051D"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Chairperson Bonnell: There was another side to this. I</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m not sure if this came up in our last meeting. That was that </w:t>
      </w:r>
      <w:r>
        <w:rPr>
          <w:rFonts w:ascii="Times New Roman" w:eastAsia="Times New Roman" w:hAnsi="Times New Roman" w:cs="Times New Roman"/>
          <w:sz w:val="24"/>
          <w:szCs w:val="24"/>
        </w:rPr>
        <w:t>Planning</w:t>
      </w:r>
      <w:r w:rsidRPr="00927A54">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F</w:t>
      </w:r>
      <w:r w:rsidRPr="00927A54">
        <w:rPr>
          <w:rFonts w:ascii="Times New Roman" w:eastAsia="Times New Roman" w:hAnsi="Times New Roman" w:cs="Times New Roman"/>
          <w:sz w:val="24"/>
          <w:szCs w:val="24"/>
        </w:rPr>
        <w:t>inance</w:t>
      </w:r>
      <w:r>
        <w:rPr>
          <w:rFonts w:ascii="Times New Roman" w:eastAsia="Times New Roman" w:hAnsi="Times New Roman" w:cs="Times New Roman"/>
          <w:sz w:val="24"/>
          <w:szCs w:val="24"/>
        </w:rPr>
        <w:t xml:space="preserve"> </w:t>
      </w:r>
      <w:r w:rsidRPr="00927A54">
        <w:rPr>
          <w:rFonts w:ascii="Times New Roman" w:eastAsia="Times New Roman" w:hAnsi="Times New Roman" w:cs="Times New Roman"/>
          <w:sz w:val="24"/>
          <w:szCs w:val="24"/>
        </w:rPr>
        <w:t xml:space="preserve">have asked for an analysis on block </w:t>
      </w:r>
      <w:r>
        <w:rPr>
          <w:rFonts w:ascii="Times New Roman" w:eastAsia="Times New Roman" w:hAnsi="Times New Roman" w:cs="Times New Roman"/>
          <w:sz w:val="24"/>
          <w:szCs w:val="24"/>
        </w:rPr>
        <w:t>scheduling</w:t>
      </w:r>
      <w:r w:rsidRPr="00927A54">
        <w:rPr>
          <w:rFonts w:ascii="Times New Roman" w:eastAsia="Times New Roman" w:hAnsi="Times New Roman" w:cs="Times New Roman"/>
          <w:sz w:val="24"/>
          <w:szCs w:val="24"/>
        </w:rPr>
        <w:t xml:space="preserve"> by the </w:t>
      </w:r>
      <w:r w:rsidR="00A53E3D">
        <w:rPr>
          <w:rFonts w:ascii="Times New Roman" w:eastAsia="Times New Roman" w:hAnsi="Times New Roman" w:cs="Times New Roman"/>
          <w:sz w:val="24"/>
          <w:szCs w:val="24"/>
        </w:rPr>
        <w:t>P</w:t>
      </w:r>
      <w:r w:rsidRPr="00927A54">
        <w:rPr>
          <w:rFonts w:ascii="Times New Roman" w:eastAsia="Times New Roman" w:hAnsi="Times New Roman" w:cs="Times New Roman"/>
          <w:sz w:val="24"/>
          <w:szCs w:val="24"/>
        </w:rPr>
        <w:t xml:space="preserve">rovost for our </w:t>
      </w:r>
      <w:r w:rsidR="00A53E3D">
        <w:rPr>
          <w:rFonts w:ascii="Times New Roman" w:eastAsia="Times New Roman" w:hAnsi="Times New Roman" w:cs="Times New Roman"/>
          <w:sz w:val="24"/>
          <w:szCs w:val="24"/>
        </w:rPr>
        <w:t>Priority</w:t>
      </w:r>
      <w:r w:rsidRPr="00927A54">
        <w:rPr>
          <w:rFonts w:ascii="Times New Roman" w:eastAsia="Times New Roman" w:hAnsi="Times New Roman" w:cs="Times New Roman"/>
          <w:sz w:val="24"/>
          <w:szCs w:val="24"/>
        </w:rPr>
        <w:t xml:space="preserve"> report that we did last year. That was the </w:t>
      </w:r>
      <w:r>
        <w:rPr>
          <w:rFonts w:ascii="Times New Roman" w:eastAsia="Times New Roman" w:hAnsi="Times New Roman" w:cs="Times New Roman"/>
          <w:sz w:val="24"/>
          <w:szCs w:val="24"/>
        </w:rPr>
        <w:t>priority</w:t>
      </w:r>
      <w:r w:rsidRPr="00927A54">
        <w:rPr>
          <w:rFonts w:ascii="Times New Roman" w:eastAsia="Times New Roman" w:hAnsi="Times New Roman" w:cs="Times New Roman"/>
          <w:sz w:val="24"/>
          <w:szCs w:val="24"/>
        </w:rPr>
        <w:t xml:space="preserve"> report</w:t>
      </w:r>
      <w:r>
        <w:rPr>
          <w:rFonts w:ascii="Times New Roman" w:eastAsia="Times New Roman" w:hAnsi="Times New Roman" w:cs="Times New Roman"/>
          <w:sz w:val="24"/>
          <w:szCs w:val="24"/>
        </w:rPr>
        <w:t xml:space="preserve"> </w:t>
      </w:r>
      <w:r w:rsidRPr="00927A54">
        <w:rPr>
          <w:rFonts w:ascii="Times New Roman" w:eastAsia="Times New Roman" w:hAnsi="Times New Roman" w:cs="Times New Roman"/>
          <w:sz w:val="24"/>
          <w:szCs w:val="24"/>
        </w:rPr>
        <w:t xml:space="preserve">on GE </w:t>
      </w:r>
      <w:r>
        <w:rPr>
          <w:rFonts w:ascii="Times New Roman" w:eastAsia="Times New Roman" w:hAnsi="Times New Roman" w:cs="Times New Roman"/>
          <w:sz w:val="24"/>
          <w:szCs w:val="24"/>
        </w:rPr>
        <w:t>R</w:t>
      </w:r>
      <w:r w:rsidRPr="00927A54">
        <w:rPr>
          <w:rFonts w:ascii="Times New Roman" w:eastAsia="Times New Roman" w:hAnsi="Times New Roman" w:cs="Times New Roman"/>
          <w:sz w:val="24"/>
          <w:szCs w:val="24"/>
        </w:rPr>
        <w:t xml:space="preserve">oad facilities. </w:t>
      </w:r>
      <w:r>
        <w:rPr>
          <w:rFonts w:ascii="Times New Roman" w:eastAsia="Times New Roman" w:hAnsi="Times New Roman" w:cs="Times New Roman"/>
          <w:sz w:val="24"/>
          <w:szCs w:val="24"/>
        </w:rPr>
        <w:t>A</w:t>
      </w:r>
      <w:r w:rsidRPr="00927A54">
        <w:rPr>
          <w:rFonts w:ascii="Times New Roman" w:eastAsia="Times New Roman" w:hAnsi="Times New Roman" w:cs="Times New Roman"/>
          <w:sz w:val="24"/>
          <w:szCs w:val="24"/>
        </w:rPr>
        <w:t>t that point,</w:t>
      </w:r>
      <w:r>
        <w:rPr>
          <w:rFonts w:ascii="Times New Roman" w:eastAsia="Times New Roman" w:hAnsi="Times New Roman" w:cs="Times New Roman"/>
          <w:sz w:val="24"/>
          <w:szCs w:val="24"/>
        </w:rPr>
        <w:t xml:space="preserve"> it</w:t>
      </w:r>
      <w:r w:rsidRPr="00927A54">
        <w:rPr>
          <w:rFonts w:ascii="Times New Roman" w:eastAsia="Times New Roman" w:hAnsi="Times New Roman" w:cs="Times New Roman"/>
          <w:sz w:val="24"/>
          <w:szCs w:val="24"/>
        </w:rPr>
        <w:t xml:space="preserve"> was too early in the analysis that it wasn</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t ready. </w:t>
      </w:r>
      <w:r>
        <w:rPr>
          <w:rFonts w:ascii="Times New Roman" w:eastAsia="Times New Roman" w:hAnsi="Times New Roman" w:cs="Times New Roman"/>
          <w:sz w:val="24"/>
          <w:szCs w:val="24"/>
        </w:rPr>
        <w:t>I</w:t>
      </w:r>
      <w:r w:rsidRPr="00927A54">
        <w:rPr>
          <w:rFonts w:ascii="Times New Roman" w:eastAsia="Times New Roman" w:hAnsi="Times New Roman" w:cs="Times New Roman"/>
          <w:sz w:val="24"/>
          <w:szCs w:val="24"/>
        </w:rPr>
        <w:t>n our recommendations for this year, we have that</w:t>
      </w:r>
      <w:r w:rsidR="00A53E3D">
        <w:rPr>
          <w:rFonts w:ascii="Times New Roman" w:eastAsia="Times New Roman" w:hAnsi="Times New Roman" w:cs="Times New Roman"/>
          <w:sz w:val="24"/>
          <w:szCs w:val="24"/>
        </w:rPr>
        <w:t xml:space="preserve"> on our list</w:t>
      </w:r>
      <w:r w:rsidRPr="00927A54">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when I talked </w:t>
      </w:r>
      <w:r w:rsidRPr="00927A54">
        <w:rPr>
          <w:rFonts w:ascii="Times New Roman" w:eastAsia="Times New Roman" w:hAnsi="Times New Roman" w:cs="Times New Roman"/>
          <w:sz w:val="24"/>
          <w:szCs w:val="24"/>
        </w:rPr>
        <w:t xml:space="preserve">to the </w:t>
      </w:r>
      <w:r w:rsidR="00C44921" w:rsidRPr="00927A54">
        <w:rPr>
          <w:rFonts w:ascii="Times New Roman" w:eastAsia="Times New Roman" w:hAnsi="Times New Roman" w:cs="Times New Roman"/>
          <w:sz w:val="24"/>
          <w:szCs w:val="24"/>
        </w:rPr>
        <w:t>prov</w:t>
      </w:r>
      <w:r w:rsidR="00C44921">
        <w:rPr>
          <w:rFonts w:ascii="Times New Roman" w:eastAsia="Times New Roman" w:hAnsi="Times New Roman" w:cs="Times New Roman"/>
          <w:sz w:val="24"/>
          <w:szCs w:val="24"/>
        </w:rPr>
        <w:t>ost,</w:t>
      </w:r>
      <w:r w:rsidRPr="00927A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927A54">
        <w:rPr>
          <w:rFonts w:ascii="Times New Roman" w:eastAsia="Times New Roman" w:hAnsi="Times New Roman" w:cs="Times New Roman"/>
          <w:sz w:val="24"/>
          <w:szCs w:val="24"/>
        </w:rPr>
        <w:t xml:space="preserve">he said they are working on it. </w:t>
      </w:r>
      <w:r>
        <w:rPr>
          <w:rFonts w:ascii="Times New Roman" w:eastAsia="Times New Roman" w:hAnsi="Times New Roman" w:cs="Times New Roman"/>
          <w:sz w:val="24"/>
          <w:szCs w:val="24"/>
        </w:rPr>
        <w:t>T</w:t>
      </w:r>
      <w:r w:rsidRPr="00927A54">
        <w:rPr>
          <w:rFonts w:ascii="Times New Roman" w:eastAsia="Times New Roman" w:hAnsi="Times New Roman" w:cs="Times New Roman"/>
          <w:sz w:val="24"/>
          <w:szCs w:val="24"/>
        </w:rPr>
        <w:t>hat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s the other piece to it. </w:t>
      </w:r>
      <w:r>
        <w:rPr>
          <w:rFonts w:ascii="Times New Roman" w:eastAsia="Times New Roman" w:hAnsi="Times New Roman" w:cs="Times New Roman"/>
          <w:sz w:val="24"/>
          <w:szCs w:val="24"/>
        </w:rPr>
        <w:t>T</w:t>
      </w:r>
      <w:r w:rsidRPr="00927A54">
        <w:rPr>
          <w:rFonts w:ascii="Times New Roman" w:eastAsia="Times New Roman" w:hAnsi="Times New Roman" w:cs="Times New Roman"/>
          <w:sz w:val="24"/>
          <w:szCs w:val="24"/>
        </w:rPr>
        <w:t>hat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s what I felt would be happening before we g</w:t>
      </w:r>
      <w:r>
        <w:rPr>
          <w:rFonts w:ascii="Times New Roman" w:eastAsia="Times New Roman" w:hAnsi="Times New Roman" w:cs="Times New Roman"/>
          <w:sz w:val="24"/>
          <w:szCs w:val="24"/>
        </w:rPr>
        <w:t>ot that Senate A</w:t>
      </w:r>
      <w:r w:rsidRPr="00927A54">
        <w:rPr>
          <w:rFonts w:ascii="Times New Roman" w:eastAsia="Times New Roman" w:hAnsi="Times New Roman" w:cs="Times New Roman"/>
          <w:sz w:val="24"/>
          <w:szCs w:val="24"/>
        </w:rPr>
        <w:t xml:space="preserve">ction </w:t>
      </w:r>
      <w:r>
        <w:rPr>
          <w:rFonts w:ascii="Times New Roman" w:eastAsia="Times New Roman" w:hAnsi="Times New Roman" w:cs="Times New Roman"/>
          <w:sz w:val="24"/>
          <w:szCs w:val="24"/>
        </w:rPr>
        <w:t>R</w:t>
      </w:r>
      <w:r w:rsidRPr="00927A54">
        <w:rPr>
          <w:rFonts w:ascii="Times New Roman" w:eastAsia="Times New Roman" w:hAnsi="Times New Roman" w:cs="Times New Roman"/>
          <w:sz w:val="24"/>
          <w:szCs w:val="24"/>
        </w:rPr>
        <w:t>equest</w:t>
      </w:r>
      <w:r w:rsidR="00A53E3D">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927A54">
        <w:rPr>
          <w:rFonts w:ascii="Times New Roman" w:eastAsia="Times New Roman" w:hAnsi="Times New Roman" w:cs="Times New Roman"/>
          <w:sz w:val="24"/>
          <w:szCs w:val="24"/>
        </w:rPr>
        <w:t xml:space="preserve">lanning and </w:t>
      </w:r>
      <w:r>
        <w:rPr>
          <w:rFonts w:ascii="Times New Roman" w:eastAsia="Times New Roman" w:hAnsi="Times New Roman" w:cs="Times New Roman"/>
          <w:sz w:val="24"/>
          <w:szCs w:val="24"/>
        </w:rPr>
        <w:t>F</w:t>
      </w:r>
      <w:r w:rsidRPr="00927A54">
        <w:rPr>
          <w:rFonts w:ascii="Times New Roman" w:eastAsia="Times New Roman" w:hAnsi="Times New Roman" w:cs="Times New Roman"/>
          <w:sz w:val="24"/>
          <w:szCs w:val="24"/>
        </w:rPr>
        <w:t>inance would take a look at i</w:t>
      </w:r>
      <w:r>
        <w:rPr>
          <w:rFonts w:ascii="Times New Roman" w:eastAsia="Times New Roman" w:hAnsi="Times New Roman" w:cs="Times New Roman"/>
          <w:sz w:val="24"/>
          <w:szCs w:val="24"/>
        </w:rPr>
        <w:t>t</w:t>
      </w:r>
      <w:r w:rsidRPr="00927A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927A54">
        <w:rPr>
          <w:rFonts w:ascii="Times New Roman" w:eastAsia="Times New Roman" w:hAnsi="Times New Roman" w:cs="Times New Roman"/>
          <w:sz w:val="24"/>
          <w:szCs w:val="24"/>
        </w:rPr>
        <w:t>nd that</w:t>
      </w:r>
      <w:r>
        <w:rPr>
          <w:rFonts w:ascii="Times New Roman" w:eastAsia="Times New Roman" w:hAnsi="Times New Roman" w:cs="Times New Roman"/>
          <w:sz w:val="24"/>
          <w:szCs w:val="24"/>
        </w:rPr>
        <w:t xml:space="preserve"> </w:t>
      </w:r>
      <w:r w:rsidRPr="00927A54">
        <w:rPr>
          <w:rFonts w:ascii="Times New Roman" w:eastAsia="Times New Roman" w:hAnsi="Times New Roman" w:cs="Times New Roman"/>
          <w:sz w:val="24"/>
          <w:szCs w:val="24"/>
        </w:rPr>
        <w:t>would actually refer back to th</w:t>
      </w:r>
      <w:r>
        <w:rPr>
          <w:rFonts w:ascii="Times New Roman" w:eastAsia="Times New Roman" w:hAnsi="Times New Roman" w:cs="Times New Roman"/>
          <w:sz w:val="24"/>
          <w:szCs w:val="24"/>
        </w:rPr>
        <w:t>e</w:t>
      </w:r>
      <w:r w:rsidRPr="00927A54">
        <w:rPr>
          <w:rFonts w:ascii="Times New Roman" w:eastAsia="Times New Roman" w:hAnsi="Times New Roman" w:cs="Times New Roman"/>
          <w:sz w:val="24"/>
          <w:szCs w:val="24"/>
        </w:rPr>
        <w:t xml:space="preserve"> priority report. </w:t>
      </w:r>
      <w:r>
        <w:rPr>
          <w:rFonts w:ascii="Times New Roman" w:eastAsia="Times New Roman" w:hAnsi="Times New Roman" w:cs="Times New Roman"/>
          <w:sz w:val="24"/>
          <w:szCs w:val="24"/>
        </w:rPr>
        <w:t>T</w:t>
      </w:r>
      <w:r w:rsidRPr="00927A54">
        <w:rPr>
          <w:rFonts w:ascii="Times New Roman" w:eastAsia="Times New Roman" w:hAnsi="Times New Roman" w:cs="Times New Roman"/>
          <w:sz w:val="24"/>
          <w:szCs w:val="24"/>
        </w:rPr>
        <w:t>hat is another option, which to me makes a little bit more sense, because it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s a little bit more actionable. I pulled out </w:t>
      </w:r>
      <w:r w:rsidR="00A53E3D">
        <w:rPr>
          <w:rFonts w:ascii="Times New Roman" w:eastAsia="Times New Roman" w:hAnsi="Times New Roman" w:cs="Times New Roman"/>
          <w:sz w:val="24"/>
          <w:szCs w:val="24"/>
        </w:rPr>
        <w:t>50</w:t>
      </w:r>
      <w:r w:rsidRPr="00927A54">
        <w:rPr>
          <w:rFonts w:ascii="Times New Roman" w:eastAsia="Times New Roman" w:hAnsi="Times New Roman" w:cs="Times New Roman"/>
          <w:sz w:val="24"/>
          <w:szCs w:val="24"/>
        </w:rPr>
        <w:t xml:space="preserve"> pages, and then I talked to some other people who gave me more information. </w:t>
      </w:r>
      <w:r w:rsidR="00560DD0">
        <w:rPr>
          <w:rFonts w:ascii="Times New Roman" w:eastAsia="Times New Roman" w:hAnsi="Times New Roman" w:cs="Times New Roman"/>
          <w:sz w:val="24"/>
          <w:szCs w:val="24"/>
        </w:rPr>
        <w:t>O</w:t>
      </w:r>
      <w:r w:rsidRPr="00927A54">
        <w:rPr>
          <w:rFonts w:ascii="Times New Roman" w:eastAsia="Times New Roman" w:hAnsi="Times New Roman" w:cs="Times New Roman"/>
          <w:sz w:val="24"/>
          <w:szCs w:val="24"/>
        </w:rPr>
        <w:t xml:space="preserve">ther people sent me </w:t>
      </w:r>
      <w:r w:rsidR="00A53E3D">
        <w:rPr>
          <w:rFonts w:ascii="Times New Roman" w:eastAsia="Times New Roman" w:hAnsi="Times New Roman" w:cs="Times New Roman"/>
          <w:sz w:val="24"/>
          <w:szCs w:val="24"/>
        </w:rPr>
        <w:t>more</w:t>
      </w:r>
      <w:r w:rsidRPr="00927A54">
        <w:rPr>
          <w:rFonts w:ascii="Times New Roman" w:eastAsia="Times New Roman" w:hAnsi="Times New Roman" w:cs="Times New Roman"/>
          <w:sz w:val="24"/>
          <w:szCs w:val="24"/>
        </w:rPr>
        <w:t xml:space="preserve">. </w:t>
      </w:r>
      <w:r w:rsidR="00560DD0">
        <w:rPr>
          <w:rFonts w:ascii="Times New Roman" w:eastAsia="Times New Roman" w:hAnsi="Times New Roman" w:cs="Times New Roman"/>
          <w:sz w:val="24"/>
          <w:szCs w:val="24"/>
        </w:rPr>
        <w:t>T</w:t>
      </w:r>
      <w:r w:rsidRPr="00927A54">
        <w:rPr>
          <w:rFonts w:ascii="Times New Roman" w:eastAsia="Times New Roman" w:hAnsi="Times New Roman" w:cs="Times New Roman"/>
          <w:sz w:val="24"/>
          <w:szCs w:val="24"/>
        </w:rPr>
        <w:t>his has been a shared governance issue. The other thing though, I will say, one of the things I would not want to do, think about all the conversations in 2021 with the provost</w:t>
      </w:r>
      <w:r w:rsidR="00560DD0">
        <w:rPr>
          <w:rFonts w:ascii="Times New Roman" w:eastAsia="Times New Roman" w:hAnsi="Times New Roman" w:cs="Times New Roman"/>
          <w:sz w:val="24"/>
          <w:szCs w:val="24"/>
        </w:rPr>
        <w:t>, then Tarhule,</w:t>
      </w:r>
      <w:r w:rsidRPr="00927A54">
        <w:rPr>
          <w:rFonts w:ascii="Times New Roman" w:eastAsia="Times New Roman" w:hAnsi="Times New Roman" w:cs="Times New Roman"/>
          <w:sz w:val="24"/>
          <w:szCs w:val="24"/>
        </w:rPr>
        <w:t xml:space="preserve"> he spoke in the Senate. It was an hour</w:t>
      </w:r>
      <w:r w:rsidR="00560DD0">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long meeting. Anything that would come to the floor of </w:t>
      </w:r>
      <w:r w:rsidR="00560DD0">
        <w:rPr>
          <w:rFonts w:ascii="Times New Roman" w:eastAsia="Times New Roman" w:hAnsi="Times New Roman" w:cs="Times New Roman"/>
          <w:sz w:val="24"/>
          <w:szCs w:val="24"/>
        </w:rPr>
        <w:t>Senate</w:t>
      </w:r>
      <w:r w:rsidRPr="00927A54">
        <w:rPr>
          <w:rFonts w:ascii="Times New Roman" w:eastAsia="Times New Roman" w:hAnsi="Times New Roman" w:cs="Times New Roman"/>
          <w:sz w:val="24"/>
          <w:szCs w:val="24"/>
        </w:rPr>
        <w:t xml:space="preserve">, I would want it to be a lot more focused, I think. </w:t>
      </w:r>
      <w:r w:rsidR="00560DD0">
        <w:rPr>
          <w:rFonts w:ascii="Times New Roman" w:eastAsia="Times New Roman" w:hAnsi="Times New Roman" w:cs="Times New Roman"/>
          <w:sz w:val="24"/>
          <w:szCs w:val="24"/>
        </w:rPr>
        <w:t>I</w:t>
      </w:r>
      <w:r w:rsidRPr="00927A54">
        <w:rPr>
          <w:rFonts w:ascii="Times New Roman" w:eastAsia="Times New Roman" w:hAnsi="Times New Roman" w:cs="Times New Roman"/>
          <w:sz w:val="24"/>
          <w:szCs w:val="24"/>
        </w:rPr>
        <w:t xml:space="preserve">f we could work it through </w:t>
      </w:r>
      <w:r w:rsidR="00560DD0">
        <w:rPr>
          <w:rFonts w:ascii="Times New Roman" w:eastAsia="Times New Roman" w:hAnsi="Times New Roman" w:cs="Times New Roman"/>
          <w:sz w:val="24"/>
          <w:szCs w:val="24"/>
        </w:rPr>
        <w:t>Planning and Finance</w:t>
      </w:r>
      <w:r w:rsidRPr="00927A54">
        <w:rPr>
          <w:rFonts w:ascii="Times New Roman" w:eastAsia="Times New Roman" w:hAnsi="Times New Roman" w:cs="Times New Roman"/>
          <w:sz w:val="24"/>
          <w:szCs w:val="24"/>
        </w:rPr>
        <w:t xml:space="preserve"> first </w:t>
      </w:r>
      <w:r w:rsidRPr="00927A54">
        <w:rPr>
          <w:rFonts w:ascii="Times New Roman" w:eastAsia="Times New Roman" w:hAnsi="Times New Roman" w:cs="Times New Roman"/>
          <w:sz w:val="24"/>
          <w:szCs w:val="24"/>
        </w:rPr>
        <w:lastRenderedPageBreak/>
        <w:t xml:space="preserve">and how it relates to </w:t>
      </w:r>
      <w:r w:rsidR="00560DD0">
        <w:rPr>
          <w:rFonts w:ascii="Times New Roman" w:eastAsia="Times New Roman" w:hAnsi="Times New Roman" w:cs="Times New Roman"/>
          <w:sz w:val="24"/>
          <w:szCs w:val="24"/>
        </w:rPr>
        <w:t>C</w:t>
      </w:r>
      <w:r w:rsidRPr="00927A54">
        <w:rPr>
          <w:rFonts w:ascii="Times New Roman" w:eastAsia="Times New Roman" w:hAnsi="Times New Roman" w:cs="Times New Roman"/>
          <w:sz w:val="24"/>
          <w:szCs w:val="24"/>
        </w:rPr>
        <w:t xml:space="preserve">ollege </w:t>
      </w:r>
      <w:r w:rsidR="00560DD0">
        <w:rPr>
          <w:rFonts w:ascii="Times New Roman" w:eastAsia="Times New Roman" w:hAnsi="Times New Roman" w:cs="Times New Roman"/>
          <w:sz w:val="24"/>
          <w:szCs w:val="24"/>
        </w:rPr>
        <w:t>of E</w:t>
      </w:r>
      <w:r w:rsidRPr="00927A54">
        <w:rPr>
          <w:rFonts w:ascii="Times New Roman" w:eastAsia="Times New Roman" w:hAnsi="Times New Roman" w:cs="Times New Roman"/>
          <w:sz w:val="24"/>
          <w:szCs w:val="24"/>
        </w:rPr>
        <w:t xml:space="preserve">ngineering or GE </w:t>
      </w:r>
      <w:r w:rsidR="00560DD0">
        <w:rPr>
          <w:rFonts w:ascii="Times New Roman" w:eastAsia="Times New Roman" w:hAnsi="Times New Roman" w:cs="Times New Roman"/>
          <w:sz w:val="24"/>
          <w:szCs w:val="24"/>
        </w:rPr>
        <w:t>R</w:t>
      </w:r>
      <w:r w:rsidRPr="00927A54">
        <w:rPr>
          <w:rFonts w:ascii="Times New Roman" w:eastAsia="Times New Roman" w:hAnsi="Times New Roman" w:cs="Times New Roman"/>
          <w:sz w:val="24"/>
          <w:szCs w:val="24"/>
        </w:rPr>
        <w:t xml:space="preserve">oad facilities, that seems easier than giving it to </w:t>
      </w:r>
      <w:r w:rsidR="00560DD0">
        <w:rPr>
          <w:rFonts w:ascii="Times New Roman" w:eastAsia="Times New Roman" w:hAnsi="Times New Roman" w:cs="Times New Roman"/>
          <w:sz w:val="24"/>
          <w:szCs w:val="24"/>
        </w:rPr>
        <w:t>Academic Affairs</w:t>
      </w:r>
      <w:r w:rsidRPr="00927A54">
        <w:rPr>
          <w:rFonts w:ascii="Times New Roman" w:eastAsia="Times New Roman" w:hAnsi="Times New Roman" w:cs="Times New Roman"/>
          <w:sz w:val="24"/>
          <w:szCs w:val="24"/>
        </w:rPr>
        <w:t>.</w:t>
      </w:r>
    </w:p>
    <w:p w14:paraId="7510A741"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1AED715C" w14:textId="740AEDDD"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 xml:space="preserve">Senator Nikolaou: </w:t>
      </w:r>
      <w:r w:rsidR="00560DD0">
        <w:rPr>
          <w:rFonts w:ascii="Times New Roman" w:eastAsia="Times New Roman" w:hAnsi="Times New Roman" w:cs="Times New Roman"/>
          <w:sz w:val="24"/>
          <w:szCs w:val="24"/>
        </w:rPr>
        <w:t>D</w:t>
      </w:r>
      <w:r w:rsidRPr="00927A54">
        <w:rPr>
          <w:rFonts w:ascii="Times New Roman" w:eastAsia="Times New Roman" w:hAnsi="Times New Roman" w:cs="Times New Roman"/>
          <w:sz w:val="24"/>
          <w:szCs w:val="24"/>
        </w:rPr>
        <w:t>epends on what was the purpose of the SAR. Assuming the purpose of the SAR was the email that was sent out about block scheduling happen</w:t>
      </w:r>
      <w:r w:rsidR="00560DD0">
        <w:rPr>
          <w:rFonts w:ascii="Times New Roman" w:eastAsia="Times New Roman" w:hAnsi="Times New Roman" w:cs="Times New Roman"/>
          <w:sz w:val="24"/>
          <w:szCs w:val="24"/>
        </w:rPr>
        <w:t>ing</w:t>
      </w:r>
      <w:r w:rsidRPr="00927A54">
        <w:rPr>
          <w:rFonts w:ascii="Times New Roman" w:eastAsia="Times New Roman" w:hAnsi="Times New Roman" w:cs="Times New Roman"/>
          <w:sz w:val="24"/>
          <w:szCs w:val="24"/>
        </w:rPr>
        <w:t xml:space="preserve"> next fall.</w:t>
      </w:r>
    </w:p>
    <w:p w14:paraId="22229CEE"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24EB2D61" w14:textId="33B9DD2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 xml:space="preserve">Chairperson Bonnell: </w:t>
      </w:r>
      <w:r w:rsidR="00560DD0">
        <w:rPr>
          <w:rFonts w:ascii="Times New Roman" w:eastAsia="Times New Roman" w:hAnsi="Times New Roman" w:cs="Times New Roman"/>
          <w:sz w:val="24"/>
          <w:szCs w:val="24"/>
        </w:rPr>
        <w:t>T</w:t>
      </w:r>
      <w:r w:rsidRPr="00927A54">
        <w:rPr>
          <w:rFonts w:ascii="Times New Roman" w:eastAsia="Times New Roman" w:hAnsi="Times New Roman" w:cs="Times New Roman"/>
          <w:sz w:val="24"/>
          <w:szCs w:val="24"/>
        </w:rPr>
        <w:t xml:space="preserve">he question was, has, has </w:t>
      </w:r>
      <w:r w:rsidR="00560DD0">
        <w:rPr>
          <w:rFonts w:ascii="Times New Roman" w:eastAsia="Times New Roman" w:hAnsi="Times New Roman" w:cs="Times New Roman"/>
          <w:sz w:val="24"/>
          <w:szCs w:val="24"/>
        </w:rPr>
        <w:t>A</w:t>
      </w:r>
      <w:r w:rsidRPr="00927A54">
        <w:rPr>
          <w:rFonts w:ascii="Times New Roman" w:eastAsia="Times New Roman" w:hAnsi="Times New Roman" w:cs="Times New Roman"/>
          <w:sz w:val="24"/>
          <w:szCs w:val="24"/>
        </w:rPr>
        <w:t>cademic Senate been a part of this conversation? That was the question.</w:t>
      </w:r>
      <w:r w:rsidR="00560DD0">
        <w:rPr>
          <w:rFonts w:ascii="Times New Roman" w:eastAsia="Times New Roman" w:hAnsi="Times New Roman" w:cs="Times New Roman"/>
          <w:sz w:val="24"/>
          <w:szCs w:val="24"/>
        </w:rPr>
        <w:t xml:space="preserve"> W</w:t>
      </w:r>
      <w:r w:rsidRPr="00927A54">
        <w:rPr>
          <w:rFonts w:ascii="Times New Roman" w:eastAsia="Times New Roman" w:hAnsi="Times New Roman" w:cs="Times New Roman"/>
          <w:sz w:val="24"/>
          <w:szCs w:val="24"/>
        </w:rPr>
        <w:t xml:space="preserve">hen I received that first is an email and then I asked them to send us </w:t>
      </w:r>
      <w:r w:rsidR="00560DD0">
        <w:rPr>
          <w:rFonts w:ascii="Times New Roman" w:eastAsia="Times New Roman" w:hAnsi="Times New Roman" w:cs="Times New Roman"/>
          <w:sz w:val="24"/>
          <w:szCs w:val="24"/>
        </w:rPr>
        <w:t>a Senate Action Request</w:t>
      </w:r>
      <w:r w:rsidR="0093497F">
        <w:rPr>
          <w:rFonts w:ascii="Times New Roman" w:eastAsia="Times New Roman" w:hAnsi="Times New Roman" w:cs="Times New Roman"/>
          <w:sz w:val="24"/>
          <w:szCs w:val="24"/>
        </w:rPr>
        <w:t>.</w:t>
      </w:r>
    </w:p>
    <w:p w14:paraId="6D38B0B0"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32DF3099" w14:textId="0138D7B0"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 xml:space="preserve">Senator Blum: I think the short answer is yes. </w:t>
      </w:r>
      <w:r w:rsidR="00560DD0">
        <w:rPr>
          <w:rFonts w:ascii="Times New Roman" w:eastAsia="Times New Roman" w:hAnsi="Times New Roman" w:cs="Times New Roman"/>
          <w:sz w:val="24"/>
          <w:szCs w:val="24"/>
        </w:rPr>
        <w:t>D</w:t>
      </w:r>
      <w:r w:rsidRPr="00927A54">
        <w:rPr>
          <w:rFonts w:ascii="Times New Roman" w:eastAsia="Times New Roman" w:hAnsi="Times New Roman" w:cs="Times New Roman"/>
          <w:sz w:val="24"/>
          <w:szCs w:val="24"/>
        </w:rPr>
        <w:t>efinitely we</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ve h</w:t>
      </w:r>
      <w:r w:rsidR="00560DD0">
        <w:rPr>
          <w:rFonts w:ascii="Times New Roman" w:eastAsia="Times New Roman" w:hAnsi="Times New Roman" w:cs="Times New Roman"/>
          <w:sz w:val="24"/>
          <w:szCs w:val="24"/>
        </w:rPr>
        <w:t>eard</w:t>
      </w:r>
      <w:r w:rsidRPr="00927A54">
        <w:rPr>
          <w:rFonts w:ascii="Times New Roman" w:eastAsia="Times New Roman" w:hAnsi="Times New Roman" w:cs="Times New Roman"/>
          <w:sz w:val="24"/>
          <w:szCs w:val="24"/>
        </w:rPr>
        <w:t xml:space="preserve"> presentations. I didn</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t even know </w:t>
      </w:r>
      <w:r w:rsidR="00560DD0">
        <w:rPr>
          <w:rFonts w:ascii="Times New Roman" w:eastAsia="Times New Roman" w:hAnsi="Times New Roman" w:cs="Times New Roman"/>
          <w:sz w:val="24"/>
          <w:szCs w:val="24"/>
        </w:rPr>
        <w:t>Planning and F</w:t>
      </w:r>
      <w:r w:rsidRPr="00927A54">
        <w:rPr>
          <w:rFonts w:ascii="Times New Roman" w:eastAsia="Times New Roman" w:hAnsi="Times New Roman" w:cs="Times New Roman"/>
          <w:sz w:val="24"/>
          <w:szCs w:val="24"/>
        </w:rPr>
        <w:t xml:space="preserve">inance had been doing some stuff. </w:t>
      </w:r>
      <w:r w:rsidR="00560DD0">
        <w:rPr>
          <w:rFonts w:ascii="Times New Roman" w:eastAsia="Times New Roman" w:hAnsi="Times New Roman" w:cs="Times New Roman"/>
          <w:sz w:val="24"/>
          <w:szCs w:val="24"/>
        </w:rPr>
        <w:t>T</w:t>
      </w:r>
      <w:r w:rsidRPr="00927A54">
        <w:rPr>
          <w:rFonts w:ascii="Times New Roman" w:eastAsia="Times New Roman" w:hAnsi="Times New Roman" w:cs="Times New Roman"/>
          <w:sz w:val="24"/>
          <w:szCs w:val="24"/>
        </w:rPr>
        <w:t xml:space="preserve">he short answer to the question is yes. </w:t>
      </w:r>
      <w:r w:rsidR="00560DD0">
        <w:rPr>
          <w:rFonts w:ascii="Times New Roman" w:eastAsia="Times New Roman" w:hAnsi="Times New Roman" w:cs="Times New Roman"/>
          <w:sz w:val="24"/>
          <w:szCs w:val="24"/>
        </w:rPr>
        <w:t>I</w:t>
      </w:r>
      <w:r w:rsidRPr="00927A54">
        <w:rPr>
          <w:rFonts w:ascii="Times New Roman" w:eastAsia="Times New Roman" w:hAnsi="Times New Roman" w:cs="Times New Roman"/>
          <w:sz w:val="24"/>
          <w:szCs w:val="24"/>
        </w:rPr>
        <w:t xml:space="preserve">s there something that </w:t>
      </w:r>
      <w:r w:rsidR="00560DD0">
        <w:rPr>
          <w:rFonts w:ascii="Times New Roman" w:eastAsia="Times New Roman" w:hAnsi="Times New Roman" w:cs="Times New Roman"/>
          <w:sz w:val="24"/>
          <w:szCs w:val="24"/>
        </w:rPr>
        <w:t>P</w:t>
      </w:r>
      <w:r w:rsidRPr="00927A54">
        <w:rPr>
          <w:rFonts w:ascii="Times New Roman" w:eastAsia="Times New Roman" w:hAnsi="Times New Roman" w:cs="Times New Roman"/>
          <w:sz w:val="24"/>
          <w:szCs w:val="24"/>
        </w:rPr>
        <w:t>lanning a</w:t>
      </w:r>
      <w:r w:rsidR="00560DD0">
        <w:rPr>
          <w:rFonts w:ascii="Times New Roman" w:eastAsia="Times New Roman" w:hAnsi="Times New Roman" w:cs="Times New Roman"/>
          <w:sz w:val="24"/>
          <w:szCs w:val="24"/>
        </w:rPr>
        <w:t>nd</w:t>
      </w:r>
      <w:r w:rsidRPr="00927A54">
        <w:rPr>
          <w:rFonts w:ascii="Times New Roman" w:eastAsia="Times New Roman" w:hAnsi="Times New Roman" w:cs="Times New Roman"/>
          <w:sz w:val="24"/>
          <w:szCs w:val="24"/>
        </w:rPr>
        <w:t xml:space="preserve"> </w:t>
      </w:r>
      <w:r w:rsidR="00560DD0">
        <w:rPr>
          <w:rFonts w:ascii="Times New Roman" w:eastAsia="Times New Roman" w:hAnsi="Times New Roman" w:cs="Times New Roman"/>
          <w:sz w:val="24"/>
          <w:szCs w:val="24"/>
        </w:rPr>
        <w:t>F</w:t>
      </w:r>
      <w:r w:rsidRPr="00927A54">
        <w:rPr>
          <w:rFonts w:ascii="Times New Roman" w:eastAsia="Times New Roman" w:hAnsi="Times New Roman" w:cs="Times New Roman"/>
          <w:sz w:val="24"/>
          <w:szCs w:val="24"/>
        </w:rPr>
        <w:t>inance is going to do?</w:t>
      </w:r>
    </w:p>
    <w:p w14:paraId="37581D59"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4A6AA8E9" w14:textId="065227F2"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Chairperson Bonnell: We</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re waiting for the analysis from the </w:t>
      </w:r>
      <w:r w:rsidR="00C44921">
        <w:rPr>
          <w:rFonts w:ascii="Times New Roman" w:eastAsia="Times New Roman" w:hAnsi="Times New Roman" w:cs="Times New Roman"/>
          <w:sz w:val="24"/>
          <w:szCs w:val="24"/>
        </w:rPr>
        <w:t>p</w:t>
      </w:r>
      <w:r w:rsidR="00C44921" w:rsidRPr="00927A54">
        <w:rPr>
          <w:rFonts w:ascii="Times New Roman" w:eastAsia="Times New Roman" w:hAnsi="Times New Roman" w:cs="Times New Roman"/>
          <w:sz w:val="24"/>
          <w:szCs w:val="24"/>
        </w:rPr>
        <w:t>rovost,</w:t>
      </w:r>
      <w:r w:rsidRPr="00927A54">
        <w:rPr>
          <w:rFonts w:ascii="Times New Roman" w:eastAsia="Times New Roman" w:hAnsi="Times New Roman" w:cs="Times New Roman"/>
          <w:sz w:val="24"/>
          <w:szCs w:val="24"/>
        </w:rPr>
        <w:t xml:space="preserve"> and she thinks that will be through in the </w:t>
      </w:r>
      <w:r w:rsidR="00560DD0">
        <w:rPr>
          <w:rFonts w:ascii="Times New Roman" w:eastAsia="Times New Roman" w:hAnsi="Times New Roman" w:cs="Times New Roman"/>
          <w:sz w:val="24"/>
          <w:szCs w:val="24"/>
        </w:rPr>
        <w:t>f</w:t>
      </w:r>
      <w:r w:rsidRPr="00927A54">
        <w:rPr>
          <w:rFonts w:ascii="Times New Roman" w:eastAsia="Times New Roman" w:hAnsi="Times New Roman" w:cs="Times New Roman"/>
          <w:sz w:val="24"/>
          <w:szCs w:val="24"/>
        </w:rPr>
        <w:t>all and then we</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ll review it and that will become part of our </w:t>
      </w:r>
      <w:r w:rsidR="00560DD0">
        <w:rPr>
          <w:rFonts w:ascii="Times New Roman" w:eastAsia="Times New Roman" w:hAnsi="Times New Roman" w:cs="Times New Roman"/>
          <w:sz w:val="24"/>
          <w:szCs w:val="24"/>
        </w:rPr>
        <w:t>priority</w:t>
      </w:r>
      <w:r w:rsidRPr="00927A54">
        <w:rPr>
          <w:rFonts w:ascii="Times New Roman" w:eastAsia="Times New Roman" w:hAnsi="Times New Roman" w:cs="Times New Roman"/>
          <w:sz w:val="24"/>
          <w:szCs w:val="24"/>
        </w:rPr>
        <w:t xml:space="preserve"> report for 25</w:t>
      </w:r>
      <w:r w:rsidR="00560DD0">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26. </w:t>
      </w:r>
      <w:r w:rsidR="00560DD0">
        <w:rPr>
          <w:rFonts w:ascii="Times New Roman" w:eastAsia="Times New Roman" w:hAnsi="Times New Roman" w:cs="Times New Roman"/>
          <w:sz w:val="24"/>
          <w:szCs w:val="24"/>
        </w:rPr>
        <w:t>S</w:t>
      </w:r>
      <w:r w:rsidRPr="00927A54">
        <w:rPr>
          <w:rFonts w:ascii="Times New Roman" w:eastAsia="Times New Roman" w:hAnsi="Times New Roman" w:cs="Times New Roman"/>
          <w:sz w:val="24"/>
          <w:szCs w:val="24"/>
        </w:rPr>
        <w:t>omebody will come in to talk, and that was agreed upon,</w:t>
      </w:r>
      <w:r w:rsidR="00560DD0">
        <w:rPr>
          <w:rFonts w:ascii="Times New Roman" w:eastAsia="Times New Roman" w:hAnsi="Times New Roman" w:cs="Times New Roman"/>
          <w:sz w:val="24"/>
          <w:szCs w:val="24"/>
        </w:rPr>
        <w:t xml:space="preserve"> </w:t>
      </w:r>
      <w:r w:rsidRPr="00927A54">
        <w:rPr>
          <w:rFonts w:ascii="Times New Roman" w:eastAsia="Times New Roman" w:hAnsi="Times New Roman" w:cs="Times New Roman"/>
          <w:sz w:val="24"/>
          <w:szCs w:val="24"/>
        </w:rPr>
        <w:t>that somebody from the Provost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s Office will come in to talk to </w:t>
      </w:r>
      <w:r w:rsidR="00560DD0">
        <w:rPr>
          <w:rFonts w:ascii="Times New Roman" w:eastAsia="Times New Roman" w:hAnsi="Times New Roman" w:cs="Times New Roman"/>
          <w:sz w:val="24"/>
          <w:szCs w:val="24"/>
        </w:rPr>
        <w:t>P</w:t>
      </w:r>
      <w:r w:rsidRPr="00927A54">
        <w:rPr>
          <w:rFonts w:ascii="Times New Roman" w:eastAsia="Times New Roman" w:hAnsi="Times New Roman" w:cs="Times New Roman"/>
          <w:sz w:val="24"/>
          <w:szCs w:val="24"/>
        </w:rPr>
        <w:t xml:space="preserve">lanning </w:t>
      </w:r>
      <w:r w:rsidR="00560DD0">
        <w:rPr>
          <w:rFonts w:ascii="Times New Roman" w:eastAsia="Times New Roman" w:hAnsi="Times New Roman" w:cs="Times New Roman"/>
          <w:sz w:val="24"/>
          <w:szCs w:val="24"/>
        </w:rPr>
        <w:t>and Finance</w:t>
      </w:r>
    </w:p>
    <w:p w14:paraId="78DEDAB7"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1879AA26" w14:textId="7D8512F1"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 xml:space="preserve">Senator Blum: </w:t>
      </w:r>
      <w:r w:rsidR="00560DD0">
        <w:rPr>
          <w:rFonts w:ascii="Times New Roman" w:eastAsia="Times New Roman" w:hAnsi="Times New Roman" w:cs="Times New Roman"/>
          <w:sz w:val="24"/>
          <w:szCs w:val="24"/>
        </w:rPr>
        <w:t>P</w:t>
      </w:r>
      <w:r w:rsidRPr="00927A54">
        <w:rPr>
          <w:rFonts w:ascii="Times New Roman" w:eastAsia="Times New Roman" w:hAnsi="Times New Roman" w:cs="Times New Roman"/>
          <w:sz w:val="24"/>
          <w:szCs w:val="24"/>
        </w:rPr>
        <w:t xml:space="preserve">lanning </w:t>
      </w:r>
      <w:r w:rsidR="00560DD0">
        <w:rPr>
          <w:rFonts w:ascii="Times New Roman" w:eastAsia="Times New Roman" w:hAnsi="Times New Roman" w:cs="Times New Roman"/>
          <w:sz w:val="24"/>
          <w:szCs w:val="24"/>
        </w:rPr>
        <w:t>and F</w:t>
      </w:r>
      <w:r w:rsidRPr="00927A54">
        <w:rPr>
          <w:rFonts w:ascii="Times New Roman" w:eastAsia="Times New Roman" w:hAnsi="Times New Roman" w:cs="Times New Roman"/>
          <w:sz w:val="24"/>
          <w:szCs w:val="24"/>
        </w:rPr>
        <w:t>inance will hear about this maybe in the spring?</w:t>
      </w:r>
    </w:p>
    <w:p w14:paraId="0E813D76"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0F1FA08D" w14:textId="1A3DACDE"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 xml:space="preserve">Chairperson Bonnell: I think we should learn about it in the fall. That was what </w:t>
      </w:r>
      <w:r w:rsidR="00560DD0">
        <w:rPr>
          <w:rFonts w:ascii="Times New Roman" w:eastAsia="Times New Roman" w:hAnsi="Times New Roman" w:cs="Times New Roman"/>
          <w:sz w:val="24"/>
          <w:szCs w:val="24"/>
        </w:rPr>
        <w:t>t</w:t>
      </w:r>
      <w:r w:rsidRPr="00927A54">
        <w:rPr>
          <w:rFonts w:ascii="Times New Roman" w:eastAsia="Times New Roman" w:hAnsi="Times New Roman" w:cs="Times New Roman"/>
          <w:sz w:val="24"/>
          <w:szCs w:val="24"/>
        </w:rPr>
        <w:t>he</w:t>
      </w:r>
      <w:r w:rsidR="00560DD0">
        <w:rPr>
          <w:rFonts w:ascii="Times New Roman" w:eastAsia="Times New Roman" w:hAnsi="Times New Roman" w:cs="Times New Roman"/>
          <w:sz w:val="24"/>
          <w:szCs w:val="24"/>
        </w:rPr>
        <w:t xml:space="preserve"> </w:t>
      </w:r>
      <w:r w:rsidRPr="00927A54">
        <w:rPr>
          <w:rFonts w:ascii="Times New Roman" w:eastAsia="Times New Roman" w:hAnsi="Times New Roman" w:cs="Times New Roman"/>
          <w:sz w:val="24"/>
          <w:szCs w:val="24"/>
        </w:rPr>
        <w:t>understanding was</w:t>
      </w:r>
      <w:r w:rsidR="00560DD0">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 that the analysis would be ready in the fall. But I guess it was a lot more complicated because there</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s a lot more outliers</w:t>
      </w:r>
      <w:r w:rsidR="00560DD0">
        <w:rPr>
          <w:rFonts w:ascii="Times New Roman" w:eastAsia="Times New Roman" w:hAnsi="Times New Roman" w:cs="Times New Roman"/>
          <w:sz w:val="24"/>
          <w:szCs w:val="24"/>
        </w:rPr>
        <w:t>. T</w:t>
      </w:r>
      <w:r w:rsidRPr="00927A54">
        <w:rPr>
          <w:rFonts w:ascii="Times New Roman" w:eastAsia="Times New Roman" w:hAnsi="Times New Roman" w:cs="Times New Roman"/>
          <w:sz w:val="24"/>
          <w:szCs w:val="24"/>
        </w:rPr>
        <w:t>here are many classes that don</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t </w:t>
      </w:r>
      <w:r w:rsidR="00560DD0">
        <w:rPr>
          <w:rFonts w:ascii="Times New Roman" w:eastAsia="Times New Roman" w:hAnsi="Times New Roman" w:cs="Times New Roman"/>
          <w:sz w:val="24"/>
          <w:szCs w:val="24"/>
        </w:rPr>
        <w:t>co</w:t>
      </w:r>
      <w:r w:rsidRPr="00927A54">
        <w:rPr>
          <w:rFonts w:ascii="Times New Roman" w:eastAsia="Times New Roman" w:hAnsi="Times New Roman" w:cs="Times New Roman"/>
          <w:sz w:val="24"/>
          <w:szCs w:val="24"/>
        </w:rPr>
        <w:t xml:space="preserve">nform, and that was what was </w:t>
      </w:r>
      <w:r w:rsidR="00560DD0">
        <w:rPr>
          <w:rFonts w:ascii="Times New Roman" w:eastAsia="Times New Roman" w:hAnsi="Times New Roman" w:cs="Times New Roman"/>
          <w:sz w:val="24"/>
          <w:szCs w:val="24"/>
        </w:rPr>
        <w:t xml:space="preserve">throwing </w:t>
      </w:r>
      <w:r w:rsidRPr="00927A54">
        <w:rPr>
          <w:rFonts w:ascii="Times New Roman" w:eastAsia="Times New Roman" w:hAnsi="Times New Roman" w:cs="Times New Roman"/>
          <w:sz w:val="24"/>
          <w:szCs w:val="24"/>
        </w:rPr>
        <w:t>the analysis</w:t>
      </w:r>
      <w:r w:rsidR="00560DD0">
        <w:rPr>
          <w:rFonts w:ascii="Times New Roman" w:eastAsia="Times New Roman" w:hAnsi="Times New Roman" w:cs="Times New Roman"/>
          <w:sz w:val="24"/>
          <w:szCs w:val="24"/>
        </w:rPr>
        <w:t xml:space="preserve"> off</w:t>
      </w:r>
      <w:r w:rsidRPr="00927A54">
        <w:rPr>
          <w:rFonts w:ascii="Times New Roman" w:eastAsia="Times New Roman" w:hAnsi="Times New Roman" w:cs="Times New Roman"/>
          <w:sz w:val="24"/>
          <w:szCs w:val="24"/>
        </w:rPr>
        <w:t>.</w:t>
      </w:r>
    </w:p>
    <w:p w14:paraId="4B5EFC0A"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15F7FC07" w14:textId="7F0DBF60" w:rsidR="00927A54" w:rsidRPr="00927A54" w:rsidRDefault="00560DD0" w:rsidP="00927A54">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w:t>
      </w:r>
      <w:r w:rsidR="00927A54" w:rsidRPr="00927A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927A54" w:rsidRPr="00927A54">
        <w:rPr>
          <w:rFonts w:ascii="Times New Roman" w:eastAsia="Times New Roman" w:hAnsi="Times New Roman" w:cs="Times New Roman"/>
          <w:sz w:val="24"/>
          <w:szCs w:val="24"/>
        </w:rPr>
        <w:t>he fall</w:t>
      </w:r>
      <w:r>
        <w:rPr>
          <w:rFonts w:ascii="Times New Roman" w:eastAsia="Times New Roman" w:hAnsi="Times New Roman" w:cs="Times New Roman"/>
          <w:sz w:val="24"/>
          <w:szCs w:val="24"/>
        </w:rPr>
        <w:t xml:space="preserve"> is</w:t>
      </w:r>
      <w:r w:rsidR="00927A54" w:rsidRPr="00927A54">
        <w:rPr>
          <w:rFonts w:ascii="Times New Roman" w:eastAsia="Times New Roman" w:hAnsi="Times New Roman" w:cs="Times New Roman"/>
          <w:sz w:val="24"/>
          <w:szCs w:val="24"/>
        </w:rPr>
        <w:t xml:space="preserve"> now.</w:t>
      </w:r>
    </w:p>
    <w:p w14:paraId="1EC08C00"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5BC78F8D" w14:textId="1C4F8335"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 xml:space="preserve">Chairperson Bonnell: But it </w:t>
      </w:r>
      <w:r w:rsidR="00560DD0">
        <w:rPr>
          <w:rFonts w:ascii="Times New Roman" w:eastAsia="Times New Roman" w:hAnsi="Times New Roman" w:cs="Times New Roman"/>
          <w:sz w:val="24"/>
          <w:szCs w:val="24"/>
        </w:rPr>
        <w:t>is</w:t>
      </w:r>
      <w:r w:rsidRPr="00927A54">
        <w:rPr>
          <w:rFonts w:ascii="Times New Roman" w:eastAsia="Times New Roman" w:hAnsi="Times New Roman" w:cs="Times New Roman"/>
          <w:sz w:val="24"/>
          <w:szCs w:val="24"/>
        </w:rPr>
        <w:t xml:space="preserve"> still October.</w:t>
      </w:r>
    </w:p>
    <w:p w14:paraId="11DAECDE"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16BDAF8E" w14:textId="439B05B2"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 xml:space="preserve">Senator Blum: </w:t>
      </w:r>
      <w:r w:rsidR="00560DD0">
        <w:rPr>
          <w:rFonts w:ascii="Times New Roman" w:eastAsia="Times New Roman" w:hAnsi="Times New Roman" w:cs="Times New Roman"/>
          <w:sz w:val="24"/>
          <w:szCs w:val="24"/>
        </w:rPr>
        <w:t>W</w:t>
      </w:r>
      <w:r w:rsidRPr="00927A54">
        <w:rPr>
          <w:rFonts w:ascii="Times New Roman" w:eastAsia="Times New Roman" w:hAnsi="Times New Roman" w:cs="Times New Roman"/>
          <w:sz w:val="24"/>
          <w:szCs w:val="24"/>
        </w:rPr>
        <w:t xml:space="preserve">e are here, okay? </w:t>
      </w:r>
      <w:r w:rsidR="00560DD0">
        <w:rPr>
          <w:rFonts w:ascii="Times New Roman" w:eastAsia="Times New Roman" w:hAnsi="Times New Roman" w:cs="Times New Roman"/>
          <w:sz w:val="24"/>
          <w:szCs w:val="24"/>
        </w:rPr>
        <w:t>I</w:t>
      </w:r>
      <w:r w:rsidRPr="00927A54">
        <w:rPr>
          <w:rFonts w:ascii="Times New Roman" w:eastAsia="Times New Roman" w:hAnsi="Times New Roman" w:cs="Times New Roman"/>
          <w:sz w:val="24"/>
          <w:szCs w:val="24"/>
        </w:rPr>
        <w:t>s this something that we</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re going to have ready to a couple of weeks </w:t>
      </w:r>
      <w:r w:rsidR="00560DD0">
        <w:rPr>
          <w:rFonts w:ascii="Times New Roman" w:eastAsia="Times New Roman" w:hAnsi="Times New Roman" w:cs="Times New Roman"/>
          <w:sz w:val="24"/>
          <w:szCs w:val="24"/>
        </w:rPr>
        <w:t xml:space="preserve">that </w:t>
      </w:r>
      <w:r w:rsidRPr="00927A54">
        <w:rPr>
          <w:rFonts w:ascii="Times New Roman" w:eastAsia="Times New Roman" w:hAnsi="Times New Roman" w:cs="Times New Roman"/>
          <w:sz w:val="24"/>
          <w:szCs w:val="24"/>
        </w:rPr>
        <w:t>then we can do something about it or not</w:t>
      </w:r>
      <w:r w:rsidR="00560DD0">
        <w:rPr>
          <w:rFonts w:ascii="Times New Roman" w:eastAsia="Times New Roman" w:hAnsi="Times New Roman" w:cs="Times New Roman"/>
          <w:sz w:val="24"/>
          <w:szCs w:val="24"/>
        </w:rPr>
        <w:t>?</w:t>
      </w:r>
    </w:p>
    <w:p w14:paraId="0604A931"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7BDB5EAA" w14:textId="16B6D955"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Chairperson Bonnell: I</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m just coming back to where we were in the spring, which was </w:t>
      </w:r>
      <w:r w:rsidR="00560DD0">
        <w:rPr>
          <w:rFonts w:ascii="Times New Roman" w:eastAsia="Times New Roman" w:hAnsi="Times New Roman" w:cs="Times New Roman"/>
          <w:sz w:val="24"/>
          <w:szCs w:val="24"/>
        </w:rPr>
        <w:t>where we knew</w:t>
      </w:r>
      <w:r w:rsidRPr="00927A54">
        <w:rPr>
          <w:rFonts w:ascii="Times New Roman" w:eastAsia="Times New Roman" w:hAnsi="Times New Roman" w:cs="Times New Roman"/>
          <w:sz w:val="24"/>
          <w:szCs w:val="24"/>
        </w:rPr>
        <w:t xml:space="preserve"> that </w:t>
      </w:r>
      <w:r w:rsidR="00560DD0">
        <w:rPr>
          <w:rFonts w:ascii="Times New Roman" w:eastAsia="Times New Roman" w:hAnsi="Times New Roman" w:cs="Times New Roman"/>
          <w:sz w:val="24"/>
          <w:szCs w:val="24"/>
        </w:rPr>
        <w:t xml:space="preserve">this </w:t>
      </w:r>
      <w:r w:rsidRPr="00927A54">
        <w:rPr>
          <w:rFonts w:ascii="Times New Roman" w:eastAsia="Times New Roman" w:hAnsi="Times New Roman" w:cs="Times New Roman"/>
          <w:sz w:val="24"/>
          <w:szCs w:val="24"/>
        </w:rPr>
        <w:t xml:space="preserve">was </w:t>
      </w:r>
      <w:r w:rsidR="00560DD0">
        <w:rPr>
          <w:rFonts w:ascii="Times New Roman" w:eastAsia="Times New Roman" w:hAnsi="Times New Roman" w:cs="Times New Roman"/>
          <w:sz w:val="24"/>
          <w:szCs w:val="24"/>
        </w:rPr>
        <w:t xml:space="preserve">something that was </w:t>
      </w:r>
      <w:r w:rsidRPr="00927A54">
        <w:rPr>
          <w:rFonts w:ascii="Times New Roman" w:eastAsia="Times New Roman" w:hAnsi="Times New Roman" w:cs="Times New Roman"/>
          <w:sz w:val="24"/>
          <w:szCs w:val="24"/>
        </w:rPr>
        <w:t xml:space="preserve">really important and stick to the plan of </w:t>
      </w:r>
      <w:r w:rsidR="00560DD0">
        <w:rPr>
          <w:rFonts w:ascii="Times New Roman" w:eastAsia="Times New Roman" w:hAnsi="Times New Roman" w:cs="Times New Roman"/>
          <w:sz w:val="24"/>
          <w:szCs w:val="24"/>
        </w:rPr>
        <w:t>P</w:t>
      </w:r>
      <w:r w:rsidRPr="00927A54">
        <w:rPr>
          <w:rFonts w:ascii="Times New Roman" w:eastAsia="Times New Roman" w:hAnsi="Times New Roman" w:cs="Times New Roman"/>
          <w:sz w:val="24"/>
          <w:szCs w:val="24"/>
        </w:rPr>
        <w:t xml:space="preserve">lanning </w:t>
      </w:r>
      <w:r w:rsidR="00560DD0">
        <w:rPr>
          <w:rFonts w:ascii="Times New Roman" w:eastAsia="Times New Roman" w:hAnsi="Times New Roman" w:cs="Times New Roman"/>
          <w:sz w:val="24"/>
          <w:szCs w:val="24"/>
        </w:rPr>
        <w:t>and F</w:t>
      </w:r>
      <w:r w:rsidRPr="00927A54">
        <w:rPr>
          <w:rFonts w:ascii="Times New Roman" w:eastAsia="Times New Roman" w:hAnsi="Times New Roman" w:cs="Times New Roman"/>
          <w:sz w:val="24"/>
          <w:szCs w:val="24"/>
        </w:rPr>
        <w:t>inance</w:t>
      </w:r>
      <w:r w:rsidR="00560DD0">
        <w:rPr>
          <w:rFonts w:ascii="Times New Roman" w:eastAsia="Times New Roman" w:hAnsi="Times New Roman" w:cs="Times New Roman"/>
          <w:sz w:val="24"/>
          <w:szCs w:val="24"/>
        </w:rPr>
        <w:t xml:space="preserve"> will</w:t>
      </w:r>
      <w:r w:rsidRPr="00927A54">
        <w:rPr>
          <w:rFonts w:ascii="Times New Roman" w:eastAsia="Times New Roman" w:hAnsi="Times New Roman" w:cs="Times New Roman"/>
          <w:sz w:val="24"/>
          <w:szCs w:val="24"/>
        </w:rPr>
        <w:t xml:space="preserve"> take a look at it.</w:t>
      </w:r>
    </w:p>
    <w:p w14:paraId="29CBA3DC"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0459EB65" w14:textId="521B9CB8"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Senator Nikolaou: I think the context is different</w:t>
      </w:r>
      <w:r w:rsidR="00560DD0">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 </w:t>
      </w:r>
      <w:r w:rsidR="00560DD0">
        <w:rPr>
          <w:rFonts w:ascii="Times New Roman" w:eastAsia="Times New Roman" w:hAnsi="Times New Roman" w:cs="Times New Roman"/>
          <w:sz w:val="24"/>
          <w:szCs w:val="24"/>
        </w:rPr>
        <w:t>T</w:t>
      </w:r>
      <w:r w:rsidRPr="00927A54">
        <w:rPr>
          <w:rFonts w:ascii="Times New Roman" w:eastAsia="Times New Roman" w:hAnsi="Times New Roman" w:cs="Times New Roman"/>
          <w:sz w:val="24"/>
          <w:szCs w:val="24"/>
        </w:rPr>
        <w:t xml:space="preserve">he work that the </w:t>
      </w:r>
      <w:r w:rsidR="00560DD0">
        <w:rPr>
          <w:rFonts w:ascii="Times New Roman" w:eastAsia="Times New Roman" w:hAnsi="Times New Roman" w:cs="Times New Roman"/>
          <w:sz w:val="24"/>
          <w:szCs w:val="24"/>
        </w:rPr>
        <w:t>P</w:t>
      </w:r>
      <w:r w:rsidRPr="00927A54">
        <w:rPr>
          <w:rFonts w:ascii="Times New Roman" w:eastAsia="Times New Roman" w:hAnsi="Times New Roman" w:cs="Times New Roman"/>
          <w:sz w:val="24"/>
          <w:szCs w:val="24"/>
        </w:rPr>
        <w:t xml:space="preserve">lanning and </w:t>
      </w:r>
      <w:r w:rsidR="00560DD0">
        <w:rPr>
          <w:rFonts w:ascii="Times New Roman" w:eastAsia="Times New Roman" w:hAnsi="Times New Roman" w:cs="Times New Roman"/>
          <w:sz w:val="24"/>
          <w:szCs w:val="24"/>
        </w:rPr>
        <w:t>F</w:t>
      </w:r>
      <w:r w:rsidRPr="00927A54">
        <w:rPr>
          <w:rFonts w:ascii="Times New Roman" w:eastAsia="Times New Roman" w:hAnsi="Times New Roman" w:cs="Times New Roman"/>
          <w:sz w:val="24"/>
          <w:szCs w:val="24"/>
        </w:rPr>
        <w:t>inance d</w:t>
      </w:r>
      <w:r w:rsidR="00560DD0">
        <w:rPr>
          <w:rFonts w:ascii="Times New Roman" w:eastAsia="Times New Roman" w:hAnsi="Times New Roman" w:cs="Times New Roman"/>
          <w:sz w:val="24"/>
          <w:szCs w:val="24"/>
        </w:rPr>
        <w:t>id</w:t>
      </w:r>
      <w:r w:rsidRPr="00927A54">
        <w:rPr>
          <w:rFonts w:ascii="Times New Roman" w:eastAsia="Times New Roman" w:hAnsi="Times New Roman" w:cs="Times New Roman"/>
          <w:sz w:val="24"/>
          <w:szCs w:val="24"/>
        </w:rPr>
        <w:t xml:space="preserve"> was not open</w:t>
      </w:r>
      <w:r w:rsidR="00560DD0">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 </w:t>
      </w:r>
      <w:r w:rsidR="00560DD0">
        <w:rPr>
          <w:rFonts w:ascii="Times New Roman" w:eastAsia="Times New Roman" w:hAnsi="Times New Roman" w:cs="Times New Roman"/>
          <w:sz w:val="24"/>
          <w:szCs w:val="24"/>
        </w:rPr>
        <w:t>It</w:t>
      </w:r>
      <w:r w:rsidR="005114A6">
        <w:rPr>
          <w:rFonts w:ascii="Times New Roman" w:eastAsia="Times New Roman" w:hAnsi="Times New Roman" w:cs="Times New Roman"/>
          <w:sz w:val="24"/>
          <w:szCs w:val="24"/>
        </w:rPr>
        <w:t>’</w:t>
      </w:r>
      <w:r w:rsidR="00560DD0">
        <w:rPr>
          <w:rFonts w:ascii="Times New Roman" w:eastAsia="Times New Roman" w:hAnsi="Times New Roman" w:cs="Times New Roman"/>
          <w:sz w:val="24"/>
          <w:szCs w:val="24"/>
        </w:rPr>
        <w:t>s not like</w:t>
      </w:r>
      <w:r w:rsidRPr="00927A54">
        <w:rPr>
          <w:rFonts w:ascii="Times New Roman" w:eastAsia="Times New Roman" w:hAnsi="Times New Roman" w:cs="Times New Roman"/>
          <w:sz w:val="24"/>
          <w:szCs w:val="24"/>
        </w:rPr>
        <w:t xml:space="preserve"> everyone on campus knew what </w:t>
      </w:r>
      <w:r w:rsidR="00560DD0">
        <w:rPr>
          <w:rFonts w:ascii="Times New Roman" w:eastAsia="Times New Roman" w:hAnsi="Times New Roman" w:cs="Times New Roman"/>
          <w:sz w:val="24"/>
          <w:szCs w:val="24"/>
        </w:rPr>
        <w:t xml:space="preserve">Planning and Finance was doing in the report. </w:t>
      </w:r>
      <w:r w:rsidRPr="00927A54">
        <w:rPr>
          <w:rFonts w:ascii="Times New Roman" w:eastAsia="Times New Roman" w:hAnsi="Times New Roman" w:cs="Times New Roman"/>
          <w:sz w:val="24"/>
          <w:szCs w:val="24"/>
        </w:rPr>
        <w:t>If there is a specific question about the course scheduling, I</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m assuming</w:t>
      </w:r>
      <w:r w:rsidR="00560DD0">
        <w:rPr>
          <w:rFonts w:ascii="Times New Roman" w:eastAsia="Times New Roman" w:hAnsi="Times New Roman" w:cs="Times New Roman"/>
          <w:sz w:val="24"/>
          <w:szCs w:val="24"/>
        </w:rPr>
        <w:t xml:space="preserve"> it</w:t>
      </w:r>
      <w:r w:rsidRPr="00927A54">
        <w:rPr>
          <w:rFonts w:ascii="Times New Roman" w:eastAsia="Times New Roman" w:hAnsi="Times New Roman" w:cs="Times New Roman"/>
          <w:sz w:val="24"/>
          <w:szCs w:val="24"/>
        </w:rPr>
        <w:t xml:space="preserve"> is driven by the email sent out. </w:t>
      </w:r>
      <w:r w:rsidR="00560DD0">
        <w:rPr>
          <w:rFonts w:ascii="Times New Roman" w:eastAsia="Times New Roman" w:hAnsi="Times New Roman" w:cs="Times New Roman"/>
          <w:sz w:val="24"/>
          <w:szCs w:val="24"/>
        </w:rPr>
        <w:t>T</w:t>
      </w:r>
      <w:r w:rsidRPr="00927A54">
        <w:rPr>
          <w:rFonts w:ascii="Times New Roman" w:eastAsia="Times New Roman" w:hAnsi="Times New Roman" w:cs="Times New Roman"/>
          <w:sz w:val="24"/>
          <w:szCs w:val="24"/>
        </w:rPr>
        <w:t>he context is different.</w:t>
      </w:r>
    </w:p>
    <w:p w14:paraId="08A82536"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35A83FD7" w14:textId="65D8D6C2"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Chairperson Bonnell: Except it wasn</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t worded that way. I think the way it was worded initially was, has someone talked to you about this? Has someone talked to me about </w:t>
      </w:r>
      <w:r w:rsidR="00560DD0">
        <w:rPr>
          <w:rFonts w:ascii="Times New Roman" w:eastAsia="Times New Roman" w:hAnsi="Times New Roman" w:cs="Times New Roman"/>
          <w:sz w:val="24"/>
          <w:szCs w:val="24"/>
        </w:rPr>
        <w:t>course</w:t>
      </w:r>
      <w:r w:rsidRPr="00927A54">
        <w:rPr>
          <w:rFonts w:ascii="Times New Roman" w:eastAsia="Times New Roman" w:hAnsi="Times New Roman" w:cs="Times New Roman"/>
          <w:sz w:val="24"/>
          <w:szCs w:val="24"/>
        </w:rPr>
        <w:t xml:space="preserve"> scheduling? Again, it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s depending on the context.</w:t>
      </w:r>
    </w:p>
    <w:p w14:paraId="12A5EFED"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02F22241" w14:textId="7C0C7410"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lastRenderedPageBreak/>
        <w:t>Senator Blum: That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s very open-ended, right? </w:t>
      </w:r>
      <w:r w:rsidR="00655EC9">
        <w:rPr>
          <w:rFonts w:ascii="Times New Roman" w:eastAsia="Times New Roman" w:hAnsi="Times New Roman" w:cs="Times New Roman"/>
          <w:sz w:val="24"/>
          <w:szCs w:val="24"/>
        </w:rPr>
        <w:t>W</w:t>
      </w:r>
      <w:r w:rsidRPr="00927A54">
        <w:rPr>
          <w:rFonts w:ascii="Times New Roman" w:eastAsia="Times New Roman" w:hAnsi="Times New Roman" w:cs="Times New Roman"/>
          <w:sz w:val="24"/>
          <w:szCs w:val="24"/>
        </w:rPr>
        <w:t>hat they</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re asking is like, you know, they</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re probably not writing you that because they think it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s a great idea. They</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re concerned about it. </w:t>
      </w:r>
      <w:r w:rsidR="00655EC9">
        <w:rPr>
          <w:rFonts w:ascii="Times New Roman" w:eastAsia="Times New Roman" w:hAnsi="Times New Roman" w:cs="Times New Roman"/>
          <w:sz w:val="24"/>
          <w:szCs w:val="24"/>
        </w:rPr>
        <w:t>They</w:t>
      </w:r>
      <w:r w:rsidR="005114A6">
        <w:rPr>
          <w:rFonts w:ascii="Times New Roman" w:eastAsia="Times New Roman" w:hAnsi="Times New Roman" w:cs="Times New Roman"/>
          <w:sz w:val="24"/>
          <w:szCs w:val="24"/>
        </w:rPr>
        <w:t>’</w:t>
      </w:r>
      <w:r w:rsidR="00655EC9">
        <w:rPr>
          <w:rFonts w:ascii="Times New Roman" w:eastAsia="Times New Roman" w:hAnsi="Times New Roman" w:cs="Times New Roman"/>
          <w:sz w:val="24"/>
          <w:szCs w:val="24"/>
        </w:rPr>
        <w:t>re</w:t>
      </w:r>
      <w:r w:rsidRPr="00927A54">
        <w:rPr>
          <w:rFonts w:ascii="Times New Roman" w:eastAsia="Times New Roman" w:hAnsi="Times New Roman" w:cs="Times New Roman"/>
          <w:sz w:val="24"/>
          <w:szCs w:val="24"/>
        </w:rPr>
        <w:t xml:space="preserve"> concerned about changes</w:t>
      </w:r>
      <w:r w:rsidR="00655EC9">
        <w:rPr>
          <w:rFonts w:ascii="Times New Roman" w:eastAsia="Times New Roman" w:hAnsi="Times New Roman" w:cs="Times New Roman"/>
          <w:sz w:val="24"/>
          <w:szCs w:val="24"/>
        </w:rPr>
        <w:t xml:space="preserve"> </w:t>
      </w:r>
      <w:r w:rsidRPr="00927A54">
        <w:rPr>
          <w:rFonts w:ascii="Times New Roman" w:eastAsia="Times New Roman" w:hAnsi="Times New Roman" w:cs="Times New Roman"/>
          <w:sz w:val="24"/>
          <w:szCs w:val="24"/>
        </w:rPr>
        <w:t xml:space="preserve">that might happen </w:t>
      </w:r>
      <w:r w:rsidR="00655EC9">
        <w:rPr>
          <w:rFonts w:ascii="Times New Roman" w:eastAsia="Times New Roman" w:hAnsi="Times New Roman" w:cs="Times New Roman"/>
          <w:sz w:val="24"/>
          <w:szCs w:val="24"/>
        </w:rPr>
        <w:t>b</w:t>
      </w:r>
      <w:r w:rsidRPr="00927A54">
        <w:rPr>
          <w:rFonts w:ascii="Times New Roman" w:eastAsia="Times New Roman" w:hAnsi="Times New Roman" w:cs="Times New Roman"/>
          <w:sz w:val="24"/>
          <w:szCs w:val="24"/>
        </w:rPr>
        <w:t>ecause of it.</w:t>
      </w:r>
      <w:r w:rsidR="00655EC9">
        <w:rPr>
          <w:rFonts w:ascii="Times New Roman" w:eastAsia="Times New Roman" w:hAnsi="Times New Roman" w:cs="Times New Roman"/>
          <w:sz w:val="24"/>
          <w:szCs w:val="24"/>
        </w:rPr>
        <w:t xml:space="preserve"> T</w:t>
      </w:r>
      <w:r w:rsidRPr="00927A54">
        <w:rPr>
          <w:rFonts w:ascii="Times New Roman" w:eastAsia="Times New Roman" w:hAnsi="Times New Roman" w:cs="Times New Roman"/>
          <w:sz w:val="24"/>
          <w:szCs w:val="24"/>
        </w:rPr>
        <w:t xml:space="preserve">he angle for </w:t>
      </w:r>
      <w:r w:rsidR="00655EC9">
        <w:rPr>
          <w:rFonts w:ascii="Times New Roman" w:eastAsia="Times New Roman" w:hAnsi="Times New Roman" w:cs="Times New Roman"/>
          <w:sz w:val="24"/>
          <w:szCs w:val="24"/>
        </w:rPr>
        <w:t>P</w:t>
      </w:r>
      <w:r w:rsidRPr="00927A54">
        <w:rPr>
          <w:rFonts w:ascii="Times New Roman" w:eastAsia="Times New Roman" w:hAnsi="Times New Roman" w:cs="Times New Roman"/>
          <w:sz w:val="24"/>
          <w:szCs w:val="24"/>
        </w:rPr>
        <w:t xml:space="preserve">lanning and </w:t>
      </w:r>
      <w:r w:rsidR="00655EC9">
        <w:rPr>
          <w:rFonts w:ascii="Times New Roman" w:eastAsia="Times New Roman" w:hAnsi="Times New Roman" w:cs="Times New Roman"/>
          <w:sz w:val="24"/>
          <w:szCs w:val="24"/>
        </w:rPr>
        <w:t>F</w:t>
      </w:r>
      <w:r w:rsidRPr="00927A54">
        <w:rPr>
          <w:rFonts w:ascii="Times New Roman" w:eastAsia="Times New Roman" w:hAnsi="Times New Roman" w:cs="Times New Roman"/>
          <w:sz w:val="24"/>
          <w:szCs w:val="24"/>
        </w:rPr>
        <w:t xml:space="preserve">inance is really </w:t>
      </w:r>
      <w:r w:rsidR="00655EC9">
        <w:rPr>
          <w:rFonts w:ascii="Times New Roman" w:eastAsia="Times New Roman" w:hAnsi="Times New Roman" w:cs="Times New Roman"/>
          <w:sz w:val="24"/>
          <w:szCs w:val="24"/>
        </w:rPr>
        <w:t xml:space="preserve">a </w:t>
      </w:r>
      <w:r w:rsidRPr="00927A54">
        <w:rPr>
          <w:rFonts w:ascii="Times New Roman" w:eastAsia="Times New Roman" w:hAnsi="Times New Roman" w:cs="Times New Roman"/>
          <w:sz w:val="24"/>
          <w:szCs w:val="24"/>
        </w:rPr>
        <w:t xml:space="preserve">dollars </w:t>
      </w:r>
      <w:r w:rsidR="00655EC9">
        <w:rPr>
          <w:rFonts w:ascii="Times New Roman" w:eastAsia="Times New Roman" w:hAnsi="Times New Roman" w:cs="Times New Roman"/>
          <w:sz w:val="24"/>
          <w:szCs w:val="24"/>
        </w:rPr>
        <w:t>and cents</w:t>
      </w:r>
      <w:r w:rsidRPr="00927A54">
        <w:rPr>
          <w:rFonts w:ascii="Times New Roman" w:eastAsia="Times New Roman" w:hAnsi="Times New Roman" w:cs="Times New Roman"/>
          <w:sz w:val="24"/>
          <w:szCs w:val="24"/>
        </w:rPr>
        <w:t xml:space="preserve"> resources t</w:t>
      </w:r>
      <w:r w:rsidR="00655EC9">
        <w:rPr>
          <w:rFonts w:ascii="Times New Roman" w:eastAsia="Times New Roman" w:hAnsi="Times New Roman" w:cs="Times New Roman"/>
          <w:sz w:val="24"/>
          <w:szCs w:val="24"/>
        </w:rPr>
        <w:t>ype</w:t>
      </w:r>
      <w:r w:rsidRPr="00927A54">
        <w:rPr>
          <w:rFonts w:ascii="Times New Roman" w:eastAsia="Times New Roman" w:hAnsi="Times New Roman" w:cs="Times New Roman"/>
          <w:sz w:val="24"/>
          <w:szCs w:val="24"/>
        </w:rPr>
        <w:t xml:space="preserve"> thing</w:t>
      </w:r>
      <w:r w:rsidR="00655EC9">
        <w:rPr>
          <w:rFonts w:ascii="Times New Roman" w:eastAsia="Times New Roman" w:hAnsi="Times New Roman" w:cs="Times New Roman"/>
          <w:sz w:val="24"/>
          <w:szCs w:val="24"/>
        </w:rPr>
        <w:t>?</w:t>
      </w:r>
    </w:p>
    <w:p w14:paraId="1E18D236"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394516BF" w14:textId="5B20999D"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Chairperson Bonnell: It really is about scheduling. It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s about how students, how the scheduling actually matters. It really matters for those people who are taking classes out on GE Road. And how does that impact them? </w:t>
      </w:r>
    </w:p>
    <w:p w14:paraId="76C945F6"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228DDFAA" w14:textId="24F8641B"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 xml:space="preserve">Senator Blum: </w:t>
      </w:r>
      <w:r w:rsidR="00655EC9">
        <w:rPr>
          <w:rFonts w:ascii="Times New Roman" w:eastAsia="Times New Roman" w:hAnsi="Times New Roman" w:cs="Times New Roman"/>
          <w:sz w:val="24"/>
          <w:szCs w:val="24"/>
        </w:rPr>
        <w:t>W</w:t>
      </w:r>
      <w:r w:rsidRPr="00927A54">
        <w:rPr>
          <w:rFonts w:ascii="Times New Roman" w:eastAsia="Times New Roman" w:hAnsi="Times New Roman" w:cs="Times New Roman"/>
          <w:sz w:val="24"/>
          <w:szCs w:val="24"/>
        </w:rPr>
        <w:t>e</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re scheduled to go to this </w:t>
      </w:r>
      <w:r w:rsidR="00655EC9">
        <w:rPr>
          <w:rFonts w:ascii="Times New Roman" w:eastAsia="Times New Roman" w:hAnsi="Times New Roman" w:cs="Times New Roman"/>
          <w:sz w:val="24"/>
          <w:szCs w:val="24"/>
        </w:rPr>
        <w:t>in what year?</w:t>
      </w:r>
    </w:p>
    <w:p w14:paraId="37CA303C"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62A93F78" w14:textId="14E95248" w:rsidR="00927A54" w:rsidRPr="00927A54" w:rsidRDefault="00655EC9"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Senator Nikolaou:</w:t>
      </w:r>
      <w:r w:rsidR="00927A54" w:rsidRPr="00927A54">
        <w:rPr>
          <w:rFonts w:ascii="Times New Roman" w:eastAsia="Times New Roman" w:hAnsi="Times New Roman" w:cs="Times New Roman"/>
          <w:sz w:val="24"/>
          <w:szCs w:val="24"/>
        </w:rPr>
        <w:t xml:space="preserve"> Next year.</w:t>
      </w:r>
    </w:p>
    <w:p w14:paraId="11F4B7FD"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74430CC5" w14:textId="73FF6B0E" w:rsidR="00927A54" w:rsidRPr="00927A54" w:rsidRDefault="00655EC9" w:rsidP="00927A54">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Todd McLoda</w:t>
      </w:r>
      <w:r w:rsidR="00927A54" w:rsidRPr="00927A54">
        <w:rPr>
          <w:rFonts w:ascii="Times New Roman" w:eastAsia="Times New Roman" w:hAnsi="Times New Roman" w:cs="Times New Roman"/>
          <w:sz w:val="24"/>
          <w:szCs w:val="24"/>
        </w:rPr>
        <w:t>: It</w:t>
      </w:r>
      <w:r w:rsidR="005114A6">
        <w:rPr>
          <w:rFonts w:ascii="Times New Roman" w:eastAsia="Times New Roman" w:hAnsi="Times New Roman" w:cs="Times New Roman"/>
          <w:sz w:val="24"/>
          <w:szCs w:val="24"/>
        </w:rPr>
        <w:t>’</w:t>
      </w:r>
      <w:r w:rsidR="00927A54" w:rsidRPr="00927A54">
        <w:rPr>
          <w:rFonts w:ascii="Times New Roman" w:eastAsia="Times New Roman" w:hAnsi="Times New Roman" w:cs="Times New Roman"/>
          <w:sz w:val="24"/>
          <w:szCs w:val="24"/>
        </w:rPr>
        <w:t>s like two semesters. Part of it happens in fall next year.</w:t>
      </w:r>
      <w:r w:rsidRPr="00927A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00927A54" w:rsidRPr="00927A54">
        <w:rPr>
          <w:rFonts w:ascii="Times New Roman" w:eastAsia="Times New Roman" w:hAnsi="Times New Roman" w:cs="Times New Roman"/>
          <w:sz w:val="24"/>
          <w:szCs w:val="24"/>
        </w:rPr>
        <w:t xml:space="preserve">one of that was </w:t>
      </w:r>
      <w:r>
        <w:rPr>
          <w:rFonts w:ascii="Times New Roman" w:eastAsia="Times New Roman" w:hAnsi="Times New Roman" w:cs="Times New Roman"/>
          <w:sz w:val="24"/>
          <w:szCs w:val="24"/>
        </w:rPr>
        <w:t>an edict</w:t>
      </w:r>
      <w:r w:rsidR="00927A54" w:rsidRPr="00927A54">
        <w:rPr>
          <w:rFonts w:ascii="Times New Roman" w:eastAsia="Times New Roman" w:hAnsi="Times New Roman" w:cs="Times New Roman"/>
          <w:sz w:val="24"/>
          <w:szCs w:val="24"/>
        </w:rPr>
        <w:t>.</w:t>
      </w:r>
    </w:p>
    <w:p w14:paraId="4B4DD3AF"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03BEACA1" w14:textId="2797A36C"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Senator Nikolaou: Yeah, I think that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s where the confusion came because the email that went out to the </w:t>
      </w:r>
      <w:r w:rsidR="00655EC9">
        <w:rPr>
          <w:rFonts w:ascii="Times New Roman" w:eastAsia="Times New Roman" w:hAnsi="Times New Roman" w:cs="Times New Roman"/>
          <w:sz w:val="24"/>
          <w:szCs w:val="24"/>
        </w:rPr>
        <w:t>whole campus</w:t>
      </w:r>
      <w:r w:rsidRPr="00927A54">
        <w:rPr>
          <w:rFonts w:ascii="Times New Roman" w:eastAsia="Times New Roman" w:hAnsi="Times New Roman" w:cs="Times New Roman"/>
          <w:sz w:val="24"/>
          <w:szCs w:val="24"/>
        </w:rPr>
        <w:t xml:space="preserve"> community made it sound </w:t>
      </w:r>
      <w:r w:rsidR="00655EC9">
        <w:rPr>
          <w:rFonts w:ascii="Times New Roman" w:eastAsia="Times New Roman" w:hAnsi="Times New Roman" w:cs="Times New Roman"/>
          <w:sz w:val="24"/>
          <w:szCs w:val="24"/>
        </w:rPr>
        <w:t>like this is a mandate</w:t>
      </w:r>
      <w:r w:rsidRPr="00927A54">
        <w:rPr>
          <w:rFonts w:ascii="Times New Roman" w:eastAsia="Times New Roman" w:hAnsi="Times New Roman" w:cs="Times New Roman"/>
          <w:sz w:val="24"/>
          <w:szCs w:val="24"/>
        </w:rPr>
        <w:t xml:space="preserve"> and everyone is </w:t>
      </w:r>
      <w:r w:rsidR="00655EC9">
        <w:rPr>
          <w:rFonts w:ascii="Times New Roman" w:eastAsia="Times New Roman" w:hAnsi="Times New Roman" w:cs="Times New Roman"/>
          <w:sz w:val="24"/>
          <w:szCs w:val="24"/>
        </w:rPr>
        <w:t>sticking</w:t>
      </w:r>
      <w:r w:rsidRPr="00927A54">
        <w:rPr>
          <w:rFonts w:ascii="Times New Roman" w:eastAsia="Times New Roman" w:hAnsi="Times New Roman" w:cs="Times New Roman"/>
          <w:sz w:val="24"/>
          <w:szCs w:val="24"/>
        </w:rPr>
        <w:t xml:space="preserve"> to block schedul</w:t>
      </w:r>
      <w:r w:rsidR="00655EC9">
        <w:rPr>
          <w:rFonts w:ascii="Times New Roman" w:eastAsia="Times New Roman" w:hAnsi="Times New Roman" w:cs="Times New Roman"/>
          <w:sz w:val="24"/>
          <w:szCs w:val="24"/>
        </w:rPr>
        <w:t>ing</w:t>
      </w:r>
      <w:r w:rsidRPr="00927A54">
        <w:rPr>
          <w:rFonts w:ascii="Times New Roman" w:eastAsia="Times New Roman" w:hAnsi="Times New Roman" w:cs="Times New Roman"/>
          <w:sz w:val="24"/>
          <w:szCs w:val="24"/>
        </w:rPr>
        <w:t xml:space="preserve">. The </w:t>
      </w:r>
      <w:r w:rsidR="00655EC9">
        <w:rPr>
          <w:rFonts w:ascii="Times New Roman" w:eastAsia="Times New Roman" w:hAnsi="Times New Roman" w:cs="Times New Roman"/>
          <w:sz w:val="24"/>
          <w:szCs w:val="24"/>
        </w:rPr>
        <w:t>item</w:t>
      </w:r>
      <w:r w:rsidRPr="00927A54">
        <w:rPr>
          <w:rFonts w:ascii="Times New Roman" w:eastAsia="Times New Roman" w:hAnsi="Times New Roman" w:cs="Times New Roman"/>
          <w:sz w:val="24"/>
          <w:szCs w:val="24"/>
        </w:rPr>
        <w:t xml:space="preserve"> that we have in our document uses different language. </w:t>
      </w:r>
      <w:r w:rsidR="00655EC9">
        <w:rPr>
          <w:rFonts w:ascii="Times New Roman" w:eastAsia="Times New Roman" w:hAnsi="Times New Roman" w:cs="Times New Roman"/>
          <w:sz w:val="24"/>
          <w:szCs w:val="24"/>
        </w:rPr>
        <w:t>T</w:t>
      </w:r>
      <w:r w:rsidRPr="00927A54">
        <w:rPr>
          <w:rFonts w:ascii="Times New Roman" w:eastAsia="Times New Roman" w:hAnsi="Times New Roman" w:cs="Times New Roman"/>
          <w:sz w:val="24"/>
          <w:szCs w:val="24"/>
        </w:rPr>
        <w:t xml:space="preserve">he language that says that you can work with your dean and there can be exceptions, it has not been circulated to the </w:t>
      </w:r>
      <w:r w:rsidR="00655EC9">
        <w:rPr>
          <w:rFonts w:ascii="Times New Roman" w:eastAsia="Times New Roman" w:hAnsi="Times New Roman" w:cs="Times New Roman"/>
          <w:sz w:val="24"/>
          <w:szCs w:val="24"/>
        </w:rPr>
        <w:t>campus.</w:t>
      </w:r>
    </w:p>
    <w:p w14:paraId="44F15DFA"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7AAF1037" w14:textId="22391458"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Chairperson Bonnell: Doesn</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t the email point to the </w:t>
      </w:r>
      <w:r w:rsidR="00655EC9">
        <w:rPr>
          <w:rFonts w:ascii="Times New Roman" w:eastAsia="Times New Roman" w:hAnsi="Times New Roman" w:cs="Times New Roman"/>
          <w:sz w:val="24"/>
          <w:szCs w:val="24"/>
        </w:rPr>
        <w:t>r</w:t>
      </w:r>
      <w:r w:rsidRPr="00927A54">
        <w:rPr>
          <w:rFonts w:ascii="Times New Roman" w:eastAsia="Times New Roman" w:hAnsi="Times New Roman" w:cs="Times New Roman"/>
          <w:sz w:val="24"/>
          <w:szCs w:val="24"/>
        </w:rPr>
        <w:t>egistrar? That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s what we talked a little bit about two weeks ago, because the language that we have actually dates back to 2020. And that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s in the registrar</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s page. There</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s a link there in the email. With the exceptions of, please talk to your dean</w:t>
      </w:r>
      <w:r w:rsidR="0093497F">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 I think that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s included. The email, and then there</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s the link.</w:t>
      </w:r>
    </w:p>
    <w:p w14:paraId="290E0A5D"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1AB05958" w14:textId="246C7019"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Senator Nikolaou: But I think what I</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m saying is that the email made it sound like this is a mandate. That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s what we</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re doing. If you look at the re</w:t>
      </w:r>
      <w:r w:rsidR="00655EC9">
        <w:rPr>
          <w:rFonts w:ascii="Times New Roman" w:eastAsia="Times New Roman" w:hAnsi="Times New Roman" w:cs="Times New Roman"/>
          <w:sz w:val="24"/>
          <w:szCs w:val="24"/>
        </w:rPr>
        <w:t>gistrar</w:t>
      </w:r>
      <w:r w:rsidRPr="00927A54">
        <w:rPr>
          <w:rFonts w:ascii="Times New Roman" w:eastAsia="Times New Roman" w:hAnsi="Times New Roman" w:cs="Times New Roman"/>
          <w:sz w:val="24"/>
          <w:szCs w:val="24"/>
        </w:rPr>
        <w:t>, it is a recommendation. It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s not a policy. That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s the distinction between the two.</w:t>
      </w:r>
    </w:p>
    <w:p w14:paraId="7A604A59"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5B11402D" w14:textId="4E3FD8CE"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Chairperson Bonnell: We need to come to a decision on where this goes. W</w:t>
      </w:r>
      <w:r w:rsidR="00655EC9">
        <w:rPr>
          <w:rFonts w:ascii="Times New Roman" w:eastAsia="Times New Roman" w:hAnsi="Times New Roman" w:cs="Times New Roman"/>
          <w:sz w:val="24"/>
          <w:szCs w:val="24"/>
        </w:rPr>
        <w:t>ill</w:t>
      </w:r>
      <w:r w:rsidRPr="00927A54">
        <w:rPr>
          <w:rFonts w:ascii="Times New Roman" w:eastAsia="Times New Roman" w:hAnsi="Times New Roman" w:cs="Times New Roman"/>
          <w:sz w:val="24"/>
          <w:szCs w:val="24"/>
        </w:rPr>
        <w:t xml:space="preserve"> </w:t>
      </w:r>
      <w:r w:rsidR="00655EC9">
        <w:rPr>
          <w:rFonts w:ascii="Times New Roman" w:eastAsia="Times New Roman" w:hAnsi="Times New Roman" w:cs="Times New Roman"/>
          <w:sz w:val="24"/>
          <w:szCs w:val="24"/>
        </w:rPr>
        <w:t>this</w:t>
      </w:r>
      <w:r w:rsidRPr="00927A54">
        <w:rPr>
          <w:rFonts w:ascii="Times New Roman" w:eastAsia="Times New Roman" w:hAnsi="Times New Roman" w:cs="Times New Roman"/>
          <w:sz w:val="24"/>
          <w:szCs w:val="24"/>
        </w:rPr>
        <w:t xml:space="preserve"> go to </w:t>
      </w:r>
      <w:r w:rsidR="00655EC9">
        <w:rPr>
          <w:rFonts w:ascii="Times New Roman" w:eastAsia="Times New Roman" w:hAnsi="Times New Roman" w:cs="Times New Roman"/>
          <w:sz w:val="24"/>
          <w:szCs w:val="24"/>
        </w:rPr>
        <w:t>A</w:t>
      </w:r>
      <w:r w:rsidRPr="00927A54">
        <w:rPr>
          <w:rFonts w:ascii="Times New Roman" w:eastAsia="Times New Roman" w:hAnsi="Times New Roman" w:cs="Times New Roman"/>
          <w:sz w:val="24"/>
          <w:szCs w:val="24"/>
        </w:rPr>
        <w:t xml:space="preserve">cademic </w:t>
      </w:r>
      <w:r w:rsidR="00655EC9">
        <w:rPr>
          <w:rFonts w:ascii="Times New Roman" w:eastAsia="Times New Roman" w:hAnsi="Times New Roman" w:cs="Times New Roman"/>
          <w:sz w:val="24"/>
          <w:szCs w:val="24"/>
        </w:rPr>
        <w:t>A</w:t>
      </w:r>
      <w:r w:rsidRPr="00927A54">
        <w:rPr>
          <w:rFonts w:ascii="Times New Roman" w:eastAsia="Times New Roman" w:hAnsi="Times New Roman" w:cs="Times New Roman"/>
          <w:sz w:val="24"/>
          <w:szCs w:val="24"/>
        </w:rPr>
        <w:t xml:space="preserve">ffairs, go to the </w:t>
      </w:r>
      <w:r w:rsidR="00655EC9">
        <w:rPr>
          <w:rFonts w:ascii="Times New Roman" w:eastAsia="Times New Roman" w:hAnsi="Times New Roman" w:cs="Times New Roman"/>
          <w:sz w:val="24"/>
          <w:szCs w:val="24"/>
        </w:rPr>
        <w:t>P</w:t>
      </w:r>
      <w:r w:rsidRPr="00927A54">
        <w:rPr>
          <w:rFonts w:ascii="Times New Roman" w:eastAsia="Times New Roman" w:hAnsi="Times New Roman" w:cs="Times New Roman"/>
          <w:sz w:val="24"/>
          <w:szCs w:val="24"/>
        </w:rPr>
        <w:t>lanning</w:t>
      </w:r>
      <w:r w:rsidR="00655EC9">
        <w:rPr>
          <w:rFonts w:ascii="Times New Roman" w:eastAsia="Times New Roman" w:hAnsi="Times New Roman" w:cs="Times New Roman"/>
          <w:sz w:val="24"/>
          <w:szCs w:val="24"/>
        </w:rPr>
        <w:t xml:space="preserve"> and</w:t>
      </w:r>
      <w:r w:rsidRPr="00927A54">
        <w:rPr>
          <w:rFonts w:ascii="Times New Roman" w:eastAsia="Times New Roman" w:hAnsi="Times New Roman" w:cs="Times New Roman"/>
          <w:sz w:val="24"/>
          <w:szCs w:val="24"/>
        </w:rPr>
        <w:t xml:space="preserve"> </w:t>
      </w:r>
      <w:r w:rsidR="00655EC9">
        <w:rPr>
          <w:rFonts w:ascii="Times New Roman" w:eastAsia="Times New Roman" w:hAnsi="Times New Roman" w:cs="Times New Roman"/>
          <w:sz w:val="24"/>
          <w:szCs w:val="24"/>
        </w:rPr>
        <w:t>F</w:t>
      </w:r>
      <w:r w:rsidRPr="00927A54">
        <w:rPr>
          <w:rFonts w:ascii="Times New Roman" w:eastAsia="Times New Roman" w:hAnsi="Times New Roman" w:cs="Times New Roman"/>
          <w:sz w:val="24"/>
          <w:szCs w:val="24"/>
        </w:rPr>
        <w:t>inance, or go to both</w:t>
      </w:r>
      <w:r w:rsidR="00655EC9">
        <w:rPr>
          <w:rFonts w:ascii="Times New Roman" w:eastAsia="Times New Roman" w:hAnsi="Times New Roman" w:cs="Times New Roman"/>
          <w:sz w:val="24"/>
          <w:szCs w:val="24"/>
        </w:rPr>
        <w:t>?</w:t>
      </w:r>
    </w:p>
    <w:p w14:paraId="674F67A9"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6C48B048" w14:textId="7398533B"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Senator Blum: It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s already going to</w:t>
      </w:r>
      <w:r w:rsidR="00655EC9">
        <w:rPr>
          <w:rFonts w:ascii="Times New Roman" w:eastAsia="Times New Roman" w:hAnsi="Times New Roman" w:cs="Times New Roman"/>
          <w:sz w:val="24"/>
          <w:szCs w:val="24"/>
        </w:rPr>
        <w:t xml:space="preserve"> P</w:t>
      </w:r>
      <w:r w:rsidR="00655EC9" w:rsidRPr="00927A54">
        <w:rPr>
          <w:rFonts w:ascii="Times New Roman" w:eastAsia="Times New Roman" w:hAnsi="Times New Roman" w:cs="Times New Roman"/>
          <w:sz w:val="24"/>
          <w:szCs w:val="24"/>
        </w:rPr>
        <w:t>lanning</w:t>
      </w:r>
      <w:r w:rsidR="00655EC9">
        <w:rPr>
          <w:rFonts w:ascii="Times New Roman" w:eastAsia="Times New Roman" w:hAnsi="Times New Roman" w:cs="Times New Roman"/>
          <w:sz w:val="24"/>
          <w:szCs w:val="24"/>
        </w:rPr>
        <w:t xml:space="preserve"> and</w:t>
      </w:r>
      <w:r w:rsidR="00655EC9" w:rsidRPr="00927A54">
        <w:rPr>
          <w:rFonts w:ascii="Times New Roman" w:eastAsia="Times New Roman" w:hAnsi="Times New Roman" w:cs="Times New Roman"/>
          <w:sz w:val="24"/>
          <w:szCs w:val="24"/>
        </w:rPr>
        <w:t xml:space="preserve"> </w:t>
      </w:r>
      <w:r w:rsidR="00655EC9">
        <w:rPr>
          <w:rFonts w:ascii="Times New Roman" w:eastAsia="Times New Roman" w:hAnsi="Times New Roman" w:cs="Times New Roman"/>
          <w:sz w:val="24"/>
          <w:szCs w:val="24"/>
        </w:rPr>
        <w:t>F</w:t>
      </w:r>
      <w:r w:rsidR="00655EC9" w:rsidRPr="00927A54">
        <w:rPr>
          <w:rFonts w:ascii="Times New Roman" w:eastAsia="Times New Roman" w:hAnsi="Times New Roman" w:cs="Times New Roman"/>
          <w:sz w:val="24"/>
          <w:szCs w:val="24"/>
        </w:rPr>
        <w:t>inance</w:t>
      </w:r>
      <w:r w:rsidRPr="00927A54">
        <w:rPr>
          <w:rFonts w:ascii="Times New Roman" w:eastAsia="Times New Roman" w:hAnsi="Times New Roman" w:cs="Times New Roman"/>
          <w:sz w:val="24"/>
          <w:szCs w:val="24"/>
        </w:rPr>
        <w:t xml:space="preserve">. </w:t>
      </w:r>
      <w:r w:rsidR="00655EC9">
        <w:rPr>
          <w:rFonts w:ascii="Times New Roman" w:eastAsia="Times New Roman" w:hAnsi="Times New Roman" w:cs="Times New Roman"/>
          <w:sz w:val="24"/>
          <w:szCs w:val="24"/>
        </w:rPr>
        <w:t>W</w:t>
      </w:r>
      <w:r w:rsidRPr="00927A54">
        <w:rPr>
          <w:rFonts w:ascii="Times New Roman" w:eastAsia="Times New Roman" w:hAnsi="Times New Roman" w:cs="Times New Roman"/>
          <w:sz w:val="24"/>
          <w:szCs w:val="24"/>
        </w:rPr>
        <w:t>e don</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t have to do anything with that one.</w:t>
      </w:r>
    </w:p>
    <w:p w14:paraId="3B9FBDF5" w14:textId="77777777" w:rsidR="00927A54" w:rsidRPr="00927A54" w:rsidRDefault="00927A54" w:rsidP="00927A54">
      <w:pPr>
        <w:tabs>
          <w:tab w:val="left" w:pos="720"/>
          <w:tab w:val="right" w:pos="8640"/>
        </w:tabs>
        <w:spacing w:after="0" w:line="240" w:lineRule="auto"/>
        <w:rPr>
          <w:rFonts w:ascii="Times New Roman" w:eastAsia="Times New Roman" w:hAnsi="Times New Roman" w:cs="Times New Roman"/>
          <w:sz w:val="24"/>
          <w:szCs w:val="24"/>
        </w:rPr>
      </w:pPr>
    </w:p>
    <w:p w14:paraId="4FF1FAAB" w14:textId="1F779585" w:rsidR="00655EC9" w:rsidRPr="00655EC9" w:rsidRDefault="00927A54" w:rsidP="00655EC9">
      <w:pPr>
        <w:tabs>
          <w:tab w:val="left" w:pos="720"/>
          <w:tab w:val="right" w:pos="8640"/>
        </w:tabs>
        <w:spacing w:after="0" w:line="240" w:lineRule="auto"/>
        <w:rPr>
          <w:rFonts w:ascii="Times New Roman" w:eastAsia="Times New Roman" w:hAnsi="Times New Roman" w:cs="Times New Roman"/>
          <w:sz w:val="24"/>
          <w:szCs w:val="24"/>
        </w:rPr>
      </w:pPr>
      <w:r w:rsidRPr="00927A54">
        <w:rPr>
          <w:rFonts w:ascii="Times New Roman" w:eastAsia="Times New Roman" w:hAnsi="Times New Roman" w:cs="Times New Roman"/>
          <w:sz w:val="24"/>
          <w:szCs w:val="24"/>
        </w:rPr>
        <w:t xml:space="preserve">Chairperson Bonnell: Do you want </w:t>
      </w:r>
      <w:r w:rsidR="00655EC9">
        <w:rPr>
          <w:rFonts w:ascii="Times New Roman" w:eastAsia="Times New Roman" w:hAnsi="Times New Roman" w:cs="Times New Roman"/>
          <w:sz w:val="24"/>
          <w:szCs w:val="24"/>
        </w:rPr>
        <w:t>P</w:t>
      </w:r>
      <w:r w:rsidR="00655EC9" w:rsidRPr="00927A54">
        <w:rPr>
          <w:rFonts w:ascii="Times New Roman" w:eastAsia="Times New Roman" w:hAnsi="Times New Roman" w:cs="Times New Roman"/>
          <w:sz w:val="24"/>
          <w:szCs w:val="24"/>
        </w:rPr>
        <w:t>lanning</w:t>
      </w:r>
      <w:r w:rsidR="00655EC9">
        <w:rPr>
          <w:rFonts w:ascii="Times New Roman" w:eastAsia="Times New Roman" w:hAnsi="Times New Roman" w:cs="Times New Roman"/>
          <w:sz w:val="24"/>
          <w:szCs w:val="24"/>
        </w:rPr>
        <w:t xml:space="preserve"> and</w:t>
      </w:r>
      <w:r w:rsidR="00655EC9" w:rsidRPr="00927A54">
        <w:rPr>
          <w:rFonts w:ascii="Times New Roman" w:eastAsia="Times New Roman" w:hAnsi="Times New Roman" w:cs="Times New Roman"/>
          <w:sz w:val="24"/>
          <w:szCs w:val="24"/>
        </w:rPr>
        <w:t xml:space="preserve"> </w:t>
      </w:r>
      <w:r w:rsidR="00655EC9">
        <w:rPr>
          <w:rFonts w:ascii="Times New Roman" w:eastAsia="Times New Roman" w:hAnsi="Times New Roman" w:cs="Times New Roman"/>
          <w:sz w:val="24"/>
          <w:szCs w:val="24"/>
        </w:rPr>
        <w:t>F</w:t>
      </w:r>
      <w:r w:rsidR="00655EC9" w:rsidRPr="00927A54">
        <w:rPr>
          <w:rFonts w:ascii="Times New Roman" w:eastAsia="Times New Roman" w:hAnsi="Times New Roman" w:cs="Times New Roman"/>
          <w:sz w:val="24"/>
          <w:szCs w:val="24"/>
        </w:rPr>
        <w:t>inance</w:t>
      </w:r>
      <w:r w:rsidRPr="00927A54">
        <w:rPr>
          <w:rFonts w:ascii="Times New Roman" w:eastAsia="Times New Roman" w:hAnsi="Times New Roman" w:cs="Times New Roman"/>
          <w:sz w:val="24"/>
          <w:szCs w:val="24"/>
        </w:rPr>
        <w:t xml:space="preserve"> to be looking at it also and </w:t>
      </w:r>
      <w:r w:rsidR="00655EC9">
        <w:rPr>
          <w:rFonts w:ascii="Times New Roman" w:eastAsia="Times New Roman" w:hAnsi="Times New Roman" w:cs="Times New Roman"/>
          <w:sz w:val="24"/>
          <w:szCs w:val="24"/>
        </w:rPr>
        <w:t>A</w:t>
      </w:r>
      <w:r w:rsidRPr="00927A54">
        <w:rPr>
          <w:rFonts w:ascii="Times New Roman" w:eastAsia="Times New Roman" w:hAnsi="Times New Roman" w:cs="Times New Roman"/>
          <w:sz w:val="24"/>
          <w:szCs w:val="24"/>
        </w:rPr>
        <w:t xml:space="preserve">cademic </w:t>
      </w:r>
      <w:r w:rsidR="00655EC9">
        <w:rPr>
          <w:rFonts w:ascii="Times New Roman" w:eastAsia="Times New Roman" w:hAnsi="Times New Roman" w:cs="Times New Roman"/>
          <w:sz w:val="24"/>
          <w:szCs w:val="24"/>
        </w:rPr>
        <w:t>Affairs</w:t>
      </w:r>
      <w:r w:rsidRPr="00927A54">
        <w:rPr>
          <w:rFonts w:ascii="Times New Roman" w:eastAsia="Times New Roman" w:hAnsi="Times New Roman" w:cs="Times New Roman"/>
          <w:sz w:val="24"/>
          <w:szCs w:val="24"/>
        </w:rPr>
        <w:t>? And then when I say that, I will give you all 40 pages that I have single space</w:t>
      </w:r>
      <w:r w:rsidR="00655EC9">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 It</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s really good reading, actually. And again, it comes back to what you</w:t>
      </w:r>
      <w:r w:rsidR="005114A6">
        <w:rPr>
          <w:rFonts w:ascii="Times New Roman" w:eastAsia="Times New Roman" w:hAnsi="Times New Roman" w:cs="Times New Roman"/>
          <w:sz w:val="24"/>
          <w:szCs w:val="24"/>
        </w:rPr>
        <w:t>’</w:t>
      </w:r>
      <w:r w:rsidRPr="00927A54">
        <w:rPr>
          <w:rFonts w:ascii="Times New Roman" w:eastAsia="Times New Roman" w:hAnsi="Times New Roman" w:cs="Times New Roman"/>
          <w:sz w:val="24"/>
          <w:szCs w:val="24"/>
        </w:rPr>
        <w:t xml:space="preserve">re saying. Is it the mandate? Is it the email? </w:t>
      </w:r>
      <w:r w:rsidR="00C44921">
        <w:rPr>
          <w:rFonts w:ascii="Times New Roman" w:eastAsia="Times New Roman" w:hAnsi="Times New Roman" w:cs="Times New Roman"/>
          <w:sz w:val="24"/>
          <w:szCs w:val="24"/>
        </w:rPr>
        <w:t>To me it</w:t>
      </w:r>
      <w:r w:rsidR="005114A6">
        <w:rPr>
          <w:rFonts w:ascii="Times New Roman" w:eastAsia="Times New Roman" w:hAnsi="Times New Roman" w:cs="Times New Roman"/>
          <w:sz w:val="24"/>
          <w:szCs w:val="24"/>
        </w:rPr>
        <w:t>’</w:t>
      </w:r>
      <w:r w:rsidR="00C44921">
        <w:rPr>
          <w:rFonts w:ascii="Times New Roman" w:eastAsia="Times New Roman" w:hAnsi="Times New Roman" w:cs="Times New Roman"/>
          <w:sz w:val="24"/>
          <w:szCs w:val="24"/>
        </w:rPr>
        <w:t>s a communication issue.</w:t>
      </w:r>
    </w:p>
    <w:p w14:paraId="112A5C86" w14:textId="77777777" w:rsidR="00655EC9" w:rsidRPr="00655EC9" w:rsidRDefault="00655EC9" w:rsidP="00655EC9">
      <w:pPr>
        <w:tabs>
          <w:tab w:val="left" w:pos="720"/>
          <w:tab w:val="right" w:pos="8640"/>
        </w:tabs>
        <w:spacing w:after="0" w:line="240" w:lineRule="auto"/>
        <w:rPr>
          <w:rFonts w:ascii="Times New Roman" w:eastAsia="Times New Roman" w:hAnsi="Times New Roman" w:cs="Times New Roman"/>
          <w:sz w:val="24"/>
          <w:szCs w:val="24"/>
        </w:rPr>
      </w:pPr>
    </w:p>
    <w:p w14:paraId="04524F40" w14:textId="45740237" w:rsidR="00C44921" w:rsidRDefault="00655EC9" w:rsidP="00655EC9">
      <w:pPr>
        <w:tabs>
          <w:tab w:val="left" w:pos="720"/>
          <w:tab w:val="right" w:pos="8640"/>
        </w:tabs>
        <w:spacing w:after="0" w:line="240" w:lineRule="auto"/>
        <w:rPr>
          <w:rFonts w:ascii="Times New Roman" w:eastAsia="Times New Roman" w:hAnsi="Times New Roman" w:cs="Times New Roman"/>
          <w:sz w:val="24"/>
          <w:szCs w:val="24"/>
        </w:rPr>
      </w:pPr>
      <w:r w:rsidRPr="00655EC9">
        <w:rPr>
          <w:rFonts w:ascii="Times New Roman" w:eastAsia="Times New Roman" w:hAnsi="Times New Roman" w:cs="Times New Roman"/>
          <w:sz w:val="24"/>
          <w:szCs w:val="24"/>
        </w:rPr>
        <w:t>Senator Blum: Can</w:t>
      </w:r>
      <w:r w:rsidR="005114A6">
        <w:rPr>
          <w:rFonts w:ascii="Times New Roman" w:eastAsia="Times New Roman" w:hAnsi="Times New Roman" w:cs="Times New Roman"/>
          <w:sz w:val="24"/>
          <w:szCs w:val="24"/>
        </w:rPr>
        <w:t>’</w:t>
      </w:r>
      <w:r w:rsidRPr="00655EC9">
        <w:rPr>
          <w:rFonts w:ascii="Times New Roman" w:eastAsia="Times New Roman" w:hAnsi="Times New Roman" w:cs="Times New Roman"/>
          <w:sz w:val="24"/>
          <w:szCs w:val="24"/>
        </w:rPr>
        <w:t xml:space="preserve">t </w:t>
      </w:r>
      <w:r w:rsidR="00C44921">
        <w:rPr>
          <w:rFonts w:ascii="Times New Roman" w:eastAsia="Times New Roman" w:hAnsi="Times New Roman" w:cs="Times New Roman"/>
          <w:sz w:val="24"/>
          <w:szCs w:val="24"/>
        </w:rPr>
        <w:t>P</w:t>
      </w:r>
      <w:r w:rsidRPr="00655EC9">
        <w:rPr>
          <w:rFonts w:ascii="Times New Roman" w:eastAsia="Times New Roman" w:hAnsi="Times New Roman" w:cs="Times New Roman"/>
          <w:sz w:val="24"/>
          <w:szCs w:val="24"/>
        </w:rPr>
        <w:t xml:space="preserve">lanning and </w:t>
      </w:r>
      <w:r w:rsidR="00C44921">
        <w:rPr>
          <w:rFonts w:ascii="Times New Roman" w:eastAsia="Times New Roman" w:hAnsi="Times New Roman" w:cs="Times New Roman"/>
          <w:sz w:val="24"/>
          <w:szCs w:val="24"/>
        </w:rPr>
        <w:t>F</w:t>
      </w:r>
      <w:r w:rsidRPr="00655EC9">
        <w:rPr>
          <w:rFonts w:ascii="Times New Roman" w:eastAsia="Times New Roman" w:hAnsi="Times New Roman" w:cs="Times New Roman"/>
          <w:sz w:val="24"/>
          <w:szCs w:val="24"/>
        </w:rPr>
        <w:t>inance also just deal with it rather than having two committees deal with it? Can</w:t>
      </w:r>
      <w:r w:rsidR="005114A6">
        <w:rPr>
          <w:rFonts w:ascii="Times New Roman" w:eastAsia="Times New Roman" w:hAnsi="Times New Roman" w:cs="Times New Roman"/>
          <w:sz w:val="24"/>
          <w:szCs w:val="24"/>
        </w:rPr>
        <w:t>’</w:t>
      </w:r>
      <w:r w:rsidRPr="00655EC9">
        <w:rPr>
          <w:rFonts w:ascii="Times New Roman" w:eastAsia="Times New Roman" w:hAnsi="Times New Roman" w:cs="Times New Roman"/>
          <w:sz w:val="24"/>
          <w:szCs w:val="24"/>
        </w:rPr>
        <w:t xml:space="preserve">t they just also deal with the academic issues? </w:t>
      </w:r>
    </w:p>
    <w:p w14:paraId="5A562412" w14:textId="77777777" w:rsidR="00C44921" w:rsidRDefault="00C44921" w:rsidP="00655EC9">
      <w:pPr>
        <w:tabs>
          <w:tab w:val="left" w:pos="720"/>
          <w:tab w:val="right" w:pos="8640"/>
        </w:tabs>
        <w:spacing w:after="0" w:line="240" w:lineRule="auto"/>
        <w:rPr>
          <w:rFonts w:ascii="Times New Roman" w:eastAsia="Times New Roman" w:hAnsi="Times New Roman" w:cs="Times New Roman"/>
          <w:sz w:val="24"/>
          <w:szCs w:val="24"/>
        </w:rPr>
      </w:pPr>
    </w:p>
    <w:p w14:paraId="795F0E95" w14:textId="1C54AB15" w:rsidR="00C44921" w:rsidRDefault="00C44921" w:rsidP="00655EC9">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t>
      </w:r>
      <w:r w:rsidR="0093497F">
        <w:rPr>
          <w:rFonts w:ascii="Times New Roman" w:eastAsia="Times New Roman" w:hAnsi="Times New Roman" w:cs="Times New Roman"/>
          <w:sz w:val="24"/>
          <w:szCs w:val="24"/>
        </w:rPr>
        <w:t>Yes.</w:t>
      </w:r>
      <w:r w:rsidR="00655EC9" w:rsidRPr="00655EC9">
        <w:rPr>
          <w:rFonts w:ascii="Times New Roman" w:eastAsia="Times New Roman" w:hAnsi="Times New Roman" w:cs="Times New Roman"/>
          <w:sz w:val="24"/>
          <w:szCs w:val="24"/>
        </w:rPr>
        <w:t xml:space="preserve"> </w:t>
      </w:r>
    </w:p>
    <w:p w14:paraId="1D3FF495" w14:textId="77777777" w:rsidR="00C44921" w:rsidRDefault="00C44921" w:rsidP="00655EC9">
      <w:pPr>
        <w:tabs>
          <w:tab w:val="left" w:pos="720"/>
          <w:tab w:val="right" w:pos="8640"/>
        </w:tabs>
        <w:spacing w:after="0" w:line="240" w:lineRule="auto"/>
        <w:rPr>
          <w:rFonts w:ascii="Times New Roman" w:eastAsia="Times New Roman" w:hAnsi="Times New Roman" w:cs="Times New Roman"/>
          <w:sz w:val="24"/>
          <w:szCs w:val="24"/>
        </w:rPr>
      </w:pPr>
    </w:p>
    <w:p w14:paraId="212C3176" w14:textId="3C3CF494" w:rsidR="00655EC9" w:rsidRPr="00655EC9" w:rsidRDefault="00C44921" w:rsidP="00655EC9">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t>
      </w:r>
      <w:r w:rsidR="00655EC9" w:rsidRPr="00655EC9">
        <w:rPr>
          <w:rFonts w:ascii="Times New Roman" w:eastAsia="Times New Roman" w:hAnsi="Times New Roman" w:cs="Times New Roman"/>
          <w:sz w:val="24"/>
          <w:szCs w:val="24"/>
        </w:rPr>
        <w:t>Rather than have D</w:t>
      </w:r>
      <w:r>
        <w:rPr>
          <w:rFonts w:ascii="Times New Roman" w:eastAsia="Times New Roman" w:hAnsi="Times New Roman" w:cs="Times New Roman"/>
          <w:sz w:val="24"/>
          <w:szCs w:val="24"/>
        </w:rPr>
        <w:t>i</w:t>
      </w:r>
      <w:r w:rsidR="00655EC9" w:rsidRPr="00655EC9">
        <w:rPr>
          <w:rFonts w:ascii="Times New Roman" w:eastAsia="Times New Roman" w:hAnsi="Times New Roman" w:cs="Times New Roman"/>
          <w:sz w:val="24"/>
          <w:szCs w:val="24"/>
        </w:rPr>
        <w:t>m</w:t>
      </w:r>
      <w:r>
        <w:rPr>
          <w:rFonts w:ascii="Times New Roman" w:eastAsia="Times New Roman" w:hAnsi="Times New Roman" w:cs="Times New Roman"/>
          <w:sz w:val="24"/>
          <w:szCs w:val="24"/>
        </w:rPr>
        <w:t>i</w:t>
      </w:r>
      <w:r w:rsidR="00655EC9" w:rsidRPr="00655EC9">
        <w:rPr>
          <w:rFonts w:ascii="Times New Roman" w:eastAsia="Times New Roman" w:hAnsi="Times New Roman" w:cs="Times New Roman"/>
          <w:sz w:val="24"/>
          <w:szCs w:val="24"/>
        </w:rPr>
        <w:t>tri</w:t>
      </w:r>
      <w:r>
        <w:rPr>
          <w:rFonts w:ascii="Times New Roman" w:eastAsia="Times New Roman" w:hAnsi="Times New Roman" w:cs="Times New Roman"/>
          <w:sz w:val="24"/>
          <w:szCs w:val="24"/>
        </w:rPr>
        <w:t>o</w:t>
      </w:r>
      <w:r w:rsidR="00655EC9" w:rsidRPr="00655EC9">
        <w:rPr>
          <w:rFonts w:ascii="Times New Roman" w:eastAsia="Times New Roman" w:hAnsi="Times New Roman" w:cs="Times New Roman"/>
          <w:sz w:val="24"/>
          <w:szCs w:val="24"/>
        </w:rPr>
        <w:t xml:space="preserve">s and his group study it </w:t>
      </w:r>
      <w:r>
        <w:rPr>
          <w:rFonts w:ascii="Times New Roman" w:eastAsia="Times New Roman" w:hAnsi="Times New Roman" w:cs="Times New Roman"/>
          <w:sz w:val="24"/>
          <w:szCs w:val="24"/>
        </w:rPr>
        <w:t>if</w:t>
      </w:r>
      <w:r w:rsidR="00655EC9" w:rsidRPr="00655EC9">
        <w:rPr>
          <w:rFonts w:ascii="Times New Roman" w:eastAsia="Times New Roman" w:hAnsi="Times New Roman" w:cs="Times New Roman"/>
          <w:sz w:val="24"/>
          <w:szCs w:val="24"/>
        </w:rPr>
        <w:t xml:space="preserve"> they</w:t>
      </w:r>
      <w:r w:rsidR="005114A6">
        <w:rPr>
          <w:rFonts w:ascii="Times New Roman" w:eastAsia="Times New Roman" w:hAnsi="Times New Roman" w:cs="Times New Roman"/>
          <w:sz w:val="24"/>
          <w:szCs w:val="24"/>
        </w:rPr>
        <w:t>’</w:t>
      </w:r>
      <w:r w:rsidR="00655EC9" w:rsidRPr="00655EC9">
        <w:rPr>
          <w:rFonts w:ascii="Times New Roman" w:eastAsia="Times New Roman" w:hAnsi="Times New Roman" w:cs="Times New Roman"/>
          <w:sz w:val="24"/>
          <w:szCs w:val="24"/>
        </w:rPr>
        <w:t xml:space="preserve">re already </w:t>
      </w:r>
      <w:r w:rsidRPr="00655EC9">
        <w:rPr>
          <w:rFonts w:ascii="Times New Roman" w:eastAsia="Times New Roman" w:hAnsi="Times New Roman" w:cs="Times New Roman"/>
          <w:sz w:val="24"/>
          <w:szCs w:val="24"/>
        </w:rPr>
        <w:t>going to</w:t>
      </w:r>
      <w:r w:rsidR="00655EC9" w:rsidRPr="00655EC9">
        <w:rPr>
          <w:rFonts w:ascii="Times New Roman" w:eastAsia="Times New Roman" w:hAnsi="Times New Roman" w:cs="Times New Roman"/>
          <w:sz w:val="24"/>
          <w:szCs w:val="24"/>
        </w:rPr>
        <w:t xml:space="preserve"> look at it. </w:t>
      </w:r>
      <w:r w:rsidR="00687F48">
        <w:rPr>
          <w:rFonts w:ascii="Times New Roman" w:eastAsia="Times New Roman" w:hAnsi="Times New Roman" w:cs="Times New Roman"/>
          <w:sz w:val="24"/>
          <w:szCs w:val="24"/>
        </w:rPr>
        <w:t>T</w:t>
      </w:r>
      <w:r w:rsidR="00655EC9" w:rsidRPr="00655EC9">
        <w:rPr>
          <w:rFonts w:ascii="Times New Roman" w:eastAsia="Times New Roman" w:hAnsi="Times New Roman" w:cs="Times New Roman"/>
          <w:sz w:val="24"/>
          <w:szCs w:val="24"/>
        </w:rPr>
        <w:t>here</w:t>
      </w:r>
      <w:r w:rsidR="00687F48">
        <w:rPr>
          <w:rFonts w:ascii="Times New Roman" w:eastAsia="Times New Roman" w:hAnsi="Times New Roman" w:cs="Times New Roman"/>
          <w:sz w:val="24"/>
          <w:szCs w:val="24"/>
        </w:rPr>
        <w:t xml:space="preserve"> are </w:t>
      </w:r>
      <w:r w:rsidR="00655EC9" w:rsidRPr="00655EC9">
        <w:rPr>
          <w:rFonts w:ascii="Times New Roman" w:eastAsia="Times New Roman" w:hAnsi="Times New Roman" w:cs="Times New Roman"/>
          <w:sz w:val="24"/>
          <w:szCs w:val="24"/>
        </w:rPr>
        <w:t>professors on that committee</w:t>
      </w:r>
      <w:r w:rsidR="00687F48">
        <w:rPr>
          <w:rFonts w:ascii="Times New Roman" w:eastAsia="Times New Roman" w:hAnsi="Times New Roman" w:cs="Times New Roman"/>
          <w:sz w:val="24"/>
          <w:szCs w:val="24"/>
        </w:rPr>
        <w:t>;</w:t>
      </w:r>
      <w:r w:rsidR="00655EC9" w:rsidRPr="00655EC9">
        <w:rPr>
          <w:rFonts w:ascii="Times New Roman" w:eastAsia="Times New Roman" w:hAnsi="Times New Roman" w:cs="Times New Roman"/>
          <w:sz w:val="24"/>
          <w:szCs w:val="24"/>
        </w:rPr>
        <w:t xml:space="preserve"> they have the same kinds of interests on that committee. And then if we need to get that, make sure that that comes out of that committee</w:t>
      </w:r>
      <w:r>
        <w:rPr>
          <w:rFonts w:ascii="Times New Roman" w:eastAsia="Times New Roman" w:hAnsi="Times New Roman" w:cs="Times New Roman"/>
          <w:sz w:val="24"/>
          <w:szCs w:val="24"/>
        </w:rPr>
        <w:t>.</w:t>
      </w:r>
    </w:p>
    <w:p w14:paraId="377238DC" w14:textId="77777777" w:rsidR="00655EC9" w:rsidRPr="00655EC9" w:rsidRDefault="00655EC9" w:rsidP="00655EC9">
      <w:pPr>
        <w:tabs>
          <w:tab w:val="left" w:pos="720"/>
          <w:tab w:val="right" w:pos="8640"/>
        </w:tabs>
        <w:spacing w:after="0" w:line="240" w:lineRule="auto"/>
        <w:rPr>
          <w:rFonts w:ascii="Times New Roman" w:eastAsia="Times New Roman" w:hAnsi="Times New Roman" w:cs="Times New Roman"/>
          <w:sz w:val="24"/>
          <w:szCs w:val="24"/>
        </w:rPr>
      </w:pPr>
    </w:p>
    <w:p w14:paraId="6E777236" w14:textId="7F88A644" w:rsidR="00E85D9E" w:rsidRDefault="00655EC9" w:rsidP="00655EC9">
      <w:pPr>
        <w:tabs>
          <w:tab w:val="left" w:pos="720"/>
          <w:tab w:val="right" w:pos="8640"/>
        </w:tabs>
        <w:spacing w:after="0" w:line="240" w:lineRule="auto"/>
        <w:rPr>
          <w:rFonts w:ascii="Times New Roman" w:eastAsia="Times New Roman" w:hAnsi="Times New Roman" w:cs="Times New Roman"/>
          <w:sz w:val="24"/>
          <w:szCs w:val="24"/>
        </w:rPr>
      </w:pPr>
      <w:r w:rsidRPr="00655EC9">
        <w:rPr>
          <w:rFonts w:ascii="Times New Roman" w:eastAsia="Times New Roman" w:hAnsi="Times New Roman" w:cs="Times New Roman"/>
          <w:sz w:val="24"/>
          <w:szCs w:val="24"/>
        </w:rPr>
        <w:t xml:space="preserve">Chairperson Bonnell: </w:t>
      </w:r>
      <w:r w:rsidR="00C44921">
        <w:rPr>
          <w:rFonts w:ascii="Times New Roman" w:eastAsia="Times New Roman" w:hAnsi="Times New Roman" w:cs="Times New Roman"/>
          <w:sz w:val="24"/>
          <w:szCs w:val="24"/>
        </w:rPr>
        <w:t>W</w:t>
      </w:r>
      <w:r w:rsidRPr="00655EC9">
        <w:rPr>
          <w:rFonts w:ascii="Times New Roman" w:eastAsia="Times New Roman" w:hAnsi="Times New Roman" w:cs="Times New Roman"/>
          <w:sz w:val="24"/>
          <w:szCs w:val="24"/>
        </w:rPr>
        <w:t>here it might have only remained in</w:t>
      </w:r>
      <w:r w:rsidR="00C44921">
        <w:rPr>
          <w:rFonts w:ascii="Times New Roman" w:eastAsia="Times New Roman" w:hAnsi="Times New Roman" w:cs="Times New Roman"/>
          <w:sz w:val="24"/>
          <w:szCs w:val="24"/>
        </w:rPr>
        <w:t xml:space="preserve"> Planning and</w:t>
      </w:r>
      <w:r w:rsidRPr="00655EC9">
        <w:rPr>
          <w:rFonts w:ascii="Times New Roman" w:eastAsia="Times New Roman" w:hAnsi="Times New Roman" w:cs="Times New Roman"/>
          <w:sz w:val="24"/>
          <w:szCs w:val="24"/>
        </w:rPr>
        <w:t xml:space="preserve"> </w:t>
      </w:r>
      <w:r w:rsidR="00C44921">
        <w:rPr>
          <w:rFonts w:ascii="Times New Roman" w:eastAsia="Times New Roman" w:hAnsi="Times New Roman" w:cs="Times New Roman"/>
          <w:sz w:val="24"/>
          <w:szCs w:val="24"/>
        </w:rPr>
        <w:t>F</w:t>
      </w:r>
      <w:r w:rsidRPr="00655EC9">
        <w:rPr>
          <w:rFonts w:ascii="Times New Roman" w:eastAsia="Times New Roman" w:hAnsi="Times New Roman" w:cs="Times New Roman"/>
          <w:sz w:val="24"/>
          <w:szCs w:val="24"/>
        </w:rPr>
        <w:t>inance before, now we will make sure that it sees a wider audience</w:t>
      </w:r>
      <w:r w:rsidR="00C44921">
        <w:rPr>
          <w:rFonts w:ascii="Times New Roman" w:eastAsia="Times New Roman" w:hAnsi="Times New Roman" w:cs="Times New Roman"/>
          <w:sz w:val="24"/>
          <w:szCs w:val="24"/>
        </w:rPr>
        <w:t>,</w:t>
      </w:r>
      <w:r w:rsidR="00C44921" w:rsidRPr="00655EC9">
        <w:rPr>
          <w:rFonts w:ascii="Times New Roman" w:eastAsia="Times New Roman" w:hAnsi="Times New Roman" w:cs="Times New Roman"/>
          <w:sz w:val="24"/>
          <w:szCs w:val="24"/>
        </w:rPr>
        <w:t xml:space="preserve"> </w:t>
      </w:r>
      <w:r w:rsidR="00C44921">
        <w:rPr>
          <w:rFonts w:ascii="Times New Roman" w:eastAsia="Times New Roman" w:hAnsi="Times New Roman" w:cs="Times New Roman"/>
          <w:sz w:val="24"/>
          <w:szCs w:val="24"/>
        </w:rPr>
        <w:t>w</w:t>
      </w:r>
      <w:r w:rsidRPr="00655EC9">
        <w:rPr>
          <w:rFonts w:ascii="Times New Roman" w:eastAsia="Times New Roman" w:hAnsi="Times New Roman" w:cs="Times New Roman"/>
          <w:sz w:val="24"/>
          <w:szCs w:val="24"/>
        </w:rPr>
        <w:t>hether that means it</w:t>
      </w:r>
      <w:r w:rsidR="005114A6">
        <w:rPr>
          <w:rFonts w:ascii="Times New Roman" w:eastAsia="Times New Roman" w:hAnsi="Times New Roman" w:cs="Times New Roman"/>
          <w:sz w:val="24"/>
          <w:szCs w:val="24"/>
        </w:rPr>
        <w:t>’</w:t>
      </w:r>
      <w:r w:rsidRPr="00655EC9">
        <w:rPr>
          <w:rFonts w:ascii="Times New Roman" w:eastAsia="Times New Roman" w:hAnsi="Times New Roman" w:cs="Times New Roman"/>
          <w:sz w:val="24"/>
          <w:szCs w:val="24"/>
        </w:rPr>
        <w:t>s on the floor o</w:t>
      </w:r>
      <w:r w:rsidR="00C44921">
        <w:rPr>
          <w:rFonts w:ascii="Times New Roman" w:eastAsia="Times New Roman" w:hAnsi="Times New Roman" w:cs="Times New Roman"/>
          <w:sz w:val="24"/>
          <w:szCs w:val="24"/>
        </w:rPr>
        <w:t>f</w:t>
      </w:r>
      <w:r w:rsidRPr="00655EC9">
        <w:rPr>
          <w:rFonts w:ascii="Times New Roman" w:eastAsia="Times New Roman" w:hAnsi="Times New Roman" w:cs="Times New Roman"/>
          <w:sz w:val="24"/>
          <w:szCs w:val="24"/>
        </w:rPr>
        <w:t xml:space="preserve"> </w:t>
      </w:r>
      <w:r w:rsidR="00C44921">
        <w:rPr>
          <w:rFonts w:ascii="Times New Roman" w:eastAsia="Times New Roman" w:hAnsi="Times New Roman" w:cs="Times New Roman"/>
          <w:sz w:val="24"/>
          <w:szCs w:val="24"/>
        </w:rPr>
        <w:t>Senate</w:t>
      </w:r>
      <w:r w:rsidRPr="00655EC9">
        <w:rPr>
          <w:rFonts w:ascii="Times New Roman" w:eastAsia="Times New Roman" w:hAnsi="Times New Roman" w:cs="Times New Roman"/>
          <w:sz w:val="24"/>
          <w:szCs w:val="24"/>
        </w:rPr>
        <w:t xml:space="preserve"> or not. </w:t>
      </w:r>
      <w:r w:rsidR="00C44921">
        <w:rPr>
          <w:rFonts w:ascii="Times New Roman" w:eastAsia="Times New Roman" w:hAnsi="Times New Roman" w:cs="Times New Roman"/>
          <w:sz w:val="24"/>
          <w:szCs w:val="24"/>
        </w:rPr>
        <w:t xml:space="preserve">This is not going to Academic Affairs? Ok. </w:t>
      </w:r>
    </w:p>
    <w:p w14:paraId="6E31DF5B" w14:textId="77777777" w:rsidR="00C44921" w:rsidRPr="00927A54" w:rsidRDefault="00C44921" w:rsidP="00655EC9">
      <w:pPr>
        <w:tabs>
          <w:tab w:val="left" w:pos="720"/>
          <w:tab w:val="right" w:pos="8640"/>
        </w:tabs>
        <w:spacing w:after="0" w:line="240" w:lineRule="auto"/>
        <w:rPr>
          <w:rFonts w:ascii="Times New Roman" w:eastAsia="Times New Roman" w:hAnsi="Times New Roman" w:cs="Times New Roman"/>
          <w:sz w:val="24"/>
          <w:szCs w:val="24"/>
        </w:rPr>
      </w:pPr>
    </w:p>
    <w:p w14:paraId="3A15D688" w14:textId="6B30DE22" w:rsidR="00E85D9E" w:rsidRDefault="5418A72B" w:rsidP="64395C8A">
      <w:pPr>
        <w:tabs>
          <w:tab w:val="left" w:pos="2160"/>
          <w:tab w:val="right" w:pos="8640"/>
        </w:tabs>
        <w:spacing w:after="0" w:line="240" w:lineRule="auto"/>
        <w:rPr>
          <w:rFonts w:ascii="Times New Roman" w:eastAsia="Times New Roman" w:hAnsi="Times New Roman" w:cs="Times New Roman"/>
          <w:b/>
          <w:bCs/>
          <w:i/>
          <w:iCs/>
          <w:sz w:val="24"/>
          <w:szCs w:val="24"/>
        </w:rPr>
      </w:pPr>
      <w:r w:rsidRPr="64395C8A">
        <w:rPr>
          <w:rFonts w:ascii="Times New Roman" w:eastAsia="Times New Roman" w:hAnsi="Times New Roman" w:cs="Times New Roman"/>
          <w:b/>
          <w:bCs/>
          <w:i/>
          <w:iCs/>
          <w:sz w:val="24"/>
          <w:szCs w:val="24"/>
        </w:rPr>
        <w:t>Adjournment</w:t>
      </w:r>
    </w:p>
    <w:p w14:paraId="3889BAF2" w14:textId="77777777" w:rsidR="00C44921" w:rsidRDefault="00C44921" w:rsidP="00687F48">
      <w:p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Senator McHale. </w:t>
      </w:r>
    </w:p>
    <w:p w14:paraId="582F7256" w14:textId="77777777" w:rsidR="00C44921" w:rsidRDefault="00C44921" w:rsidP="00687F48">
      <w:p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by Senator Sweedler. </w:t>
      </w:r>
    </w:p>
    <w:p w14:paraId="72D3EA2F" w14:textId="3365B2A9" w:rsidR="00E85D9E" w:rsidRDefault="00C44921" w:rsidP="00687F48">
      <w:pPr>
        <w:spacing w:after="0" w:line="259" w:lineRule="auto"/>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Unanimous approval. </w:t>
      </w:r>
      <w:r w:rsidR="00E85D9E" w:rsidRPr="64395C8A">
        <w:rPr>
          <w:rFonts w:ascii="Times New Roman" w:eastAsia="Times New Roman" w:hAnsi="Times New Roman" w:cs="Times New Roman"/>
          <w:b/>
          <w:bCs/>
          <w:i/>
          <w:iCs/>
          <w:sz w:val="24"/>
          <w:szCs w:val="24"/>
        </w:rPr>
        <w:br w:type="page"/>
      </w:r>
    </w:p>
    <w:p w14:paraId="5103F800" w14:textId="77777777" w:rsidR="002B2E0F" w:rsidRDefault="002B2E0F" w:rsidP="002B2E0F">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8"/>
          <w:szCs w:val="28"/>
        </w:rPr>
        <w:lastRenderedPageBreak/>
        <w:t>Academic Senate Meeting Agenda</w:t>
      </w:r>
      <w:r>
        <w:rPr>
          <w:rStyle w:val="eop"/>
          <w:color w:val="000000"/>
          <w:sz w:val="28"/>
          <w:szCs w:val="28"/>
        </w:rPr>
        <w:t> </w:t>
      </w:r>
    </w:p>
    <w:p w14:paraId="204E03D3" w14:textId="77777777" w:rsidR="002B2E0F" w:rsidRDefault="002B2E0F" w:rsidP="002B2E0F">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Wednesday, November 5, 2025 </w:t>
      </w:r>
      <w:r>
        <w:rPr>
          <w:rStyle w:val="eop"/>
          <w:color w:val="000000"/>
        </w:rPr>
        <w:t> </w:t>
      </w:r>
    </w:p>
    <w:p w14:paraId="6BF577BD" w14:textId="77777777" w:rsidR="002B2E0F" w:rsidRDefault="002B2E0F" w:rsidP="002B2E0F">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7:00 P.M. (Hard Stop Time 8:30 P.M.)</w:t>
      </w:r>
      <w:r>
        <w:rPr>
          <w:rStyle w:val="eop"/>
          <w:color w:val="000000"/>
        </w:rPr>
        <w:t> </w:t>
      </w:r>
    </w:p>
    <w:p w14:paraId="42FF6F71" w14:textId="77777777" w:rsidR="002B2E0F" w:rsidRDefault="002B2E0F" w:rsidP="002B2E0F">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OLD MAIN ROOM, BONE STUDENT CENTER</w:t>
      </w:r>
      <w:r>
        <w:rPr>
          <w:rStyle w:val="eop"/>
          <w:color w:val="000000"/>
        </w:rPr>
        <w:t> </w:t>
      </w:r>
    </w:p>
    <w:p w14:paraId="5C631D89" w14:textId="77777777" w:rsidR="002B2E0F" w:rsidRDefault="002B2E0F" w:rsidP="002B2E0F">
      <w:pPr>
        <w:pStyle w:val="paragraph"/>
        <w:spacing w:before="0" w:beforeAutospacing="0" w:after="0" w:afterAutospacing="0"/>
        <w:ind w:left="540"/>
        <w:textAlignment w:val="baseline"/>
        <w:rPr>
          <w:rFonts w:ascii="Segoe UI" w:hAnsi="Segoe UI" w:cs="Segoe UI"/>
          <w:sz w:val="18"/>
          <w:szCs w:val="18"/>
        </w:rPr>
      </w:pPr>
      <w:r>
        <w:rPr>
          <w:rStyle w:val="eop"/>
          <w:color w:val="000000"/>
        </w:rPr>
        <w:t> </w:t>
      </w:r>
    </w:p>
    <w:p w14:paraId="617108A7"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Call to Order </w:t>
      </w:r>
      <w:r>
        <w:rPr>
          <w:rStyle w:val="eop"/>
          <w:color w:val="000000"/>
        </w:rPr>
        <w:t> </w:t>
      </w:r>
    </w:p>
    <w:p w14:paraId="4865E07C"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761CB85"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Roll Call </w:t>
      </w:r>
      <w:r>
        <w:rPr>
          <w:rStyle w:val="eop"/>
          <w:color w:val="000000"/>
        </w:rPr>
        <w:t> </w:t>
      </w:r>
    </w:p>
    <w:p w14:paraId="4DC951F5"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F59F706"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Public Comment: All speakers must sign in with the Senate Secretary prior to the start of the meeting.</w:t>
      </w:r>
      <w:r>
        <w:rPr>
          <w:rStyle w:val="eop"/>
          <w:color w:val="000000"/>
        </w:rPr>
        <w:t> </w:t>
      </w:r>
    </w:p>
    <w:p w14:paraId="796684E8"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D05AF6A"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Presentation: </w:t>
      </w:r>
      <w:r>
        <w:rPr>
          <w:rStyle w:val="eop"/>
          <w:color w:val="000000"/>
        </w:rPr>
        <w:t> </w:t>
      </w:r>
    </w:p>
    <w:p w14:paraId="0E276E85"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ADA Digital Accessibility</w:t>
      </w:r>
      <w:r>
        <w:rPr>
          <w:rStyle w:val="eop"/>
          <w:color w:val="000000"/>
        </w:rPr>
        <w:t> </w:t>
      </w:r>
    </w:p>
    <w:p w14:paraId="19C7A548"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Director of OEOA, Title VI/IX Coordinator &amp; ADA Coordinator Ashley Pritts</w:t>
      </w:r>
      <w:r>
        <w:rPr>
          <w:rStyle w:val="eop"/>
          <w:color w:val="000000"/>
        </w:rPr>
        <w:t> </w:t>
      </w:r>
    </w:p>
    <w:p w14:paraId="1B1C8124"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Web Accessibility Coordinator Jen Bethmann </w:t>
      </w:r>
      <w:r>
        <w:rPr>
          <w:rStyle w:val="eop"/>
          <w:color w:val="000000"/>
        </w:rPr>
        <w:t> </w:t>
      </w:r>
    </w:p>
    <w:p w14:paraId="2F930E95"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Director of Student Access and Accommodation Services Tammie Hapke</w:t>
      </w:r>
      <w:r>
        <w:rPr>
          <w:rStyle w:val="eop"/>
          <w:color w:val="000000"/>
        </w:rPr>
        <w:t> </w:t>
      </w:r>
    </w:p>
    <w:p w14:paraId="37A32F10"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Assistant Director &amp; Deputy ADA Coordinator Carrie Pierson</w:t>
      </w:r>
      <w:r>
        <w:rPr>
          <w:rStyle w:val="eop"/>
          <w:color w:val="000000"/>
        </w:rPr>
        <w:t> </w:t>
      </w:r>
    </w:p>
    <w:p w14:paraId="0A5156DA"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D7D9B18"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Approval of the Academic Senate minutes of </w:t>
      </w:r>
      <w:hyperlink r:id="rId23" w:tgtFrame="_blank" w:history="1">
        <w:r>
          <w:rPr>
            <w:rStyle w:val="normaltextrun"/>
            <w:b/>
            <w:bCs/>
            <w:i/>
            <w:iCs/>
            <w:color w:val="0563C1"/>
            <w:u w:val="single"/>
          </w:rPr>
          <w:t>10-22-25</w:t>
        </w:r>
      </w:hyperlink>
      <w:r>
        <w:rPr>
          <w:rStyle w:val="eop"/>
          <w:color w:val="000000"/>
        </w:rPr>
        <w:t> </w:t>
      </w:r>
    </w:p>
    <w:p w14:paraId="06B3E6E0"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EACDC4B" w14:textId="409792FE"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Chairperson</w:t>
      </w:r>
      <w:r w:rsidR="005114A6">
        <w:rPr>
          <w:rStyle w:val="normaltextrun"/>
          <w:b/>
          <w:bCs/>
          <w:i/>
          <w:iCs/>
          <w:color w:val="000000"/>
        </w:rPr>
        <w:t>’</w:t>
      </w:r>
      <w:r>
        <w:rPr>
          <w:rStyle w:val="normaltextrun"/>
          <w:b/>
          <w:bCs/>
          <w:i/>
          <w:iCs/>
          <w:color w:val="000000"/>
        </w:rPr>
        <w:t>s Remarks</w:t>
      </w:r>
      <w:r>
        <w:rPr>
          <w:rStyle w:val="eop"/>
          <w:color w:val="000000"/>
        </w:rPr>
        <w:t> </w:t>
      </w:r>
    </w:p>
    <w:p w14:paraId="088BF693"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C7F2A42" w14:textId="1931560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Student Body President</w:t>
      </w:r>
      <w:r w:rsidR="005114A6">
        <w:rPr>
          <w:rStyle w:val="normaltextrun"/>
          <w:b/>
          <w:bCs/>
          <w:i/>
          <w:iCs/>
          <w:color w:val="000000"/>
        </w:rPr>
        <w:t>’</w:t>
      </w:r>
      <w:r>
        <w:rPr>
          <w:rStyle w:val="normaltextrun"/>
          <w:b/>
          <w:bCs/>
          <w:i/>
          <w:iCs/>
          <w:color w:val="000000"/>
        </w:rPr>
        <w:t>s Remarks</w:t>
      </w:r>
      <w:r>
        <w:rPr>
          <w:rStyle w:val="eop"/>
          <w:color w:val="000000"/>
        </w:rPr>
        <w:t> </w:t>
      </w:r>
    </w:p>
    <w:p w14:paraId="35852368"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FAC2951" w14:textId="57343E15"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Administrators</w:t>
      </w:r>
      <w:r w:rsidR="005114A6">
        <w:rPr>
          <w:rStyle w:val="normaltextrun"/>
          <w:b/>
          <w:bCs/>
          <w:i/>
          <w:iCs/>
          <w:color w:val="000000"/>
        </w:rPr>
        <w:t>’</w:t>
      </w:r>
      <w:r>
        <w:rPr>
          <w:rStyle w:val="normaltextrun"/>
          <w:b/>
          <w:bCs/>
          <w:i/>
          <w:iCs/>
          <w:color w:val="000000"/>
        </w:rPr>
        <w:t xml:space="preserve"> Remarks</w:t>
      </w:r>
      <w:r>
        <w:rPr>
          <w:rStyle w:val="eop"/>
          <w:color w:val="000000"/>
        </w:rPr>
        <w:t> </w:t>
      </w:r>
    </w:p>
    <w:p w14:paraId="1AB9EEC8" w14:textId="77777777" w:rsidR="002B2E0F" w:rsidRDefault="002B2E0F" w:rsidP="002B2E0F">
      <w:pPr>
        <w:pStyle w:val="paragraph"/>
        <w:numPr>
          <w:ilvl w:val="0"/>
          <w:numId w:val="16"/>
        </w:numPr>
        <w:spacing w:before="0" w:beforeAutospacing="0" w:after="0" w:afterAutospacing="0"/>
        <w:ind w:left="1080" w:firstLine="0"/>
        <w:textAlignment w:val="baseline"/>
      </w:pPr>
      <w:r>
        <w:rPr>
          <w:rStyle w:val="normaltextrun"/>
          <w:b/>
          <w:bCs/>
          <w:i/>
          <w:iCs/>
          <w:color w:val="000000"/>
        </w:rPr>
        <w:t>President Aondover Tarhule</w:t>
      </w:r>
      <w:r>
        <w:rPr>
          <w:rStyle w:val="eop"/>
          <w:color w:val="000000"/>
        </w:rPr>
        <w:t> </w:t>
      </w:r>
    </w:p>
    <w:p w14:paraId="6A0A26C6" w14:textId="77777777" w:rsidR="002B2E0F" w:rsidRDefault="002B2E0F" w:rsidP="002B2E0F">
      <w:pPr>
        <w:pStyle w:val="paragraph"/>
        <w:numPr>
          <w:ilvl w:val="0"/>
          <w:numId w:val="17"/>
        </w:numPr>
        <w:spacing w:before="0" w:beforeAutospacing="0" w:after="0" w:afterAutospacing="0"/>
        <w:ind w:left="1080" w:firstLine="0"/>
        <w:textAlignment w:val="baseline"/>
      </w:pPr>
      <w:r>
        <w:rPr>
          <w:rStyle w:val="normaltextrun"/>
          <w:b/>
          <w:bCs/>
          <w:i/>
          <w:iCs/>
          <w:color w:val="000000"/>
        </w:rPr>
        <w:t>Provost Ani Yazedjian--absent</w:t>
      </w:r>
      <w:r>
        <w:rPr>
          <w:rStyle w:val="eop"/>
          <w:color w:val="000000"/>
        </w:rPr>
        <w:t> </w:t>
      </w:r>
    </w:p>
    <w:p w14:paraId="227E7C02" w14:textId="77777777" w:rsidR="002B2E0F" w:rsidRDefault="002B2E0F" w:rsidP="002B2E0F">
      <w:pPr>
        <w:pStyle w:val="paragraph"/>
        <w:numPr>
          <w:ilvl w:val="0"/>
          <w:numId w:val="18"/>
        </w:numPr>
        <w:spacing w:before="0" w:beforeAutospacing="0" w:after="0" w:afterAutospacing="0"/>
        <w:ind w:left="1080" w:firstLine="0"/>
        <w:textAlignment w:val="baseline"/>
      </w:pPr>
      <w:r>
        <w:rPr>
          <w:rStyle w:val="normaltextrun"/>
          <w:b/>
          <w:bCs/>
          <w:i/>
          <w:iCs/>
          <w:color w:val="000000"/>
        </w:rPr>
        <w:t>Vice President for Student Affairs Levester Johnson</w:t>
      </w:r>
      <w:r>
        <w:rPr>
          <w:rStyle w:val="eop"/>
          <w:color w:val="000000"/>
        </w:rPr>
        <w:t> </w:t>
      </w:r>
    </w:p>
    <w:p w14:paraId="696818CA" w14:textId="77777777" w:rsidR="002B2E0F" w:rsidRDefault="002B2E0F" w:rsidP="002B2E0F">
      <w:pPr>
        <w:pStyle w:val="paragraph"/>
        <w:numPr>
          <w:ilvl w:val="0"/>
          <w:numId w:val="19"/>
        </w:numPr>
        <w:spacing w:before="0" w:beforeAutospacing="0" w:after="0" w:afterAutospacing="0"/>
        <w:ind w:left="1080" w:firstLine="0"/>
        <w:textAlignment w:val="baseline"/>
      </w:pPr>
      <w:r>
        <w:rPr>
          <w:rStyle w:val="normaltextrun"/>
          <w:b/>
          <w:bCs/>
          <w:i/>
          <w:iCs/>
          <w:color w:val="000000"/>
        </w:rPr>
        <w:t>Vice President for Finance and Planning Glen Nelson</w:t>
      </w:r>
      <w:r>
        <w:rPr>
          <w:rStyle w:val="eop"/>
          <w:color w:val="000000"/>
        </w:rPr>
        <w:t> </w:t>
      </w:r>
    </w:p>
    <w:p w14:paraId="598BE2D6"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 </w:t>
      </w:r>
      <w:r>
        <w:rPr>
          <w:rStyle w:val="eop"/>
          <w:color w:val="000000"/>
        </w:rPr>
        <w:t> </w:t>
      </w:r>
    </w:p>
    <w:p w14:paraId="668A0355"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Action Items: </w:t>
      </w:r>
      <w:r>
        <w:rPr>
          <w:rStyle w:val="eop"/>
          <w:color w:val="000000"/>
        </w:rPr>
        <w:t> </w:t>
      </w:r>
    </w:p>
    <w:p w14:paraId="57AEBAAE"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Faculty Affairs Committee: Craig Blum </w:t>
      </w:r>
      <w:r>
        <w:rPr>
          <w:rStyle w:val="eop"/>
          <w:color w:val="000000"/>
        </w:rPr>
        <w:t> </w:t>
      </w:r>
    </w:p>
    <w:p w14:paraId="653C8724"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06.04.2024.15 - Policy 1.8 Integrity in Research, Scholarly, and Creative Activities</w:t>
      </w:r>
      <w:r>
        <w:rPr>
          <w:rStyle w:val="eop"/>
          <w:color w:val="000000"/>
        </w:rPr>
        <w:t> </w:t>
      </w:r>
    </w:p>
    <w:p w14:paraId="5E19596D"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hyperlink r:id="rId24" w:tgtFrame="_blank" w:history="1">
        <w:r>
          <w:rPr>
            <w:rStyle w:val="normaltextrun"/>
            <w:b/>
            <w:bCs/>
            <w:i/>
            <w:iCs/>
            <w:color w:val="0563C1"/>
            <w:u w:val="single"/>
          </w:rPr>
          <w:t>Link to current policy</w:t>
        </w:r>
      </w:hyperlink>
      <w:r>
        <w:rPr>
          <w:rStyle w:val="eop"/>
          <w:color w:val="000000"/>
        </w:rPr>
        <w:t> </w:t>
      </w:r>
    </w:p>
    <w:p w14:paraId="0D889347"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hyperlink r:id="rId25" w:tgtFrame="_blank" w:history="1">
        <w:r>
          <w:rPr>
            <w:rStyle w:val="normaltextrun"/>
            <w:b/>
            <w:bCs/>
            <w:i/>
            <w:iCs/>
            <w:color w:val="0563C1"/>
            <w:u w:val="single"/>
          </w:rPr>
          <w:t>Link to markup</w:t>
        </w:r>
      </w:hyperlink>
      <w:r>
        <w:rPr>
          <w:rStyle w:val="eop"/>
          <w:color w:val="000000"/>
        </w:rPr>
        <w:t> </w:t>
      </w:r>
    </w:p>
    <w:p w14:paraId="4B86B4C1"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hyperlink r:id="rId26" w:tgtFrame="_blank" w:history="1">
        <w:r>
          <w:rPr>
            <w:rStyle w:val="normaltextrun"/>
            <w:b/>
            <w:bCs/>
            <w:i/>
            <w:iCs/>
            <w:color w:val="0563C1"/>
            <w:u w:val="single"/>
          </w:rPr>
          <w:t>Link to clean copy</w:t>
        </w:r>
      </w:hyperlink>
      <w:r>
        <w:rPr>
          <w:rStyle w:val="eop"/>
        </w:rPr>
        <w:t> </w:t>
      </w:r>
    </w:p>
    <w:p w14:paraId="09D11F2B"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6A559F0"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Academic Affairs Committee: Dimitrios Nikolaou</w:t>
      </w:r>
      <w:r>
        <w:rPr>
          <w:rStyle w:val="eop"/>
          <w:color w:val="000000"/>
        </w:rPr>
        <w:t> </w:t>
      </w:r>
    </w:p>
    <w:p w14:paraId="00781133"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06.04.2024.45 - 1.6 Religious Accommodations</w:t>
      </w:r>
      <w:r>
        <w:rPr>
          <w:rStyle w:val="eop"/>
          <w:color w:val="000000"/>
        </w:rPr>
        <w:t> </w:t>
      </w:r>
    </w:p>
    <w:p w14:paraId="1938902C"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hyperlink r:id="rId27" w:tgtFrame="_blank" w:history="1">
        <w:r>
          <w:rPr>
            <w:rStyle w:val="normaltextrun"/>
            <w:b/>
            <w:bCs/>
            <w:i/>
            <w:iCs/>
            <w:color w:val="0563C1"/>
            <w:u w:val="single"/>
          </w:rPr>
          <w:t>Link to current policy</w:t>
        </w:r>
      </w:hyperlink>
      <w:r>
        <w:rPr>
          <w:rStyle w:val="eop"/>
          <w:color w:val="000000"/>
        </w:rPr>
        <w:t> </w:t>
      </w:r>
    </w:p>
    <w:p w14:paraId="29FF95C5"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hyperlink r:id="rId28" w:tgtFrame="_blank" w:history="1">
        <w:r>
          <w:rPr>
            <w:rStyle w:val="normaltextrun"/>
            <w:b/>
            <w:bCs/>
            <w:i/>
            <w:iCs/>
            <w:color w:val="0563C1"/>
            <w:u w:val="single"/>
          </w:rPr>
          <w:t>Link to markup</w:t>
        </w:r>
      </w:hyperlink>
      <w:r>
        <w:rPr>
          <w:rStyle w:val="eop"/>
          <w:color w:val="000000"/>
        </w:rPr>
        <w:t> </w:t>
      </w:r>
    </w:p>
    <w:p w14:paraId="4D2164DE"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52786FC"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87223C0"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DD24B0D"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7960471"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eop"/>
          <w:color w:val="000000"/>
        </w:rPr>
        <w:lastRenderedPageBreak/>
        <w:t> </w:t>
      </w:r>
    </w:p>
    <w:p w14:paraId="61355145"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Information Items:</w:t>
      </w:r>
      <w:r>
        <w:rPr>
          <w:rStyle w:val="eop"/>
          <w:color w:val="000000"/>
        </w:rPr>
        <w:t> </w:t>
      </w:r>
    </w:p>
    <w:p w14:paraId="557BA553"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Rules Committee: Rick Valentin</w:t>
      </w:r>
      <w:r>
        <w:rPr>
          <w:rStyle w:val="eop"/>
          <w:color w:val="000000"/>
        </w:rPr>
        <w:t> </w:t>
      </w:r>
    </w:p>
    <w:p w14:paraId="03823227"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08.15.25.02 - Update Senate Bylaws to replace AVP for Research and Graduate Studies with AVP for Graduate Education and Internationalization Initiatives</w:t>
      </w:r>
      <w:r>
        <w:rPr>
          <w:rStyle w:val="eop"/>
          <w:color w:val="000000"/>
        </w:rPr>
        <w:t> </w:t>
      </w:r>
    </w:p>
    <w:p w14:paraId="34CAC335"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hyperlink r:id="rId29" w:anchor="Article-Two" w:tgtFrame="_blank" w:history="1">
        <w:r>
          <w:rPr>
            <w:rStyle w:val="normaltextrun"/>
            <w:b/>
            <w:bCs/>
            <w:i/>
            <w:iCs/>
            <w:color w:val="0563C1"/>
            <w:u w:val="single"/>
          </w:rPr>
          <w:t>Link to current bylaws</w:t>
        </w:r>
      </w:hyperlink>
      <w:r>
        <w:rPr>
          <w:rStyle w:val="eop"/>
          <w:color w:val="000000"/>
        </w:rPr>
        <w:t> </w:t>
      </w:r>
    </w:p>
    <w:p w14:paraId="61AF9534"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hyperlink r:id="rId30" w:tgtFrame="_blank" w:history="1">
        <w:r>
          <w:rPr>
            <w:rStyle w:val="normaltextrun"/>
            <w:b/>
            <w:bCs/>
            <w:i/>
            <w:iCs/>
            <w:color w:val="0563C1"/>
            <w:u w:val="single"/>
          </w:rPr>
          <w:t>Link to bylaws markup</w:t>
        </w:r>
      </w:hyperlink>
      <w:r>
        <w:rPr>
          <w:rStyle w:val="eop"/>
          <w:color w:val="000000"/>
        </w:rPr>
        <w:t> </w:t>
      </w:r>
    </w:p>
    <w:p w14:paraId="27FBDAA3"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hyperlink r:id="rId31" w:tgtFrame="_blank" w:history="1">
        <w:r>
          <w:rPr>
            <w:rStyle w:val="normaltextrun"/>
            <w:b/>
            <w:bCs/>
            <w:i/>
            <w:iCs/>
            <w:color w:val="0563C1"/>
            <w:u w:val="single"/>
          </w:rPr>
          <w:t>Link to current Appendix II</w:t>
        </w:r>
      </w:hyperlink>
      <w:r>
        <w:rPr>
          <w:rStyle w:val="eop"/>
          <w:color w:val="000000"/>
        </w:rPr>
        <w:t> </w:t>
      </w:r>
    </w:p>
    <w:p w14:paraId="03FF6487"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hyperlink r:id="rId32" w:tgtFrame="_blank" w:history="1">
        <w:r>
          <w:rPr>
            <w:rStyle w:val="normaltextrun"/>
            <w:b/>
            <w:bCs/>
            <w:i/>
            <w:iCs/>
            <w:color w:val="0563C1"/>
            <w:u w:val="single"/>
          </w:rPr>
          <w:t>Link to Appendix II markup</w:t>
        </w:r>
      </w:hyperlink>
      <w:r>
        <w:rPr>
          <w:rStyle w:val="eop"/>
          <w:color w:val="000000"/>
        </w:rPr>
        <w:t> </w:t>
      </w:r>
    </w:p>
    <w:p w14:paraId="77C04331"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5DE98D4"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Advisory Items: </w:t>
      </w:r>
      <w:r>
        <w:rPr>
          <w:rStyle w:val="eop"/>
          <w:color w:val="000000"/>
        </w:rPr>
        <w:t> </w:t>
      </w:r>
    </w:p>
    <w:p w14:paraId="6799B163"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Academic Affairs Committee: Dimitrios Nikolaou </w:t>
      </w:r>
      <w:r>
        <w:rPr>
          <w:rStyle w:val="eop"/>
          <w:color w:val="000000"/>
        </w:rPr>
        <w:t> </w:t>
      </w:r>
    </w:p>
    <w:p w14:paraId="0E3721E6"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hyperlink r:id="rId33" w:tgtFrame="_blank" w:history="1">
        <w:r>
          <w:rPr>
            <w:rStyle w:val="normaltextrun"/>
            <w:b/>
            <w:bCs/>
            <w:i/>
            <w:iCs/>
            <w:color w:val="0563C1"/>
            <w:u w:val="single"/>
          </w:rPr>
          <w:t>Code of Student Conduct Report 24-25</w:t>
        </w:r>
      </w:hyperlink>
      <w:r>
        <w:rPr>
          <w:rStyle w:val="eop"/>
          <w:color w:val="000000"/>
        </w:rPr>
        <w:t> </w:t>
      </w:r>
    </w:p>
    <w:p w14:paraId="741C1C7D"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57DE07E"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Academic Senate Executive Committee: Angela Bonnell </w:t>
      </w:r>
      <w:r>
        <w:rPr>
          <w:rStyle w:val="eop"/>
          <w:color w:val="000000"/>
        </w:rPr>
        <w:t> </w:t>
      </w:r>
    </w:p>
    <w:p w14:paraId="791A2FFD"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hyperlink r:id="rId34" w:tgtFrame="_blank" w:history="1">
        <w:r>
          <w:rPr>
            <w:rStyle w:val="normaltextrun"/>
            <w:b/>
            <w:bCs/>
            <w:i/>
            <w:iCs/>
            <w:color w:val="0563C1"/>
            <w:u w:val="single"/>
          </w:rPr>
          <w:t>Advisory Policy 9.5.3 Electronic and Information Technology Accessibility</w:t>
        </w:r>
      </w:hyperlink>
      <w:r>
        <w:rPr>
          <w:rStyle w:val="eop"/>
        </w:rPr>
        <w:t> </w:t>
      </w:r>
    </w:p>
    <w:p w14:paraId="7CB0049A"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7AD865A"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Internal Committee Reports:</w:t>
      </w:r>
      <w:r>
        <w:rPr>
          <w:rStyle w:val="eop"/>
          <w:color w:val="000000"/>
        </w:rPr>
        <w:t> </w:t>
      </w:r>
    </w:p>
    <w:p w14:paraId="2707EEA8" w14:textId="77777777" w:rsidR="002B2E0F" w:rsidRDefault="002B2E0F" w:rsidP="002B2E0F">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Academic Affairs Committee: Senator Nikolaou</w:t>
      </w:r>
      <w:r>
        <w:rPr>
          <w:rStyle w:val="eop"/>
          <w:color w:val="000000"/>
        </w:rPr>
        <w:t> </w:t>
      </w:r>
    </w:p>
    <w:p w14:paraId="765B7334" w14:textId="77777777" w:rsidR="002B2E0F" w:rsidRDefault="002B2E0F" w:rsidP="002B2E0F">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Administrative Affairs and Budget Committee: Senator Meyer</w:t>
      </w:r>
      <w:r>
        <w:rPr>
          <w:rStyle w:val="eop"/>
          <w:color w:val="000000"/>
        </w:rPr>
        <w:t> </w:t>
      </w:r>
    </w:p>
    <w:p w14:paraId="2D5F795E" w14:textId="77777777" w:rsidR="002B2E0F" w:rsidRDefault="002B2E0F" w:rsidP="002B2E0F">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Faculty Affairs Committee: Senator Blum</w:t>
      </w:r>
      <w:r>
        <w:rPr>
          <w:rStyle w:val="eop"/>
          <w:color w:val="000000"/>
        </w:rPr>
        <w:t> </w:t>
      </w:r>
    </w:p>
    <w:p w14:paraId="42BFDF25" w14:textId="77777777" w:rsidR="002B2E0F" w:rsidRDefault="002B2E0F" w:rsidP="002B2E0F">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Planning and Finance Committee: Senator Paolucci</w:t>
      </w:r>
      <w:r>
        <w:rPr>
          <w:rStyle w:val="eop"/>
          <w:color w:val="000000"/>
        </w:rPr>
        <w:t> </w:t>
      </w:r>
    </w:p>
    <w:p w14:paraId="55E059AB" w14:textId="77777777" w:rsidR="002B2E0F" w:rsidRDefault="002B2E0F" w:rsidP="002B2E0F">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Rules Committee: Senator Valentin</w:t>
      </w:r>
      <w:r>
        <w:rPr>
          <w:rStyle w:val="eop"/>
          <w:color w:val="000000"/>
        </w:rPr>
        <w:t> </w:t>
      </w:r>
    </w:p>
    <w:p w14:paraId="1ADCDD0D" w14:textId="77777777" w:rsidR="002B2E0F" w:rsidRDefault="002B2E0F" w:rsidP="002B2E0F">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University Policy Committee: Senator Stewart</w:t>
      </w:r>
      <w:r>
        <w:rPr>
          <w:rStyle w:val="eop"/>
          <w:color w:val="000000"/>
        </w:rPr>
        <w:t> </w:t>
      </w:r>
    </w:p>
    <w:p w14:paraId="2618ECBA"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53E6D78"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Communications</w:t>
      </w:r>
      <w:r>
        <w:rPr>
          <w:rStyle w:val="eop"/>
          <w:color w:val="000000"/>
        </w:rPr>
        <w:t> </w:t>
      </w:r>
    </w:p>
    <w:p w14:paraId="66FA5C86"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DBC68E8"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Adjournment</w:t>
      </w:r>
      <w:r>
        <w:rPr>
          <w:rStyle w:val="eop"/>
          <w:color w:val="000000"/>
        </w:rPr>
        <w:t> </w:t>
      </w:r>
    </w:p>
    <w:p w14:paraId="30115929" w14:textId="77777777" w:rsidR="002B2E0F" w:rsidRDefault="002B2E0F" w:rsidP="002B2E0F">
      <w:pPr>
        <w:pStyle w:val="paragraph"/>
        <w:spacing w:before="0" w:beforeAutospacing="0" w:after="0" w:afterAutospacing="0"/>
        <w:textAlignment w:val="baseline"/>
        <w:rPr>
          <w:rFonts w:ascii="Segoe UI" w:hAnsi="Segoe UI" w:cs="Segoe UI"/>
          <w:sz w:val="18"/>
          <w:szCs w:val="18"/>
        </w:rPr>
      </w:pPr>
      <w:r>
        <w:rPr>
          <w:rStyle w:val="eop"/>
        </w:rPr>
        <w:t> </w:t>
      </w:r>
    </w:p>
    <w:p w14:paraId="743ED908" w14:textId="77777777" w:rsidR="007515E9" w:rsidRDefault="007515E9" w:rsidP="002B2E0F">
      <w:pPr>
        <w:spacing w:after="0" w:line="240" w:lineRule="auto"/>
        <w:jc w:val="center"/>
        <w:rPr>
          <w:rFonts w:ascii="Times New Roman" w:eastAsia="Times New Roman" w:hAnsi="Times New Roman" w:cs="Times New Roman"/>
        </w:rPr>
      </w:pPr>
    </w:p>
    <w:sectPr w:rsidR="007515E9">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1FBB" w14:textId="77777777" w:rsidR="00C176E7" w:rsidRDefault="00C176E7">
      <w:pPr>
        <w:spacing w:after="0" w:line="240" w:lineRule="auto"/>
      </w:pPr>
      <w:r>
        <w:separator/>
      </w:r>
    </w:p>
  </w:endnote>
  <w:endnote w:type="continuationSeparator" w:id="0">
    <w:p w14:paraId="6197233C" w14:textId="77777777" w:rsidR="00C176E7" w:rsidRDefault="00C17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395C8A" w14:paraId="37422149" w14:textId="77777777" w:rsidTr="64395C8A">
      <w:trPr>
        <w:trHeight w:val="300"/>
      </w:trPr>
      <w:tc>
        <w:tcPr>
          <w:tcW w:w="3120" w:type="dxa"/>
        </w:tcPr>
        <w:p w14:paraId="24D60659" w14:textId="1DC20C1D" w:rsidR="64395C8A" w:rsidRDefault="64395C8A" w:rsidP="64395C8A">
          <w:pPr>
            <w:pStyle w:val="Header"/>
            <w:ind w:left="-115"/>
          </w:pPr>
        </w:p>
      </w:tc>
      <w:tc>
        <w:tcPr>
          <w:tcW w:w="3120" w:type="dxa"/>
        </w:tcPr>
        <w:p w14:paraId="6A8D349A" w14:textId="1840102D" w:rsidR="64395C8A" w:rsidRDefault="64395C8A" w:rsidP="64395C8A">
          <w:pPr>
            <w:pStyle w:val="Header"/>
            <w:jc w:val="center"/>
          </w:pPr>
          <w:r>
            <w:fldChar w:fldCharType="begin"/>
          </w:r>
          <w:r>
            <w:instrText>PAGE</w:instrText>
          </w:r>
          <w:r>
            <w:fldChar w:fldCharType="separate"/>
          </w:r>
          <w:r w:rsidR="001F4D4F">
            <w:rPr>
              <w:noProof/>
            </w:rPr>
            <w:t>1</w:t>
          </w:r>
          <w:r>
            <w:fldChar w:fldCharType="end"/>
          </w:r>
        </w:p>
      </w:tc>
      <w:tc>
        <w:tcPr>
          <w:tcW w:w="3120" w:type="dxa"/>
        </w:tcPr>
        <w:p w14:paraId="6493F839" w14:textId="4422122D" w:rsidR="64395C8A" w:rsidRDefault="64395C8A" w:rsidP="64395C8A">
          <w:pPr>
            <w:pStyle w:val="Header"/>
            <w:ind w:right="-115"/>
            <w:jc w:val="right"/>
          </w:pPr>
        </w:p>
      </w:tc>
    </w:tr>
  </w:tbl>
  <w:p w14:paraId="4E13576C" w14:textId="074BC9EB" w:rsidR="64395C8A" w:rsidRDefault="64395C8A" w:rsidP="6439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B052" w14:textId="77777777" w:rsidR="00C176E7" w:rsidRDefault="00C176E7">
      <w:pPr>
        <w:spacing w:after="0" w:line="240" w:lineRule="auto"/>
      </w:pPr>
      <w:r>
        <w:separator/>
      </w:r>
    </w:p>
  </w:footnote>
  <w:footnote w:type="continuationSeparator" w:id="0">
    <w:p w14:paraId="2E429309" w14:textId="77777777" w:rsidR="00C176E7" w:rsidRDefault="00C17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5F8"/>
    <w:multiLevelType w:val="hybridMultilevel"/>
    <w:tmpl w:val="69A6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F5B4"/>
    <w:multiLevelType w:val="hybridMultilevel"/>
    <w:tmpl w:val="5D1C6E30"/>
    <w:lvl w:ilvl="0" w:tplc="B840043A">
      <w:start w:val="1"/>
      <w:numFmt w:val="bullet"/>
      <w:lvlText w:val="·"/>
      <w:lvlJc w:val="left"/>
      <w:pPr>
        <w:ind w:left="720" w:hanging="360"/>
      </w:pPr>
      <w:rPr>
        <w:rFonts w:ascii="Symbol" w:hAnsi="Symbol" w:hint="default"/>
      </w:rPr>
    </w:lvl>
    <w:lvl w:ilvl="1" w:tplc="9A3A0F6E">
      <w:start w:val="1"/>
      <w:numFmt w:val="bullet"/>
      <w:lvlText w:val="o"/>
      <w:lvlJc w:val="left"/>
      <w:pPr>
        <w:ind w:left="1440" w:hanging="360"/>
      </w:pPr>
      <w:rPr>
        <w:rFonts w:ascii="Courier New" w:hAnsi="Courier New" w:hint="default"/>
      </w:rPr>
    </w:lvl>
    <w:lvl w:ilvl="2" w:tplc="4C1E7A2A">
      <w:start w:val="1"/>
      <w:numFmt w:val="bullet"/>
      <w:lvlText w:val=""/>
      <w:lvlJc w:val="left"/>
      <w:pPr>
        <w:ind w:left="2160" w:hanging="360"/>
      </w:pPr>
      <w:rPr>
        <w:rFonts w:ascii="Wingdings" w:hAnsi="Wingdings" w:hint="default"/>
      </w:rPr>
    </w:lvl>
    <w:lvl w:ilvl="3" w:tplc="418AA6D2">
      <w:start w:val="1"/>
      <w:numFmt w:val="bullet"/>
      <w:lvlText w:val=""/>
      <w:lvlJc w:val="left"/>
      <w:pPr>
        <w:ind w:left="2880" w:hanging="360"/>
      </w:pPr>
      <w:rPr>
        <w:rFonts w:ascii="Symbol" w:hAnsi="Symbol" w:hint="default"/>
      </w:rPr>
    </w:lvl>
    <w:lvl w:ilvl="4" w:tplc="3A2C201C">
      <w:start w:val="1"/>
      <w:numFmt w:val="bullet"/>
      <w:lvlText w:val="o"/>
      <w:lvlJc w:val="left"/>
      <w:pPr>
        <w:ind w:left="3600" w:hanging="360"/>
      </w:pPr>
      <w:rPr>
        <w:rFonts w:ascii="Courier New" w:hAnsi="Courier New" w:hint="default"/>
      </w:rPr>
    </w:lvl>
    <w:lvl w:ilvl="5" w:tplc="2EC218B2">
      <w:start w:val="1"/>
      <w:numFmt w:val="bullet"/>
      <w:lvlText w:val=""/>
      <w:lvlJc w:val="left"/>
      <w:pPr>
        <w:ind w:left="4320" w:hanging="360"/>
      </w:pPr>
      <w:rPr>
        <w:rFonts w:ascii="Wingdings" w:hAnsi="Wingdings" w:hint="default"/>
      </w:rPr>
    </w:lvl>
    <w:lvl w:ilvl="6" w:tplc="E9309096">
      <w:start w:val="1"/>
      <w:numFmt w:val="bullet"/>
      <w:lvlText w:val=""/>
      <w:lvlJc w:val="left"/>
      <w:pPr>
        <w:ind w:left="5040" w:hanging="360"/>
      </w:pPr>
      <w:rPr>
        <w:rFonts w:ascii="Symbol" w:hAnsi="Symbol" w:hint="default"/>
      </w:rPr>
    </w:lvl>
    <w:lvl w:ilvl="7" w:tplc="55168E6C">
      <w:start w:val="1"/>
      <w:numFmt w:val="bullet"/>
      <w:lvlText w:val="o"/>
      <w:lvlJc w:val="left"/>
      <w:pPr>
        <w:ind w:left="5760" w:hanging="360"/>
      </w:pPr>
      <w:rPr>
        <w:rFonts w:ascii="Courier New" w:hAnsi="Courier New" w:hint="default"/>
      </w:rPr>
    </w:lvl>
    <w:lvl w:ilvl="8" w:tplc="6E50651A">
      <w:start w:val="1"/>
      <w:numFmt w:val="bullet"/>
      <w:lvlText w:val=""/>
      <w:lvlJc w:val="left"/>
      <w:pPr>
        <w:ind w:left="6480" w:hanging="360"/>
      </w:pPr>
      <w:rPr>
        <w:rFonts w:ascii="Wingdings" w:hAnsi="Wingdings" w:hint="default"/>
      </w:rPr>
    </w:lvl>
  </w:abstractNum>
  <w:abstractNum w:abstractNumId="2" w15:restartNumberingAfterBreak="0">
    <w:nsid w:val="1BF93DFE"/>
    <w:multiLevelType w:val="hybridMultilevel"/>
    <w:tmpl w:val="F738C82E"/>
    <w:lvl w:ilvl="0" w:tplc="1BB69986">
      <w:start w:val="1"/>
      <w:numFmt w:val="bullet"/>
      <w:lvlText w:val="·"/>
      <w:lvlJc w:val="left"/>
      <w:pPr>
        <w:ind w:left="720" w:hanging="360"/>
      </w:pPr>
      <w:rPr>
        <w:rFonts w:ascii="Symbol" w:hAnsi="Symbol" w:hint="default"/>
      </w:rPr>
    </w:lvl>
    <w:lvl w:ilvl="1" w:tplc="3FB8F32E">
      <w:start w:val="1"/>
      <w:numFmt w:val="bullet"/>
      <w:lvlText w:val="o"/>
      <w:lvlJc w:val="left"/>
      <w:pPr>
        <w:ind w:left="1440" w:hanging="360"/>
      </w:pPr>
      <w:rPr>
        <w:rFonts w:ascii="Courier New" w:hAnsi="Courier New" w:hint="default"/>
      </w:rPr>
    </w:lvl>
    <w:lvl w:ilvl="2" w:tplc="B16E5142">
      <w:start w:val="1"/>
      <w:numFmt w:val="bullet"/>
      <w:lvlText w:val=""/>
      <w:lvlJc w:val="left"/>
      <w:pPr>
        <w:ind w:left="2160" w:hanging="360"/>
      </w:pPr>
      <w:rPr>
        <w:rFonts w:ascii="Wingdings" w:hAnsi="Wingdings" w:hint="default"/>
      </w:rPr>
    </w:lvl>
    <w:lvl w:ilvl="3" w:tplc="DEFA9AF0">
      <w:start w:val="1"/>
      <w:numFmt w:val="bullet"/>
      <w:lvlText w:val=""/>
      <w:lvlJc w:val="left"/>
      <w:pPr>
        <w:ind w:left="2880" w:hanging="360"/>
      </w:pPr>
      <w:rPr>
        <w:rFonts w:ascii="Symbol" w:hAnsi="Symbol" w:hint="default"/>
      </w:rPr>
    </w:lvl>
    <w:lvl w:ilvl="4" w:tplc="67BE677C">
      <w:start w:val="1"/>
      <w:numFmt w:val="bullet"/>
      <w:lvlText w:val="o"/>
      <w:lvlJc w:val="left"/>
      <w:pPr>
        <w:ind w:left="3600" w:hanging="360"/>
      </w:pPr>
      <w:rPr>
        <w:rFonts w:ascii="Courier New" w:hAnsi="Courier New" w:hint="default"/>
      </w:rPr>
    </w:lvl>
    <w:lvl w:ilvl="5" w:tplc="6F1280D0">
      <w:start w:val="1"/>
      <w:numFmt w:val="bullet"/>
      <w:lvlText w:val=""/>
      <w:lvlJc w:val="left"/>
      <w:pPr>
        <w:ind w:left="4320" w:hanging="360"/>
      </w:pPr>
      <w:rPr>
        <w:rFonts w:ascii="Wingdings" w:hAnsi="Wingdings" w:hint="default"/>
      </w:rPr>
    </w:lvl>
    <w:lvl w:ilvl="6" w:tplc="2AEADF9A">
      <w:start w:val="1"/>
      <w:numFmt w:val="bullet"/>
      <w:lvlText w:val=""/>
      <w:lvlJc w:val="left"/>
      <w:pPr>
        <w:ind w:left="5040" w:hanging="360"/>
      </w:pPr>
      <w:rPr>
        <w:rFonts w:ascii="Symbol" w:hAnsi="Symbol" w:hint="default"/>
      </w:rPr>
    </w:lvl>
    <w:lvl w:ilvl="7" w:tplc="989C3208">
      <w:start w:val="1"/>
      <w:numFmt w:val="bullet"/>
      <w:lvlText w:val="o"/>
      <w:lvlJc w:val="left"/>
      <w:pPr>
        <w:ind w:left="5760" w:hanging="360"/>
      </w:pPr>
      <w:rPr>
        <w:rFonts w:ascii="Courier New" w:hAnsi="Courier New" w:hint="default"/>
      </w:rPr>
    </w:lvl>
    <w:lvl w:ilvl="8" w:tplc="BD78451C">
      <w:start w:val="1"/>
      <w:numFmt w:val="bullet"/>
      <w:lvlText w:val=""/>
      <w:lvlJc w:val="left"/>
      <w:pPr>
        <w:ind w:left="6480" w:hanging="360"/>
      </w:pPr>
      <w:rPr>
        <w:rFonts w:ascii="Wingdings" w:hAnsi="Wingdings" w:hint="default"/>
      </w:rPr>
    </w:lvl>
  </w:abstractNum>
  <w:abstractNum w:abstractNumId="3" w15:restartNumberingAfterBreak="0">
    <w:nsid w:val="1D336574"/>
    <w:multiLevelType w:val="multilevel"/>
    <w:tmpl w:val="AA46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2050B9"/>
    <w:multiLevelType w:val="hybridMultilevel"/>
    <w:tmpl w:val="B82605C6"/>
    <w:lvl w:ilvl="0" w:tplc="C7AED362">
      <w:start w:val="1"/>
      <w:numFmt w:val="bullet"/>
      <w:lvlText w:val=""/>
      <w:lvlJc w:val="left"/>
      <w:pPr>
        <w:ind w:left="720" w:hanging="360"/>
      </w:pPr>
      <w:rPr>
        <w:rFonts w:ascii="Symbol" w:hAnsi="Symbol" w:hint="default"/>
      </w:rPr>
    </w:lvl>
    <w:lvl w:ilvl="1" w:tplc="ED9E745A">
      <w:start w:val="1"/>
      <w:numFmt w:val="bullet"/>
      <w:lvlText w:val="o"/>
      <w:lvlJc w:val="left"/>
      <w:pPr>
        <w:ind w:left="1440" w:hanging="360"/>
      </w:pPr>
      <w:rPr>
        <w:rFonts w:ascii="Courier New" w:hAnsi="Courier New" w:hint="default"/>
      </w:rPr>
    </w:lvl>
    <w:lvl w:ilvl="2" w:tplc="327409BA">
      <w:start w:val="1"/>
      <w:numFmt w:val="bullet"/>
      <w:lvlText w:val=""/>
      <w:lvlJc w:val="left"/>
      <w:pPr>
        <w:ind w:left="2160" w:hanging="360"/>
      </w:pPr>
      <w:rPr>
        <w:rFonts w:ascii="Wingdings" w:hAnsi="Wingdings" w:hint="default"/>
      </w:rPr>
    </w:lvl>
    <w:lvl w:ilvl="3" w:tplc="8AD233EE">
      <w:start w:val="1"/>
      <w:numFmt w:val="bullet"/>
      <w:lvlText w:val=""/>
      <w:lvlJc w:val="left"/>
      <w:pPr>
        <w:ind w:left="2880" w:hanging="360"/>
      </w:pPr>
      <w:rPr>
        <w:rFonts w:ascii="Symbol" w:hAnsi="Symbol" w:hint="default"/>
      </w:rPr>
    </w:lvl>
    <w:lvl w:ilvl="4" w:tplc="A60C844E">
      <w:start w:val="1"/>
      <w:numFmt w:val="bullet"/>
      <w:lvlText w:val="o"/>
      <w:lvlJc w:val="left"/>
      <w:pPr>
        <w:ind w:left="3600" w:hanging="360"/>
      </w:pPr>
      <w:rPr>
        <w:rFonts w:ascii="Courier New" w:hAnsi="Courier New" w:hint="default"/>
      </w:rPr>
    </w:lvl>
    <w:lvl w:ilvl="5" w:tplc="489A9C9A">
      <w:start w:val="1"/>
      <w:numFmt w:val="bullet"/>
      <w:lvlText w:val=""/>
      <w:lvlJc w:val="left"/>
      <w:pPr>
        <w:ind w:left="4320" w:hanging="360"/>
      </w:pPr>
      <w:rPr>
        <w:rFonts w:ascii="Wingdings" w:hAnsi="Wingdings" w:hint="default"/>
      </w:rPr>
    </w:lvl>
    <w:lvl w:ilvl="6" w:tplc="27928570">
      <w:start w:val="1"/>
      <w:numFmt w:val="bullet"/>
      <w:lvlText w:val=""/>
      <w:lvlJc w:val="left"/>
      <w:pPr>
        <w:ind w:left="5040" w:hanging="360"/>
      </w:pPr>
      <w:rPr>
        <w:rFonts w:ascii="Symbol" w:hAnsi="Symbol" w:hint="default"/>
      </w:rPr>
    </w:lvl>
    <w:lvl w:ilvl="7" w:tplc="9DA073C6">
      <w:start w:val="1"/>
      <w:numFmt w:val="bullet"/>
      <w:lvlText w:val="o"/>
      <w:lvlJc w:val="left"/>
      <w:pPr>
        <w:ind w:left="5760" w:hanging="360"/>
      </w:pPr>
      <w:rPr>
        <w:rFonts w:ascii="Courier New" w:hAnsi="Courier New" w:hint="default"/>
      </w:rPr>
    </w:lvl>
    <w:lvl w:ilvl="8" w:tplc="F23EEF7C">
      <w:start w:val="1"/>
      <w:numFmt w:val="bullet"/>
      <w:lvlText w:val=""/>
      <w:lvlJc w:val="left"/>
      <w:pPr>
        <w:ind w:left="6480" w:hanging="360"/>
      </w:pPr>
      <w:rPr>
        <w:rFonts w:ascii="Wingdings" w:hAnsi="Wingdings" w:hint="default"/>
      </w:rPr>
    </w:lvl>
  </w:abstractNum>
  <w:abstractNum w:abstractNumId="5" w15:restartNumberingAfterBreak="0">
    <w:nsid w:val="32860EDE"/>
    <w:multiLevelType w:val="multilevel"/>
    <w:tmpl w:val="FB1C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F07F58"/>
    <w:multiLevelType w:val="hybridMultilevel"/>
    <w:tmpl w:val="301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3941A0"/>
    <w:multiLevelType w:val="multilevel"/>
    <w:tmpl w:val="BF84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4A1AFC"/>
    <w:multiLevelType w:val="multilevel"/>
    <w:tmpl w:val="E89C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D9B34F"/>
    <w:multiLevelType w:val="hybridMultilevel"/>
    <w:tmpl w:val="A4389AE6"/>
    <w:lvl w:ilvl="0" w:tplc="114C0346">
      <w:start w:val="1"/>
      <w:numFmt w:val="bullet"/>
      <w:lvlText w:val="·"/>
      <w:lvlJc w:val="left"/>
      <w:pPr>
        <w:ind w:left="720" w:hanging="360"/>
      </w:pPr>
      <w:rPr>
        <w:rFonts w:ascii="Symbol" w:hAnsi="Symbol" w:hint="default"/>
      </w:rPr>
    </w:lvl>
    <w:lvl w:ilvl="1" w:tplc="F488AEC0">
      <w:start w:val="1"/>
      <w:numFmt w:val="bullet"/>
      <w:lvlText w:val="o"/>
      <w:lvlJc w:val="left"/>
      <w:pPr>
        <w:ind w:left="1440" w:hanging="360"/>
      </w:pPr>
      <w:rPr>
        <w:rFonts w:ascii="Courier New" w:hAnsi="Courier New" w:hint="default"/>
      </w:rPr>
    </w:lvl>
    <w:lvl w:ilvl="2" w:tplc="A0AA4394">
      <w:start w:val="1"/>
      <w:numFmt w:val="bullet"/>
      <w:lvlText w:val=""/>
      <w:lvlJc w:val="left"/>
      <w:pPr>
        <w:ind w:left="2160" w:hanging="360"/>
      </w:pPr>
      <w:rPr>
        <w:rFonts w:ascii="Wingdings" w:hAnsi="Wingdings" w:hint="default"/>
      </w:rPr>
    </w:lvl>
    <w:lvl w:ilvl="3" w:tplc="1A28C570">
      <w:start w:val="1"/>
      <w:numFmt w:val="bullet"/>
      <w:lvlText w:val=""/>
      <w:lvlJc w:val="left"/>
      <w:pPr>
        <w:ind w:left="2880" w:hanging="360"/>
      </w:pPr>
      <w:rPr>
        <w:rFonts w:ascii="Symbol" w:hAnsi="Symbol" w:hint="default"/>
      </w:rPr>
    </w:lvl>
    <w:lvl w:ilvl="4" w:tplc="FF669F02">
      <w:start w:val="1"/>
      <w:numFmt w:val="bullet"/>
      <w:lvlText w:val="o"/>
      <w:lvlJc w:val="left"/>
      <w:pPr>
        <w:ind w:left="3600" w:hanging="360"/>
      </w:pPr>
      <w:rPr>
        <w:rFonts w:ascii="Courier New" w:hAnsi="Courier New" w:hint="default"/>
      </w:rPr>
    </w:lvl>
    <w:lvl w:ilvl="5" w:tplc="B7C2007A">
      <w:start w:val="1"/>
      <w:numFmt w:val="bullet"/>
      <w:lvlText w:val=""/>
      <w:lvlJc w:val="left"/>
      <w:pPr>
        <w:ind w:left="4320" w:hanging="360"/>
      </w:pPr>
      <w:rPr>
        <w:rFonts w:ascii="Wingdings" w:hAnsi="Wingdings" w:hint="default"/>
      </w:rPr>
    </w:lvl>
    <w:lvl w:ilvl="6" w:tplc="8280EC46">
      <w:start w:val="1"/>
      <w:numFmt w:val="bullet"/>
      <w:lvlText w:val=""/>
      <w:lvlJc w:val="left"/>
      <w:pPr>
        <w:ind w:left="5040" w:hanging="360"/>
      </w:pPr>
      <w:rPr>
        <w:rFonts w:ascii="Symbol" w:hAnsi="Symbol" w:hint="default"/>
      </w:rPr>
    </w:lvl>
    <w:lvl w:ilvl="7" w:tplc="EDCC4966">
      <w:start w:val="1"/>
      <w:numFmt w:val="bullet"/>
      <w:lvlText w:val="o"/>
      <w:lvlJc w:val="left"/>
      <w:pPr>
        <w:ind w:left="5760" w:hanging="360"/>
      </w:pPr>
      <w:rPr>
        <w:rFonts w:ascii="Courier New" w:hAnsi="Courier New" w:hint="default"/>
      </w:rPr>
    </w:lvl>
    <w:lvl w:ilvl="8" w:tplc="62C0C4C4">
      <w:start w:val="1"/>
      <w:numFmt w:val="bullet"/>
      <w:lvlText w:val=""/>
      <w:lvlJc w:val="left"/>
      <w:pPr>
        <w:ind w:left="6480" w:hanging="360"/>
      </w:pPr>
      <w:rPr>
        <w:rFonts w:ascii="Wingdings" w:hAnsi="Wingdings" w:hint="default"/>
      </w:rPr>
    </w:lvl>
  </w:abstractNum>
  <w:abstractNum w:abstractNumId="11" w15:restartNumberingAfterBreak="0">
    <w:nsid w:val="6539E12C"/>
    <w:multiLevelType w:val="hybridMultilevel"/>
    <w:tmpl w:val="E2D0FB9A"/>
    <w:lvl w:ilvl="0" w:tplc="D1FAF0D6">
      <w:start w:val="1"/>
      <w:numFmt w:val="bullet"/>
      <w:lvlText w:val="·"/>
      <w:lvlJc w:val="left"/>
      <w:pPr>
        <w:ind w:left="720" w:hanging="360"/>
      </w:pPr>
      <w:rPr>
        <w:rFonts w:ascii="Symbol" w:hAnsi="Symbol" w:hint="default"/>
      </w:rPr>
    </w:lvl>
    <w:lvl w:ilvl="1" w:tplc="09DA437A">
      <w:start w:val="1"/>
      <w:numFmt w:val="bullet"/>
      <w:lvlText w:val="o"/>
      <w:lvlJc w:val="left"/>
      <w:pPr>
        <w:ind w:left="1440" w:hanging="360"/>
      </w:pPr>
      <w:rPr>
        <w:rFonts w:ascii="Courier New" w:hAnsi="Courier New" w:hint="default"/>
      </w:rPr>
    </w:lvl>
    <w:lvl w:ilvl="2" w:tplc="31DC1CD8">
      <w:start w:val="1"/>
      <w:numFmt w:val="bullet"/>
      <w:lvlText w:val=""/>
      <w:lvlJc w:val="left"/>
      <w:pPr>
        <w:ind w:left="2160" w:hanging="360"/>
      </w:pPr>
      <w:rPr>
        <w:rFonts w:ascii="Wingdings" w:hAnsi="Wingdings" w:hint="default"/>
      </w:rPr>
    </w:lvl>
    <w:lvl w:ilvl="3" w:tplc="0D52501A">
      <w:start w:val="1"/>
      <w:numFmt w:val="bullet"/>
      <w:lvlText w:val=""/>
      <w:lvlJc w:val="left"/>
      <w:pPr>
        <w:ind w:left="2880" w:hanging="360"/>
      </w:pPr>
      <w:rPr>
        <w:rFonts w:ascii="Symbol" w:hAnsi="Symbol" w:hint="default"/>
      </w:rPr>
    </w:lvl>
    <w:lvl w:ilvl="4" w:tplc="67F83092">
      <w:start w:val="1"/>
      <w:numFmt w:val="bullet"/>
      <w:lvlText w:val="o"/>
      <w:lvlJc w:val="left"/>
      <w:pPr>
        <w:ind w:left="3600" w:hanging="360"/>
      </w:pPr>
      <w:rPr>
        <w:rFonts w:ascii="Courier New" w:hAnsi="Courier New" w:hint="default"/>
      </w:rPr>
    </w:lvl>
    <w:lvl w:ilvl="5" w:tplc="DC424DA4">
      <w:start w:val="1"/>
      <w:numFmt w:val="bullet"/>
      <w:lvlText w:val=""/>
      <w:lvlJc w:val="left"/>
      <w:pPr>
        <w:ind w:left="4320" w:hanging="360"/>
      </w:pPr>
      <w:rPr>
        <w:rFonts w:ascii="Wingdings" w:hAnsi="Wingdings" w:hint="default"/>
      </w:rPr>
    </w:lvl>
    <w:lvl w:ilvl="6" w:tplc="F53A76C6">
      <w:start w:val="1"/>
      <w:numFmt w:val="bullet"/>
      <w:lvlText w:val=""/>
      <w:lvlJc w:val="left"/>
      <w:pPr>
        <w:ind w:left="5040" w:hanging="360"/>
      </w:pPr>
      <w:rPr>
        <w:rFonts w:ascii="Symbol" w:hAnsi="Symbol" w:hint="default"/>
      </w:rPr>
    </w:lvl>
    <w:lvl w:ilvl="7" w:tplc="1D42CD2C">
      <w:start w:val="1"/>
      <w:numFmt w:val="bullet"/>
      <w:lvlText w:val="o"/>
      <w:lvlJc w:val="left"/>
      <w:pPr>
        <w:ind w:left="5760" w:hanging="360"/>
      </w:pPr>
      <w:rPr>
        <w:rFonts w:ascii="Courier New" w:hAnsi="Courier New" w:hint="default"/>
      </w:rPr>
    </w:lvl>
    <w:lvl w:ilvl="8" w:tplc="895AA4A0">
      <w:start w:val="1"/>
      <w:numFmt w:val="bullet"/>
      <w:lvlText w:val=""/>
      <w:lvlJc w:val="left"/>
      <w:pPr>
        <w:ind w:left="6480" w:hanging="360"/>
      </w:pPr>
      <w:rPr>
        <w:rFonts w:ascii="Wingdings" w:hAnsi="Wingdings" w:hint="default"/>
      </w:rPr>
    </w:lvl>
  </w:abstractNum>
  <w:abstractNum w:abstractNumId="12" w15:restartNumberingAfterBreak="0">
    <w:nsid w:val="6A04334B"/>
    <w:multiLevelType w:val="hybridMultilevel"/>
    <w:tmpl w:val="49547A92"/>
    <w:lvl w:ilvl="0" w:tplc="AFCCA676">
      <w:start w:val="1"/>
      <w:numFmt w:val="bullet"/>
      <w:lvlText w:val="·"/>
      <w:lvlJc w:val="left"/>
      <w:pPr>
        <w:ind w:left="720" w:hanging="360"/>
      </w:pPr>
      <w:rPr>
        <w:rFonts w:ascii="Symbol" w:hAnsi="Symbol" w:hint="default"/>
      </w:rPr>
    </w:lvl>
    <w:lvl w:ilvl="1" w:tplc="6DEA233A">
      <w:start w:val="1"/>
      <w:numFmt w:val="bullet"/>
      <w:lvlText w:val="o"/>
      <w:lvlJc w:val="left"/>
      <w:pPr>
        <w:ind w:left="1440" w:hanging="360"/>
      </w:pPr>
      <w:rPr>
        <w:rFonts w:ascii="Courier New" w:hAnsi="Courier New" w:hint="default"/>
      </w:rPr>
    </w:lvl>
    <w:lvl w:ilvl="2" w:tplc="E874301C">
      <w:start w:val="1"/>
      <w:numFmt w:val="bullet"/>
      <w:lvlText w:val=""/>
      <w:lvlJc w:val="left"/>
      <w:pPr>
        <w:ind w:left="2160" w:hanging="360"/>
      </w:pPr>
      <w:rPr>
        <w:rFonts w:ascii="Wingdings" w:hAnsi="Wingdings" w:hint="default"/>
      </w:rPr>
    </w:lvl>
    <w:lvl w:ilvl="3" w:tplc="EF7E4070">
      <w:start w:val="1"/>
      <w:numFmt w:val="bullet"/>
      <w:lvlText w:val=""/>
      <w:lvlJc w:val="left"/>
      <w:pPr>
        <w:ind w:left="2880" w:hanging="360"/>
      </w:pPr>
      <w:rPr>
        <w:rFonts w:ascii="Symbol" w:hAnsi="Symbol" w:hint="default"/>
      </w:rPr>
    </w:lvl>
    <w:lvl w:ilvl="4" w:tplc="8DCC6992">
      <w:start w:val="1"/>
      <w:numFmt w:val="bullet"/>
      <w:lvlText w:val="o"/>
      <w:lvlJc w:val="left"/>
      <w:pPr>
        <w:ind w:left="3600" w:hanging="360"/>
      </w:pPr>
      <w:rPr>
        <w:rFonts w:ascii="Courier New" w:hAnsi="Courier New" w:hint="default"/>
      </w:rPr>
    </w:lvl>
    <w:lvl w:ilvl="5" w:tplc="7790300A">
      <w:start w:val="1"/>
      <w:numFmt w:val="bullet"/>
      <w:lvlText w:val=""/>
      <w:lvlJc w:val="left"/>
      <w:pPr>
        <w:ind w:left="4320" w:hanging="360"/>
      </w:pPr>
      <w:rPr>
        <w:rFonts w:ascii="Wingdings" w:hAnsi="Wingdings" w:hint="default"/>
      </w:rPr>
    </w:lvl>
    <w:lvl w:ilvl="6" w:tplc="7130AED6">
      <w:start w:val="1"/>
      <w:numFmt w:val="bullet"/>
      <w:lvlText w:val=""/>
      <w:lvlJc w:val="left"/>
      <w:pPr>
        <w:ind w:left="5040" w:hanging="360"/>
      </w:pPr>
      <w:rPr>
        <w:rFonts w:ascii="Symbol" w:hAnsi="Symbol" w:hint="default"/>
      </w:rPr>
    </w:lvl>
    <w:lvl w:ilvl="7" w:tplc="FB8CAF34">
      <w:start w:val="1"/>
      <w:numFmt w:val="bullet"/>
      <w:lvlText w:val="o"/>
      <w:lvlJc w:val="left"/>
      <w:pPr>
        <w:ind w:left="5760" w:hanging="360"/>
      </w:pPr>
      <w:rPr>
        <w:rFonts w:ascii="Courier New" w:hAnsi="Courier New" w:hint="default"/>
      </w:rPr>
    </w:lvl>
    <w:lvl w:ilvl="8" w:tplc="F8E8A7C2">
      <w:start w:val="1"/>
      <w:numFmt w:val="bullet"/>
      <w:lvlText w:val=""/>
      <w:lvlJc w:val="left"/>
      <w:pPr>
        <w:ind w:left="6480" w:hanging="360"/>
      </w:pPr>
      <w:rPr>
        <w:rFonts w:ascii="Wingdings" w:hAnsi="Wingdings" w:hint="default"/>
      </w:rPr>
    </w:lvl>
  </w:abstractNum>
  <w:abstractNum w:abstractNumId="13" w15:restartNumberingAfterBreak="0">
    <w:nsid w:val="6A8E582A"/>
    <w:multiLevelType w:val="hybridMultilevel"/>
    <w:tmpl w:val="54FE1F42"/>
    <w:lvl w:ilvl="0" w:tplc="68806956">
      <w:start w:val="1"/>
      <w:numFmt w:val="bullet"/>
      <w:lvlText w:val=""/>
      <w:lvlJc w:val="left"/>
      <w:pPr>
        <w:ind w:left="720" w:hanging="360"/>
      </w:pPr>
      <w:rPr>
        <w:rFonts w:ascii="Symbol" w:hAnsi="Symbol" w:hint="default"/>
      </w:rPr>
    </w:lvl>
    <w:lvl w:ilvl="1" w:tplc="A53EE76A">
      <w:start w:val="1"/>
      <w:numFmt w:val="bullet"/>
      <w:lvlText w:val="o"/>
      <w:lvlJc w:val="left"/>
      <w:pPr>
        <w:ind w:left="1440" w:hanging="360"/>
      </w:pPr>
      <w:rPr>
        <w:rFonts w:ascii="Courier New" w:hAnsi="Courier New" w:hint="default"/>
      </w:rPr>
    </w:lvl>
    <w:lvl w:ilvl="2" w:tplc="5A34E956">
      <w:start w:val="1"/>
      <w:numFmt w:val="bullet"/>
      <w:lvlText w:val=""/>
      <w:lvlJc w:val="left"/>
      <w:pPr>
        <w:ind w:left="2160" w:hanging="360"/>
      </w:pPr>
      <w:rPr>
        <w:rFonts w:ascii="Wingdings" w:hAnsi="Wingdings" w:hint="default"/>
      </w:rPr>
    </w:lvl>
    <w:lvl w:ilvl="3" w:tplc="2E3C15CE">
      <w:start w:val="1"/>
      <w:numFmt w:val="bullet"/>
      <w:lvlText w:val=""/>
      <w:lvlJc w:val="left"/>
      <w:pPr>
        <w:ind w:left="2880" w:hanging="360"/>
      </w:pPr>
      <w:rPr>
        <w:rFonts w:ascii="Symbol" w:hAnsi="Symbol" w:hint="default"/>
      </w:rPr>
    </w:lvl>
    <w:lvl w:ilvl="4" w:tplc="062AE628">
      <w:start w:val="1"/>
      <w:numFmt w:val="bullet"/>
      <w:lvlText w:val="o"/>
      <w:lvlJc w:val="left"/>
      <w:pPr>
        <w:ind w:left="3600" w:hanging="360"/>
      </w:pPr>
      <w:rPr>
        <w:rFonts w:ascii="Courier New" w:hAnsi="Courier New" w:hint="default"/>
      </w:rPr>
    </w:lvl>
    <w:lvl w:ilvl="5" w:tplc="49969154">
      <w:start w:val="1"/>
      <w:numFmt w:val="bullet"/>
      <w:lvlText w:val=""/>
      <w:lvlJc w:val="left"/>
      <w:pPr>
        <w:ind w:left="4320" w:hanging="360"/>
      </w:pPr>
      <w:rPr>
        <w:rFonts w:ascii="Wingdings" w:hAnsi="Wingdings" w:hint="default"/>
      </w:rPr>
    </w:lvl>
    <w:lvl w:ilvl="6" w:tplc="D37821EC">
      <w:start w:val="1"/>
      <w:numFmt w:val="bullet"/>
      <w:lvlText w:val=""/>
      <w:lvlJc w:val="left"/>
      <w:pPr>
        <w:ind w:left="5040" w:hanging="360"/>
      </w:pPr>
      <w:rPr>
        <w:rFonts w:ascii="Symbol" w:hAnsi="Symbol" w:hint="default"/>
      </w:rPr>
    </w:lvl>
    <w:lvl w:ilvl="7" w:tplc="D74AB686">
      <w:start w:val="1"/>
      <w:numFmt w:val="bullet"/>
      <w:lvlText w:val="o"/>
      <w:lvlJc w:val="left"/>
      <w:pPr>
        <w:ind w:left="5760" w:hanging="360"/>
      </w:pPr>
      <w:rPr>
        <w:rFonts w:ascii="Courier New" w:hAnsi="Courier New" w:hint="default"/>
      </w:rPr>
    </w:lvl>
    <w:lvl w:ilvl="8" w:tplc="C478E1F0">
      <w:start w:val="1"/>
      <w:numFmt w:val="bullet"/>
      <w:lvlText w:val=""/>
      <w:lvlJc w:val="left"/>
      <w:pPr>
        <w:ind w:left="6480" w:hanging="360"/>
      </w:pPr>
      <w:rPr>
        <w:rFonts w:ascii="Wingdings" w:hAnsi="Wingdings" w:hint="default"/>
      </w:rPr>
    </w:lvl>
  </w:abstractNum>
  <w:abstractNum w:abstractNumId="14" w15:restartNumberingAfterBreak="0">
    <w:nsid w:val="6D00D492"/>
    <w:multiLevelType w:val="hybridMultilevel"/>
    <w:tmpl w:val="8A123CC8"/>
    <w:lvl w:ilvl="0" w:tplc="493ACEB8">
      <w:start w:val="1"/>
      <w:numFmt w:val="bullet"/>
      <w:lvlText w:val=""/>
      <w:lvlJc w:val="left"/>
      <w:pPr>
        <w:ind w:left="720" w:hanging="360"/>
      </w:pPr>
      <w:rPr>
        <w:rFonts w:ascii="Symbol" w:hAnsi="Symbol" w:hint="default"/>
      </w:rPr>
    </w:lvl>
    <w:lvl w:ilvl="1" w:tplc="11F0A2DE">
      <w:start w:val="1"/>
      <w:numFmt w:val="bullet"/>
      <w:lvlText w:val="o"/>
      <w:lvlJc w:val="left"/>
      <w:pPr>
        <w:ind w:left="1440" w:hanging="360"/>
      </w:pPr>
      <w:rPr>
        <w:rFonts w:ascii="Courier New" w:hAnsi="Courier New" w:hint="default"/>
      </w:rPr>
    </w:lvl>
    <w:lvl w:ilvl="2" w:tplc="92820FE0">
      <w:start w:val="1"/>
      <w:numFmt w:val="bullet"/>
      <w:lvlText w:val=""/>
      <w:lvlJc w:val="left"/>
      <w:pPr>
        <w:ind w:left="2160" w:hanging="360"/>
      </w:pPr>
      <w:rPr>
        <w:rFonts w:ascii="Wingdings" w:hAnsi="Wingdings" w:hint="default"/>
      </w:rPr>
    </w:lvl>
    <w:lvl w:ilvl="3" w:tplc="4B322464">
      <w:start w:val="1"/>
      <w:numFmt w:val="bullet"/>
      <w:lvlText w:val=""/>
      <w:lvlJc w:val="left"/>
      <w:pPr>
        <w:ind w:left="2880" w:hanging="360"/>
      </w:pPr>
      <w:rPr>
        <w:rFonts w:ascii="Symbol" w:hAnsi="Symbol" w:hint="default"/>
      </w:rPr>
    </w:lvl>
    <w:lvl w:ilvl="4" w:tplc="9CF04B12">
      <w:start w:val="1"/>
      <w:numFmt w:val="bullet"/>
      <w:lvlText w:val="o"/>
      <w:lvlJc w:val="left"/>
      <w:pPr>
        <w:ind w:left="3600" w:hanging="360"/>
      </w:pPr>
      <w:rPr>
        <w:rFonts w:ascii="Courier New" w:hAnsi="Courier New" w:hint="default"/>
      </w:rPr>
    </w:lvl>
    <w:lvl w:ilvl="5" w:tplc="7C926A9A">
      <w:start w:val="1"/>
      <w:numFmt w:val="bullet"/>
      <w:lvlText w:val=""/>
      <w:lvlJc w:val="left"/>
      <w:pPr>
        <w:ind w:left="4320" w:hanging="360"/>
      </w:pPr>
      <w:rPr>
        <w:rFonts w:ascii="Wingdings" w:hAnsi="Wingdings" w:hint="default"/>
      </w:rPr>
    </w:lvl>
    <w:lvl w:ilvl="6" w:tplc="EF58AD42">
      <w:start w:val="1"/>
      <w:numFmt w:val="bullet"/>
      <w:lvlText w:val=""/>
      <w:lvlJc w:val="left"/>
      <w:pPr>
        <w:ind w:left="5040" w:hanging="360"/>
      </w:pPr>
      <w:rPr>
        <w:rFonts w:ascii="Symbol" w:hAnsi="Symbol" w:hint="default"/>
      </w:rPr>
    </w:lvl>
    <w:lvl w:ilvl="7" w:tplc="627CC380">
      <w:start w:val="1"/>
      <w:numFmt w:val="bullet"/>
      <w:lvlText w:val="o"/>
      <w:lvlJc w:val="left"/>
      <w:pPr>
        <w:ind w:left="5760" w:hanging="360"/>
      </w:pPr>
      <w:rPr>
        <w:rFonts w:ascii="Courier New" w:hAnsi="Courier New" w:hint="default"/>
      </w:rPr>
    </w:lvl>
    <w:lvl w:ilvl="8" w:tplc="78C0E1DA">
      <w:start w:val="1"/>
      <w:numFmt w:val="bullet"/>
      <w:lvlText w:val=""/>
      <w:lvlJc w:val="left"/>
      <w:pPr>
        <w:ind w:left="6480" w:hanging="360"/>
      </w:pPr>
      <w:rPr>
        <w:rFonts w:ascii="Wingdings" w:hAnsi="Wingdings" w:hint="default"/>
      </w:rPr>
    </w:lvl>
  </w:abstractNum>
  <w:abstractNum w:abstractNumId="15" w15:restartNumberingAfterBreak="0">
    <w:nsid w:val="6DF624C3"/>
    <w:multiLevelType w:val="hybridMultilevel"/>
    <w:tmpl w:val="9610929C"/>
    <w:lvl w:ilvl="0" w:tplc="D53870EC">
      <w:start w:val="1"/>
      <w:numFmt w:val="bullet"/>
      <w:lvlText w:val=""/>
      <w:lvlJc w:val="left"/>
      <w:pPr>
        <w:ind w:left="720" w:hanging="360"/>
      </w:pPr>
      <w:rPr>
        <w:rFonts w:ascii="Symbol" w:hAnsi="Symbol" w:hint="default"/>
      </w:rPr>
    </w:lvl>
    <w:lvl w:ilvl="1" w:tplc="8FAC31F8">
      <w:start w:val="1"/>
      <w:numFmt w:val="bullet"/>
      <w:lvlText w:val="o"/>
      <w:lvlJc w:val="left"/>
      <w:pPr>
        <w:ind w:left="1440" w:hanging="360"/>
      </w:pPr>
      <w:rPr>
        <w:rFonts w:ascii="Courier New" w:hAnsi="Courier New" w:hint="default"/>
      </w:rPr>
    </w:lvl>
    <w:lvl w:ilvl="2" w:tplc="40FC7D92">
      <w:start w:val="1"/>
      <w:numFmt w:val="bullet"/>
      <w:lvlText w:val=""/>
      <w:lvlJc w:val="left"/>
      <w:pPr>
        <w:ind w:left="2160" w:hanging="360"/>
      </w:pPr>
      <w:rPr>
        <w:rFonts w:ascii="Wingdings" w:hAnsi="Wingdings" w:hint="default"/>
      </w:rPr>
    </w:lvl>
    <w:lvl w:ilvl="3" w:tplc="E1148280">
      <w:start w:val="1"/>
      <w:numFmt w:val="bullet"/>
      <w:lvlText w:val=""/>
      <w:lvlJc w:val="left"/>
      <w:pPr>
        <w:ind w:left="2880" w:hanging="360"/>
      </w:pPr>
      <w:rPr>
        <w:rFonts w:ascii="Symbol" w:hAnsi="Symbol" w:hint="default"/>
      </w:rPr>
    </w:lvl>
    <w:lvl w:ilvl="4" w:tplc="F2A44074">
      <w:start w:val="1"/>
      <w:numFmt w:val="bullet"/>
      <w:lvlText w:val="o"/>
      <w:lvlJc w:val="left"/>
      <w:pPr>
        <w:ind w:left="3600" w:hanging="360"/>
      </w:pPr>
      <w:rPr>
        <w:rFonts w:ascii="Courier New" w:hAnsi="Courier New" w:hint="default"/>
      </w:rPr>
    </w:lvl>
    <w:lvl w:ilvl="5" w:tplc="F808E5C8">
      <w:start w:val="1"/>
      <w:numFmt w:val="bullet"/>
      <w:lvlText w:val=""/>
      <w:lvlJc w:val="left"/>
      <w:pPr>
        <w:ind w:left="4320" w:hanging="360"/>
      </w:pPr>
      <w:rPr>
        <w:rFonts w:ascii="Wingdings" w:hAnsi="Wingdings" w:hint="default"/>
      </w:rPr>
    </w:lvl>
    <w:lvl w:ilvl="6" w:tplc="C140582E">
      <w:start w:val="1"/>
      <w:numFmt w:val="bullet"/>
      <w:lvlText w:val=""/>
      <w:lvlJc w:val="left"/>
      <w:pPr>
        <w:ind w:left="5040" w:hanging="360"/>
      </w:pPr>
      <w:rPr>
        <w:rFonts w:ascii="Symbol" w:hAnsi="Symbol" w:hint="default"/>
      </w:rPr>
    </w:lvl>
    <w:lvl w:ilvl="7" w:tplc="5B74EF16">
      <w:start w:val="1"/>
      <w:numFmt w:val="bullet"/>
      <w:lvlText w:val="o"/>
      <w:lvlJc w:val="left"/>
      <w:pPr>
        <w:ind w:left="5760" w:hanging="360"/>
      </w:pPr>
      <w:rPr>
        <w:rFonts w:ascii="Courier New" w:hAnsi="Courier New" w:hint="default"/>
      </w:rPr>
    </w:lvl>
    <w:lvl w:ilvl="8" w:tplc="BA246D60">
      <w:start w:val="1"/>
      <w:numFmt w:val="bullet"/>
      <w:lvlText w:val=""/>
      <w:lvlJc w:val="left"/>
      <w:pPr>
        <w:ind w:left="6480" w:hanging="360"/>
      </w:pPr>
      <w:rPr>
        <w:rFonts w:ascii="Wingdings" w:hAnsi="Wingdings" w:hint="default"/>
      </w:rPr>
    </w:lvl>
  </w:abstractNum>
  <w:abstractNum w:abstractNumId="16" w15:restartNumberingAfterBreak="0">
    <w:nsid w:val="767265E4"/>
    <w:multiLevelType w:val="hybridMultilevel"/>
    <w:tmpl w:val="AEFA43A4"/>
    <w:lvl w:ilvl="0" w:tplc="6D420506">
      <w:start w:val="1"/>
      <w:numFmt w:val="bullet"/>
      <w:lvlText w:val="-"/>
      <w:lvlJc w:val="left"/>
      <w:pPr>
        <w:ind w:left="1080" w:hanging="360"/>
      </w:pPr>
      <w:rPr>
        <w:rFonts w:ascii="Aptos" w:hAnsi="Aptos" w:hint="default"/>
      </w:rPr>
    </w:lvl>
    <w:lvl w:ilvl="1" w:tplc="FBBA96FC">
      <w:start w:val="1"/>
      <w:numFmt w:val="bullet"/>
      <w:lvlText w:val="o"/>
      <w:lvlJc w:val="left"/>
      <w:pPr>
        <w:ind w:left="1800" w:hanging="360"/>
      </w:pPr>
      <w:rPr>
        <w:rFonts w:ascii="Courier New" w:hAnsi="Courier New" w:hint="default"/>
      </w:rPr>
    </w:lvl>
    <w:lvl w:ilvl="2" w:tplc="B2C8150A">
      <w:start w:val="1"/>
      <w:numFmt w:val="bullet"/>
      <w:lvlText w:val=""/>
      <w:lvlJc w:val="left"/>
      <w:pPr>
        <w:ind w:left="2520" w:hanging="360"/>
      </w:pPr>
      <w:rPr>
        <w:rFonts w:ascii="Wingdings" w:hAnsi="Wingdings" w:hint="default"/>
      </w:rPr>
    </w:lvl>
    <w:lvl w:ilvl="3" w:tplc="9F786D44">
      <w:start w:val="1"/>
      <w:numFmt w:val="bullet"/>
      <w:lvlText w:val=""/>
      <w:lvlJc w:val="left"/>
      <w:pPr>
        <w:ind w:left="3240" w:hanging="360"/>
      </w:pPr>
      <w:rPr>
        <w:rFonts w:ascii="Symbol" w:hAnsi="Symbol" w:hint="default"/>
      </w:rPr>
    </w:lvl>
    <w:lvl w:ilvl="4" w:tplc="69FC703C">
      <w:start w:val="1"/>
      <w:numFmt w:val="bullet"/>
      <w:lvlText w:val="o"/>
      <w:lvlJc w:val="left"/>
      <w:pPr>
        <w:ind w:left="3960" w:hanging="360"/>
      </w:pPr>
      <w:rPr>
        <w:rFonts w:ascii="Courier New" w:hAnsi="Courier New" w:hint="default"/>
      </w:rPr>
    </w:lvl>
    <w:lvl w:ilvl="5" w:tplc="328A666E">
      <w:start w:val="1"/>
      <w:numFmt w:val="bullet"/>
      <w:lvlText w:val=""/>
      <w:lvlJc w:val="left"/>
      <w:pPr>
        <w:ind w:left="4680" w:hanging="360"/>
      </w:pPr>
      <w:rPr>
        <w:rFonts w:ascii="Wingdings" w:hAnsi="Wingdings" w:hint="default"/>
      </w:rPr>
    </w:lvl>
    <w:lvl w:ilvl="6" w:tplc="FA5C2AEA">
      <w:start w:val="1"/>
      <w:numFmt w:val="bullet"/>
      <w:lvlText w:val=""/>
      <w:lvlJc w:val="left"/>
      <w:pPr>
        <w:ind w:left="5400" w:hanging="360"/>
      </w:pPr>
      <w:rPr>
        <w:rFonts w:ascii="Symbol" w:hAnsi="Symbol" w:hint="default"/>
      </w:rPr>
    </w:lvl>
    <w:lvl w:ilvl="7" w:tplc="D3E4787A">
      <w:start w:val="1"/>
      <w:numFmt w:val="bullet"/>
      <w:lvlText w:val="o"/>
      <w:lvlJc w:val="left"/>
      <w:pPr>
        <w:ind w:left="6120" w:hanging="360"/>
      </w:pPr>
      <w:rPr>
        <w:rFonts w:ascii="Courier New" w:hAnsi="Courier New" w:hint="default"/>
      </w:rPr>
    </w:lvl>
    <w:lvl w:ilvl="8" w:tplc="7E48FCF2">
      <w:start w:val="1"/>
      <w:numFmt w:val="bullet"/>
      <w:lvlText w:val=""/>
      <w:lvlJc w:val="left"/>
      <w:pPr>
        <w:ind w:left="6840" w:hanging="360"/>
      </w:pPr>
      <w:rPr>
        <w:rFonts w:ascii="Wingdings" w:hAnsi="Wingdings" w:hint="default"/>
      </w:rPr>
    </w:lvl>
  </w:abstractNum>
  <w:abstractNum w:abstractNumId="17"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6EB988"/>
    <w:multiLevelType w:val="hybridMultilevel"/>
    <w:tmpl w:val="6F4AF2DA"/>
    <w:lvl w:ilvl="0" w:tplc="3FA2B55E">
      <w:start w:val="1"/>
      <w:numFmt w:val="bullet"/>
      <w:lvlText w:val="·"/>
      <w:lvlJc w:val="left"/>
      <w:pPr>
        <w:ind w:left="720" w:hanging="360"/>
      </w:pPr>
      <w:rPr>
        <w:rFonts w:ascii="Symbol" w:hAnsi="Symbol" w:hint="default"/>
      </w:rPr>
    </w:lvl>
    <w:lvl w:ilvl="1" w:tplc="6EB0BB26">
      <w:start w:val="1"/>
      <w:numFmt w:val="bullet"/>
      <w:lvlText w:val="o"/>
      <w:lvlJc w:val="left"/>
      <w:pPr>
        <w:ind w:left="1440" w:hanging="360"/>
      </w:pPr>
      <w:rPr>
        <w:rFonts w:ascii="Courier New" w:hAnsi="Courier New" w:hint="default"/>
      </w:rPr>
    </w:lvl>
    <w:lvl w:ilvl="2" w:tplc="2892B428">
      <w:start w:val="1"/>
      <w:numFmt w:val="bullet"/>
      <w:lvlText w:val=""/>
      <w:lvlJc w:val="left"/>
      <w:pPr>
        <w:ind w:left="2160" w:hanging="360"/>
      </w:pPr>
      <w:rPr>
        <w:rFonts w:ascii="Wingdings" w:hAnsi="Wingdings" w:hint="default"/>
      </w:rPr>
    </w:lvl>
    <w:lvl w:ilvl="3" w:tplc="F39C5B7E">
      <w:start w:val="1"/>
      <w:numFmt w:val="bullet"/>
      <w:lvlText w:val=""/>
      <w:lvlJc w:val="left"/>
      <w:pPr>
        <w:ind w:left="2880" w:hanging="360"/>
      </w:pPr>
      <w:rPr>
        <w:rFonts w:ascii="Symbol" w:hAnsi="Symbol" w:hint="default"/>
      </w:rPr>
    </w:lvl>
    <w:lvl w:ilvl="4" w:tplc="827E7ECA">
      <w:start w:val="1"/>
      <w:numFmt w:val="bullet"/>
      <w:lvlText w:val="o"/>
      <w:lvlJc w:val="left"/>
      <w:pPr>
        <w:ind w:left="3600" w:hanging="360"/>
      </w:pPr>
      <w:rPr>
        <w:rFonts w:ascii="Courier New" w:hAnsi="Courier New" w:hint="default"/>
      </w:rPr>
    </w:lvl>
    <w:lvl w:ilvl="5" w:tplc="9648BE2C">
      <w:start w:val="1"/>
      <w:numFmt w:val="bullet"/>
      <w:lvlText w:val=""/>
      <w:lvlJc w:val="left"/>
      <w:pPr>
        <w:ind w:left="4320" w:hanging="360"/>
      </w:pPr>
      <w:rPr>
        <w:rFonts w:ascii="Wingdings" w:hAnsi="Wingdings" w:hint="default"/>
      </w:rPr>
    </w:lvl>
    <w:lvl w:ilvl="6" w:tplc="31D2B5CE">
      <w:start w:val="1"/>
      <w:numFmt w:val="bullet"/>
      <w:lvlText w:val=""/>
      <w:lvlJc w:val="left"/>
      <w:pPr>
        <w:ind w:left="5040" w:hanging="360"/>
      </w:pPr>
      <w:rPr>
        <w:rFonts w:ascii="Symbol" w:hAnsi="Symbol" w:hint="default"/>
      </w:rPr>
    </w:lvl>
    <w:lvl w:ilvl="7" w:tplc="4D60E14C">
      <w:start w:val="1"/>
      <w:numFmt w:val="bullet"/>
      <w:lvlText w:val="o"/>
      <w:lvlJc w:val="left"/>
      <w:pPr>
        <w:ind w:left="5760" w:hanging="360"/>
      </w:pPr>
      <w:rPr>
        <w:rFonts w:ascii="Courier New" w:hAnsi="Courier New" w:hint="default"/>
      </w:rPr>
    </w:lvl>
    <w:lvl w:ilvl="8" w:tplc="BB5C5D3E">
      <w:start w:val="1"/>
      <w:numFmt w:val="bullet"/>
      <w:lvlText w:val=""/>
      <w:lvlJc w:val="left"/>
      <w:pPr>
        <w:ind w:left="6480" w:hanging="360"/>
      </w:pPr>
      <w:rPr>
        <w:rFonts w:ascii="Wingdings" w:hAnsi="Wingdings" w:hint="default"/>
      </w:rPr>
    </w:lvl>
  </w:abstractNum>
  <w:num w:numId="1" w16cid:durableId="1825319244">
    <w:abstractNumId w:val="14"/>
  </w:num>
  <w:num w:numId="2" w16cid:durableId="302663858">
    <w:abstractNumId w:val="16"/>
  </w:num>
  <w:num w:numId="3" w16cid:durableId="1380087790">
    <w:abstractNumId w:val="4"/>
  </w:num>
  <w:num w:numId="4" w16cid:durableId="1344698474">
    <w:abstractNumId w:val="1"/>
  </w:num>
  <w:num w:numId="5" w16cid:durableId="1083452100">
    <w:abstractNumId w:val="2"/>
  </w:num>
  <w:num w:numId="6" w16cid:durableId="744382265">
    <w:abstractNumId w:val="18"/>
  </w:num>
  <w:num w:numId="7" w16cid:durableId="460540733">
    <w:abstractNumId w:val="10"/>
  </w:num>
  <w:num w:numId="8" w16cid:durableId="1525710069">
    <w:abstractNumId w:val="12"/>
  </w:num>
  <w:num w:numId="9" w16cid:durableId="1624144034">
    <w:abstractNumId w:val="11"/>
  </w:num>
  <w:num w:numId="10" w16cid:durableId="94180025">
    <w:abstractNumId w:val="13"/>
  </w:num>
  <w:num w:numId="11" w16cid:durableId="445318890">
    <w:abstractNumId w:val="15"/>
  </w:num>
  <w:num w:numId="12" w16cid:durableId="653414097">
    <w:abstractNumId w:val="9"/>
  </w:num>
  <w:num w:numId="13" w16cid:durableId="73860548">
    <w:abstractNumId w:val="6"/>
  </w:num>
  <w:num w:numId="14" w16cid:durableId="1796754300">
    <w:abstractNumId w:val="0"/>
  </w:num>
  <w:num w:numId="15" w16cid:durableId="1437288954">
    <w:abstractNumId w:val="17"/>
  </w:num>
  <w:num w:numId="16" w16cid:durableId="899288750">
    <w:abstractNumId w:val="8"/>
  </w:num>
  <w:num w:numId="17" w16cid:durableId="1286624155">
    <w:abstractNumId w:val="7"/>
  </w:num>
  <w:num w:numId="18" w16cid:durableId="1651595661">
    <w:abstractNumId w:val="3"/>
  </w:num>
  <w:num w:numId="19" w16cid:durableId="2110273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9E"/>
    <w:rsid w:val="00065037"/>
    <w:rsid w:val="00067433"/>
    <w:rsid w:val="00092FD9"/>
    <w:rsid w:val="000B73DF"/>
    <w:rsid w:val="000F708F"/>
    <w:rsid w:val="00105EF4"/>
    <w:rsid w:val="00164F4E"/>
    <w:rsid w:val="00186E67"/>
    <w:rsid w:val="001B1B07"/>
    <w:rsid w:val="001D3EB3"/>
    <w:rsid w:val="001E48B3"/>
    <w:rsid w:val="001E62EB"/>
    <w:rsid w:val="001F4D4F"/>
    <w:rsid w:val="0021151A"/>
    <w:rsid w:val="0021277F"/>
    <w:rsid w:val="002667B3"/>
    <w:rsid w:val="002946B1"/>
    <w:rsid w:val="002B2E0F"/>
    <w:rsid w:val="0032719F"/>
    <w:rsid w:val="00327A40"/>
    <w:rsid w:val="00373A97"/>
    <w:rsid w:val="00412208"/>
    <w:rsid w:val="00421AC4"/>
    <w:rsid w:val="00427B5C"/>
    <w:rsid w:val="004958D6"/>
    <w:rsid w:val="00497300"/>
    <w:rsid w:val="004B5CE2"/>
    <w:rsid w:val="004C2C59"/>
    <w:rsid w:val="005068D0"/>
    <w:rsid w:val="005114A6"/>
    <w:rsid w:val="00560DD0"/>
    <w:rsid w:val="005D2272"/>
    <w:rsid w:val="005D7BBE"/>
    <w:rsid w:val="00601208"/>
    <w:rsid w:val="00614B9B"/>
    <w:rsid w:val="00652923"/>
    <w:rsid w:val="00655EC9"/>
    <w:rsid w:val="00687F48"/>
    <w:rsid w:val="006A1DAB"/>
    <w:rsid w:val="006B37F6"/>
    <w:rsid w:val="006D5B38"/>
    <w:rsid w:val="007109AE"/>
    <w:rsid w:val="00735005"/>
    <w:rsid w:val="00736FA9"/>
    <w:rsid w:val="00737BC8"/>
    <w:rsid w:val="00744F07"/>
    <w:rsid w:val="0074729D"/>
    <w:rsid w:val="007515E9"/>
    <w:rsid w:val="00795594"/>
    <w:rsid w:val="007A1BD1"/>
    <w:rsid w:val="007C0B3B"/>
    <w:rsid w:val="007D5717"/>
    <w:rsid w:val="007DDD56"/>
    <w:rsid w:val="007F2FE8"/>
    <w:rsid w:val="007F6B0B"/>
    <w:rsid w:val="00825EA5"/>
    <w:rsid w:val="00846689"/>
    <w:rsid w:val="008503A7"/>
    <w:rsid w:val="008505DA"/>
    <w:rsid w:val="008B3F4F"/>
    <w:rsid w:val="009039B5"/>
    <w:rsid w:val="00927A54"/>
    <w:rsid w:val="0093497F"/>
    <w:rsid w:val="00950254"/>
    <w:rsid w:val="00983EEC"/>
    <w:rsid w:val="009C5A42"/>
    <w:rsid w:val="009D457D"/>
    <w:rsid w:val="009D68C6"/>
    <w:rsid w:val="009E49F1"/>
    <w:rsid w:val="00A061D8"/>
    <w:rsid w:val="00A14C12"/>
    <w:rsid w:val="00A36FB7"/>
    <w:rsid w:val="00A52AB2"/>
    <w:rsid w:val="00A53E3D"/>
    <w:rsid w:val="00A67245"/>
    <w:rsid w:val="00AA5ACE"/>
    <w:rsid w:val="00AA63C8"/>
    <w:rsid w:val="00AB60C3"/>
    <w:rsid w:val="00AC7DB6"/>
    <w:rsid w:val="00AD2FDD"/>
    <w:rsid w:val="00B330F2"/>
    <w:rsid w:val="00B409A4"/>
    <w:rsid w:val="00B53703"/>
    <w:rsid w:val="00B557C2"/>
    <w:rsid w:val="00B70354"/>
    <w:rsid w:val="00B743AC"/>
    <w:rsid w:val="00BB3E7E"/>
    <w:rsid w:val="00BB405B"/>
    <w:rsid w:val="00C06116"/>
    <w:rsid w:val="00C176E7"/>
    <w:rsid w:val="00C31DE6"/>
    <w:rsid w:val="00C44921"/>
    <w:rsid w:val="00C761B9"/>
    <w:rsid w:val="00C97A81"/>
    <w:rsid w:val="00CC20DA"/>
    <w:rsid w:val="00CC35F5"/>
    <w:rsid w:val="00D05A56"/>
    <w:rsid w:val="00D16197"/>
    <w:rsid w:val="00D377B4"/>
    <w:rsid w:val="00D44745"/>
    <w:rsid w:val="00D46E1A"/>
    <w:rsid w:val="00D47032"/>
    <w:rsid w:val="00D6749F"/>
    <w:rsid w:val="00DB79B3"/>
    <w:rsid w:val="00DF1823"/>
    <w:rsid w:val="00E12D18"/>
    <w:rsid w:val="00E332E9"/>
    <w:rsid w:val="00E85D9E"/>
    <w:rsid w:val="00EA1313"/>
    <w:rsid w:val="00EF77B2"/>
    <w:rsid w:val="00F05DBF"/>
    <w:rsid w:val="00F14F6B"/>
    <w:rsid w:val="00F2FEA8"/>
    <w:rsid w:val="00F319CF"/>
    <w:rsid w:val="00F32018"/>
    <w:rsid w:val="00F73DF8"/>
    <w:rsid w:val="00FA0EE8"/>
    <w:rsid w:val="010EF982"/>
    <w:rsid w:val="015726F7"/>
    <w:rsid w:val="018566EA"/>
    <w:rsid w:val="01B79390"/>
    <w:rsid w:val="01EC24C5"/>
    <w:rsid w:val="01FA2DE2"/>
    <w:rsid w:val="021C97EE"/>
    <w:rsid w:val="02330A47"/>
    <w:rsid w:val="02985F8E"/>
    <w:rsid w:val="02A7A800"/>
    <w:rsid w:val="02DFB4CD"/>
    <w:rsid w:val="0423396B"/>
    <w:rsid w:val="0470D9E5"/>
    <w:rsid w:val="049BE980"/>
    <w:rsid w:val="04A1F481"/>
    <w:rsid w:val="04E147D4"/>
    <w:rsid w:val="04FCA5E6"/>
    <w:rsid w:val="05378431"/>
    <w:rsid w:val="0540B4F7"/>
    <w:rsid w:val="05A6DB38"/>
    <w:rsid w:val="05A805A0"/>
    <w:rsid w:val="0643EE46"/>
    <w:rsid w:val="065BA590"/>
    <w:rsid w:val="06A44B3E"/>
    <w:rsid w:val="07782146"/>
    <w:rsid w:val="07C429D6"/>
    <w:rsid w:val="0852B31B"/>
    <w:rsid w:val="086BCDA3"/>
    <w:rsid w:val="08A27CA6"/>
    <w:rsid w:val="08B0C7EA"/>
    <w:rsid w:val="08CF5E98"/>
    <w:rsid w:val="0945F0AB"/>
    <w:rsid w:val="097D7CCA"/>
    <w:rsid w:val="09F050D7"/>
    <w:rsid w:val="09FFA802"/>
    <w:rsid w:val="0A02E5BE"/>
    <w:rsid w:val="0A7F17D4"/>
    <w:rsid w:val="0AA08593"/>
    <w:rsid w:val="0B8BC631"/>
    <w:rsid w:val="0CD99841"/>
    <w:rsid w:val="0D0F61CD"/>
    <w:rsid w:val="0D3063AF"/>
    <w:rsid w:val="0D3E9B1D"/>
    <w:rsid w:val="0D5C713A"/>
    <w:rsid w:val="0E9CA5B3"/>
    <w:rsid w:val="0EAFC034"/>
    <w:rsid w:val="0EFA0145"/>
    <w:rsid w:val="0F2D0F59"/>
    <w:rsid w:val="0F8ACB1A"/>
    <w:rsid w:val="0F9EED39"/>
    <w:rsid w:val="0FED4D69"/>
    <w:rsid w:val="1033DD64"/>
    <w:rsid w:val="1053A163"/>
    <w:rsid w:val="107123E4"/>
    <w:rsid w:val="107D8906"/>
    <w:rsid w:val="110EF3BA"/>
    <w:rsid w:val="119C3566"/>
    <w:rsid w:val="11A617E9"/>
    <w:rsid w:val="11D4E826"/>
    <w:rsid w:val="122C50F5"/>
    <w:rsid w:val="130083FE"/>
    <w:rsid w:val="132131C6"/>
    <w:rsid w:val="132E8F02"/>
    <w:rsid w:val="13332DB1"/>
    <w:rsid w:val="13AD2ED6"/>
    <w:rsid w:val="14BAC8CB"/>
    <w:rsid w:val="158772E9"/>
    <w:rsid w:val="159898F8"/>
    <w:rsid w:val="162F2498"/>
    <w:rsid w:val="176A76DC"/>
    <w:rsid w:val="17DFE670"/>
    <w:rsid w:val="18AD64E0"/>
    <w:rsid w:val="1AA3AFAF"/>
    <w:rsid w:val="1B48ADAB"/>
    <w:rsid w:val="1B974AB9"/>
    <w:rsid w:val="1B9CE20D"/>
    <w:rsid w:val="1CFF6A0F"/>
    <w:rsid w:val="1D15F7F8"/>
    <w:rsid w:val="1D2AA97B"/>
    <w:rsid w:val="1DC788E5"/>
    <w:rsid w:val="1DDA4CF7"/>
    <w:rsid w:val="1E214DBC"/>
    <w:rsid w:val="1FE39715"/>
    <w:rsid w:val="201B8EB2"/>
    <w:rsid w:val="209925B4"/>
    <w:rsid w:val="20F6BEFF"/>
    <w:rsid w:val="2114B918"/>
    <w:rsid w:val="211A1F1E"/>
    <w:rsid w:val="211E2BB9"/>
    <w:rsid w:val="215EA941"/>
    <w:rsid w:val="21CAADF5"/>
    <w:rsid w:val="21F58134"/>
    <w:rsid w:val="22803A0C"/>
    <w:rsid w:val="22C62E02"/>
    <w:rsid w:val="23141F76"/>
    <w:rsid w:val="235D1505"/>
    <w:rsid w:val="2371F789"/>
    <w:rsid w:val="23E77519"/>
    <w:rsid w:val="24042878"/>
    <w:rsid w:val="241EA91E"/>
    <w:rsid w:val="2422B5D0"/>
    <w:rsid w:val="268D7F2C"/>
    <w:rsid w:val="268E36B5"/>
    <w:rsid w:val="2713EC86"/>
    <w:rsid w:val="275FA14E"/>
    <w:rsid w:val="278A5AFC"/>
    <w:rsid w:val="28BDE0E6"/>
    <w:rsid w:val="28EFA975"/>
    <w:rsid w:val="2918B79C"/>
    <w:rsid w:val="2A16150E"/>
    <w:rsid w:val="2AE8EBBC"/>
    <w:rsid w:val="2BE84113"/>
    <w:rsid w:val="2BFB6637"/>
    <w:rsid w:val="2C592E34"/>
    <w:rsid w:val="2C94565D"/>
    <w:rsid w:val="2D879BB3"/>
    <w:rsid w:val="2DC22392"/>
    <w:rsid w:val="2E4C7897"/>
    <w:rsid w:val="2E93CEC6"/>
    <w:rsid w:val="2F9E46CF"/>
    <w:rsid w:val="2FE147F9"/>
    <w:rsid w:val="2FE7AE26"/>
    <w:rsid w:val="2FED06A9"/>
    <w:rsid w:val="309C7A75"/>
    <w:rsid w:val="3114CDCB"/>
    <w:rsid w:val="3133F567"/>
    <w:rsid w:val="315B81E4"/>
    <w:rsid w:val="31684B1C"/>
    <w:rsid w:val="32C1693A"/>
    <w:rsid w:val="32E93C98"/>
    <w:rsid w:val="33082025"/>
    <w:rsid w:val="334A03A9"/>
    <w:rsid w:val="33AA281B"/>
    <w:rsid w:val="347EF9FD"/>
    <w:rsid w:val="34B14634"/>
    <w:rsid w:val="350C1BD4"/>
    <w:rsid w:val="3513FB61"/>
    <w:rsid w:val="35149358"/>
    <w:rsid w:val="358D404C"/>
    <w:rsid w:val="35A45E24"/>
    <w:rsid w:val="35E0E326"/>
    <w:rsid w:val="35EB461E"/>
    <w:rsid w:val="366431AB"/>
    <w:rsid w:val="385A7655"/>
    <w:rsid w:val="394AF599"/>
    <w:rsid w:val="3A20D70D"/>
    <w:rsid w:val="3AB5CFF2"/>
    <w:rsid w:val="3B65BEB4"/>
    <w:rsid w:val="3B8689CA"/>
    <w:rsid w:val="3C5AF382"/>
    <w:rsid w:val="3C8ED006"/>
    <w:rsid w:val="3E6D5BA3"/>
    <w:rsid w:val="3F755129"/>
    <w:rsid w:val="4082FF3B"/>
    <w:rsid w:val="40DDEFD8"/>
    <w:rsid w:val="41E06930"/>
    <w:rsid w:val="42A77361"/>
    <w:rsid w:val="42CF79EB"/>
    <w:rsid w:val="42D23EFE"/>
    <w:rsid w:val="42FA8290"/>
    <w:rsid w:val="430F830F"/>
    <w:rsid w:val="434D1C6E"/>
    <w:rsid w:val="4391F2AB"/>
    <w:rsid w:val="44D17617"/>
    <w:rsid w:val="45301E05"/>
    <w:rsid w:val="4553954A"/>
    <w:rsid w:val="45F9F3DD"/>
    <w:rsid w:val="460AF2F5"/>
    <w:rsid w:val="4664307B"/>
    <w:rsid w:val="46DCC50E"/>
    <w:rsid w:val="47157C2A"/>
    <w:rsid w:val="47C38693"/>
    <w:rsid w:val="481D34A1"/>
    <w:rsid w:val="4895FC19"/>
    <w:rsid w:val="49BB3EC7"/>
    <w:rsid w:val="4A88B35E"/>
    <w:rsid w:val="4B6A7562"/>
    <w:rsid w:val="4B9603B7"/>
    <w:rsid w:val="4BD908A2"/>
    <w:rsid w:val="4D458813"/>
    <w:rsid w:val="4D689014"/>
    <w:rsid w:val="4D8E2B44"/>
    <w:rsid w:val="4D994FBD"/>
    <w:rsid w:val="4F2EDEB6"/>
    <w:rsid w:val="4FA67BF3"/>
    <w:rsid w:val="5049D90E"/>
    <w:rsid w:val="5085F75B"/>
    <w:rsid w:val="50AD36B3"/>
    <w:rsid w:val="51BDF8BA"/>
    <w:rsid w:val="51C213E1"/>
    <w:rsid w:val="51CC9188"/>
    <w:rsid w:val="5255B7F6"/>
    <w:rsid w:val="5271AB68"/>
    <w:rsid w:val="5272441B"/>
    <w:rsid w:val="52E6F8A3"/>
    <w:rsid w:val="5396AFFE"/>
    <w:rsid w:val="53AFA438"/>
    <w:rsid w:val="540A646F"/>
    <w:rsid w:val="5418A72B"/>
    <w:rsid w:val="5469C2BE"/>
    <w:rsid w:val="547B0522"/>
    <w:rsid w:val="547B5C0B"/>
    <w:rsid w:val="54A7EA6A"/>
    <w:rsid w:val="54D016B2"/>
    <w:rsid w:val="55456790"/>
    <w:rsid w:val="55C6C08A"/>
    <w:rsid w:val="55D2F9E5"/>
    <w:rsid w:val="5606AE0D"/>
    <w:rsid w:val="577E768A"/>
    <w:rsid w:val="58267BC5"/>
    <w:rsid w:val="58542635"/>
    <w:rsid w:val="58638AC3"/>
    <w:rsid w:val="58EEB15B"/>
    <w:rsid w:val="58F86163"/>
    <w:rsid w:val="59646801"/>
    <w:rsid w:val="59ADC022"/>
    <w:rsid w:val="5A75F026"/>
    <w:rsid w:val="5AC01807"/>
    <w:rsid w:val="5B4F3C00"/>
    <w:rsid w:val="5BCD240F"/>
    <w:rsid w:val="5C1B5FEF"/>
    <w:rsid w:val="5CB69A40"/>
    <w:rsid w:val="5CED3702"/>
    <w:rsid w:val="5CF70460"/>
    <w:rsid w:val="5D00B1D7"/>
    <w:rsid w:val="5D90B766"/>
    <w:rsid w:val="5D9E5988"/>
    <w:rsid w:val="5DAEBAD3"/>
    <w:rsid w:val="5E023226"/>
    <w:rsid w:val="5E0F28AC"/>
    <w:rsid w:val="5E5120C2"/>
    <w:rsid w:val="5E7FA371"/>
    <w:rsid w:val="5ECD6A73"/>
    <w:rsid w:val="5EDA5FB3"/>
    <w:rsid w:val="5F44490D"/>
    <w:rsid w:val="5FA2472A"/>
    <w:rsid w:val="6076FA13"/>
    <w:rsid w:val="60A94A21"/>
    <w:rsid w:val="60C6975C"/>
    <w:rsid w:val="61C50D07"/>
    <w:rsid w:val="6275B3F4"/>
    <w:rsid w:val="6356FDB9"/>
    <w:rsid w:val="6375F354"/>
    <w:rsid w:val="63EBD194"/>
    <w:rsid w:val="63F57841"/>
    <w:rsid w:val="64395C8A"/>
    <w:rsid w:val="64B31725"/>
    <w:rsid w:val="65564407"/>
    <w:rsid w:val="65951E08"/>
    <w:rsid w:val="661F335C"/>
    <w:rsid w:val="66B4B8C1"/>
    <w:rsid w:val="66E26923"/>
    <w:rsid w:val="66E5E71F"/>
    <w:rsid w:val="6812EA82"/>
    <w:rsid w:val="68224FC4"/>
    <w:rsid w:val="695FA347"/>
    <w:rsid w:val="698407F3"/>
    <w:rsid w:val="69A2F36B"/>
    <w:rsid w:val="69C4DAE2"/>
    <w:rsid w:val="69D6D133"/>
    <w:rsid w:val="6A0ED666"/>
    <w:rsid w:val="6AB495F0"/>
    <w:rsid w:val="6ADBF810"/>
    <w:rsid w:val="6AE34E51"/>
    <w:rsid w:val="6B792E4B"/>
    <w:rsid w:val="6BFDFAF2"/>
    <w:rsid w:val="6C0333A2"/>
    <w:rsid w:val="6C6513BE"/>
    <w:rsid w:val="6CF65C3F"/>
    <w:rsid w:val="6D2171E3"/>
    <w:rsid w:val="6E5B7231"/>
    <w:rsid w:val="6FF4C36B"/>
    <w:rsid w:val="70252CD7"/>
    <w:rsid w:val="70AB6FB0"/>
    <w:rsid w:val="71C143E0"/>
    <w:rsid w:val="72DF390B"/>
    <w:rsid w:val="7357B095"/>
    <w:rsid w:val="737F5F2E"/>
    <w:rsid w:val="7397743E"/>
    <w:rsid w:val="73BD3649"/>
    <w:rsid w:val="73CE7AE1"/>
    <w:rsid w:val="7416CA39"/>
    <w:rsid w:val="743967FD"/>
    <w:rsid w:val="74996593"/>
    <w:rsid w:val="74EF576E"/>
    <w:rsid w:val="7536A98F"/>
    <w:rsid w:val="7547AA4A"/>
    <w:rsid w:val="75513C83"/>
    <w:rsid w:val="75FE3B17"/>
    <w:rsid w:val="7712FDE2"/>
    <w:rsid w:val="77B5A7C1"/>
    <w:rsid w:val="77BCA214"/>
    <w:rsid w:val="78A94B65"/>
    <w:rsid w:val="79336065"/>
    <w:rsid w:val="79393149"/>
    <w:rsid w:val="795F2D2E"/>
    <w:rsid w:val="796175C4"/>
    <w:rsid w:val="79724116"/>
    <w:rsid w:val="797EDA17"/>
    <w:rsid w:val="79C7530B"/>
    <w:rsid w:val="7AB848DB"/>
    <w:rsid w:val="7ABF9617"/>
    <w:rsid w:val="7AD3ABB2"/>
    <w:rsid w:val="7AEB1842"/>
    <w:rsid w:val="7B229787"/>
    <w:rsid w:val="7BCB36E5"/>
    <w:rsid w:val="7C58A8F5"/>
    <w:rsid w:val="7D06A606"/>
    <w:rsid w:val="7D858E89"/>
    <w:rsid w:val="7DC26EA0"/>
    <w:rsid w:val="7E0DDA77"/>
    <w:rsid w:val="7EBC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BBC"/>
  <w15:chartTrackingRefBased/>
  <w15:docId w15:val="{832CA996-6697-421E-BC9E-9944023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D9E"/>
    <w:pPr>
      <w:ind w:left="720"/>
      <w:contextualSpacing/>
    </w:pPr>
  </w:style>
  <w:style w:type="paragraph" w:styleId="NormalWeb">
    <w:name w:val="Normal (Web)"/>
    <w:basedOn w:val="Normal"/>
    <w:uiPriority w:val="99"/>
    <w:unhideWhenUsed/>
    <w:rsid w:val="009039B5"/>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30F2"/>
    <w:rPr>
      <w:sz w:val="16"/>
      <w:szCs w:val="16"/>
    </w:rPr>
  </w:style>
  <w:style w:type="paragraph" w:styleId="CommentText">
    <w:name w:val="annotation text"/>
    <w:basedOn w:val="Normal"/>
    <w:link w:val="CommentTextChar"/>
    <w:uiPriority w:val="99"/>
    <w:semiHidden/>
    <w:unhideWhenUsed/>
    <w:rsid w:val="00B330F2"/>
    <w:pPr>
      <w:spacing w:line="240" w:lineRule="auto"/>
    </w:pPr>
    <w:rPr>
      <w:sz w:val="20"/>
      <w:szCs w:val="20"/>
    </w:rPr>
  </w:style>
  <w:style w:type="character" w:customStyle="1" w:styleId="CommentTextChar">
    <w:name w:val="Comment Text Char"/>
    <w:basedOn w:val="DefaultParagraphFont"/>
    <w:link w:val="CommentText"/>
    <w:uiPriority w:val="99"/>
    <w:semiHidden/>
    <w:rsid w:val="00B330F2"/>
    <w:rPr>
      <w:sz w:val="20"/>
      <w:szCs w:val="20"/>
    </w:rPr>
  </w:style>
  <w:style w:type="paragraph" w:styleId="CommentSubject">
    <w:name w:val="annotation subject"/>
    <w:basedOn w:val="CommentText"/>
    <w:next w:val="CommentText"/>
    <w:link w:val="CommentSubjectChar"/>
    <w:uiPriority w:val="99"/>
    <w:semiHidden/>
    <w:unhideWhenUsed/>
    <w:rsid w:val="00B330F2"/>
    <w:rPr>
      <w:b/>
      <w:bCs/>
    </w:rPr>
  </w:style>
  <w:style w:type="character" w:customStyle="1" w:styleId="CommentSubjectChar">
    <w:name w:val="Comment Subject Char"/>
    <w:basedOn w:val="CommentTextChar"/>
    <w:link w:val="CommentSubject"/>
    <w:uiPriority w:val="99"/>
    <w:semiHidden/>
    <w:rsid w:val="00B330F2"/>
    <w:rPr>
      <w:b/>
      <w:bCs/>
      <w:sz w:val="20"/>
      <w:szCs w:val="20"/>
    </w:rPr>
  </w:style>
  <w:style w:type="character" w:styleId="Hyperlink">
    <w:name w:val="Hyperlink"/>
    <w:basedOn w:val="DefaultParagraphFont"/>
    <w:uiPriority w:val="99"/>
    <w:unhideWhenUsed/>
    <w:rsid w:val="00614B9B"/>
    <w:rPr>
      <w:color w:val="0000FF"/>
      <w:u w:val="single"/>
    </w:rPr>
  </w:style>
  <w:style w:type="character" w:styleId="FollowedHyperlink">
    <w:name w:val="FollowedHyperlink"/>
    <w:basedOn w:val="DefaultParagraphFont"/>
    <w:uiPriority w:val="99"/>
    <w:semiHidden/>
    <w:unhideWhenUsed/>
    <w:rsid w:val="00D44745"/>
    <w:rPr>
      <w:color w:val="954F72" w:themeColor="followedHyperlink"/>
      <w:u w:val="single"/>
    </w:rPr>
  </w:style>
  <w:style w:type="character" w:styleId="UnresolvedMention">
    <w:name w:val="Unresolved Mention"/>
    <w:basedOn w:val="DefaultParagraphFont"/>
    <w:uiPriority w:val="99"/>
    <w:semiHidden/>
    <w:unhideWhenUsed/>
    <w:rsid w:val="00D44745"/>
    <w:rPr>
      <w:color w:val="605E5C"/>
      <w:shd w:val="clear" w:color="auto" w:fill="E1DFDD"/>
    </w:rPr>
  </w:style>
  <w:style w:type="paragraph" w:styleId="Header">
    <w:name w:val="header"/>
    <w:basedOn w:val="Normal"/>
    <w:uiPriority w:val="99"/>
    <w:unhideWhenUsed/>
    <w:rsid w:val="64395C8A"/>
    <w:pPr>
      <w:tabs>
        <w:tab w:val="center" w:pos="4680"/>
        <w:tab w:val="right" w:pos="9360"/>
      </w:tabs>
      <w:spacing w:after="0"/>
    </w:pPr>
  </w:style>
  <w:style w:type="paragraph" w:styleId="Footer">
    <w:name w:val="footer"/>
    <w:basedOn w:val="Normal"/>
    <w:uiPriority w:val="99"/>
    <w:unhideWhenUsed/>
    <w:rsid w:val="64395C8A"/>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2B2E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B2E0F"/>
  </w:style>
  <w:style w:type="character" w:customStyle="1" w:styleId="eop">
    <w:name w:val="eop"/>
    <w:basedOn w:val="DefaultParagraphFont"/>
    <w:rsid w:val="002B2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06775">
      <w:bodyDiv w:val="1"/>
      <w:marLeft w:val="0"/>
      <w:marRight w:val="0"/>
      <w:marTop w:val="0"/>
      <w:marBottom w:val="0"/>
      <w:divBdr>
        <w:top w:val="none" w:sz="0" w:space="0" w:color="auto"/>
        <w:left w:val="none" w:sz="0" w:space="0" w:color="auto"/>
        <w:bottom w:val="none" w:sz="0" w:space="0" w:color="auto"/>
        <w:right w:val="none" w:sz="0" w:space="0" w:color="auto"/>
      </w:divBdr>
      <w:divsChild>
        <w:div w:id="491067299">
          <w:marLeft w:val="0"/>
          <w:marRight w:val="0"/>
          <w:marTop w:val="0"/>
          <w:marBottom w:val="0"/>
          <w:divBdr>
            <w:top w:val="none" w:sz="0" w:space="0" w:color="auto"/>
            <w:left w:val="none" w:sz="0" w:space="0" w:color="auto"/>
            <w:bottom w:val="none" w:sz="0" w:space="0" w:color="auto"/>
            <w:right w:val="none" w:sz="0" w:space="0" w:color="auto"/>
          </w:divBdr>
        </w:div>
        <w:div w:id="1658457079">
          <w:marLeft w:val="0"/>
          <w:marRight w:val="0"/>
          <w:marTop w:val="0"/>
          <w:marBottom w:val="0"/>
          <w:divBdr>
            <w:top w:val="none" w:sz="0" w:space="0" w:color="auto"/>
            <w:left w:val="none" w:sz="0" w:space="0" w:color="auto"/>
            <w:bottom w:val="none" w:sz="0" w:space="0" w:color="auto"/>
            <w:right w:val="none" w:sz="0" w:space="0" w:color="auto"/>
          </w:divBdr>
        </w:div>
        <w:div w:id="1858295">
          <w:marLeft w:val="0"/>
          <w:marRight w:val="0"/>
          <w:marTop w:val="0"/>
          <w:marBottom w:val="0"/>
          <w:divBdr>
            <w:top w:val="none" w:sz="0" w:space="0" w:color="auto"/>
            <w:left w:val="none" w:sz="0" w:space="0" w:color="auto"/>
            <w:bottom w:val="none" w:sz="0" w:space="0" w:color="auto"/>
            <w:right w:val="none" w:sz="0" w:space="0" w:color="auto"/>
          </w:divBdr>
        </w:div>
        <w:div w:id="1374574909">
          <w:marLeft w:val="0"/>
          <w:marRight w:val="0"/>
          <w:marTop w:val="0"/>
          <w:marBottom w:val="0"/>
          <w:divBdr>
            <w:top w:val="none" w:sz="0" w:space="0" w:color="auto"/>
            <w:left w:val="none" w:sz="0" w:space="0" w:color="auto"/>
            <w:bottom w:val="none" w:sz="0" w:space="0" w:color="auto"/>
            <w:right w:val="none" w:sz="0" w:space="0" w:color="auto"/>
          </w:divBdr>
        </w:div>
        <w:div w:id="731008189">
          <w:marLeft w:val="0"/>
          <w:marRight w:val="0"/>
          <w:marTop w:val="0"/>
          <w:marBottom w:val="0"/>
          <w:divBdr>
            <w:top w:val="none" w:sz="0" w:space="0" w:color="auto"/>
            <w:left w:val="none" w:sz="0" w:space="0" w:color="auto"/>
            <w:bottom w:val="none" w:sz="0" w:space="0" w:color="auto"/>
            <w:right w:val="none" w:sz="0" w:space="0" w:color="auto"/>
          </w:divBdr>
        </w:div>
        <w:div w:id="35590031">
          <w:marLeft w:val="0"/>
          <w:marRight w:val="0"/>
          <w:marTop w:val="0"/>
          <w:marBottom w:val="0"/>
          <w:divBdr>
            <w:top w:val="none" w:sz="0" w:space="0" w:color="auto"/>
            <w:left w:val="none" w:sz="0" w:space="0" w:color="auto"/>
            <w:bottom w:val="none" w:sz="0" w:space="0" w:color="auto"/>
            <w:right w:val="none" w:sz="0" w:space="0" w:color="auto"/>
          </w:divBdr>
        </w:div>
        <w:div w:id="2010063541">
          <w:marLeft w:val="0"/>
          <w:marRight w:val="0"/>
          <w:marTop w:val="0"/>
          <w:marBottom w:val="0"/>
          <w:divBdr>
            <w:top w:val="none" w:sz="0" w:space="0" w:color="auto"/>
            <w:left w:val="none" w:sz="0" w:space="0" w:color="auto"/>
            <w:bottom w:val="none" w:sz="0" w:space="0" w:color="auto"/>
            <w:right w:val="none" w:sz="0" w:space="0" w:color="auto"/>
          </w:divBdr>
        </w:div>
        <w:div w:id="256252185">
          <w:marLeft w:val="0"/>
          <w:marRight w:val="0"/>
          <w:marTop w:val="0"/>
          <w:marBottom w:val="0"/>
          <w:divBdr>
            <w:top w:val="none" w:sz="0" w:space="0" w:color="auto"/>
            <w:left w:val="none" w:sz="0" w:space="0" w:color="auto"/>
            <w:bottom w:val="none" w:sz="0" w:space="0" w:color="auto"/>
            <w:right w:val="none" w:sz="0" w:space="0" w:color="auto"/>
          </w:divBdr>
        </w:div>
        <w:div w:id="1870605302">
          <w:marLeft w:val="0"/>
          <w:marRight w:val="0"/>
          <w:marTop w:val="0"/>
          <w:marBottom w:val="0"/>
          <w:divBdr>
            <w:top w:val="none" w:sz="0" w:space="0" w:color="auto"/>
            <w:left w:val="none" w:sz="0" w:space="0" w:color="auto"/>
            <w:bottom w:val="none" w:sz="0" w:space="0" w:color="auto"/>
            <w:right w:val="none" w:sz="0" w:space="0" w:color="auto"/>
          </w:divBdr>
        </w:div>
        <w:div w:id="23487658">
          <w:marLeft w:val="0"/>
          <w:marRight w:val="0"/>
          <w:marTop w:val="0"/>
          <w:marBottom w:val="0"/>
          <w:divBdr>
            <w:top w:val="none" w:sz="0" w:space="0" w:color="auto"/>
            <w:left w:val="none" w:sz="0" w:space="0" w:color="auto"/>
            <w:bottom w:val="none" w:sz="0" w:space="0" w:color="auto"/>
            <w:right w:val="none" w:sz="0" w:space="0" w:color="auto"/>
          </w:divBdr>
        </w:div>
        <w:div w:id="1725326502">
          <w:marLeft w:val="0"/>
          <w:marRight w:val="0"/>
          <w:marTop w:val="0"/>
          <w:marBottom w:val="0"/>
          <w:divBdr>
            <w:top w:val="none" w:sz="0" w:space="0" w:color="auto"/>
            <w:left w:val="none" w:sz="0" w:space="0" w:color="auto"/>
            <w:bottom w:val="none" w:sz="0" w:space="0" w:color="auto"/>
            <w:right w:val="none" w:sz="0" w:space="0" w:color="auto"/>
          </w:divBdr>
        </w:div>
        <w:div w:id="1751000869">
          <w:marLeft w:val="0"/>
          <w:marRight w:val="0"/>
          <w:marTop w:val="0"/>
          <w:marBottom w:val="0"/>
          <w:divBdr>
            <w:top w:val="none" w:sz="0" w:space="0" w:color="auto"/>
            <w:left w:val="none" w:sz="0" w:space="0" w:color="auto"/>
            <w:bottom w:val="none" w:sz="0" w:space="0" w:color="auto"/>
            <w:right w:val="none" w:sz="0" w:space="0" w:color="auto"/>
          </w:divBdr>
        </w:div>
        <w:div w:id="963539929">
          <w:marLeft w:val="0"/>
          <w:marRight w:val="0"/>
          <w:marTop w:val="0"/>
          <w:marBottom w:val="0"/>
          <w:divBdr>
            <w:top w:val="none" w:sz="0" w:space="0" w:color="auto"/>
            <w:left w:val="none" w:sz="0" w:space="0" w:color="auto"/>
            <w:bottom w:val="none" w:sz="0" w:space="0" w:color="auto"/>
            <w:right w:val="none" w:sz="0" w:space="0" w:color="auto"/>
          </w:divBdr>
        </w:div>
        <w:div w:id="1775437369">
          <w:marLeft w:val="0"/>
          <w:marRight w:val="0"/>
          <w:marTop w:val="0"/>
          <w:marBottom w:val="0"/>
          <w:divBdr>
            <w:top w:val="none" w:sz="0" w:space="0" w:color="auto"/>
            <w:left w:val="none" w:sz="0" w:space="0" w:color="auto"/>
            <w:bottom w:val="none" w:sz="0" w:space="0" w:color="auto"/>
            <w:right w:val="none" w:sz="0" w:space="0" w:color="auto"/>
          </w:divBdr>
        </w:div>
        <w:div w:id="1427926476">
          <w:marLeft w:val="0"/>
          <w:marRight w:val="0"/>
          <w:marTop w:val="0"/>
          <w:marBottom w:val="0"/>
          <w:divBdr>
            <w:top w:val="none" w:sz="0" w:space="0" w:color="auto"/>
            <w:left w:val="none" w:sz="0" w:space="0" w:color="auto"/>
            <w:bottom w:val="none" w:sz="0" w:space="0" w:color="auto"/>
            <w:right w:val="none" w:sz="0" w:space="0" w:color="auto"/>
          </w:divBdr>
        </w:div>
        <w:div w:id="1294948257">
          <w:marLeft w:val="0"/>
          <w:marRight w:val="0"/>
          <w:marTop w:val="0"/>
          <w:marBottom w:val="0"/>
          <w:divBdr>
            <w:top w:val="none" w:sz="0" w:space="0" w:color="auto"/>
            <w:left w:val="none" w:sz="0" w:space="0" w:color="auto"/>
            <w:bottom w:val="none" w:sz="0" w:space="0" w:color="auto"/>
            <w:right w:val="none" w:sz="0" w:space="0" w:color="auto"/>
          </w:divBdr>
        </w:div>
        <w:div w:id="1520123227">
          <w:marLeft w:val="0"/>
          <w:marRight w:val="0"/>
          <w:marTop w:val="0"/>
          <w:marBottom w:val="0"/>
          <w:divBdr>
            <w:top w:val="none" w:sz="0" w:space="0" w:color="auto"/>
            <w:left w:val="none" w:sz="0" w:space="0" w:color="auto"/>
            <w:bottom w:val="none" w:sz="0" w:space="0" w:color="auto"/>
            <w:right w:val="none" w:sz="0" w:space="0" w:color="auto"/>
          </w:divBdr>
        </w:div>
        <w:div w:id="1438599649">
          <w:marLeft w:val="0"/>
          <w:marRight w:val="0"/>
          <w:marTop w:val="0"/>
          <w:marBottom w:val="0"/>
          <w:divBdr>
            <w:top w:val="none" w:sz="0" w:space="0" w:color="auto"/>
            <w:left w:val="none" w:sz="0" w:space="0" w:color="auto"/>
            <w:bottom w:val="none" w:sz="0" w:space="0" w:color="auto"/>
            <w:right w:val="none" w:sz="0" w:space="0" w:color="auto"/>
          </w:divBdr>
        </w:div>
        <w:div w:id="1760832653">
          <w:marLeft w:val="0"/>
          <w:marRight w:val="0"/>
          <w:marTop w:val="0"/>
          <w:marBottom w:val="0"/>
          <w:divBdr>
            <w:top w:val="none" w:sz="0" w:space="0" w:color="auto"/>
            <w:left w:val="none" w:sz="0" w:space="0" w:color="auto"/>
            <w:bottom w:val="none" w:sz="0" w:space="0" w:color="auto"/>
            <w:right w:val="none" w:sz="0" w:space="0" w:color="auto"/>
          </w:divBdr>
        </w:div>
        <w:div w:id="722942600">
          <w:marLeft w:val="0"/>
          <w:marRight w:val="0"/>
          <w:marTop w:val="0"/>
          <w:marBottom w:val="0"/>
          <w:divBdr>
            <w:top w:val="none" w:sz="0" w:space="0" w:color="auto"/>
            <w:left w:val="none" w:sz="0" w:space="0" w:color="auto"/>
            <w:bottom w:val="none" w:sz="0" w:space="0" w:color="auto"/>
            <w:right w:val="none" w:sz="0" w:space="0" w:color="auto"/>
          </w:divBdr>
        </w:div>
        <w:div w:id="1309819589">
          <w:marLeft w:val="0"/>
          <w:marRight w:val="0"/>
          <w:marTop w:val="0"/>
          <w:marBottom w:val="0"/>
          <w:divBdr>
            <w:top w:val="none" w:sz="0" w:space="0" w:color="auto"/>
            <w:left w:val="none" w:sz="0" w:space="0" w:color="auto"/>
            <w:bottom w:val="none" w:sz="0" w:space="0" w:color="auto"/>
            <w:right w:val="none" w:sz="0" w:space="0" w:color="auto"/>
          </w:divBdr>
          <w:divsChild>
            <w:div w:id="2123916978">
              <w:marLeft w:val="0"/>
              <w:marRight w:val="0"/>
              <w:marTop w:val="0"/>
              <w:marBottom w:val="0"/>
              <w:divBdr>
                <w:top w:val="none" w:sz="0" w:space="0" w:color="auto"/>
                <w:left w:val="none" w:sz="0" w:space="0" w:color="auto"/>
                <w:bottom w:val="none" w:sz="0" w:space="0" w:color="auto"/>
                <w:right w:val="none" w:sz="0" w:space="0" w:color="auto"/>
              </w:divBdr>
            </w:div>
            <w:div w:id="1564294570">
              <w:marLeft w:val="0"/>
              <w:marRight w:val="0"/>
              <w:marTop w:val="0"/>
              <w:marBottom w:val="0"/>
              <w:divBdr>
                <w:top w:val="none" w:sz="0" w:space="0" w:color="auto"/>
                <w:left w:val="none" w:sz="0" w:space="0" w:color="auto"/>
                <w:bottom w:val="none" w:sz="0" w:space="0" w:color="auto"/>
                <w:right w:val="none" w:sz="0" w:space="0" w:color="auto"/>
              </w:divBdr>
            </w:div>
            <w:div w:id="838082330">
              <w:marLeft w:val="0"/>
              <w:marRight w:val="0"/>
              <w:marTop w:val="0"/>
              <w:marBottom w:val="0"/>
              <w:divBdr>
                <w:top w:val="none" w:sz="0" w:space="0" w:color="auto"/>
                <w:left w:val="none" w:sz="0" w:space="0" w:color="auto"/>
                <w:bottom w:val="none" w:sz="0" w:space="0" w:color="auto"/>
                <w:right w:val="none" w:sz="0" w:space="0" w:color="auto"/>
              </w:divBdr>
            </w:div>
            <w:div w:id="991107287">
              <w:marLeft w:val="0"/>
              <w:marRight w:val="0"/>
              <w:marTop w:val="0"/>
              <w:marBottom w:val="0"/>
              <w:divBdr>
                <w:top w:val="none" w:sz="0" w:space="0" w:color="auto"/>
                <w:left w:val="none" w:sz="0" w:space="0" w:color="auto"/>
                <w:bottom w:val="none" w:sz="0" w:space="0" w:color="auto"/>
                <w:right w:val="none" w:sz="0" w:space="0" w:color="auto"/>
              </w:divBdr>
            </w:div>
            <w:div w:id="2131439099">
              <w:marLeft w:val="0"/>
              <w:marRight w:val="0"/>
              <w:marTop w:val="0"/>
              <w:marBottom w:val="0"/>
              <w:divBdr>
                <w:top w:val="none" w:sz="0" w:space="0" w:color="auto"/>
                <w:left w:val="none" w:sz="0" w:space="0" w:color="auto"/>
                <w:bottom w:val="none" w:sz="0" w:space="0" w:color="auto"/>
                <w:right w:val="none" w:sz="0" w:space="0" w:color="auto"/>
              </w:divBdr>
            </w:div>
            <w:div w:id="1125080754">
              <w:marLeft w:val="0"/>
              <w:marRight w:val="0"/>
              <w:marTop w:val="0"/>
              <w:marBottom w:val="0"/>
              <w:divBdr>
                <w:top w:val="none" w:sz="0" w:space="0" w:color="auto"/>
                <w:left w:val="none" w:sz="0" w:space="0" w:color="auto"/>
                <w:bottom w:val="none" w:sz="0" w:space="0" w:color="auto"/>
                <w:right w:val="none" w:sz="0" w:space="0" w:color="auto"/>
              </w:divBdr>
            </w:div>
            <w:div w:id="1469664309">
              <w:marLeft w:val="0"/>
              <w:marRight w:val="0"/>
              <w:marTop w:val="0"/>
              <w:marBottom w:val="0"/>
              <w:divBdr>
                <w:top w:val="none" w:sz="0" w:space="0" w:color="auto"/>
                <w:left w:val="none" w:sz="0" w:space="0" w:color="auto"/>
                <w:bottom w:val="none" w:sz="0" w:space="0" w:color="auto"/>
                <w:right w:val="none" w:sz="0" w:space="0" w:color="auto"/>
              </w:divBdr>
            </w:div>
            <w:div w:id="295915445">
              <w:marLeft w:val="0"/>
              <w:marRight w:val="0"/>
              <w:marTop w:val="0"/>
              <w:marBottom w:val="0"/>
              <w:divBdr>
                <w:top w:val="none" w:sz="0" w:space="0" w:color="auto"/>
                <w:left w:val="none" w:sz="0" w:space="0" w:color="auto"/>
                <w:bottom w:val="none" w:sz="0" w:space="0" w:color="auto"/>
                <w:right w:val="none" w:sz="0" w:space="0" w:color="auto"/>
              </w:divBdr>
            </w:div>
            <w:div w:id="1322925916">
              <w:marLeft w:val="0"/>
              <w:marRight w:val="0"/>
              <w:marTop w:val="0"/>
              <w:marBottom w:val="0"/>
              <w:divBdr>
                <w:top w:val="none" w:sz="0" w:space="0" w:color="auto"/>
                <w:left w:val="none" w:sz="0" w:space="0" w:color="auto"/>
                <w:bottom w:val="none" w:sz="0" w:space="0" w:color="auto"/>
                <w:right w:val="none" w:sz="0" w:space="0" w:color="auto"/>
              </w:divBdr>
            </w:div>
            <w:div w:id="1142770372">
              <w:marLeft w:val="0"/>
              <w:marRight w:val="0"/>
              <w:marTop w:val="0"/>
              <w:marBottom w:val="0"/>
              <w:divBdr>
                <w:top w:val="none" w:sz="0" w:space="0" w:color="auto"/>
                <w:left w:val="none" w:sz="0" w:space="0" w:color="auto"/>
                <w:bottom w:val="none" w:sz="0" w:space="0" w:color="auto"/>
                <w:right w:val="none" w:sz="0" w:space="0" w:color="auto"/>
              </w:divBdr>
            </w:div>
            <w:div w:id="1313557777">
              <w:marLeft w:val="0"/>
              <w:marRight w:val="0"/>
              <w:marTop w:val="0"/>
              <w:marBottom w:val="0"/>
              <w:divBdr>
                <w:top w:val="none" w:sz="0" w:space="0" w:color="auto"/>
                <w:left w:val="none" w:sz="0" w:space="0" w:color="auto"/>
                <w:bottom w:val="none" w:sz="0" w:space="0" w:color="auto"/>
                <w:right w:val="none" w:sz="0" w:space="0" w:color="auto"/>
              </w:divBdr>
            </w:div>
            <w:div w:id="499349277">
              <w:marLeft w:val="0"/>
              <w:marRight w:val="0"/>
              <w:marTop w:val="0"/>
              <w:marBottom w:val="0"/>
              <w:divBdr>
                <w:top w:val="none" w:sz="0" w:space="0" w:color="auto"/>
                <w:left w:val="none" w:sz="0" w:space="0" w:color="auto"/>
                <w:bottom w:val="none" w:sz="0" w:space="0" w:color="auto"/>
                <w:right w:val="none" w:sz="0" w:space="0" w:color="auto"/>
              </w:divBdr>
            </w:div>
            <w:div w:id="965697548">
              <w:marLeft w:val="0"/>
              <w:marRight w:val="0"/>
              <w:marTop w:val="0"/>
              <w:marBottom w:val="0"/>
              <w:divBdr>
                <w:top w:val="none" w:sz="0" w:space="0" w:color="auto"/>
                <w:left w:val="none" w:sz="0" w:space="0" w:color="auto"/>
                <w:bottom w:val="none" w:sz="0" w:space="0" w:color="auto"/>
                <w:right w:val="none" w:sz="0" w:space="0" w:color="auto"/>
              </w:divBdr>
            </w:div>
            <w:div w:id="1365640796">
              <w:marLeft w:val="0"/>
              <w:marRight w:val="0"/>
              <w:marTop w:val="0"/>
              <w:marBottom w:val="0"/>
              <w:divBdr>
                <w:top w:val="none" w:sz="0" w:space="0" w:color="auto"/>
                <w:left w:val="none" w:sz="0" w:space="0" w:color="auto"/>
                <w:bottom w:val="none" w:sz="0" w:space="0" w:color="auto"/>
                <w:right w:val="none" w:sz="0" w:space="0" w:color="auto"/>
              </w:divBdr>
            </w:div>
            <w:div w:id="2117483765">
              <w:marLeft w:val="0"/>
              <w:marRight w:val="0"/>
              <w:marTop w:val="0"/>
              <w:marBottom w:val="0"/>
              <w:divBdr>
                <w:top w:val="none" w:sz="0" w:space="0" w:color="auto"/>
                <w:left w:val="none" w:sz="0" w:space="0" w:color="auto"/>
                <w:bottom w:val="none" w:sz="0" w:space="0" w:color="auto"/>
                <w:right w:val="none" w:sz="0" w:space="0" w:color="auto"/>
              </w:divBdr>
            </w:div>
            <w:div w:id="281039322">
              <w:marLeft w:val="0"/>
              <w:marRight w:val="0"/>
              <w:marTop w:val="0"/>
              <w:marBottom w:val="0"/>
              <w:divBdr>
                <w:top w:val="none" w:sz="0" w:space="0" w:color="auto"/>
                <w:left w:val="none" w:sz="0" w:space="0" w:color="auto"/>
                <w:bottom w:val="none" w:sz="0" w:space="0" w:color="auto"/>
                <w:right w:val="none" w:sz="0" w:space="0" w:color="auto"/>
              </w:divBdr>
            </w:div>
            <w:div w:id="773477904">
              <w:marLeft w:val="0"/>
              <w:marRight w:val="0"/>
              <w:marTop w:val="0"/>
              <w:marBottom w:val="0"/>
              <w:divBdr>
                <w:top w:val="none" w:sz="0" w:space="0" w:color="auto"/>
                <w:left w:val="none" w:sz="0" w:space="0" w:color="auto"/>
                <w:bottom w:val="none" w:sz="0" w:space="0" w:color="auto"/>
                <w:right w:val="none" w:sz="0" w:space="0" w:color="auto"/>
              </w:divBdr>
            </w:div>
            <w:div w:id="1105153192">
              <w:marLeft w:val="0"/>
              <w:marRight w:val="0"/>
              <w:marTop w:val="0"/>
              <w:marBottom w:val="0"/>
              <w:divBdr>
                <w:top w:val="none" w:sz="0" w:space="0" w:color="auto"/>
                <w:left w:val="none" w:sz="0" w:space="0" w:color="auto"/>
                <w:bottom w:val="none" w:sz="0" w:space="0" w:color="auto"/>
                <w:right w:val="none" w:sz="0" w:space="0" w:color="auto"/>
              </w:divBdr>
            </w:div>
            <w:div w:id="1823959045">
              <w:marLeft w:val="0"/>
              <w:marRight w:val="0"/>
              <w:marTop w:val="0"/>
              <w:marBottom w:val="0"/>
              <w:divBdr>
                <w:top w:val="none" w:sz="0" w:space="0" w:color="auto"/>
                <w:left w:val="none" w:sz="0" w:space="0" w:color="auto"/>
                <w:bottom w:val="none" w:sz="0" w:space="0" w:color="auto"/>
                <w:right w:val="none" w:sz="0" w:space="0" w:color="auto"/>
              </w:divBdr>
            </w:div>
            <w:div w:id="1081483839">
              <w:marLeft w:val="0"/>
              <w:marRight w:val="0"/>
              <w:marTop w:val="0"/>
              <w:marBottom w:val="0"/>
              <w:divBdr>
                <w:top w:val="none" w:sz="0" w:space="0" w:color="auto"/>
                <w:left w:val="none" w:sz="0" w:space="0" w:color="auto"/>
                <w:bottom w:val="none" w:sz="0" w:space="0" w:color="auto"/>
                <w:right w:val="none" w:sz="0" w:space="0" w:color="auto"/>
              </w:divBdr>
            </w:div>
          </w:divsChild>
        </w:div>
        <w:div w:id="312370133">
          <w:marLeft w:val="0"/>
          <w:marRight w:val="0"/>
          <w:marTop w:val="0"/>
          <w:marBottom w:val="0"/>
          <w:divBdr>
            <w:top w:val="none" w:sz="0" w:space="0" w:color="auto"/>
            <w:left w:val="none" w:sz="0" w:space="0" w:color="auto"/>
            <w:bottom w:val="none" w:sz="0" w:space="0" w:color="auto"/>
            <w:right w:val="none" w:sz="0" w:space="0" w:color="auto"/>
          </w:divBdr>
        </w:div>
        <w:div w:id="65734358">
          <w:marLeft w:val="0"/>
          <w:marRight w:val="0"/>
          <w:marTop w:val="0"/>
          <w:marBottom w:val="0"/>
          <w:divBdr>
            <w:top w:val="none" w:sz="0" w:space="0" w:color="auto"/>
            <w:left w:val="none" w:sz="0" w:space="0" w:color="auto"/>
            <w:bottom w:val="none" w:sz="0" w:space="0" w:color="auto"/>
            <w:right w:val="none" w:sz="0" w:space="0" w:color="auto"/>
          </w:divBdr>
        </w:div>
        <w:div w:id="1305237784">
          <w:marLeft w:val="0"/>
          <w:marRight w:val="0"/>
          <w:marTop w:val="0"/>
          <w:marBottom w:val="0"/>
          <w:divBdr>
            <w:top w:val="none" w:sz="0" w:space="0" w:color="auto"/>
            <w:left w:val="none" w:sz="0" w:space="0" w:color="auto"/>
            <w:bottom w:val="none" w:sz="0" w:space="0" w:color="auto"/>
            <w:right w:val="none" w:sz="0" w:space="0" w:color="auto"/>
          </w:divBdr>
        </w:div>
        <w:div w:id="2106459334">
          <w:marLeft w:val="0"/>
          <w:marRight w:val="0"/>
          <w:marTop w:val="0"/>
          <w:marBottom w:val="0"/>
          <w:divBdr>
            <w:top w:val="none" w:sz="0" w:space="0" w:color="auto"/>
            <w:left w:val="none" w:sz="0" w:space="0" w:color="auto"/>
            <w:bottom w:val="none" w:sz="0" w:space="0" w:color="auto"/>
            <w:right w:val="none" w:sz="0" w:space="0" w:color="auto"/>
          </w:divBdr>
        </w:div>
        <w:div w:id="426342959">
          <w:marLeft w:val="0"/>
          <w:marRight w:val="0"/>
          <w:marTop w:val="0"/>
          <w:marBottom w:val="0"/>
          <w:divBdr>
            <w:top w:val="none" w:sz="0" w:space="0" w:color="auto"/>
            <w:left w:val="none" w:sz="0" w:space="0" w:color="auto"/>
            <w:bottom w:val="none" w:sz="0" w:space="0" w:color="auto"/>
            <w:right w:val="none" w:sz="0" w:space="0" w:color="auto"/>
          </w:divBdr>
        </w:div>
        <w:div w:id="310138714">
          <w:marLeft w:val="0"/>
          <w:marRight w:val="0"/>
          <w:marTop w:val="0"/>
          <w:marBottom w:val="0"/>
          <w:divBdr>
            <w:top w:val="none" w:sz="0" w:space="0" w:color="auto"/>
            <w:left w:val="none" w:sz="0" w:space="0" w:color="auto"/>
            <w:bottom w:val="none" w:sz="0" w:space="0" w:color="auto"/>
            <w:right w:val="none" w:sz="0" w:space="0" w:color="auto"/>
          </w:divBdr>
        </w:div>
        <w:div w:id="1192769305">
          <w:marLeft w:val="0"/>
          <w:marRight w:val="0"/>
          <w:marTop w:val="0"/>
          <w:marBottom w:val="0"/>
          <w:divBdr>
            <w:top w:val="none" w:sz="0" w:space="0" w:color="auto"/>
            <w:left w:val="none" w:sz="0" w:space="0" w:color="auto"/>
            <w:bottom w:val="none" w:sz="0" w:space="0" w:color="auto"/>
            <w:right w:val="none" w:sz="0" w:space="0" w:color="auto"/>
          </w:divBdr>
        </w:div>
        <w:div w:id="1263563276">
          <w:marLeft w:val="0"/>
          <w:marRight w:val="0"/>
          <w:marTop w:val="0"/>
          <w:marBottom w:val="0"/>
          <w:divBdr>
            <w:top w:val="none" w:sz="0" w:space="0" w:color="auto"/>
            <w:left w:val="none" w:sz="0" w:space="0" w:color="auto"/>
            <w:bottom w:val="none" w:sz="0" w:space="0" w:color="auto"/>
            <w:right w:val="none" w:sz="0" w:space="0" w:color="auto"/>
          </w:divBdr>
        </w:div>
        <w:div w:id="1802335300">
          <w:marLeft w:val="0"/>
          <w:marRight w:val="0"/>
          <w:marTop w:val="0"/>
          <w:marBottom w:val="0"/>
          <w:divBdr>
            <w:top w:val="none" w:sz="0" w:space="0" w:color="auto"/>
            <w:left w:val="none" w:sz="0" w:space="0" w:color="auto"/>
            <w:bottom w:val="none" w:sz="0" w:space="0" w:color="auto"/>
            <w:right w:val="none" w:sz="0" w:space="0" w:color="auto"/>
          </w:divBdr>
        </w:div>
        <w:div w:id="185338145">
          <w:marLeft w:val="0"/>
          <w:marRight w:val="0"/>
          <w:marTop w:val="0"/>
          <w:marBottom w:val="0"/>
          <w:divBdr>
            <w:top w:val="none" w:sz="0" w:space="0" w:color="auto"/>
            <w:left w:val="none" w:sz="0" w:space="0" w:color="auto"/>
            <w:bottom w:val="none" w:sz="0" w:space="0" w:color="auto"/>
            <w:right w:val="none" w:sz="0" w:space="0" w:color="auto"/>
          </w:divBdr>
        </w:div>
        <w:div w:id="1390418447">
          <w:marLeft w:val="0"/>
          <w:marRight w:val="0"/>
          <w:marTop w:val="0"/>
          <w:marBottom w:val="0"/>
          <w:divBdr>
            <w:top w:val="none" w:sz="0" w:space="0" w:color="auto"/>
            <w:left w:val="none" w:sz="0" w:space="0" w:color="auto"/>
            <w:bottom w:val="none" w:sz="0" w:space="0" w:color="auto"/>
            <w:right w:val="none" w:sz="0" w:space="0" w:color="auto"/>
          </w:divBdr>
        </w:div>
        <w:div w:id="814762289">
          <w:marLeft w:val="0"/>
          <w:marRight w:val="0"/>
          <w:marTop w:val="0"/>
          <w:marBottom w:val="0"/>
          <w:divBdr>
            <w:top w:val="none" w:sz="0" w:space="0" w:color="auto"/>
            <w:left w:val="none" w:sz="0" w:space="0" w:color="auto"/>
            <w:bottom w:val="none" w:sz="0" w:space="0" w:color="auto"/>
            <w:right w:val="none" w:sz="0" w:space="0" w:color="auto"/>
          </w:divBdr>
        </w:div>
        <w:div w:id="136457116">
          <w:marLeft w:val="0"/>
          <w:marRight w:val="0"/>
          <w:marTop w:val="0"/>
          <w:marBottom w:val="0"/>
          <w:divBdr>
            <w:top w:val="none" w:sz="0" w:space="0" w:color="auto"/>
            <w:left w:val="none" w:sz="0" w:space="0" w:color="auto"/>
            <w:bottom w:val="none" w:sz="0" w:space="0" w:color="auto"/>
            <w:right w:val="none" w:sz="0" w:space="0" w:color="auto"/>
          </w:divBdr>
        </w:div>
        <w:div w:id="487091748">
          <w:marLeft w:val="0"/>
          <w:marRight w:val="0"/>
          <w:marTop w:val="0"/>
          <w:marBottom w:val="0"/>
          <w:divBdr>
            <w:top w:val="none" w:sz="0" w:space="0" w:color="auto"/>
            <w:left w:val="none" w:sz="0" w:space="0" w:color="auto"/>
            <w:bottom w:val="none" w:sz="0" w:space="0" w:color="auto"/>
            <w:right w:val="none" w:sz="0" w:space="0" w:color="auto"/>
          </w:divBdr>
        </w:div>
        <w:div w:id="79983835">
          <w:marLeft w:val="0"/>
          <w:marRight w:val="0"/>
          <w:marTop w:val="0"/>
          <w:marBottom w:val="0"/>
          <w:divBdr>
            <w:top w:val="none" w:sz="0" w:space="0" w:color="auto"/>
            <w:left w:val="none" w:sz="0" w:space="0" w:color="auto"/>
            <w:bottom w:val="none" w:sz="0" w:space="0" w:color="auto"/>
            <w:right w:val="none" w:sz="0" w:space="0" w:color="auto"/>
          </w:divBdr>
        </w:div>
        <w:div w:id="688531757">
          <w:marLeft w:val="0"/>
          <w:marRight w:val="0"/>
          <w:marTop w:val="0"/>
          <w:marBottom w:val="0"/>
          <w:divBdr>
            <w:top w:val="none" w:sz="0" w:space="0" w:color="auto"/>
            <w:left w:val="none" w:sz="0" w:space="0" w:color="auto"/>
            <w:bottom w:val="none" w:sz="0" w:space="0" w:color="auto"/>
            <w:right w:val="none" w:sz="0" w:space="0" w:color="auto"/>
          </w:divBdr>
        </w:div>
        <w:div w:id="723141702">
          <w:marLeft w:val="0"/>
          <w:marRight w:val="0"/>
          <w:marTop w:val="0"/>
          <w:marBottom w:val="0"/>
          <w:divBdr>
            <w:top w:val="none" w:sz="0" w:space="0" w:color="auto"/>
            <w:left w:val="none" w:sz="0" w:space="0" w:color="auto"/>
            <w:bottom w:val="none" w:sz="0" w:space="0" w:color="auto"/>
            <w:right w:val="none" w:sz="0" w:space="0" w:color="auto"/>
          </w:divBdr>
        </w:div>
        <w:div w:id="1283149972">
          <w:marLeft w:val="0"/>
          <w:marRight w:val="0"/>
          <w:marTop w:val="0"/>
          <w:marBottom w:val="0"/>
          <w:divBdr>
            <w:top w:val="none" w:sz="0" w:space="0" w:color="auto"/>
            <w:left w:val="none" w:sz="0" w:space="0" w:color="auto"/>
            <w:bottom w:val="none" w:sz="0" w:space="0" w:color="auto"/>
            <w:right w:val="none" w:sz="0" w:space="0" w:color="auto"/>
          </w:divBdr>
        </w:div>
        <w:div w:id="1528833856">
          <w:marLeft w:val="0"/>
          <w:marRight w:val="0"/>
          <w:marTop w:val="0"/>
          <w:marBottom w:val="0"/>
          <w:divBdr>
            <w:top w:val="none" w:sz="0" w:space="0" w:color="auto"/>
            <w:left w:val="none" w:sz="0" w:space="0" w:color="auto"/>
            <w:bottom w:val="none" w:sz="0" w:space="0" w:color="auto"/>
            <w:right w:val="none" w:sz="0" w:space="0" w:color="auto"/>
          </w:divBdr>
        </w:div>
        <w:div w:id="1207644636">
          <w:marLeft w:val="0"/>
          <w:marRight w:val="0"/>
          <w:marTop w:val="0"/>
          <w:marBottom w:val="0"/>
          <w:divBdr>
            <w:top w:val="none" w:sz="0" w:space="0" w:color="auto"/>
            <w:left w:val="none" w:sz="0" w:space="0" w:color="auto"/>
            <w:bottom w:val="none" w:sz="0" w:space="0" w:color="auto"/>
            <w:right w:val="none" w:sz="0" w:space="0" w:color="auto"/>
          </w:divBdr>
        </w:div>
        <w:div w:id="1528103826">
          <w:marLeft w:val="0"/>
          <w:marRight w:val="0"/>
          <w:marTop w:val="0"/>
          <w:marBottom w:val="0"/>
          <w:divBdr>
            <w:top w:val="none" w:sz="0" w:space="0" w:color="auto"/>
            <w:left w:val="none" w:sz="0" w:space="0" w:color="auto"/>
            <w:bottom w:val="none" w:sz="0" w:space="0" w:color="auto"/>
            <w:right w:val="none" w:sz="0" w:space="0" w:color="auto"/>
          </w:divBdr>
        </w:div>
        <w:div w:id="223372373">
          <w:marLeft w:val="0"/>
          <w:marRight w:val="0"/>
          <w:marTop w:val="0"/>
          <w:marBottom w:val="0"/>
          <w:divBdr>
            <w:top w:val="none" w:sz="0" w:space="0" w:color="auto"/>
            <w:left w:val="none" w:sz="0" w:space="0" w:color="auto"/>
            <w:bottom w:val="none" w:sz="0" w:space="0" w:color="auto"/>
            <w:right w:val="none" w:sz="0" w:space="0" w:color="auto"/>
          </w:divBdr>
        </w:div>
        <w:div w:id="653527696">
          <w:marLeft w:val="0"/>
          <w:marRight w:val="0"/>
          <w:marTop w:val="0"/>
          <w:marBottom w:val="0"/>
          <w:divBdr>
            <w:top w:val="none" w:sz="0" w:space="0" w:color="auto"/>
            <w:left w:val="none" w:sz="0" w:space="0" w:color="auto"/>
            <w:bottom w:val="none" w:sz="0" w:space="0" w:color="auto"/>
            <w:right w:val="none" w:sz="0" w:space="0" w:color="auto"/>
          </w:divBdr>
        </w:div>
        <w:div w:id="1298611136">
          <w:marLeft w:val="0"/>
          <w:marRight w:val="0"/>
          <w:marTop w:val="0"/>
          <w:marBottom w:val="0"/>
          <w:divBdr>
            <w:top w:val="none" w:sz="0" w:space="0" w:color="auto"/>
            <w:left w:val="none" w:sz="0" w:space="0" w:color="auto"/>
            <w:bottom w:val="none" w:sz="0" w:space="0" w:color="auto"/>
            <w:right w:val="none" w:sz="0" w:space="0" w:color="auto"/>
          </w:divBdr>
        </w:div>
        <w:div w:id="1412776237">
          <w:marLeft w:val="0"/>
          <w:marRight w:val="0"/>
          <w:marTop w:val="0"/>
          <w:marBottom w:val="0"/>
          <w:divBdr>
            <w:top w:val="none" w:sz="0" w:space="0" w:color="auto"/>
            <w:left w:val="none" w:sz="0" w:space="0" w:color="auto"/>
            <w:bottom w:val="none" w:sz="0" w:space="0" w:color="auto"/>
            <w:right w:val="none" w:sz="0" w:space="0" w:color="auto"/>
          </w:divBdr>
        </w:div>
        <w:div w:id="2061243478">
          <w:marLeft w:val="0"/>
          <w:marRight w:val="0"/>
          <w:marTop w:val="0"/>
          <w:marBottom w:val="0"/>
          <w:divBdr>
            <w:top w:val="none" w:sz="0" w:space="0" w:color="auto"/>
            <w:left w:val="none" w:sz="0" w:space="0" w:color="auto"/>
            <w:bottom w:val="none" w:sz="0" w:space="0" w:color="auto"/>
            <w:right w:val="none" w:sz="0" w:space="0" w:color="auto"/>
          </w:divBdr>
        </w:div>
        <w:div w:id="964386317">
          <w:marLeft w:val="0"/>
          <w:marRight w:val="0"/>
          <w:marTop w:val="0"/>
          <w:marBottom w:val="0"/>
          <w:divBdr>
            <w:top w:val="none" w:sz="0" w:space="0" w:color="auto"/>
            <w:left w:val="none" w:sz="0" w:space="0" w:color="auto"/>
            <w:bottom w:val="none" w:sz="0" w:space="0" w:color="auto"/>
            <w:right w:val="none" w:sz="0" w:space="0" w:color="auto"/>
          </w:divBdr>
        </w:div>
        <w:div w:id="900363865">
          <w:marLeft w:val="0"/>
          <w:marRight w:val="0"/>
          <w:marTop w:val="0"/>
          <w:marBottom w:val="0"/>
          <w:divBdr>
            <w:top w:val="none" w:sz="0" w:space="0" w:color="auto"/>
            <w:left w:val="none" w:sz="0" w:space="0" w:color="auto"/>
            <w:bottom w:val="none" w:sz="0" w:space="0" w:color="auto"/>
            <w:right w:val="none" w:sz="0" w:space="0" w:color="auto"/>
          </w:divBdr>
        </w:div>
        <w:div w:id="1664551850">
          <w:marLeft w:val="0"/>
          <w:marRight w:val="0"/>
          <w:marTop w:val="0"/>
          <w:marBottom w:val="0"/>
          <w:divBdr>
            <w:top w:val="none" w:sz="0" w:space="0" w:color="auto"/>
            <w:left w:val="none" w:sz="0" w:space="0" w:color="auto"/>
            <w:bottom w:val="none" w:sz="0" w:space="0" w:color="auto"/>
            <w:right w:val="none" w:sz="0" w:space="0" w:color="auto"/>
          </w:divBdr>
        </w:div>
        <w:div w:id="44063814">
          <w:marLeft w:val="0"/>
          <w:marRight w:val="0"/>
          <w:marTop w:val="0"/>
          <w:marBottom w:val="0"/>
          <w:divBdr>
            <w:top w:val="none" w:sz="0" w:space="0" w:color="auto"/>
            <w:left w:val="none" w:sz="0" w:space="0" w:color="auto"/>
            <w:bottom w:val="none" w:sz="0" w:space="0" w:color="auto"/>
            <w:right w:val="none" w:sz="0" w:space="0" w:color="auto"/>
          </w:divBdr>
        </w:div>
        <w:div w:id="269510423">
          <w:marLeft w:val="0"/>
          <w:marRight w:val="0"/>
          <w:marTop w:val="0"/>
          <w:marBottom w:val="0"/>
          <w:divBdr>
            <w:top w:val="none" w:sz="0" w:space="0" w:color="auto"/>
            <w:left w:val="none" w:sz="0" w:space="0" w:color="auto"/>
            <w:bottom w:val="none" w:sz="0" w:space="0" w:color="auto"/>
            <w:right w:val="none" w:sz="0" w:space="0" w:color="auto"/>
          </w:divBdr>
        </w:div>
        <w:div w:id="195393734">
          <w:marLeft w:val="0"/>
          <w:marRight w:val="0"/>
          <w:marTop w:val="0"/>
          <w:marBottom w:val="0"/>
          <w:divBdr>
            <w:top w:val="none" w:sz="0" w:space="0" w:color="auto"/>
            <w:left w:val="none" w:sz="0" w:space="0" w:color="auto"/>
            <w:bottom w:val="none" w:sz="0" w:space="0" w:color="auto"/>
            <w:right w:val="none" w:sz="0" w:space="0" w:color="auto"/>
          </w:divBdr>
        </w:div>
        <w:div w:id="2031757549">
          <w:marLeft w:val="0"/>
          <w:marRight w:val="0"/>
          <w:marTop w:val="0"/>
          <w:marBottom w:val="0"/>
          <w:divBdr>
            <w:top w:val="none" w:sz="0" w:space="0" w:color="auto"/>
            <w:left w:val="none" w:sz="0" w:space="0" w:color="auto"/>
            <w:bottom w:val="none" w:sz="0" w:space="0" w:color="auto"/>
            <w:right w:val="none" w:sz="0" w:space="0" w:color="auto"/>
          </w:divBdr>
        </w:div>
      </w:divsChild>
    </w:div>
    <w:div w:id="678582638">
      <w:bodyDiv w:val="1"/>
      <w:marLeft w:val="0"/>
      <w:marRight w:val="0"/>
      <w:marTop w:val="0"/>
      <w:marBottom w:val="0"/>
      <w:divBdr>
        <w:top w:val="none" w:sz="0" w:space="0" w:color="auto"/>
        <w:left w:val="none" w:sz="0" w:space="0" w:color="auto"/>
        <w:bottom w:val="none" w:sz="0" w:space="0" w:color="auto"/>
        <w:right w:val="none" w:sz="0" w:space="0" w:color="auto"/>
      </w:divBdr>
      <w:divsChild>
        <w:div w:id="211813078">
          <w:marLeft w:val="0"/>
          <w:marRight w:val="0"/>
          <w:marTop w:val="0"/>
          <w:marBottom w:val="0"/>
          <w:divBdr>
            <w:top w:val="none" w:sz="0" w:space="0" w:color="auto"/>
            <w:left w:val="none" w:sz="0" w:space="0" w:color="auto"/>
            <w:bottom w:val="none" w:sz="0" w:space="0" w:color="auto"/>
            <w:right w:val="none" w:sz="0" w:space="0" w:color="auto"/>
          </w:divBdr>
        </w:div>
        <w:div w:id="1244415725">
          <w:marLeft w:val="0"/>
          <w:marRight w:val="0"/>
          <w:marTop w:val="0"/>
          <w:marBottom w:val="0"/>
          <w:divBdr>
            <w:top w:val="none" w:sz="0" w:space="0" w:color="auto"/>
            <w:left w:val="none" w:sz="0" w:space="0" w:color="auto"/>
            <w:bottom w:val="none" w:sz="0" w:space="0" w:color="auto"/>
            <w:right w:val="none" w:sz="0" w:space="0" w:color="auto"/>
          </w:divBdr>
        </w:div>
        <w:div w:id="533273804">
          <w:marLeft w:val="0"/>
          <w:marRight w:val="0"/>
          <w:marTop w:val="0"/>
          <w:marBottom w:val="0"/>
          <w:divBdr>
            <w:top w:val="none" w:sz="0" w:space="0" w:color="auto"/>
            <w:left w:val="none" w:sz="0" w:space="0" w:color="auto"/>
            <w:bottom w:val="none" w:sz="0" w:space="0" w:color="auto"/>
            <w:right w:val="none" w:sz="0" w:space="0" w:color="auto"/>
          </w:divBdr>
        </w:div>
        <w:div w:id="1229921977">
          <w:marLeft w:val="0"/>
          <w:marRight w:val="0"/>
          <w:marTop w:val="0"/>
          <w:marBottom w:val="0"/>
          <w:divBdr>
            <w:top w:val="none" w:sz="0" w:space="0" w:color="auto"/>
            <w:left w:val="none" w:sz="0" w:space="0" w:color="auto"/>
            <w:bottom w:val="none" w:sz="0" w:space="0" w:color="auto"/>
            <w:right w:val="none" w:sz="0" w:space="0" w:color="auto"/>
          </w:divBdr>
        </w:div>
        <w:div w:id="834804860">
          <w:marLeft w:val="0"/>
          <w:marRight w:val="0"/>
          <w:marTop w:val="0"/>
          <w:marBottom w:val="0"/>
          <w:divBdr>
            <w:top w:val="none" w:sz="0" w:space="0" w:color="auto"/>
            <w:left w:val="none" w:sz="0" w:space="0" w:color="auto"/>
            <w:bottom w:val="none" w:sz="0" w:space="0" w:color="auto"/>
            <w:right w:val="none" w:sz="0" w:space="0" w:color="auto"/>
          </w:divBdr>
        </w:div>
        <w:div w:id="1207837690">
          <w:marLeft w:val="0"/>
          <w:marRight w:val="0"/>
          <w:marTop w:val="0"/>
          <w:marBottom w:val="0"/>
          <w:divBdr>
            <w:top w:val="none" w:sz="0" w:space="0" w:color="auto"/>
            <w:left w:val="none" w:sz="0" w:space="0" w:color="auto"/>
            <w:bottom w:val="none" w:sz="0" w:space="0" w:color="auto"/>
            <w:right w:val="none" w:sz="0" w:space="0" w:color="auto"/>
          </w:divBdr>
        </w:div>
        <w:div w:id="985625695">
          <w:marLeft w:val="0"/>
          <w:marRight w:val="0"/>
          <w:marTop w:val="0"/>
          <w:marBottom w:val="0"/>
          <w:divBdr>
            <w:top w:val="none" w:sz="0" w:space="0" w:color="auto"/>
            <w:left w:val="none" w:sz="0" w:space="0" w:color="auto"/>
            <w:bottom w:val="none" w:sz="0" w:space="0" w:color="auto"/>
            <w:right w:val="none" w:sz="0" w:space="0" w:color="auto"/>
          </w:divBdr>
        </w:div>
        <w:div w:id="15816234">
          <w:marLeft w:val="0"/>
          <w:marRight w:val="0"/>
          <w:marTop w:val="0"/>
          <w:marBottom w:val="0"/>
          <w:divBdr>
            <w:top w:val="none" w:sz="0" w:space="0" w:color="auto"/>
            <w:left w:val="none" w:sz="0" w:space="0" w:color="auto"/>
            <w:bottom w:val="none" w:sz="0" w:space="0" w:color="auto"/>
            <w:right w:val="none" w:sz="0" w:space="0" w:color="auto"/>
          </w:divBdr>
        </w:div>
        <w:div w:id="906644274">
          <w:marLeft w:val="0"/>
          <w:marRight w:val="0"/>
          <w:marTop w:val="0"/>
          <w:marBottom w:val="0"/>
          <w:divBdr>
            <w:top w:val="none" w:sz="0" w:space="0" w:color="auto"/>
            <w:left w:val="none" w:sz="0" w:space="0" w:color="auto"/>
            <w:bottom w:val="none" w:sz="0" w:space="0" w:color="auto"/>
            <w:right w:val="none" w:sz="0" w:space="0" w:color="auto"/>
          </w:divBdr>
        </w:div>
        <w:div w:id="1581021039">
          <w:marLeft w:val="0"/>
          <w:marRight w:val="0"/>
          <w:marTop w:val="0"/>
          <w:marBottom w:val="0"/>
          <w:divBdr>
            <w:top w:val="none" w:sz="0" w:space="0" w:color="auto"/>
            <w:left w:val="none" w:sz="0" w:space="0" w:color="auto"/>
            <w:bottom w:val="none" w:sz="0" w:space="0" w:color="auto"/>
            <w:right w:val="none" w:sz="0" w:space="0" w:color="auto"/>
          </w:divBdr>
        </w:div>
        <w:div w:id="2056999499">
          <w:marLeft w:val="0"/>
          <w:marRight w:val="0"/>
          <w:marTop w:val="0"/>
          <w:marBottom w:val="0"/>
          <w:divBdr>
            <w:top w:val="none" w:sz="0" w:space="0" w:color="auto"/>
            <w:left w:val="none" w:sz="0" w:space="0" w:color="auto"/>
            <w:bottom w:val="none" w:sz="0" w:space="0" w:color="auto"/>
            <w:right w:val="none" w:sz="0" w:space="0" w:color="auto"/>
          </w:divBdr>
        </w:div>
        <w:div w:id="986055444">
          <w:marLeft w:val="0"/>
          <w:marRight w:val="0"/>
          <w:marTop w:val="0"/>
          <w:marBottom w:val="0"/>
          <w:divBdr>
            <w:top w:val="none" w:sz="0" w:space="0" w:color="auto"/>
            <w:left w:val="none" w:sz="0" w:space="0" w:color="auto"/>
            <w:bottom w:val="none" w:sz="0" w:space="0" w:color="auto"/>
            <w:right w:val="none" w:sz="0" w:space="0" w:color="auto"/>
          </w:divBdr>
        </w:div>
        <w:div w:id="268969219">
          <w:marLeft w:val="0"/>
          <w:marRight w:val="0"/>
          <w:marTop w:val="0"/>
          <w:marBottom w:val="0"/>
          <w:divBdr>
            <w:top w:val="none" w:sz="0" w:space="0" w:color="auto"/>
            <w:left w:val="none" w:sz="0" w:space="0" w:color="auto"/>
            <w:bottom w:val="none" w:sz="0" w:space="0" w:color="auto"/>
            <w:right w:val="none" w:sz="0" w:space="0" w:color="auto"/>
          </w:divBdr>
        </w:div>
        <w:div w:id="1973099948">
          <w:marLeft w:val="0"/>
          <w:marRight w:val="0"/>
          <w:marTop w:val="0"/>
          <w:marBottom w:val="0"/>
          <w:divBdr>
            <w:top w:val="none" w:sz="0" w:space="0" w:color="auto"/>
            <w:left w:val="none" w:sz="0" w:space="0" w:color="auto"/>
            <w:bottom w:val="none" w:sz="0" w:space="0" w:color="auto"/>
            <w:right w:val="none" w:sz="0" w:space="0" w:color="auto"/>
          </w:divBdr>
        </w:div>
        <w:div w:id="1905752530">
          <w:marLeft w:val="0"/>
          <w:marRight w:val="0"/>
          <w:marTop w:val="0"/>
          <w:marBottom w:val="0"/>
          <w:divBdr>
            <w:top w:val="none" w:sz="0" w:space="0" w:color="auto"/>
            <w:left w:val="none" w:sz="0" w:space="0" w:color="auto"/>
            <w:bottom w:val="none" w:sz="0" w:space="0" w:color="auto"/>
            <w:right w:val="none" w:sz="0" w:space="0" w:color="auto"/>
          </w:divBdr>
        </w:div>
        <w:div w:id="471097510">
          <w:marLeft w:val="0"/>
          <w:marRight w:val="0"/>
          <w:marTop w:val="0"/>
          <w:marBottom w:val="0"/>
          <w:divBdr>
            <w:top w:val="none" w:sz="0" w:space="0" w:color="auto"/>
            <w:left w:val="none" w:sz="0" w:space="0" w:color="auto"/>
            <w:bottom w:val="none" w:sz="0" w:space="0" w:color="auto"/>
            <w:right w:val="none" w:sz="0" w:space="0" w:color="auto"/>
          </w:divBdr>
        </w:div>
        <w:div w:id="1515996517">
          <w:marLeft w:val="0"/>
          <w:marRight w:val="0"/>
          <w:marTop w:val="0"/>
          <w:marBottom w:val="0"/>
          <w:divBdr>
            <w:top w:val="none" w:sz="0" w:space="0" w:color="auto"/>
            <w:left w:val="none" w:sz="0" w:space="0" w:color="auto"/>
            <w:bottom w:val="none" w:sz="0" w:space="0" w:color="auto"/>
            <w:right w:val="none" w:sz="0" w:space="0" w:color="auto"/>
          </w:divBdr>
        </w:div>
        <w:div w:id="1163811411">
          <w:marLeft w:val="0"/>
          <w:marRight w:val="0"/>
          <w:marTop w:val="0"/>
          <w:marBottom w:val="0"/>
          <w:divBdr>
            <w:top w:val="none" w:sz="0" w:space="0" w:color="auto"/>
            <w:left w:val="none" w:sz="0" w:space="0" w:color="auto"/>
            <w:bottom w:val="none" w:sz="0" w:space="0" w:color="auto"/>
            <w:right w:val="none" w:sz="0" w:space="0" w:color="auto"/>
          </w:divBdr>
        </w:div>
        <w:div w:id="892429027">
          <w:marLeft w:val="0"/>
          <w:marRight w:val="0"/>
          <w:marTop w:val="0"/>
          <w:marBottom w:val="0"/>
          <w:divBdr>
            <w:top w:val="none" w:sz="0" w:space="0" w:color="auto"/>
            <w:left w:val="none" w:sz="0" w:space="0" w:color="auto"/>
            <w:bottom w:val="none" w:sz="0" w:space="0" w:color="auto"/>
            <w:right w:val="none" w:sz="0" w:space="0" w:color="auto"/>
          </w:divBdr>
        </w:div>
        <w:div w:id="1053777032">
          <w:marLeft w:val="0"/>
          <w:marRight w:val="0"/>
          <w:marTop w:val="0"/>
          <w:marBottom w:val="0"/>
          <w:divBdr>
            <w:top w:val="none" w:sz="0" w:space="0" w:color="auto"/>
            <w:left w:val="none" w:sz="0" w:space="0" w:color="auto"/>
            <w:bottom w:val="none" w:sz="0" w:space="0" w:color="auto"/>
            <w:right w:val="none" w:sz="0" w:space="0" w:color="auto"/>
          </w:divBdr>
        </w:div>
        <w:div w:id="1071462555">
          <w:marLeft w:val="0"/>
          <w:marRight w:val="0"/>
          <w:marTop w:val="0"/>
          <w:marBottom w:val="0"/>
          <w:divBdr>
            <w:top w:val="none" w:sz="0" w:space="0" w:color="auto"/>
            <w:left w:val="none" w:sz="0" w:space="0" w:color="auto"/>
            <w:bottom w:val="none" w:sz="0" w:space="0" w:color="auto"/>
            <w:right w:val="none" w:sz="0" w:space="0" w:color="auto"/>
          </w:divBdr>
          <w:divsChild>
            <w:div w:id="1637949051">
              <w:marLeft w:val="0"/>
              <w:marRight w:val="0"/>
              <w:marTop w:val="0"/>
              <w:marBottom w:val="0"/>
              <w:divBdr>
                <w:top w:val="none" w:sz="0" w:space="0" w:color="auto"/>
                <w:left w:val="none" w:sz="0" w:space="0" w:color="auto"/>
                <w:bottom w:val="none" w:sz="0" w:space="0" w:color="auto"/>
                <w:right w:val="none" w:sz="0" w:space="0" w:color="auto"/>
              </w:divBdr>
            </w:div>
            <w:div w:id="1920016425">
              <w:marLeft w:val="0"/>
              <w:marRight w:val="0"/>
              <w:marTop w:val="0"/>
              <w:marBottom w:val="0"/>
              <w:divBdr>
                <w:top w:val="none" w:sz="0" w:space="0" w:color="auto"/>
                <w:left w:val="none" w:sz="0" w:space="0" w:color="auto"/>
                <w:bottom w:val="none" w:sz="0" w:space="0" w:color="auto"/>
                <w:right w:val="none" w:sz="0" w:space="0" w:color="auto"/>
              </w:divBdr>
            </w:div>
            <w:div w:id="1217666416">
              <w:marLeft w:val="0"/>
              <w:marRight w:val="0"/>
              <w:marTop w:val="0"/>
              <w:marBottom w:val="0"/>
              <w:divBdr>
                <w:top w:val="none" w:sz="0" w:space="0" w:color="auto"/>
                <w:left w:val="none" w:sz="0" w:space="0" w:color="auto"/>
                <w:bottom w:val="none" w:sz="0" w:space="0" w:color="auto"/>
                <w:right w:val="none" w:sz="0" w:space="0" w:color="auto"/>
              </w:divBdr>
            </w:div>
            <w:div w:id="1830250176">
              <w:marLeft w:val="0"/>
              <w:marRight w:val="0"/>
              <w:marTop w:val="0"/>
              <w:marBottom w:val="0"/>
              <w:divBdr>
                <w:top w:val="none" w:sz="0" w:space="0" w:color="auto"/>
                <w:left w:val="none" w:sz="0" w:space="0" w:color="auto"/>
                <w:bottom w:val="none" w:sz="0" w:space="0" w:color="auto"/>
                <w:right w:val="none" w:sz="0" w:space="0" w:color="auto"/>
              </w:divBdr>
            </w:div>
            <w:div w:id="115803645">
              <w:marLeft w:val="0"/>
              <w:marRight w:val="0"/>
              <w:marTop w:val="0"/>
              <w:marBottom w:val="0"/>
              <w:divBdr>
                <w:top w:val="none" w:sz="0" w:space="0" w:color="auto"/>
                <w:left w:val="none" w:sz="0" w:space="0" w:color="auto"/>
                <w:bottom w:val="none" w:sz="0" w:space="0" w:color="auto"/>
                <w:right w:val="none" w:sz="0" w:space="0" w:color="auto"/>
              </w:divBdr>
            </w:div>
            <w:div w:id="1474063810">
              <w:marLeft w:val="0"/>
              <w:marRight w:val="0"/>
              <w:marTop w:val="0"/>
              <w:marBottom w:val="0"/>
              <w:divBdr>
                <w:top w:val="none" w:sz="0" w:space="0" w:color="auto"/>
                <w:left w:val="none" w:sz="0" w:space="0" w:color="auto"/>
                <w:bottom w:val="none" w:sz="0" w:space="0" w:color="auto"/>
                <w:right w:val="none" w:sz="0" w:space="0" w:color="auto"/>
              </w:divBdr>
            </w:div>
            <w:div w:id="477381384">
              <w:marLeft w:val="0"/>
              <w:marRight w:val="0"/>
              <w:marTop w:val="0"/>
              <w:marBottom w:val="0"/>
              <w:divBdr>
                <w:top w:val="none" w:sz="0" w:space="0" w:color="auto"/>
                <w:left w:val="none" w:sz="0" w:space="0" w:color="auto"/>
                <w:bottom w:val="none" w:sz="0" w:space="0" w:color="auto"/>
                <w:right w:val="none" w:sz="0" w:space="0" w:color="auto"/>
              </w:divBdr>
            </w:div>
            <w:div w:id="1279944549">
              <w:marLeft w:val="0"/>
              <w:marRight w:val="0"/>
              <w:marTop w:val="0"/>
              <w:marBottom w:val="0"/>
              <w:divBdr>
                <w:top w:val="none" w:sz="0" w:space="0" w:color="auto"/>
                <w:left w:val="none" w:sz="0" w:space="0" w:color="auto"/>
                <w:bottom w:val="none" w:sz="0" w:space="0" w:color="auto"/>
                <w:right w:val="none" w:sz="0" w:space="0" w:color="auto"/>
              </w:divBdr>
            </w:div>
            <w:div w:id="1388840569">
              <w:marLeft w:val="0"/>
              <w:marRight w:val="0"/>
              <w:marTop w:val="0"/>
              <w:marBottom w:val="0"/>
              <w:divBdr>
                <w:top w:val="none" w:sz="0" w:space="0" w:color="auto"/>
                <w:left w:val="none" w:sz="0" w:space="0" w:color="auto"/>
                <w:bottom w:val="none" w:sz="0" w:space="0" w:color="auto"/>
                <w:right w:val="none" w:sz="0" w:space="0" w:color="auto"/>
              </w:divBdr>
            </w:div>
            <w:div w:id="1310788433">
              <w:marLeft w:val="0"/>
              <w:marRight w:val="0"/>
              <w:marTop w:val="0"/>
              <w:marBottom w:val="0"/>
              <w:divBdr>
                <w:top w:val="none" w:sz="0" w:space="0" w:color="auto"/>
                <w:left w:val="none" w:sz="0" w:space="0" w:color="auto"/>
                <w:bottom w:val="none" w:sz="0" w:space="0" w:color="auto"/>
                <w:right w:val="none" w:sz="0" w:space="0" w:color="auto"/>
              </w:divBdr>
            </w:div>
            <w:div w:id="924648234">
              <w:marLeft w:val="0"/>
              <w:marRight w:val="0"/>
              <w:marTop w:val="0"/>
              <w:marBottom w:val="0"/>
              <w:divBdr>
                <w:top w:val="none" w:sz="0" w:space="0" w:color="auto"/>
                <w:left w:val="none" w:sz="0" w:space="0" w:color="auto"/>
                <w:bottom w:val="none" w:sz="0" w:space="0" w:color="auto"/>
                <w:right w:val="none" w:sz="0" w:space="0" w:color="auto"/>
              </w:divBdr>
            </w:div>
            <w:div w:id="1995064042">
              <w:marLeft w:val="0"/>
              <w:marRight w:val="0"/>
              <w:marTop w:val="0"/>
              <w:marBottom w:val="0"/>
              <w:divBdr>
                <w:top w:val="none" w:sz="0" w:space="0" w:color="auto"/>
                <w:left w:val="none" w:sz="0" w:space="0" w:color="auto"/>
                <w:bottom w:val="none" w:sz="0" w:space="0" w:color="auto"/>
                <w:right w:val="none" w:sz="0" w:space="0" w:color="auto"/>
              </w:divBdr>
            </w:div>
            <w:div w:id="483551937">
              <w:marLeft w:val="0"/>
              <w:marRight w:val="0"/>
              <w:marTop w:val="0"/>
              <w:marBottom w:val="0"/>
              <w:divBdr>
                <w:top w:val="none" w:sz="0" w:space="0" w:color="auto"/>
                <w:left w:val="none" w:sz="0" w:space="0" w:color="auto"/>
                <w:bottom w:val="none" w:sz="0" w:space="0" w:color="auto"/>
                <w:right w:val="none" w:sz="0" w:space="0" w:color="auto"/>
              </w:divBdr>
            </w:div>
            <w:div w:id="242882446">
              <w:marLeft w:val="0"/>
              <w:marRight w:val="0"/>
              <w:marTop w:val="0"/>
              <w:marBottom w:val="0"/>
              <w:divBdr>
                <w:top w:val="none" w:sz="0" w:space="0" w:color="auto"/>
                <w:left w:val="none" w:sz="0" w:space="0" w:color="auto"/>
                <w:bottom w:val="none" w:sz="0" w:space="0" w:color="auto"/>
                <w:right w:val="none" w:sz="0" w:space="0" w:color="auto"/>
              </w:divBdr>
            </w:div>
            <w:div w:id="1131367533">
              <w:marLeft w:val="0"/>
              <w:marRight w:val="0"/>
              <w:marTop w:val="0"/>
              <w:marBottom w:val="0"/>
              <w:divBdr>
                <w:top w:val="none" w:sz="0" w:space="0" w:color="auto"/>
                <w:left w:val="none" w:sz="0" w:space="0" w:color="auto"/>
                <w:bottom w:val="none" w:sz="0" w:space="0" w:color="auto"/>
                <w:right w:val="none" w:sz="0" w:space="0" w:color="auto"/>
              </w:divBdr>
            </w:div>
            <w:div w:id="28187533">
              <w:marLeft w:val="0"/>
              <w:marRight w:val="0"/>
              <w:marTop w:val="0"/>
              <w:marBottom w:val="0"/>
              <w:divBdr>
                <w:top w:val="none" w:sz="0" w:space="0" w:color="auto"/>
                <w:left w:val="none" w:sz="0" w:space="0" w:color="auto"/>
                <w:bottom w:val="none" w:sz="0" w:space="0" w:color="auto"/>
                <w:right w:val="none" w:sz="0" w:space="0" w:color="auto"/>
              </w:divBdr>
            </w:div>
            <w:div w:id="1837761964">
              <w:marLeft w:val="0"/>
              <w:marRight w:val="0"/>
              <w:marTop w:val="0"/>
              <w:marBottom w:val="0"/>
              <w:divBdr>
                <w:top w:val="none" w:sz="0" w:space="0" w:color="auto"/>
                <w:left w:val="none" w:sz="0" w:space="0" w:color="auto"/>
                <w:bottom w:val="none" w:sz="0" w:space="0" w:color="auto"/>
                <w:right w:val="none" w:sz="0" w:space="0" w:color="auto"/>
              </w:divBdr>
            </w:div>
            <w:div w:id="772168116">
              <w:marLeft w:val="0"/>
              <w:marRight w:val="0"/>
              <w:marTop w:val="0"/>
              <w:marBottom w:val="0"/>
              <w:divBdr>
                <w:top w:val="none" w:sz="0" w:space="0" w:color="auto"/>
                <w:left w:val="none" w:sz="0" w:space="0" w:color="auto"/>
                <w:bottom w:val="none" w:sz="0" w:space="0" w:color="auto"/>
                <w:right w:val="none" w:sz="0" w:space="0" w:color="auto"/>
              </w:divBdr>
            </w:div>
            <w:div w:id="1663771831">
              <w:marLeft w:val="0"/>
              <w:marRight w:val="0"/>
              <w:marTop w:val="0"/>
              <w:marBottom w:val="0"/>
              <w:divBdr>
                <w:top w:val="none" w:sz="0" w:space="0" w:color="auto"/>
                <w:left w:val="none" w:sz="0" w:space="0" w:color="auto"/>
                <w:bottom w:val="none" w:sz="0" w:space="0" w:color="auto"/>
                <w:right w:val="none" w:sz="0" w:space="0" w:color="auto"/>
              </w:divBdr>
            </w:div>
            <w:div w:id="509953748">
              <w:marLeft w:val="0"/>
              <w:marRight w:val="0"/>
              <w:marTop w:val="0"/>
              <w:marBottom w:val="0"/>
              <w:divBdr>
                <w:top w:val="none" w:sz="0" w:space="0" w:color="auto"/>
                <w:left w:val="none" w:sz="0" w:space="0" w:color="auto"/>
                <w:bottom w:val="none" w:sz="0" w:space="0" w:color="auto"/>
                <w:right w:val="none" w:sz="0" w:space="0" w:color="auto"/>
              </w:divBdr>
            </w:div>
          </w:divsChild>
        </w:div>
        <w:div w:id="477841339">
          <w:marLeft w:val="0"/>
          <w:marRight w:val="0"/>
          <w:marTop w:val="0"/>
          <w:marBottom w:val="0"/>
          <w:divBdr>
            <w:top w:val="none" w:sz="0" w:space="0" w:color="auto"/>
            <w:left w:val="none" w:sz="0" w:space="0" w:color="auto"/>
            <w:bottom w:val="none" w:sz="0" w:space="0" w:color="auto"/>
            <w:right w:val="none" w:sz="0" w:space="0" w:color="auto"/>
          </w:divBdr>
        </w:div>
        <w:div w:id="1862433703">
          <w:marLeft w:val="0"/>
          <w:marRight w:val="0"/>
          <w:marTop w:val="0"/>
          <w:marBottom w:val="0"/>
          <w:divBdr>
            <w:top w:val="none" w:sz="0" w:space="0" w:color="auto"/>
            <w:left w:val="none" w:sz="0" w:space="0" w:color="auto"/>
            <w:bottom w:val="none" w:sz="0" w:space="0" w:color="auto"/>
            <w:right w:val="none" w:sz="0" w:space="0" w:color="auto"/>
          </w:divBdr>
        </w:div>
        <w:div w:id="1852066234">
          <w:marLeft w:val="0"/>
          <w:marRight w:val="0"/>
          <w:marTop w:val="0"/>
          <w:marBottom w:val="0"/>
          <w:divBdr>
            <w:top w:val="none" w:sz="0" w:space="0" w:color="auto"/>
            <w:left w:val="none" w:sz="0" w:space="0" w:color="auto"/>
            <w:bottom w:val="none" w:sz="0" w:space="0" w:color="auto"/>
            <w:right w:val="none" w:sz="0" w:space="0" w:color="auto"/>
          </w:divBdr>
        </w:div>
        <w:div w:id="1972244557">
          <w:marLeft w:val="0"/>
          <w:marRight w:val="0"/>
          <w:marTop w:val="0"/>
          <w:marBottom w:val="0"/>
          <w:divBdr>
            <w:top w:val="none" w:sz="0" w:space="0" w:color="auto"/>
            <w:left w:val="none" w:sz="0" w:space="0" w:color="auto"/>
            <w:bottom w:val="none" w:sz="0" w:space="0" w:color="auto"/>
            <w:right w:val="none" w:sz="0" w:space="0" w:color="auto"/>
          </w:divBdr>
        </w:div>
        <w:div w:id="1958951387">
          <w:marLeft w:val="0"/>
          <w:marRight w:val="0"/>
          <w:marTop w:val="0"/>
          <w:marBottom w:val="0"/>
          <w:divBdr>
            <w:top w:val="none" w:sz="0" w:space="0" w:color="auto"/>
            <w:left w:val="none" w:sz="0" w:space="0" w:color="auto"/>
            <w:bottom w:val="none" w:sz="0" w:space="0" w:color="auto"/>
            <w:right w:val="none" w:sz="0" w:space="0" w:color="auto"/>
          </w:divBdr>
        </w:div>
        <w:div w:id="748384865">
          <w:marLeft w:val="0"/>
          <w:marRight w:val="0"/>
          <w:marTop w:val="0"/>
          <w:marBottom w:val="0"/>
          <w:divBdr>
            <w:top w:val="none" w:sz="0" w:space="0" w:color="auto"/>
            <w:left w:val="none" w:sz="0" w:space="0" w:color="auto"/>
            <w:bottom w:val="none" w:sz="0" w:space="0" w:color="auto"/>
            <w:right w:val="none" w:sz="0" w:space="0" w:color="auto"/>
          </w:divBdr>
        </w:div>
        <w:div w:id="207844044">
          <w:marLeft w:val="0"/>
          <w:marRight w:val="0"/>
          <w:marTop w:val="0"/>
          <w:marBottom w:val="0"/>
          <w:divBdr>
            <w:top w:val="none" w:sz="0" w:space="0" w:color="auto"/>
            <w:left w:val="none" w:sz="0" w:space="0" w:color="auto"/>
            <w:bottom w:val="none" w:sz="0" w:space="0" w:color="auto"/>
            <w:right w:val="none" w:sz="0" w:space="0" w:color="auto"/>
          </w:divBdr>
        </w:div>
        <w:div w:id="853811534">
          <w:marLeft w:val="0"/>
          <w:marRight w:val="0"/>
          <w:marTop w:val="0"/>
          <w:marBottom w:val="0"/>
          <w:divBdr>
            <w:top w:val="none" w:sz="0" w:space="0" w:color="auto"/>
            <w:left w:val="none" w:sz="0" w:space="0" w:color="auto"/>
            <w:bottom w:val="none" w:sz="0" w:space="0" w:color="auto"/>
            <w:right w:val="none" w:sz="0" w:space="0" w:color="auto"/>
          </w:divBdr>
        </w:div>
        <w:div w:id="1165127810">
          <w:marLeft w:val="0"/>
          <w:marRight w:val="0"/>
          <w:marTop w:val="0"/>
          <w:marBottom w:val="0"/>
          <w:divBdr>
            <w:top w:val="none" w:sz="0" w:space="0" w:color="auto"/>
            <w:left w:val="none" w:sz="0" w:space="0" w:color="auto"/>
            <w:bottom w:val="none" w:sz="0" w:space="0" w:color="auto"/>
            <w:right w:val="none" w:sz="0" w:space="0" w:color="auto"/>
          </w:divBdr>
        </w:div>
        <w:div w:id="1369377151">
          <w:marLeft w:val="0"/>
          <w:marRight w:val="0"/>
          <w:marTop w:val="0"/>
          <w:marBottom w:val="0"/>
          <w:divBdr>
            <w:top w:val="none" w:sz="0" w:space="0" w:color="auto"/>
            <w:left w:val="none" w:sz="0" w:space="0" w:color="auto"/>
            <w:bottom w:val="none" w:sz="0" w:space="0" w:color="auto"/>
            <w:right w:val="none" w:sz="0" w:space="0" w:color="auto"/>
          </w:divBdr>
        </w:div>
        <w:div w:id="1195918946">
          <w:marLeft w:val="0"/>
          <w:marRight w:val="0"/>
          <w:marTop w:val="0"/>
          <w:marBottom w:val="0"/>
          <w:divBdr>
            <w:top w:val="none" w:sz="0" w:space="0" w:color="auto"/>
            <w:left w:val="none" w:sz="0" w:space="0" w:color="auto"/>
            <w:bottom w:val="none" w:sz="0" w:space="0" w:color="auto"/>
            <w:right w:val="none" w:sz="0" w:space="0" w:color="auto"/>
          </w:divBdr>
        </w:div>
        <w:div w:id="966352395">
          <w:marLeft w:val="0"/>
          <w:marRight w:val="0"/>
          <w:marTop w:val="0"/>
          <w:marBottom w:val="0"/>
          <w:divBdr>
            <w:top w:val="none" w:sz="0" w:space="0" w:color="auto"/>
            <w:left w:val="none" w:sz="0" w:space="0" w:color="auto"/>
            <w:bottom w:val="none" w:sz="0" w:space="0" w:color="auto"/>
            <w:right w:val="none" w:sz="0" w:space="0" w:color="auto"/>
          </w:divBdr>
        </w:div>
        <w:div w:id="1625110612">
          <w:marLeft w:val="0"/>
          <w:marRight w:val="0"/>
          <w:marTop w:val="0"/>
          <w:marBottom w:val="0"/>
          <w:divBdr>
            <w:top w:val="none" w:sz="0" w:space="0" w:color="auto"/>
            <w:left w:val="none" w:sz="0" w:space="0" w:color="auto"/>
            <w:bottom w:val="none" w:sz="0" w:space="0" w:color="auto"/>
            <w:right w:val="none" w:sz="0" w:space="0" w:color="auto"/>
          </w:divBdr>
        </w:div>
        <w:div w:id="2046712448">
          <w:marLeft w:val="0"/>
          <w:marRight w:val="0"/>
          <w:marTop w:val="0"/>
          <w:marBottom w:val="0"/>
          <w:divBdr>
            <w:top w:val="none" w:sz="0" w:space="0" w:color="auto"/>
            <w:left w:val="none" w:sz="0" w:space="0" w:color="auto"/>
            <w:bottom w:val="none" w:sz="0" w:space="0" w:color="auto"/>
            <w:right w:val="none" w:sz="0" w:space="0" w:color="auto"/>
          </w:divBdr>
        </w:div>
        <w:div w:id="191652416">
          <w:marLeft w:val="0"/>
          <w:marRight w:val="0"/>
          <w:marTop w:val="0"/>
          <w:marBottom w:val="0"/>
          <w:divBdr>
            <w:top w:val="none" w:sz="0" w:space="0" w:color="auto"/>
            <w:left w:val="none" w:sz="0" w:space="0" w:color="auto"/>
            <w:bottom w:val="none" w:sz="0" w:space="0" w:color="auto"/>
            <w:right w:val="none" w:sz="0" w:space="0" w:color="auto"/>
          </w:divBdr>
        </w:div>
        <w:div w:id="1454252877">
          <w:marLeft w:val="0"/>
          <w:marRight w:val="0"/>
          <w:marTop w:val="0"/>
          <w:marBottom w:val="0"/>
          <w:divBdr>
            <w:top w:val="none" w:sz="0" w:space="0" w:color="auto"/>
            <w:left w:val="none" w:sz="0" w:space="0" w:color="auto"/>
            <w:bottom w:val="none" w:sz="0" w:space="0" w:color="auto"/>
            <w:right w:val="none" w:sz="0" w:space="0" w:color="auto"/>
          </w:divBdr>
        </w:div>
        <w:div w:id="1168715326">
          <w:marLeft w:val="0"/>
          <w:marRight w:val="0"/>
          <w:marTop w:val="0"/>
          <w:marBottom w:val="0"/>
          <w:divBdr>
            <w:top w:val="none" w:sz="0" w:space="0" w:color="auto"/>
            <w:left w:val="none" w:sz="0" w:space="0" w:color="auto"/>
            <w:bottom w:val="none" w:sz="0" w:space="0" w:color="auto"/>
            <w:right w:val="none" w:sz="0" w:space="0" w:color="auto"/>
          </w:divBdr>
        </w:div>
        <w:div w:id="353582949">
          <w:marLeft w:val="0"/>
          <w:marRight w:val="0"/>
          <w:marTop w:val="0"/>
          <w:marBottom w:val="0"/>
          <w:divBdr>
            <w:top w:val="none" w:sz="0" w:space="0" w:color="auto"/>
            <w:left w:val="none" w:sz="0" w:space="0" w:color="auto"/>
            <w:bottom w:val="none" w:sz="0" w:space="0" w:color="auto"/>
            <w:right w:val="none" w:sz="0" w:space="0" w:color="auto"/>
          </w:divBdr>
        </w:div>
        <w:div w:id="233709785">
          <w:marLeft w:val="0"/>
          <w:marRight w:val="0"/>
          <w:marTop w:val="0"/>
          <w:marBottom w:val="0"/>
          <w:divBdr>
            <w:top w:val="none" w:sz="0" w:space="0" w:color="auto"/>
            <w:left w:val="none" w:sz="0" w:space="0" w:color="auto"/>
            <w:bottom w:val="none" w:sz="0" w:space="0" w:color="auto"/>
            <w:right w:val="none" w:sz="0" w:space="0" w:color="auto"/>
          </w:divBdr>
        </w:div>
        <w:div w:id="1046954637">
          <w:marLeft w:val="0"/>
          <w:marRight w:val="0"/>
          <w:marTop w:val="0"/>
          <w:marBottom w:val="0"/>
          <w:divBdr>
            <w:top w:val="none" w:sz="0" w:space="0" w:color="auto"/>
            <w:left w:val="none" w:sz="0" w:space="0" w:color="auto"/>
            <w:bottom w:val="none" w:sz="0" w:space="0" w:color="auto"/>
            <w:right w:val="none" w:sz="0" w:space="0" w:color="auto"/>
          </w:divBdr>
        </w:div>
        <w:div w:id="757290441">
          <w:marLeft w:val="0"/>
          <w:marRight w:val="0"/>
          <w:marTop w:val="0"/>
          <w:marBottom w:val="0"/>
          <w:divBdr>
            <w:top w:val="none" w:sz="0" w:space="0" w:color="auto"/>
            <w:left w:val="none" w:sz="0" w:space="0" w:color="auto"/>
            <w:bottom w:val="none" w:sz="0" w:space="0" w:color="auto"/>
            <w:right w:val="none" w:sz="0" w:space="0" w:color="auto"/>
          </w:divBdr>
        </w:div>
        <w:div w:id="544484957">
          <w:marLeft w:val="0"/>
          <w:marRight w:val="0"/>
          <w:marTop w:val="0"/>
          <w:marBottom w:val="0"/>
          <w:divBdr>
            <w:top w:val="none" w:sz="0" w:space="0" w:color="auto"/>
            <w:left w:val="none" w:sz="0" w:space="0" w:color="auto"/>
            <w:bottom w:val="none" w:sz="0" w:space="0" w:color="auto"/>
            <w:right w:val="none" w:sz="0" w:space="0" w:color="auto"/>
          </w:divBdr>
        </w:div>
        <w:div w:id="1196311869">
          <w:marLeft w:val="0"/>
          <w:marRight w:val="0"/>
          <w:marTop w:val="0"/>
          <w:marBottom w:val="0"/>
          <w:divBdr>
            <w:top w:val="none" w:sz="0" w:space="0" w:color="auto"/>
            <w:left w:val="none" w:sz="0" w:space="0" w:color="auto"/>
            <w:bottom w:val="none" w:sz="0" w:space="0" w:color="auto"/>
            <w:right w:val="none" w:sz="0" w:space="0" w:color="auto"/>
          </w:divBdr>
        </w:div>
        <w:div w:id="1189172902">
          <w:marLeft w:val="0"/>
          <w:marRight w:val="0"/>
          <w:marTop w:val="0"/>
          <w:marBottom w:val="0"/>
          <w:divBdr>
            <w:top w:val="none" w:sz="0" w:space="0" w:color="auto"/>
            <w:left w:val="none" w:sz="0" w:space="0" w:color="auto"/>
            <w:bottom w:val="none" w:sz="0" w:space="0" w:color="auto"/>
            <w:right w:val="none" w:sz="0" w:space="0" w:color="auto"/>
          </w:divBdr>
        </w:div>
        <w:div w:id="1143816310">
          <w:marLeft w:val="0"/>
          <w:marRight w:val="0"/>
          <w:marTop w:val="0"/>
          <w:marBottom w:val="0"/>
          <w:divBdr>
            <w:top w:val="none" w:sz="0" w:space="0" w:color="auto"/>
            <w:left w:val="none" w:sz="0" w:space="0" w:color="auto"/>
            <w:bottom w:val="none" w:sz="0" w:space="0" w:color="auto"/>
            <w:right w:val="none" w:sz="0" w:space="0" w:color="auto"/>
          </w:divBdr>
        </w:div>
        <w:div w:id="364909768">
          <w:marLeft w:val="0"/>
          <w:marRight w:val="0"/>
          <w:marTop w:val="0"/>
          <w:marBottom w:val="0"/>
          <w:divBdr>
            <w:top w:val="none" w:sz="0" w:space="0" w:color="auto"/>
            <w:left w:val="none" w:sz="0" w:space="0" w:color="auto"/>
            <w:bottom w:val="none" w:sz="0" w:space="0" w:color="auto"/>
            <w:right w:val="none" w:sz="0" w:space="0" w:color="auto"/>
          </w:divBdr>
        </w:div>
        <w:div w:id="1129786688">
          <w:marLeft w:val="0"/>
          <w:marRight w:val="0"/>
          <w:marTop w:val="0"/>
          <w:marBottom w:val="0"/>
          <w:divBdr>
            <w:top w:val="none" w:sz="0" w:space="0" w:color="auto"/>
            <w:left w:val="none" w:sz="0" w:space="0" w:color="auto"/>
            <w:bottom w:val="none" w:sz="0" w:space="0" w:color="auto"/>
            <w:right w:val="none" w:sz="0" w:space="0" w:color="auto"/>
          </w:divBdr>
        </w:div>
        <w:div w:id="331883945">
          <w:marLeft w:val="0"/>
          <w:marRight w:val="0"/>
          <w:marTop w:val="0"/>
          <w:marBottom w:val="0"/>
          <w:divBdr>
            <w:top w:val="none" w:sz="0" w:space="0" w:color="auto"/>
            <w:left w:val="none" w:sz="0" w:space="0" w:color="auto"/>
            <w:bottom w:val="none" w:sz="0" w:space="0" w:color="auto"/>
            <w:right w:val="none" w:sz="0" w:space="0" w:color="auto"/>
          </w:divBdr>
        </w:div>
        <w:div w:id="1469081849">
          <w:marLeft w:val="0"/>
          <w:marRight w:val="0"/>
          <w:marTop w:val="0"/>
          <w:marBottom w:val="0"/>
          <w:divBdr>
            <w:top w:val="none" w:sz="0" w:space="0" w:color="auto"/>
            <w:left w:val="none" w:sz="0" w:space="0" w:color="auto"/>
            <w:bottom w:val="none" w:sz="0" w:space="0" w:color="auto"/>
            <w:right w:val="none" w:sz="0" w:space="0" w:color="auto"/>
          </w:divBdr>
        </w:div>
        <w:div w:id="1053502635">
          <w:marLeft w:val="0"/>
          <w:marRight w:val="0"/>
          <w:marTop w:val="0"/>
          <w:marBottom w:val="0"/>
          <w:divBdr>
            <w:top w:val="none" w:sz="0" w:space="0" w:color="auto"/>
            <w:left w:val="none" w:sz="0" w:space="0" w:color="auto"/>
            <w:bottom w:val="none" w:sz="0" w:space="0" w:color="auto"/>
            <w:right w:val="none" w:sz="0" w:space="0" w:color="auto"/>
          </w:divBdr>
        </w:div>
        <w:div w:id="622225307">
          <w:marLeft w:val="0"/>
          <w:marRight w:val="0"/>
          <w:marTop w:val="0"/>
          <w:marBottom w:val="0"/>
          <w:divBdr>
            <w:top w:val="none" w:sz="0" w:space="0" w:color="auto"/>
            <w:left w:val="none" w:sz="0" w:space="0" w:color="auto"/>
            <w:bottom w:val="none" w:sz="0" w:space="0" w:color="auto"/>
            <w:right w:val="none" w:sz="0" w:space="0" w:color="auto"/>
          </w:divBdr>
        </w:div>
        <w:div w:id="1575892604">
          <w:marLeft w:val="0"/>
          <w:marRight w:val="0"/>
          <w:marTop w:val="0"/>
          <w:marBottom w:val="0"/>
          <w:divBdr>
            <w:top w:val="none" w:sz="0" w:space="0" w:color="auto"/>
            <w:left w:val="none" w:sz="0" w:space="0" w:color="auto"/>
            <w:bottom w:val="none" w:sz="0" w:space="0" w:color="auto"/>
            <w:right w:val="none" w:sz="0" w:space="0" w:color="auto"/>
          </w:divBdr>
        </w:div>
        <w:div w:id="1490362561">
          <w:marLeft w:val="0"/>
          <w:marRight w:val="0"/>
          <w:marTop w:val="0"/>
          <w:marBottom w:val="0"/>
          <w:divBdr>
            <w:top w:val="none" w:sz="0" w:space="0" w:color="auto"/>
            <w:left w:val="none" w:sz="0" w:space="0" w:color="auto"/>
            <w:bottom w:val="none" w:sz="0" w:space="0" w:color="auto"/>
            <w:right w:val="none" w:sz="0" w:space="0" w:color="auto"/>
          </w:divBdr>
        </w:div>
      </w:divsChild>
    </w:div>
    <w:div w:id="981035039">
      <w:bodyDiv w:val="1"/>
      <w:marLeft w:val="0"/>
      <w:marRight w:val="0"/>
      <w:marTop w:val="0"/>
      <w:marBottom w:val="0"/>
      <w:divBdr>
        <w:top w:val="none" w:sz="0" w:space="0" w:color="auto"/>
        <w:left w:val="none" w:sz="0" w:space="0" w:color="auto"/>
        <w:bottom w:val="none" w:sz="0" w:space="0" w:color="auto"/>
        <w:right w:val="none" w:sz="0" w:space="0" w:color="auto"/>
      </w:divBdr>
      <w:divsChild>
        <w:div w:id="1260328925">
          <w:marLeft w:val="0"/>
          <w:marRight w:val="0"/>
          <w:marTop w:val="0"/>
          <w:marBottom w:val="0"/>
          <w:divBdr>
            <w:top w:val="none" w:sz="0" w:space="0" w:color="auto"/>
            <w:left w:val="none" w:sz="0" w:space="0" w:color="auto"/>
            <w:bottom w:val="none" w:sz="0" w:space="0" w:color="auto"/>
            <w:right w:val="none" w:sz="0" w:space="0" w:color="auto"/>
          </w:divBdr>
        </w:div>
        <w:div w:id="1986816413">
          <w:marLeft w:val="0"/>
          <w:marRight w:val="0"/>
          <w:marTop w:val="0"/>
          <w:marBottom w:val="0"/>
          <w:divBdr>
            <w:top w:val="none" w:sz="0" w:space="0" w:color="auto"/>
            <w:left w:val="none" w:sz="0" w:space="0" w:color="auto"/>
            <w:bottom w:val="none" w:sz="0" w:space="0" w:color="auto"/>
            <w:right w:val="none" w:sz="0" w:space="0" w:color="auto"/>
          </w:divBdr>
        </w:div>
        <w:div w:id="1254244482">
          <w:marLeft w:val="0"/>
          <w:marRight w:val="0"/>
          <w:marTop w:val="0"/>
          <w:marBottom w:val="0"/>
          <w:divBdr>
            <w:top w:val="none" w:sz="0" w:space="0" w:color="auto"/>
            <w:left w:val="none" w:sz="0" w:space="0" w:color="auto"/>
            <w:bottom w:val="none" w:sz="0" w:space="0" w:color="auto"/>
            <w:right w:val="none" w:sz="0" w:space="0" w:color="auto"/>
          </w:divBdr>
        </w:div>
        <w:div w:id="1752198047">
          <w:marLeft w:val="0"/>
          <w:marRight w:val="0"/>
          <w:marTop w:val="0"/>
          <w:marBottom w:val="0"/>
          <w:divBdr>
            <w:top w:val="none" w:sz="0" w:space="0" w:color="auto"/>
            <w:left w:val="none" w:sz="0" w:space="0" w:color="auto"/>
            <w:bottom w:val="none" w:sz="0" w:space="0" w:color="auto"/>
            <w:right w:val="none" w:sz="0" w:space="0" w:color="auto"/>
          </w:divBdr>
        </w:div>
        <w:div w:id="1843736599">
          <w:marLeft w:val="0"/>
          <w:marRight w:val="0"/>
          <w:marTop w:val="0"/>
          <w:marBottom w:val="0"/>
          <w:divBdr>
            <w:top w:val="none" w:sz="0" w:space="0" w:color="auto"/>
            <w:left w:val="none" w:sz="0" w:space="0" w:color="auto"/>
            <w:bottom w:val="none" w:sz="0" w:space="0" w:color="auto"/>
            <w:right w:val="none" w:sz="0" w:space="0" w:color="auto"/>
          </w:divBdr>
        </w:div>
        <w:div w:id="11731486">
          <w:marLeft w:val="0"/>
          <w:marRight w:val="0"/>
          <w:marTop w:val="0"/>
          <w:marBottom w:val="0"/>
          <w:divBdr>
            <w:top w:val="none" w:sz="0" w:space="0" w:color="auto"/>
            <w:left w:val="none" w:sz="0" w:space="0" w:color="auto"/>
            <w:bottom w:val="none" w:sz="0" w:space="0" w:color="auto"/>
            <w:right w:val="none" w:sz="0" w:space="0" w:color="auto"/>
          </w:divBdr>
        </w:div>
        <w:div w:id="1213543886">
          <w:marLeft w:val="0"/>
          <w:marRight w:val="0"/>
          <w:marTop w:val="0"/>
          <w:marBottom w:val="0"/>
          <w:divBdr>
            <w:top w:val="none" w:sz="0" w:space="0" w:color="auto"/>
            <w:left w:val="none" w:sz="0" w:space="0" w:color="auto"/>
            <w:bottom w:val="none" w:sz="0" w:space="0" w:color="auto"/>
            <w:right w:val="none" w:sz="0" w:space="0" w:color="auto"/>
          </w:divBdr>
        </w:div>
        <w:div w:id="1048381304">
          <w:marLeft w:val="0"/>
          <w:marRight w:val="0"/>
          <w:marTop w:val="0"/>
          <w:marBottom w:val="0"/>
          <w:divBdr>
            <w:top w:val="none" w:sz="0" w:space="0" w:color="auto"/>
            <w:left w:val="none" w:sz="0" w:space="0" w:color="auto"/>
            <w:bottom w:val="none" w:sz="0" w:space="0" w:color="auto"/>
            <w:right w:val="none" w:sz="0" w:space="0" w:color="auto"/>
          </w:divBdr>
        </w:div>
        <w:div w:id="361901635">
          <w:marLeft w:val="0"/>
          <w:marRight w:val="0"/>
          <w:marTop w:val="0"/>
          <w:marBottom w:val="0"/>
          <w:divBdr>
            <w:top w:val="none" w:sz="0" w:space="0" w:color="auto"/>
            <w:left w:val="none" w:sz="0" w:space="0" w:color="auto"/>
            <w:bottom w:val="none" w:sz="0" w:space="0" w:color="auto"/>
            <w:right w:val="none" w:sz="0" w:space="0" w:color="auto"/>
          </w:divBdr>
        </w:div>
        <w:div w:id="1544056338">
          <w:marLeft w:val="0"/>
          <w:marRight w:val="0"/>
          <w:marTop w:val="0"/>
          <w:marBottom w:val="0"/>
          <w:divBdr>
            <w:top w:val="none" w:sz="0" w:space="0" w:color="auto"/>
            <w:left w:val="none" w:sz="0" w:space="0" w:color="auto"/>
            <w:bottom w:val="none" w:sz="0" w:space="0" w:color="auto"/>
            <w:right w:val="none" w:sz="0" w:space="0" w:color="auto"/>
          </w:divBdr>
        </w:div>
        <w:div w:id="1185438551">
          <w:marLeft w:val="0"/>
          <w:marRight w:val="0"/>
          <w:marTop w:val="0"/>
          <w:marBottom w:val="0"/>
          <w:divBdr>
            <w:top w:val="none" w:sz="0" w:space="0" w:color="auto"/>
            <w:left w:val="none" w:sz="0" w:space="0" w:color="auto"/>
            <w:bottom w:val="none" w:sz="0" w:space="0" w:color="auto"/>
            <w:right w:val="none" w:sz="0" w:space="0" w:color="auto"/>
          </w:divBdr>
        </w:div>
        <w:div w:id="1288663911">
          <w:marLeft w:val="0"/>
          <w:marRight w:val="0"/>
          <w:marTop w:val="0"/>
          <w:marBottom w:val="0"/>
          <w:divBdr>
            <w:top w:val="none" w:sz="0" w:space="0" w:color="auto"/>
            <w:left w:val="none" w:sz="0" w:space="0" w:color="auto"/>
            <w:bottom w:val="none" w:sz="0" w:space="0" w:color="auto"/>
            <w:right w:val="none" w:sz="0" w:space="0" w:color="auto"/>
          </w:divBdr>
        </w:div>
        <w:div w:id="1735277913">
          <w:marLeft w:val="0"/>
          <w:marRight w:val="0"/>
          <w:marTop w:val="0"/>
          <w:marBottom w:val="0"/>
          <w:divBdr>
            <w:top w:val="none" w:sz="0" w:space="0" w:color="auto"/>
            <w:left w:val="none" w:sz="0" w:space="0" w:color="auto"/>
            <w:bottom w:val="none" w:sz="0" w:space="0" w:color="auto"/>
            <w:right w:val="none" w:sz="0" w:space="0" w:color="auto"/>
          </w:divBdr>
        </w:div>
        <w:div w:id="618033574">
          <w:marLeft w:val="0"/>
          <w:marRight w:val="0"/>
          <w:marTop w:val="0"/>
          <w:marBottom w:val="0"/>
          <w:divBdr>
            <w:top w:val="none" w:sz="0" w:space="0" w:color="auto"/>
            <w:left w:val="none" w:sz="0" w:space="0" w:color="auto"/>
            <w:bottom w:val="none" w:sz="0" w:space="0" w:color="auto"/>
            <w:right w:val="none" w:sz="0" w:space="0" w:color="auto"/>
          </w:divBdr>
        </w:div>
        <w:div w:id="318002888">
          <w:marLeft w:val="0"/>
          <w:marRight w:val="0"/>
          <w:marTop w:val="0"/>
          <w:marBottom w:val="0"/>
          <w:divBdr>
            <w:top w:val="none" w:sz="0" w:space="0" w:color="auto"/>
            <w:left w:val="none" w:sz="0" w:space="0" w:color="auto"/>
            <w:bottom w:val="none" w:sz="0" w:space="0" w:color="auto"/>
            <w:right w:val="none" w:sz="0" w:space="0" w:color="auto"/>
          </w:divBdr>
        </w:div>
        <w:div w:id="1289554938">
          <w:marLeft w:val="0"/>
          <w:marRight w:val="0"/>
          <w:marTop w:val="0"/>
          <w:marBottom w:val="0"/>
          <w:divBdr>
            <w:top w:val="none" w:sz="0" w:space="0" w:color="auto"/>
            <w:left w:val="none" w:sz="0" w:space="0" w:color="auto"/>
            <w:bottom w:val="none" w:sz="0" w:space="0" w:color="auto"/>
            <w:right w:val="none" w:sz="0" w:space="0" w:color="auto"/>
          </w:divBdr>
        </w:div>
        <w:div w:id="2117556170">
          <w:marLeft w:val="0"/>
          <w:marRight w:val="0"/>
          <w:marTop w:val="0"/>
          <w:marBottom w:val="0"/>
          <w:divBdr>
            <w:top w:val="none" w:sz="0" w:space="0" w:color="auto"/>
            <w:left w:val="none" w:sz="0" w:space="0" w:color="auto"/>
            <w:bottom w:val="none" w:sz="0" w:space="0" w:color="auto"/>
            <w:right w:val="none" w:sz="0" w:space="0" w:color="auto"/>
          </w:divBdr>
        </w:div>
        <w:div w:id="108667106">
          <w:marLeft w:val="0"/>
          <w:marRight w:val="0"/>
          <w:marTop w:val="0"/>
          <w:marBottom w:val="0"/>
          <w:divBdr>
            <w:top w:val="none" w:sz="0" w:space="0" w:color="auto"/>
            <w:left w:val="none" w:sz="0" w:space="0" w:color="auto"/>
            <w:bottom w:val="none" w:sz="0" w:space="0" w:color="auto"/>
            <w:right w:val="none" w:sz="0" w:space="0" w:color="auto"/>
          </w:divBdr>
        </w:div>
        <w:div w:id="438839536">
          <w:marLeft w:val="0"/>
          <w:marRight w:val="0"/>
          <w:marTop w:val="0"/>
          <w:marBottom w:val="0"/>
          <w:divBdr>
            <w:top w:val="none" w:sz="0" w:space="0" w:color="auto"/>
            <w:left w:val="none" w:sz="0" w:space="0" w:color="auto"/>
            <w:bottom w:val="none" w:sz="0" w:space="0" w:color="auto"/>
            <w:right w:val="none" w:sz="0" w:space="0" w:color="auto"/>
          </w:divBdr>
        </w:div>
        <w:div w:id="415324674">
          <w:marLeft w:val="0"/>
          <w:marRight w:val="0"/>
          <w:marTop w:val="0"/>
          <w:marBottom w:val="0"/>
          <w:divBdr>
            <w:top w:val="none" w:sz="0" w:space="0" w:color="auto"/>
            <w:left w:val="none" w:sz="0" w:space="0" w:color="auto"/>
            <w:bottom w:val="none" w:sz="0" w:space="0" w:color="auto"/>
            <w:right w:val="none" w:sz="0" w:space="0" w:color="auto"/>
          </w:divBdr>
        </w:div>
        <w:div w:id="375203786">
          <w:marLeft w:val="0"/>
          <w:marRight w:val="0"/>
          <w:marTop w:val="0"/>
          <w:marBottom w:val="0"/>
          <w:divBdr>
            <w:top w:val="none" w:sz="0" w:space="0" w:color="auto"/>
            <w:left w:val="none" w:sz="0" w:space="0" w:color="auto"/>
            <w:bottom w:val="none" w:sz="0" w:space="0" w:color="auto"/>
            <w:right w:val="none" w:sz="0" w:space="0" w:color="auto"/>
          </w:divBdr>
          <w:divsChild>
            <w:div w:id="614794290">
              <w:marLeft w:val="0"/>
              <w:marRight w:val="0"/>
              <w:marTop w:val="0"/>
              <w:marBottom w:val="0"/>
              <w:divBdr>
                <w:top w:val="none" w:sz="0" w:space="0" w:color="auto"/>
                <w:left w:val="none" w:sz="0" w:space="0" w:color="auto"/>
                <w:bottom w:val="none" w:sz="0" w:space="0" w:color="auto"/>
                <w:right w:val="none" w:sz="0" w:space="0" w:color="auto"/>
              </w:divBdr>
            </w:div>
            <w:div w:id="1995909423">
              <w:marLeft w:val="0"/>
              <w:marRight w:val="0"/>
              <w:marTop w:val="0"/>
              <w:marBottom w:val="0"/>
              <w:divBdr>
                <w:top w:val="none" w:sz="0" w:space="0" w:color="auto"/>
                <w:left w:val="none" w:sz="0" w:space="0" w:color="auto"/>
                <w:bottom w:val="none" w:sz="0" w:space="0" w:color="auto"/>
                <w:right w:val="none" w:sz="0" w:space="0" w:color="auto"/>
              </w:divBdr>
            </w:div>
            <w:div w:id="1937979854">
              <w:marLeft w:val="0"/>
              <w:marRight w:val="0"/>
              <w:marTop w:val="0"/>
              <w:marBottom w:val="0"/>
              <w:divBdr>
                <w:top w:val="none" w:sz="0" w:space="0" w:color="auto"/>
                <w:left w:val="none" w:sz="0" w:space="0" w:color="auto"/>
                <w:bottom w:val="none" w:sz="0" w:space="0" w:color="auto"/>
                <w:right w:val="none" w:sz="0" w:space="0" w:color="auto"/>
              </w:divBdr>
            </w:div>
            <w:div w:id="669258620">
              <w:marLeft w:val="0"/>
              <w:marRight w:val="0"/>
              <w:marTop w:val="0"/>
              <w:marBottom w:val="0"/>
              <w:divBdr>
                <w:top w:val="none" w:sz="0" w:space="0" w:color="auto"/>
                <w:left w:val="none" w:sz="0" w:space="0" w:color="auto"/>
                <w:bottom w:val="none" w:sz="0" w:space="0" w:color="auto"/>
                <w:right w:val="none" w:sz="0" w:space="0" w:color="auto"/>
              </w:divBdr>
            </w:div>
            <w:div w:id="267543522">
              <w:marLeft w:val="0"/>
              <w:marRight w:val="0"/>
              <w:marTop w:val="0"/>
              <w:marBottom w:val="0"/>
              <w:divBdr>
                <w:top w:val="none" w:sz="0" w:space="0" w:color="auto"/>
                <w:left w:val="none" w:sz="0" w:space="0" w:color="auto"/>
                <w:bottom w:val="none" w:sz="0" w:space="0" w:color="auto"/>
                <w:right w:val="none" w:sz="0" w:space="0" w:color="auto"/>
              </w:divBdr>
            </w:div>
            <w:div w:id="712389045">
              <w:marLeft w:val="0"/>
              <w:marRight w:val="0"/>
              <w:marTop w:val="0"/>
              <w:marBottom w:val="0"/>
              <w:divBdr>
                <w:top w:val="none" w:sz="0" w:space="0" w:color="auto"/>
                <w:left w:val="none" w:sz="0" w:space="0" w:color="auto"/>
                <w:bottom w:val="none" w:sz="0" w:space="0" w:color="auto"/>
                <w:right w:val="none" w:sz="0" w:space="0" w:color="auto"/>
              </w:divBdr>
            </w:div>
            <w:div w:id="1968272665">
              <w:marLeft w:val="0"/>
              <w:marRight w:val="0"/>
              <w:marTop w:val="0"/>
              <w:marBottom w:val="0"/>
              <w:divBdr>
                <w:top w:val="none" w:sz="0" w:space="0" w:color="auto"/>
                <w:left w:val="none" w:sz="0" w:space="0" w:color="auto"/>
                <w:bottom w:val="none" w:sz="0" w:space="0" w:color="auto"/>
                <w:right w:val="none" w:sz="0" w:space="0" w:color="auto"/>
              </w:divBdr>
            </w:div>
            <w:div w:id="1652522665">
              <w:marLeft w:val="0"/>
              <w:marRight w:val="0"/>
              <w:marTop w:val="0"/>
              <w:marBottom w:val="0"/>
              <w:divBdr>
                <w:top w:val="none" w:sz="0" w:space="0" w:color="auto"/>
                <w:left w:val="none" w:sz="0" w:space="0" w:color="auto"/>
                <w:bottom w:val="none" w:sz="0" w:space="0" w:color="auto"/>
                <w:right w:val="none" w:sz="0" w:space="0" w:color="auto"/>
              </w:divBdr>
            </w:div>
            <w:div w:id="2084639753">
              <w:marLeft w:val="0"/>
              <w:marRight w:val="0"/>
              <w:marTop w:val="0"/>
              <w:marBottom w:val="0"/>
              <w:divBdr>
                <w:top w:val="none" w:sz="0" w:space="0" w:color="auto"/>
                <w:left w:val="none" w:sz="0" w:space="0" w:color="auto"/>
                <w:bottom w:val="none" w:sz="0" w:space="0" w:color="auto"/>
                <w:right w:val="none" w:sz="0" w:space="0" w:color="auto"/>
              </w:divBdr>
            </w:div>
            <w:div w:id="443426864">
              <w:marLeft w:val="0"/>
              <w:marRight w:val="0"/>
              <w:marTop w:val="0"/>
              <w:marBottom w:val="0"/>
              <w:divBdr>
                <w:top w:val="none" w:sz="0" w:space="0" w:color="auto"/>
                <w:left w:val="none" w:sz="0" w:space="0" w:color="auto"/>
                <w:bottom w:val="none" w:sz="0" w:space="0" w:color="auto"/>
                <w:right w:val="none" w:sz="0" w:space="0" w:color="auto"/>
              </w:divBdr>
            </w:div>
            <w:div w:id="1434402468">
              <w:marLeft w:val="0"/>
              <w:marRight w:val="0"/>
              <w:marTop w:val="0"/>
              <w:marBottom w:val="0"/>
              <w:divBdr>
                <w:top w:val="none" w:sz="0" w:space="0" w:color="auto"/>
                <w:left w:val="none" w:sz="0" w:space="0" w:color="auto"/>
                <w:bottom w:val="none" w:sz="0" w:space="0" w:color="auto"/>
                <w:right w:val="none" w:sz="0" w:space="0" w:color="auto"/>
              </w:divBdr>
            </w:div>
            <w:div w:id="835459499">
              <w:marLeft w:val="0"/>
              <w:marRight w:val="0"/>
              <w:marTop w:val="0"/>
              <w:marBottom w:val="0"/>
              <w:divBdr>
                <w:top w:val="none" w:sz="0" w:space="0" w:color="auto"/>
                <w:left w:val="none" w:sz="0" w:space="0" w:color="auto"/>
                <w:bottom w:val="none" w:sz="0" w:space="0" w:color="auto"/>
                <w:right w:val="none" w:sz="0" w:space="0" w:color="auto"/>
              </w:divBdr>
            </w:div>
            <w:div w:id="1050229442">
              <w:marLeft w:val="0"/>
              <w:marRight w:val="0"/>
              <w:marTop w:val="0"/>
              <w:marBottom w:val="0"/>
              <w:divBdr>
                <w:top w:val="none" w:sz="0" w:space="0" w:color="auto"/>
                <w:left w:val="none" w:sz="0" w:space="0" w:color="auto"/>
                <w:bottom w:val="none" w:sz="0" w:space="0" w:color="auto"/>
                <w:right w:val="none" w:sz="0" w:space="0" w:color="auto"/>
              </w:divBdr>
            </w:div>
            <w:div w:id="828057887">
              <w:marLeft w:val="0"/>
              <w:marRight w:val="0"/>
              <w:marTop w:val="0"/>
              <w:marBottom w:val="0"/>
              <w:divBdr>
                <w:top w:val="none" w:sz="0" w:space="0" w:color="auto"/>
                <w:left w:val="none" w:sz="0" w:space="0" w:color="auto"/>
                <w:bottom w:val="none" w:sz="0" w:space="0" w:color="auto"/>
                <w:right w:val="none" w:sz="0" w:space="0" w:color="auto"/>
              </w:divBdr>
            </w:div>
            <w:div w:id="415977773">
              <w:marLeft w:val="0"/>
              <w:marRight w:val="0"/>
              <w:marTop w:val="0"/>
              <w:marBottom w:val="0"/>
              <w:divBdr>
                <w:top w:val="none" w:sz="0" w:space="0" w:color="auto"/>
                <w:left w:val="none" w:sz="0" w:space="0" w:color="auto"/>
                <w:bottom w:val="none" w:sz="0" w:space="0" w:color="auto"/>
                <w:right w:val="none" w:sz="0" w:space="0" w:color="auto"/>
              </w:divBdr>
            </w:div>
            <w:div w:id="1085149750">
              <w:marLeft w:val="0"/>
              <w:marRight w:val="0"/>
              <w:marTop w:val="0"/>
              <w:marBottom w:val="0"/>
              <w:divBdr>
                <w:top w:val="none" w:sz="0" w:space="0" w:color="auto"/>
                <w:left w:val="none" w:sz="0" w:space="0" w:color="auto"/>
                <w:bottom w:val="none" w:sz="0" w:space="0" w:color="auto"/>
                <w:right w:val="none" w:sz="0" w:space="0" w:color="auto"/>
              </w:divBdr>
            </w:div>
            <w:div w:id="922957194">
              <w:marLeft w:val="0"/>
              <w:marRight w:val="0"/>
              <w:marTop w:val="0"/>
              <w:marBottom w:val="0"/>
              <w:divBdr>
                <w:top w:val="none" w:sz="0" w:space="0" w:color="auto"/>
                <w:left w:val="none" w:sz="0" w:space="0" w:color="auto"/>
                <w:bottom w:val="none" w:sz="0" w:space="0" w:color="auto"/>
                <w:right w:val="none" w:sz="0" w:space="0" w:color="auto"/>
              </w:divBdr>
            </w:div>
            <w:div w:id="2065130220">
              <w:marLeft w:val="0"/>
              <w:marRight w:val="0"/>
              <w:marTop w:val="0"/>
              <w:marBottom w:val="0"/>
              <w:divBdr>
                <w:top w:val="none" w:sz="0" w:space="0" w:color="auto"/>
                <w:left w:val="none" w:sz="0" w:space="0" w:color="auto"/>
                <w:bottom w:val="none" w:sz="0" w:space="0" w:color="auto"/>
                <w:right w:val="none" w:sz="0" w:space="0" w:color="auto"/>
              </w:divBdr>
            </w:div>
            <w:div w:id="717968899">
              <w:marLeft w:val="0"/>
              <w:marRight w:val="0"/>
              <w:marTop w:val="0"/>
              <w:marBottom w:val="0"/>
              <w:divBdr>
                <w:top w:val="none" w:sz="0" w:space="0" w:color="auto"/>
                <w:left w:val="none" w:sz="0" w:space="0" w:color="auto"/>
                <w:bottom w:val="none" w:sz="0" w:space="0" w:color="auto"/>
                <w:right w:val="none" w:sz="0" w:space="0" w:color="auto"/>
              </w:divBdr>
            </w:div>
            <w:div w:id="1310284447">
              <w:marLeft w:val="0"/>
              <w:marRight w:val="0"/>
              <w:marTop w:val="0"/>
              <w:marBottom w:val="0"/>
              <w:divBdr>
                <w:top w:val="none" w:sz="0" w:space="0" w:color="auto"/>
                <w:left w:val="none" w:sz="0" w:space="0" w:color="auto"/>
                <w:bottom w:val="none" w:sz="0" w:space="0" w:color="auto"/>
                <w:right w:val="none" w:sz="0" w:space="0" w:color="auto"/>
              </w:divBdr>
            </w:div>
          </w:divsChild>
        </w:div>
        <w:div w:id="35932233">
          <w:marLeft w:val="0"/>
          <w:marRight w:val="0"/>
          <w:marTop w:val="0"/>
          <w:marBottom w:val="0"/>
          <w:divBdr>
            <w:top w:val="none" w:sz="0" w:space="0" w:color="auto"/>
            <w:left w:val="none" w:sz="0" w:space="0" w:color="auto"/>
            <w:bottom w:val="none" w:sz="0" w:space="0" w:color="auto"/>
            <w:right w:val="none" w:sz="0" w:space="0" w:color="auto"/>
          </w:divBdr>
        </w:div>
        <w:div w:id="1102529772">
          <w:marLeft w:val="0"/>
          <w:marRight w:val="0"/>
          <w:marTop w:val="0"/>
          <w:marBottom w:val="0"/>
          <w:divBdr>
            <w:top w:val="none" w:sz="0" w:space="0" w:color="auto"/>
            <w:left w:val="none" w:sz="0" w:space="0" w:color="auto"/>
            <w:bottom w:val="none" w:sz="0" w:space="0" w:color="auto"/>
            <w:right w:val="none" w:sz="0" w:space="0" w:color="auto"/>
          </w:divBdr>
        </w:div>
        <w:div w:id="1019281628">
          <w:marLeft w:val="0"/>
          <w:marRight w:val="0"/>
          <w:marTop w:val="0"/>
          <w:marBottom w:val="0"/>
          <w:divBdr>
            <w:top w:val="none" w:sz="0" w:space="0" w:color="auto"/>
            <w:left w:val="none" w:sz="0" w:space="0" w:color="auto"/>
            <w:bottom w:val="none" w:sz="0" w:space="0" w:color="auto"/>
            <w:right w:val="none" w:sz="0" w:space="0" w:color="auto"/>
          </w:divBdr>
        </w:div>
        <w:div w:id="37170399">
          <w:marLeft w:val="0"/>
          <w:marRight w:val="0"/>
          <w:marTop w:val="0"/>
          <w:marBottom w:val="0"/>
          <w:divBdr>
            <w:top w:val="none" w:sz="0" w:space="0" w:color="auto"/>
            <w:left w:val="none" w:sz="0" w:space="0" w:color="auto"/>
            <w:bottom w:val="none" w:sz="0" w:space="0" w:color="auto"/>
            <w:right w:val="none" w:sz="0" w:space="0" w:color="auto"/>
          </w:divBdr>
        </w:div>
        <w:div w:id="1921525159">
          <w:marLeft w:val="0"/>
          <w:marRight w:val="0"/>
          <w:marTop w:val="0"/>
          <w:marBottom w:val="0"/>
          <w:divBdr>
            <w:top w:val="none" w:sz="0" w:space="0" w:color="auto"/>
            <w:left w:val="none" w:sz="0" w:space="0" w:color="auto"/>
            <w:bottom w:val="none" w:sz="0" w:space="0" w:color="auto"/>
            <w:right w:val="none" w:sz="0" w:space="0" w:color="auto"/>
          </w:divBdr>
        </w:div>
        <w:div w:id="265578325">
          <w:marLeft w:val="0"/>
          <w:marRight w:val="0"/>
          <w:marTop w:val="0"/>
          <w:marBottom w:val="0"/>
          <w:divBdr>
            <w:top w:val="none" w:sz="0" w:space="0" w:color="auto"/>
            <w:left w:val="none" w:sz="0" w:space="0" w:color="auto"/>
            <w:bottom w:val="none" w:sz="0" w:space="0" w:color="auto"/>
            <w:right w:val="none" w:sz="0" w:space="0" w:color="auto"/>
          </w:divBdr>
        </w:div>
        <w:div w:id="1243636619">
          <w:marLeft w:val="0"/>
          <w:marRight w:val="0"/>
          <w:marTop w:val="0"/>
          <w:marBottom w:val="0"/>
          <w:divBdr>
            <w:top w:val="none" w:sz="0" w:space="0" w:color="auto"/>
            <w:left w:val="none" w:sz="0" w:space="0" w:color="auto"/>
            <w:bottom w:val="none" w:sz="0" w:space="0" w:color="auto"/>
            <w:right w:val="none" w:sz="0" w:space="0" w:color="auto"/>
          </w:divBdr>
        </w:div>
        <w:div w:id="1798066358">
          <w:marLeft w:val="0"/>
          <w:marRight w:val="0"/>
          <w:marTop w:val="0"/>
          <w:marBottom w:val="0"/>
          <w:divBdr>
            <w:top w:val="none" w:sz="0" w:space="0" w:color="auto"/>
            <w:left w:val="none" w:sz="0" w:space="0" w:color="auto"/>
            <w:bottom w:val="none" w:sz="0" w:space="0" w:color="auto"/>
            <w:right w:val="none" w:sz="0" w:space="0" w:color="auto"/>
          </w:divBdr>
        </w:div>
        <w:div w:id="1875772588">
          <w:marLeft w:val="0"/>
          <w:marRight w:val="0"/>
          <w:marTop w:val="0"/>
          <w:marBottom w:val="0"/>
          <w:divBdr>
            <w:top w:val="none" w:sz="0" w:space="0" w:color="auto"/>
            <w:left w:val="none" w:sz="0" w:space="0" w:color="auto"/>
            <w:bottom w:val="none" w:sz="0" w:space="0" w:color="auto"/>
            <w:right w:val="none" w:sz="0" w:space="0" w:color="auto"/>
          </w:divBdr>
        </w:div>
        <w:div w:id="1419206707">
          <w:marLeft w:val="0"/>
          <w:marRight w:val="0"/>
          <w:marTop w:val="0"/>
          <w:marBottom w:val="0"/>
          <w:divBdr>
            <w:top w:val="none" w:sz="0" w:space="0" w:color="auto"/>
            <w:left w:val="none" w:sz="0" w:space="0" w:color="auto"/>
            <w:bottom w:val="none" w:sz="0" w:space="0" w:color="auto"/>
            <w:right w:val="none" w:sz="0" w:space="0" w:color="auto"/>
          </w:divBdr>
        </w:div>
        <w:div w:id="433789992">
          <w:marLeft w:val="0"/>
          <w:marRight w:val="0"/>
          <w:marTop w:val="0"/>
          <w:marBottom w:val="0"/>
          <w:divBdr>
            <w:top w:val="none" w:sz="0" w:space="0" w:color="auto"/>
            <w:left w:val="none" w:sz="0" w:space="0" w:color="auto"/>
            <w:bottom w:val="none" w:sz="0" w:space="0" w:color="auto"/>
            <w:right w:val="none" w:sz="0" w:space="0" w:color="auto"/>
          </w:divBdr>
        </w:div>
        <w:div w:id="1007555923">
          <w:marLeft w:val="0"/>
          <w:marRight w:val="0"/>
          <w:marTop w:val="0"/>
          <w:marBottom w:val="0"/>
          <w:divBdr>
            <w:top w:val="none" w:sz="0" w:space="0" w:color="auto"/>
            <w:left w:val="none" w:sz="0" w:space="0" w:color="auto"/>
            <w:bottom w:val="none" w:sz="0" w:space="0" w:color="auto"/>
            <w:right w:val="none" w:sz="0" w:space="0" w:color="auto"/>
          </w:divBdr>
        </w:div>
        <w:div w:id="652879671">
          <w:marLeft w:val="0"/>
          <w:marRight w:val="0"/>
          <w:marTop w:val="0"/>
          <w:marBottom w:val="0"/>
          <w:divBdr>
            <w:top w:val="none" w:sz="0" w:space="0" w:color="auto"/>
            <w:left w:val="none" w:sz="0" w:space="0" w:color="auto"/>
            <w:bottom w:val="none" w:sz="0" w:space="0" w:color="auto"/>
            <w:right w:val="none" w:sz="0" w:space="0" w:color="auto"/>
          </w:divBdr>
        </w:div>
        <w:div w:id="2104953416">
          <w:marLeft w:val="0"/>
          <w:marRight w:val="0"/>
          <w:marTop w:val="0"/>
          <w:marBottom w:val="0"/>
          <w:divBdr>
            <w:top w:val="none" w:sz="0" w:space="0" w:color="auto"/>
            <w:left w:val="none" w:sz="0" w:space="0" w:color="auto"/>
            <w:bottom w:val="none" w:sz="0" w:space="0" w:color="auto"/>
            <w:right w:val="none" w:sz="0" w:space="0" w:color="auto"/>
          </w:divBdr>
        </w:div>
        <w:div w:id="2143768850">
          <w:marLeft w:val="0"/>
          <w:marRight w:val="0"/>
          <w:marTop w:val="0"/>
          <w:marBottom w:val="0"/>
          <w:divBdr>
            <w:top w:val="none" w:sz="0" w:space="0" w:color="auto"/>
            <w:left w:val="none" w:sz="0" w:space="0" w:color="auto"/>
            <w:bottom w:val="none" w:sz="0" w:space="0" w:color="auto"/>
            <w:right w:val="none" w:sz="0" w:space="0" w:color="auto"/>
          </w:divBdr>
        </w:div>
        <w:div w:id="1011179885">
          <w:marLeft w:val="0"/>
          <w:marRight w:val="0"/>
          <w:marTop w:val="0"/>
          <w:marBottom w:val="0"/>
          <w:divBdr>
            <w:top w:val="none" w:sz="0" w:space="0" w:color="auto"/>
            <w:left w:val="none" w:sz="0" w:space="0" w:color="auto"/>
            <w:bottom w:val="none" w:sz="0" w:space="0" w:color="auto"/>
            <w:right w:val="none" w:sz="0" w:space="0" w:color="auto"/>
          </w:divBdr>
        </w:div>
        <w:div w:id="666909451">
          <w:marLeft w:val="0"/>
          <w:marRight w:val="0"/>
          <w:marTop w:val="0"/>
          <w:marBottom w:val="0"/>
          <w:divBdr>
            <w:top w:val="none" w:sz="0" w:space="0" w:color="auto"/>
            <w:left w:val="none" w:sz="0" w:space="0" w:color="auto"/>
            <w:bottom w:val="none" w:sz="0" w:space="0" w:color="auto"/>
            <w:right w:val="none" w:sz="0" w:space="0" w:color="auto"/>
          </w:divBdr>
        </w:div>
        <w:div w:id="478112070">
          <w:marLeft w:val="0"/>
          <w:marRight w:val="0"/>
          <w:marTop w:val="0"/>
          <w:marBottom w:val="0"/>
          <w:divBdr>
            <w:top w:val="none" w:sz="0" w:space="0" w:color="auto"/>
            <w:left w:val="none" w:sz="0" w:space="0" w:color="auto"/>
            <w:bottom w:val="none" w:sz="0" w:space="0" w:color="auto"/>
            <w:right w:val="none" w:sz="0" w:space="0" w:color="auto"/>
          </w:divBdr>
        </w:div>
        <w:div w:id="1382637196">
          <w:marLeft w:val="0"/>
          <w:marRight w:val="0"/>
          <w:marTop w:val="0"/>
          <w:marBottom w:val="0"/>
          <w:divBdr>
            <w:top w:val="none" w:sz="0" w:space="0" w:color="auto"/>
            <w:left w:val="none" w:sz="0" w:space="0" w:color="auto"/>
            <w:bottom w:val="none" w:sz="0" w:space="0" w:color="auto"/>
            <w:right w:val="none" w:sz="0" w:space="0" w:color="auto"/>
          </w:divBdr>
        </w:div>
        <w:div w:id="1146505809">
          <w:marLeft w:val="0"/>
          <w:marRight w:val="0"/>
          <w:marTop w:val="0"/>
          <w:marBottom w:val="0"/>
          <w:divBdr>
            <w:top w:val="none" w:sz="0" w:space="0" w:color="auto"/>
            <w:left w:val="none" w:sz="0" w:space="0" w:color="auto"/>
            <w:bottom w:val="none" w:sz="0" w:space="0" w:color="auto"/>
            <w:right w:val="none" w:sz="0" w:space="0" w:color="auto"/>
          </w:divBdr>
        </w:div>
        <w:div w:id="905267396">
          <w:marLeft w:val="0"/>
          <w:marRight w:val="0"/>
          <w:marTop w:val="0"/>
          <w:marBottom w:val="0"/>
          <w:divBdr>
            <w:top w:val="none" w:sz="0" w:space="0" w:color="auto"/>
            <w:left w:val="none" w:sz="0" w:space="0" w:color="auto"/>
            <w:bottom w:val="none" w:sz="0" w:space="0" w:color="auto"/>
            <w:right w:val="none" w:sz="0" w:space="0" w:color="auto"/>
          </w:divBdr>
        </w:div>
        <w:div w:id="380373173">
          <w:marLeft w:val="0"/>
          <w:marRight w:val="0"/>
          <w:marTop w:val="0"/>
          <w:marBottom w:val="0"/>
          <w:divBdr>
            <w:top w:val="none" w:sz="0" w:space="0" w:color="auto"/>
            <w:left w:val="none" w:sz="0" w:space="0" w:color="auto"/>
            <w:bottom w:val="none" w:sz="0" w:space="0" w:color="auto"/>
            <w:right w:val="none" w:sz="0" w:space="0" w:color="auto"/>
          </w:divBdr>
        </w:div>
        <w:div w:id="478770765">
          <w:marLeft w:val="0"/>
          <w:marRight w:val="0"/>
          <w:marTop w:val="0"/>
          <w:marBottom w:val="0"/>
          <w:divBdr>
            <w:top w:val="none" w:sz="0" w:space="0" w:color="auto"/>
            <w:left w:val="none" w:sz="0" w:space="0" w:color="auto"/>
            <w:bottom w:val="none" w:sz="0" w:space="0" w:color="auto"/>
            <w:right w:val="none" w:sz="0" w:space="0" w:color="auto"/>
          </w:divBdr>
        </w:div>
        <w:div w:id="249656590">
          <w:marLeft w:val="0"/>
          <w:marRight w:val="0"/>
          <w:marTop w:val="0"/>
          <w:marBottom w:val="0"/>
          <w:divBdr>
            <w:top w:val="none" w:sz="0" w:space="0" w:color="auto"/>
            <w:left w:val="none" w:sz="0" w:space="0" w:color="auto"/>
            <w:bottom w:val="none" w:sz="0" w:space="0" w:color="auto"/>
            <w:right w:val="none" w:sz="0" w:space="0" w:color="auto"/>
          </w:divBdr>
        </w:div>
        <w:div w:id="1319729104">
          <w:marLeft w:val="0"/>
          <w:marRight w:val="0"/>
          <w:marTop w:val="0"/>
          <w:marBottom w:val="0"/>
          <w:divBdr>
            <w:top w:val="none" w:sz="0" w:space="0" w:color="auto"/>
            <w:left w:val="none" w:sz="0" w:space="0" w:color="auto"/>
            <w:bottom w:val="none" w:sz="0" w:space="0" w:color="auto"/>
            <w:right w:val="none" w:sz="0" w:space="0" w:color="auto"/>
          </w:divBdr>
        </w:div>
        <w:div w:id="525170906">
          <w:marLeft w:val="0"/>
          <w:marRight w:val="0"/>
          <w:marTop w:val="0"/>
          <w:marBottom w:val="0"/>
          <w:divBdr>
            <w:top w:val="none" w:sz="0" w:space="0" w:color="auto"/>
            <w:left w:val="none" w:sz="0" w:space="0" w:color="auto"/>
            <w:bottom w:val="none" w:sz="0" w:space="0" w:color="auto"/>
            <w:right w:val="none" w:sz="0" w:space="0" w:color="auto"/>
          </w:divBdr>
        </w:div>
        <w:div w:id="23756472">
          <w:marLeft w:val="0"/>
          <w:marRight w:val="0"/>
          <w:marTop w:val="0"/>
          <w:marBottom w:val="0"/>
          <w:divBdr>
            <w:top w:val="none" w:sz="0" w:space="0" w:color="auto"/>
            <w:left w:val="none" w:sz="0" w:space="0" w:color="auto"/>
            <w:bottom w:val="none" w:sz="0" w:space="0" w:color="auto"/>
            <w:right w:val="none" w:sz="0" w:space="0" w:color="auto"/>
          </w:divBdr>
        </w:div>
        <w:div w:id="424806609">
          <w:marLeft w:val="0"/>
          <w:marRight w:val="0"/>
          <w:marTop w:val="0"/>
          <w:marBottom w:val="0"/>
          <w:divBdr>
            <w:top w:val="none" w:sz="0" w:space="0" w:color="auto"/>
            <w:left w:val="none" w:sz="0" w:space="0" w:color="auto"/>
            <w:bottom w:val="none" w:sz="0" w:space="0" w:color="auto"/>
            <w:right w:val="none" w:sz="0" w:space="0" w:color="auto"/>
          </w:divBdr>
        </w:div>
        <w:div w:id="1327856734">
          <w:marLeft w:val="0"/>
          <w:marRight w:val="0"/>
          <w:marTop w:val="0"/>
          <w:marBottom w:val="0"/>
          <w:divBdr>
            <w:top w:val="none" w:sz="0" w:space="0" w:color="auto"/>
            <w:left w:val="none" w:sz="0" w:space="0" w:color="auto"/>
            <w:bottom w:val="none" w:sz="0" w:space="0" w:color="auto"/>
            <w:right w:val="none" w:sz="0" w:space="0" w:color="auto"/>
          </w:divBdr>
        </w:div>
        <w:div w:id="1078093538">
          <w:marLeft w:val="0"/>
          <w:marRight w:val="0"/>
          <w:marTop w:val="0"/>
          <w:marBottom w:val="0"/>
          <w:divBdr>
            <w:top w:val="none" w:sz="0" w:space="0" w:color="auto"/>
            <w:left w:val="none" w:sz="0" w:space="0" w:color="auto"/>
            <w:bottom w:val="none" w:sz="0" w:space="0" w:color="auto"/>
            <w:right w:val="none" w:sz="0" w:space="0" w:color="auto"/>
          </w:divBdr>
        </w:div>
        <w:div w:id="274680026">
          <w:marLeft w:val="0"/>
          <w:marRight w:val="0"/>
          <w:marTop w:val="0"/>
          <w:marBottom w:val="0"/>
          <w:divBdr>
            <w:top w:val="none" w:sz="0" w:space="0" w:color="auto"/>
            <w:left w:val="none" w:sz="0" w:space="0" w:color="auto"/>
            <w:bottom w:val="none" w:sz="0" w:space="0" w:color="auto"/>
            <w:right w:val="none" w:sz="0" w:space="0" w:color="auto"/>
          </w:divBdr>
        </w:div>
        <w:div w:id="2101295178">
          <w:marLeft w:val="0"/>
          <w:marRight w:val="0"/>
          <w:marTop w:val="0"/>
          <w:marBottom w:val="0"/>
          <w:divBdr>
            <w:top w:val="none" w:sz="0" w:space="0" w:color="auto"/>
            <w:left w:val="none" w:sz="0" w:space="0" w:color="auto"/>
            <w:bottom w:val="none" w:sz="0" w:space="0" w:color="auto"/>
            <w:right w:val="none" w:sz="0" w:space="0" w:color="auto"/>
          </w:divBdr>
        </w:div>
        <w:div w:id="253974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llinoisstateuniversity.sharepoint.com/:b:/s/AcademicSenate/EZgrj-s68n9Jo8BLXqssaRUB397X2e-zFroXWP-ryux-zg?e=T7sW9V" TargetMode="External"/><Relationship Id="rId18" Type="http://schemas.openxmlformats.org/officeDocument/2006/relationships/hyperlink" Target="https://illinoisstate.edu/downloads/trustees/ILLINOIS%20STATE%20UNIVERSITY%20CONSTITUTION%202024-08-02.pdf" TargetMode="External"/><Relationship Id="rId26" Type="http://schemas.openxmlformats.org/officeDocument/2006/relationships/hyperlink" Target="https://illinoisstateuniversity.sharepoint.com/:w:/s/AcademicSenate/ERWRrwmtBgxMjtVm09NmLKcBKR9rXQM5ebpwUh2ljKb15w?e=q9TU03" TargetMode="External"/><Relationship Id="rId3" Type="http://schemas.openxmlformats.org/officeDocument/2006/relationships/customXml" Target="../customXml/item3.xml"/><Relationship Id="rId21" Type="http://schemas.openxmlformats.org/officeDocument/2006/relationships/hyperlink" Target="https://illinoisstateuniversity.sharepoint.com/:w:/s/AcademicSenate/EcQ13084y2JOrIuSpmmrOJsB2Nu38vcnVTyCoVVUJHJWaw?e=6PTzfG" TargetMode="External"/><Relationship Id="rId34" Type="http://schemas.openxmlformats.org/officeDocument/2006/relationships/hyperlink" Target="https://illinoisstateuniversity.sharepoint.com/:b:/s/AcademicSenate/ET5B7I2Q-pFKlgeRp-mHgRcBCo67TTTcwgrWkx87bF7q8A?e=DhVLVu" TargetMode="External"/><Relationship Id="rId7" Type="http://schemas.openxmlformats.org/officeDocument/2006/relationships/webSettings" Target="webSettings.xml"/><Relationship Id="rId12" Type="http://schemas.openxmlformats.org/officeDocument/2006/relationships/hyperlink" Target="https://illinoisstateuniversity.sharepoint.com/:x:/s/AcademicSenate/EeWKC5IpXTxAmGNBdXiXtQYBSKeBRtFME8ET2LdjPXcEmg?e=UwqvdL" TargetMode="External"/><Relationship Id="rId17" Type="http://schemas.openxmlformats.org/officeDocument/2006/relationships/hyperlink" Target="https://illinoisstateuniversity.sharepoint.com/:w:/s/AcademicSenate/EXgzr8rfjn1AraKYhvc5LnIBkCg0cKM7MmEr6Ip68LoDbA?e=vsLNGq" TargetMode="External"/><Relationship Id="rId25" Type="http://schemas.openxmlformats.org/officeDocument/2006/relationships/hyperlink" Target="https://illinoisstateuniversity.sharepoint.com/:w:/s/AcademicSenate/EW9Sjutzz3FPgmnECJOh-t4BQan1RsbUMKgL4qicI0KN-g?e=WcA62F" TargetMode="External"/><Relationship Id="rId33" Type="http://schemas.openxmlformats.org/officeDocument/2006/relationships/hyperlink" Target="https://illinoisstateuniversity.sharepoint.com/:b:/s/AcademicSenate/EZgrj-s68n9Jo8BLXqssaRUB397X2e-zFroXWP-ryux-zg?e=T7sW9V" TargetMode="External"/><Relationship Id="rId2" Type="http://schemas.openxmlformats.org/officeDocument/2006/relationships/customXml" Target="../customXml/item2.xml"/><Relationship Id="rId16" Type="http://schemas.openxmlformats.org/officeDocument/2006/relationships/hyperlink" Target="https://academicsenate.illinoisstate.edu/about/bylaws/external-committees/" TargetMode="External"/><Relationship Id="rId20" Type="http://schemas.openxmlformats.org/officeDocument/2006/relationships/hyperlink" Target="https://illinoisstateuniversity.sharepoint.com/:b:/s/AcademicSenate/ESoYPR5Fd7JOjDP8oTe1YhQBhOwsmVp3pk5LABL5EaRM0Q?e=zdBPgd" TargetMode="External"/><Relationship Id="rId29" Type="http://schemas.openxmlformats.org/officeDocument/2006/relationships/hyperlink" Target="https://academicsenate.illinoisstate.edu/about/bylaw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llinoisstateuniversity.sharepoint.com/:b:/s/AcademicSenate/ET5B7I2Q-pFKlgeRp-mHgRcBCo67TTTcwgrWkx87bF7q8A?e=DhVLVu" TargetMode="External"/><Relationship Id="rId24" Type="http://schemas.openxmlformats.org/officeDocument/2006/relationships/hyperlink" Target="https://policy.illinoisstate.edu/conduct/1-1-8/" TargetMode="External"/><Relationship Id="rId32" Type="http://schemas.openxmlformats.org/officeDocument/2006/relationships/hyperlink" Target="https://illinoisstateuniversity.sharepoint.com/:w:/s/AcademicSenate/EXgzr8rfjn1AraKYhvc5LnIBkCg0cKM7MmEr6Ip68LoDbA?e=vsLNGq"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llinoisstateuniversity.sharepoint.com/:w:/s/AcademicSenate/EUVk4zRJr55NrC9hYTyvLl8BPVQRfPqWtY4VybkGyjYF_A?e=FSL2TE" TargetMode="External"/><Relationship Id="rId23" Type="http://schemas.openxmlformats.org/officeDocument/2006/relationships/hyperlink" Target="https://illinoisstateuniversity.sharepoint.com/:w:/s/AcademicSenate/EYIJdTAT0ddKmjP6llhg_lsBMsaODAWjG5wXYM_pwLDFOQ?e=oluWJW" TargetMode="External"/><Relationship Id="rId28" Type="http://schemas.openxmlformats.org/officeDocument/2006/relationships/hyperlink" Target="https://illinoisstateuniversity.sharepoint.com/:w:/s/AcademicSenate/EX41_heqYeJEjS-t7isFFxQBtAvMFa1YmH3kH9nDfHFKZg?e=LVIjBe" TargetMode="External"/><Relationship Id="rId36" Type="http://schemas.openxmlformats.org/officeDocument/2006/relationships/fontTable" Target="fontTable.xml"/><Relationship Id="rId10" Type="http://schemas.openxmlformats.org/officeDocument/2006/relationships/hyperlink" Target="https://illinoisstateuniversity.sharepoint.com/:w:/s/AcademicSenate/EUMlDEr7VBhDoCua3JM6I5EByOmF0xdS_PDvxndE8CxN6Q?e=fa0Eb3" TargetMode="External"/><Relationship Id="rId19" Type="http://schemas.openxmlformats.org/officeDocument/2006/relationships/hyperlink" Target="https://illinoisstateuniversity.sharepoint.com/:w:/s/AcademicSenate/EVZS7dlu_6RCrfaVBPndQ7kBUOFH9FiK79ar-R_54gcJoA?e=YT9vIf" TargetMode="External"/><Relationship Id="rId31" Type="http://schemas.openxmlformats.org/officeDocument/2006/relationships/hyperlink" Target="https://academicsenate.illinoisstate.edu/about/bylaws/external-committe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ademicsenate.illinoisstate.edu/about/bylaws/" TargetMode="External"/><Relationship Id="rId22" Type="http://schemas.openxmlformats.org/officeDocument/2006/relationships/hyperlink" Target="https://illinoisstateuniversity.sharepoint.com/:w:/s/AcademicSenate/EVgl-lr8lb1Itb3CpBJxJuQB7oASR4WCeYrZYgm8Ixa04w?e=di9l0i" TargetMode="External"/><Relationship Id="rId27" Type="http://schemas.openxmlformats.org/officeDocument/2006/relationships/hyperlink" Target="https://policy.illinoisstate.edu/conduct/1-1-6/" TargetMode="External"/><Relationship Id="rId30" Type="http://schemas.openxmlformats.org/officeDocument/2006/relationships/hyperlink" Target="https://illinoisstateuniversity.sharepoint.com/:w:/s/AcademicSenate/EUVk4zRJr55NrC9hYTyvLl8BPVQRfPqWtY4VybkGyjYF_A?e=FSL2TE"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8f2bb83412122b52efa009331c5af3e3">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ae62281097372374035dc072c57d0d10"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A163B-FF0F-43E8-8DAB-C138FF99AB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2.xml><?xml version="1.0" encoding="utf-8"?>
<ds:datastoreItem xmlns:ds="http://schemas.openxmlformats.org/officeDocument/2006/customXml" ds:itemID="{81779979-4061-408B-8840-D7B39AA7A465}">
  <ds:schemaRefs>
    <ds:schemaRef ds:uri="http://schemas.microsoft.com/sharepoint/v3/contenttype/forms"/>
  </ds:schemaRefs>
</ds:datastoreItem>
</file>

<file path=customXml/itemProps3.xml><?xml version="1.0" encoding="utf-8"?>
<ds:datastoreItem xmlns:ds="http://schemas.openxmlformats.org/officeDocument/2006/customXml" ds:itemID="{EA386862-9AC8-49A8-93EE-77D1696CD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21</Pages>
  <Words>8438</Words>
  <Characters>48101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56427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Cera</dc:creator>
  <cp:keywords/>
  <dc:description/>
  <cp:lastModifiedBy>Bonnell, Angela</cp:lastModifiedBy>
  <cp:revision>5</cp:revision>
  <cp:lastPrinted>2023-08-18T15:09:00Z</cp:lastPrinted>
  <dcterms:created xsi:type="dcterms:W3CDTF">2025-11-06T16:32:00Z</dcterms:created>
  <dcterms:modified xsi:type="dcterms:W3CDTF">2025-11-06T20:44:00Z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ies>
</file>