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53B7E902" w:rsidR="00E85D9E" w:rsidRPr="00011CBF" w:rsidRDefault="5DBA763C" w:rsidP="7A8F39A3">
      <w:pPr>
        <w:spacing w:after="0" w:line="240" w:lineRule="auto"/>
        <w:jc w:val="center"/>
        <w:rPr>
          <w:rFonts w:ascii="Times New Roman" w:eastAsia="Times New Roman" w:hAnsi="Times New Roman" w:cs="Times New Roman"/>
          <w:b/>
          <w:bCs/>
          <w:sz w:val="28"/>
          <w:szCs w:val="28"/>
        </w:rPr>
      </w:pPr>
      <w:r w:rsidRPr="7A8F39A3">
        <w:rPr>
          <w:rFonts w:ascii="Times New Roman" w:eastAsia="Times New Roman" w:hAnsi="Times New Roman" w:cs="Times New Roman"/>
          <w:b/>
          <w:bCs/>
          <w:sz w:val="28"/>
          <w:szCs w:val="28"/>
        </w:rPr>
        <w:t xml:space="preserve">Academic Senate Executive Committee </w:t>
      </w:r>
      <w:r w:rsidR="00DF257B">
        <w:rPr>
          <w:rFonts w:ascii="Times New Roman" w:eastAsia="Times New Roman" w:hAnsi="Times New Roman" w:cs="Times New Roman"/>
          <w:b/>
          <w:bCs/>
          <w:sz w:val="28"/>
          <w:szCs w:val="28"/>
        </w:rPr>
        <w:t>Minutes</w:t>
      </w:r>
    </w:p>
    <w:p w14:paraId="1C44CB76" w14:textId="313C30FD" w:rsidR="00E85D9E" w:rsidRPr="00011CBF" w:rsidRDefault="67025CF8" w:rsidP="0F2D0F59">
      <w:pPr>
        <w:spacing w:after="0" w:line="240" w:lineRule="auto"/>
        <w:jc w:val="center"/>
        <w:rPr>
          <w:rFonts w:ascii="Times New Roman" w:eastAsia="Times New Roman" w:hAnsi="Times New Roman" w:cs="Times New Roman"/>
          <w:b/>
          <w:bCs/>
          <w:sz w:val="24"/>
          <w:szCs w:val="24"/>
        </w:rPr>
      </w:pPr>
      <w:r w:rsidRPr="7A8F39A3">
        <w:rPr>
          <w:rFonts w:ascii="Times New Roman" w:eastAsia="Times New Roman" w:hAnsi="Times New Roman" w:cs="Times New Roman"/>
          <w:b/>
          <w:bCs/>
          <w:sz w:val="24"/>
          <w:szCs w:val="24"/>
        </w:rPr>
        <w:t>Monday</w:t>
      </w:r>
      <w:r w:rsidR="5DBA763C" w:rsidRPr="7A8F39A3">
        <w:rPr>
          <w:rFonts w:ascii="Times New Roman" w:eastAsia="Times New Roman" w:hAnsi="Times New Roman" w:cs="Times New Roman"/>
          <w:b/>
          <w:bCs/>
          <w:sz w:val="24"/>
          <w:szCs w:val="24"/>
        </w:rPr>
        <w:t>,</w:t>
      </w:r>
      <w:r w:rsidR="58D37022" w:rsidRPr="7A8F39A3">
        <w:rPr>
          <w:rFonts w:ascii="Times New Roman" w:eastAsia="Times New Roman" w:hAnsi="Times New Roman" w:cs="Times New Roman"/>
          <w:b/>
          <w:bCs/>
          <w:sz w:val="24"/>
          <w:szCs w:val="24"/>
        </w:rPr>
        <w:t xml:space="preserve"> </w:t>
      </w:r>
      <w:r w:rsidR="4B0C5B15" w:rsidRPr="7A8F39A3">
        <w:rPr>
          <w:rFonts w:ascii="Times New Roman" w:eastAsia="Times New Roman" w:hAnsi="Times New Roman" w:cs="Times New Roman"/>
          <w:b/>
          <w:bCs/>
          <w:sz w:val="24"/>
          <w:szCs w:val="24"/>
        </w:rPr>
        <w:t>December 1</w:t>
      </w:r>
      <w:r w:rsidR="5DBA763C" w:rsidRPr="7A8F39A3">
        <w:rPr>
          <w:rFonts w:ascii="Times New Roman" w:eastAsia="Times New Roman" w:hAnsi="Times New Roman" w:cs="Times New Roman"/>
          <w:b/>
          <w:bCs/>
          <w:sz w:val="24"/>
          <w:szCs w:val="24"/>
        </w:rPr>
        <w:t>, 20</w:t>
      </w:r>
      <w:r w:rsidR="58D37022" w:rsidRPr="7A8F39A3">
        <w:rPr>
          <w:rFonts w:ascii="Times New Roman" w:eastAsia="Times New Roman" w:hAnsi="Times New Roman" w:cs="Times New Roman"/>
          <w:b/>
          <w:bCs/>
          <w:sz w:val="24"/>
          <w:szCs w:val="24"/>
        </w:rPr>
        <w:t>2</w:t>
      </w:r>
      <w:r w:rsidR="2B70DEA4" w:rsidRPr="7A8F39A3">
        <w:rPr>
          <w:rFonts w:ascii="Times New Roman" w:eastAsia="Times New Roman" w:hAnsi="Times New Roman" w:cs="Times New Roman"/>
          <w:b/>
          <w:bCs/>
          <w:sz w:val="24"/>
          <w:szCs w:val="24"/>
        </w:rPr>
        <w:t>5</w:t>
      </w:r>
    </w:p>
    <w:p w14:paraId="163E3594" w14:textId="77777777" w:rsidR="00E85D9E" w:rsidRPr="00011CBF" w:rsidRDefault="20588C4A" w:rsidP="7A8F39A3">
      <w:pPr>
        <w:spacing w:after="0" w:line="240" w:lineRule="auto"/>
        <w:jc w:val="center"/>
        <w:rPr>
          <w:rFonts w:ascii="Times New Roman" w:eastAsia="Times New Roman" w:hAnsi="Times New Roman" w:cs="Times New Roman"/>
          <w:b/>
          <w:bCs/>
          <w:sz w:val="24"/>
          <w:szCs w:val="24"/>
        </w:rPr>
      </w:pPr>
      <w:r w:rsidRPr="7A8F39A3">
        <w:rPr>
          <w:rFonts w:ascii="Times New Roman" w:eastAsia="Times New Roman" w:hAnsi="Times New Roman" w:cs="Times New Roman"/>
          <w:b/>
          <w:bCs/>
          <w:sz w:val="24"/>
          <w:szCs w:val="24"/>
        </w:rPr>
        <w:t>Hovey 419, 4:00 P.M.</w:t>
      </w:r>
    </w:p>
    <w:p w14:paraId="12266173" w14:textId="56A45721" w:rsidR="00E85D9E" w:rsidRDefault="5DBA763C"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Call to Order</w:t>
      </w:r>
    </w:p>
    <w:p w14:paraId="79AF6D91" w14:textId="44AB1FDD" w:rsidR="00B557C2" w:rsidRPr="00D849F9" w:rsidRDefault="00D849F9" w:rsidP="7A8F39A3">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called the meeting to order and declared quorum.</w:t>
      </w:r>
    </w:p>
    <w:p w14:paraId="54A6F341" w14:textId="77777777" w:rsidR="00D849F9" w:rsidRDefault="00D849F9" w:rsidP="7A8F39A3">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Default="4343CCEA" w:rsidP="7A8F39A3">
      <w:pPr>
        <w:tabs>
          <w:tab w:val="left" w:pos="108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Public Comment: All speakers must sign in with the Senate Secretary prior to the start of the meeting.</w:t>
      </w:r>
    </w:p>
    <w:p w14:paraId="536E5263" w14:textId="1AE38AD7" w:rsidR="00846689" w:rsidRDefault="00D849F9" w:rsidP="7A8F39A3">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3666CD37" w14:textId="77777777" w:rsidR="00D849F9" w:rsidRPr="00D849F9" w:rsidRDefault="00D849F9" w:rsidP="7A8F39A3">
      <w:pPr>
        <w:tabs>
          <w:tab w:val="left" w:pos="1080"/>
        </w:tabs>
        <w:spacing w:after="0" w:line="240" w:lineRule="auto"/>
        <w:rPr>
          <w:rFonts w:ascii="Times New Roman" w:eastAsia="Times New Roman" w:hAnsi="Times New Roman" w:cs="Times New Roman"/>
          <w:sz w:val="24"/>
          <w:szCs w:val="24"/>
        </w:rPr>
      </w:pPr>
    </w:p>
    <w:p w14:paraId="7644A2BC" w14:textId="214B8FEF" w:rsidR="00846689" w:rsidRPr="004B6FC0" w:rsidRDefault="4BE1A975" w:rsidP="51A215CB">
      <w:pPr>
        <w:tabs>
          <w:tab w:val="left" w:pos="540"/>
        </w:tabs>
        <w:spacing w:after="0" w:line="240" w:lineRule="auto"/>
        <w:rPr>
          <w:rFonts w:ascii="Times New Roman" w:eastAsia="Times New Roman" w:hAnsi="Times New Roman" w:cs="Times New Roman"/>
          <w:b/>
          <w:bCs/>
          <w:i/>
          <w:iCs/>
          <w:sz w:val="24"/>
          <w:szCs w:val="24"/>
        </w:rPr>
      </w:pPr>
      <w:r w:rsidRPr="51A215CB">
        <w:rPr>
          <w:rFonts w:ascii="Times New Roman" w:eastAsia="Times New Roman" w:hAnsi="Times New Roman" w:cs="Times New Roman"/>
          <w:b/>
          <w:bCs/>
          <w:i/>
          <w:iCs/>
          <w:sz w:val="24"/>
          <w:szCs w:val="24"/>
        </w:rPr>
        <w:t xml:space="preserve">Approval of the minutes </w:t>
      </w:r>
      <w:r w:rsidR="6E6B1E2A" w:rsidRPr="51A215CB">
        <w:rPr>
          <w:rFonts w:ascii="Times New Roman" w:eastAsia="Times New Roman" w:hAnsi="Times New Roman" w:cs="Times New Roman"/>
          <w:b/>
          <w:bCs/>
          <w:i/>
          <w:iCs/>
          <w:sz w:val="24"/>
          <w:szCs w:val="24"/>
        </w:rPr>
        <w:t xml:space="preserve">from </w:t>
      </w:r>
      <w:hyperlink r:id="rId10">
        <w:r w:rsidR="31121F09" w:rsidRPr="51A215CB">
          <w:rPr>
            <w:rStyle w:val="Hyperlink"/>
            <w:rFonts w:ascii="Times New Roman" w:eastAsia="Times New Roman" w:hAnsi="Times New Roman" w:cs="Times New Roman"/>
            <w:b/>
            <w:bCs/>
            <w:i/>
            <w:iCs/>
            <w:sz w:val="24"/>
            <w:szCs w:val="24"/>
          </w:rPr>
          <w:t>11-10-25</w:t>
        </w:r>
      </w:hyperlink>
    </w:p>
    <w:p w14:paraId="3103B507" w14:textId="3F488412" w:rsidR="00846689" w:rsidRDefault="00D849F9" w:rsidP="7A8F39A3">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Stewart.</w:t>
      </w:r>
    </w:p>
    <w:p w14:paraId="5116C6BB" w14:textId="67019F8A" w:rsidR="00D849F9" w:rsidRDefault="00D849F9" w:rsidP="7A8F39A3">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Valentin. </w:t>
      </w:r>
    </w:p>
    <w:p w14:paraId="260FCD3D" w14:textId="4833757D" w:rsidR="00D849F9" w:rsidRPr="00D849F9" w:rsidRDefault="00D849F9" w:rsidP="7A8F39A3">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Unanimous approval. </w:t>
      </w:r>
    </w:p>
    <w:p w14:paraId="1EBD8317" w14:textId="77777777" w:rsidR="00D849F9" w:rsidRPr="00B5594E" w:rsidRDefault="00D849F9" w:rsidP="7A8F39A3">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20588C4A"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Oral Communications:</w:t>
      </w:r>
    </w:p>
    <w:p w14:paraId="7B39F28D" w14:textId="168DFDB9" w:rsidR="70187B5F" w:rsidRDefault="70187B5F"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Update to policy 3.1.45 Recruitment</w:t>
      </w:r>
    </w:p>
    <w:p w14:paraId="2E9E7303" w14:textId="513302EE" w:rsidR="7A8F39A3" w:rsidRPr="00C602D4" w:rsidRDefault="00ED384A" w:rsidP="00C602D4">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sidR="00C602D4">
        <w:rPr>
          <w:rFonts w:ascii="Times New Roman" w:hAnsi="Times New Roman" w:cs="Times New Roman"/>
        </w:rPr>
        <w:t xml:space="preserve">I have a quick </w:t>
      </w:r>
      <w:r>
        <w:rPr>
          <w:rFonts w:ascii="Times New Roman" w:hAnsi="Times New Roman" w:cs="Times New Roman"/>
        </w:rPr>
        <w:t>update to</w:t>
      </w:r>
      <w:r w:rsidRPr="008E0554">
        <w:rPr>
          <w:rFonts w:ascii="Times New Roman" w:hAnsi="Times New Roman" w:cs="Times New Roman"/>
        </w:rPr>
        <w:t xml:space="preserve"> policy 3.1.45 </w:t>
      </w:r>
      <w:r>
        <w:rPr>
          <w:rFonts w:ascii="Times New Roman" w:hAnsi="Times New Roman" w:cs="Times New Roman"/>
        </w:rPr>
        <w:t>R</w:t>
      </w:r>
      <w:r w:rsidRPr="008E0554">
        <w:rPr>
          <w:rFonts w:ascii="Times New Roman" w:hAnsi="Times New Roman" w:cs="Times New Roman"/>
        </w:rPr>
        <w:t>ecruitment. If you remember on October 27th, it was one of the policies that w</w:t>
      </w:r>
      <w:r w:rsidR="00C602D4">
        <w:rPr>
          <w:rFonts w:ascii="Times New Roman" w:hAnsi="Times New Roman" w:cs="Times New Roman"/>
        </w:rPr>
        <w:t>as</w:t>
      </w:r>
      <w:r w:rsidRPr="008E0554">
        <w:rPr>
          <w:rFonts w:ascii="Times New Roman" w:hAnsi="Times New Roman" w:cs="Times New Roman"/>
        </w:rPr>
        <w:t xml:space="preserve"> reviewed for a five</w:t>
      </w:r>
      <w:r>
        <w:rPr>
          <w:rFonts w:ascii="Times New Roman" w:hAnsi="Times New Roman" w:cs="Times New Roman"/>
        </w:rPr>
        <w:t>-</w:t>
      </w:r>
      <w:r w:rsidRPr="008E0554">
        <w:rPr>
          <w:rFonts w:ascii="Times New Roman" w:hAnsi="Times New Roman" w:cs="Times New Roman"/>
        </w:rPr>
        <w:t xml:space="preserve">year review cycle. </w:t>
      </w:r>
      <w:r>
        <w:rPr>
          <w:rFonts w:ascii="Times New Roman" w:hAnsi="Times New Roman" w:cs="Times New Roman"/>
        </w:rPr>
        <w:t>T</w:t>
      </w:r>
      <w:r w:rsidRPr="008E0554">
        <w:rPr>
          <w:rFonts w:ascii="Times New Roman" w:hAnsi="Times New Roman" w:cs="Times New Roman"/>
        </w:rPr>
        <w:t xml:space="preserve">hat went to </w:t>
      </w:r>
      <w:r>
        <w:rPr>
          <w:rFonts w:ascii="Times New Roman" w:hAnsi="Times New Roman" w:cs="Times New Roman"/>
        </w:rPr>
        <w:t>A</w:t>
      </w:r>
      <w:r w:rsidRPr="008E0554">
        <w:rPr>
          <w:rFonts w:ascii="Times New Roman" w:hAnsi="Times New Roman" w:cs="Times New Roman"/>
        </w:rPr>
        <w:t xml:space="preserve">dministrative </w:t>
      </w:r>
      <w:r>
        <w:rPr>
          <w:rFonts w:ascii="Times New Roman" w:hAnsi="Times New Roman" w:cs="Times New Roman"/>
        </w:rPr>
        <w:t>Affairs and Budget</w:t>
      </w:r>
      <w:r w:rsidRPr="008E0554">
        <w:rPr>
          <w:rFonts w:ascii="Times New Roman" w:hAnsi="Times New Roman" w:cs="Times New Roman"/>
        </w:rPr>
        <w:t xml:space="preserve"> </w:t>
      </w:r>
      <w:r>
        <w:rPr>
          <w:rFonts w:ascii="Times New Roman" w:hAnsi="Times New Roman" w:cs="Times New Roman"/>
        </w:rPr>
        <w:t>C</w:t>
      </w:r>
      <w:r w:rsidRPr="008E0554">
        <w:rPr>
          <w:rFonts w:ascii="Times New Roman" w:hAnsi="Times New Roman" w:cs="Times New Roman"/>
        </w:rPr>
        <w:t>ommittee. Jani</w:t>
      </w:r>
      <w:r w:rsidR="00C602D4">
        <w:rPr>
          <w:rFonts w:ascii="Times New Roman" w:hAnsi="Times New Roman" w:cs="Times New Roman"/>
        </w:rPr>
        <w:t>ce</w:t>
      </w:r>
      <w:r w:rsidRPr="008E0554">
        <w:rPr>
          <w:rFonts w:ascii="Times New Roman" w:hAnsi="Times New Roman" w:cs="Times New Roman"/>
        </w:rPr>
        <w:t xml:space="preserve"> Bon</w:t>
      </w:r>
      <w:r w:rsidR="00F31692">
        <w:rPr>
          <w:rFonts w:ascii="Times New Roman" w:hAnsi="Times New Roman" w:cs="Times New Roman"/>
        </w:rPr>
        <w:t>ne</w:t>
      </w:r>
      <w:r w:rsidRPr="008E0554">
        <w:rPr>
          <w:rFonts w:ascii="Times New Roman" w:hAnsi="Times New Roman" w:cs="Times New Roman"/>
        </w:rPr>
        <w:t>ville, A</w:t>
      </w:r>
      <w:r>
        <w:rPr>
          <w:rFonts w:ascii="Times New Roman" w:hAnsi="Times New Roman" w:cs="Times New Roman"/>
        </w:rPr>
        <w:t>V</w:t>
      </w:r>
      <w:r w:rsidRPr="008E0554">
        <w:rPr>
          <w:rFonts w:ascii="Times New Roman" w:hAnsi="Times New Roman" w:cs="Times New Roman"/>
        </w:rPr>
        <w:t xml:space="preserve">P </w:t>
      </w:r>
      <w:r>
        <w:rPr>
          <w:rFonts w:ascii="Times New Roman" w:hAnsi="Times New Roman" w:cs="Times New Roman"/>
        </w:rPr>
        <w:t>f</w:t>
      </w:r>
      <w:r w:rsidRPr="008E0554">
        <w:rPr>
          <w:rFonts w:ascii="Times New Roman" w:hAnsi="Times New Roman" w:cs="Times New Roman"/>
        </w:rPr>
        <w:t xml:space="preserve">or </w:t>
      </w:r>
      <w:r>
        <w:rPr>
          <w:rFonts w:ascii="Times New Roman" w:hAnsi="Times New Roman" w:cs="Times New Roman"/>
        </w:rPr>
        <w:t>H</w:t>
      </w:r>
      <w:r w:rsidRPr="008E0554">
        <w:rPr>
          <w:rFonts w:ascii="Times New Roman" w:hAnsi="Times New Roman" w:cs="Times New Roman"/>
        </w:rPr>
        <w:t xml:space="preserve">uman </w:t>
      </w:r>
      <w:r>
        <w:rPr>
          <w:rFonts w:ascii="Times New Roman" w:hAnsi="Times New Roman" w:cs="Times New Roman"/>
        </w:rPr>
        <w:t>R</w:t>
      </w:r>
      <w:r w:rsidRPr="008E0554">
        <w:rPr>
          <w:rFonts w:ascii="Times New Roman" w:hAnsi="Times New Roman" w:cs="Times New Roman"/>
        </w:rPr>
        <w:t>esources</w:t>
      </w:r>
      <w:r>
        <w:rPr>
          <w:rFonts w:ascii="Times New Roman" w:hAnsi="Times New Roman" w:cs="Times New Roman"/>
        </w:rPr>
        <w:t xml:space="preserve">, </w:t>
      </w:r>
      <w:r w:rsidR="00C602D4">
        <w:rPr>
          <w:rFonts w:ascii="Times New Roman" w:hAnsi="Times New Roman" w:cs="Times New Roman"/>
        </w:rPr>
        <w:t>contacted me</w:t>
      </w:r>
      <w:r w:rsidRPr="008E0554">
        <w:rPr>
          <w:rFonts w:ascii="Times New Roman" w:hAnsi="Times New Roman" w:cs="Times New Roman"/>
        </w:rPr>
        <w:t xml:space="preserve"> </w:t>
      </w:r>
      <w:r w:rsidR="00C602D4">
        <w:rPr>
          <w:rFonts w:ascii="Times New Roman" w:hAnsi="Times New Roman" w:cs="Times New Roman"/>
        </w:rPr>
        <w:t xml:space="preserve">indicating it was </w:t>
      </w:r>
      <w:r w:rsidRPr="008E0554">
        <w:rPr>
          <w:rFonts w:ascii="Times New Roman" w:hAnsi="Times New Roman" w:cs="Times New Roman"/>
        </w:rPr>
        <w:t xml:space="preserve">no longer a </w:t>
      </w:r>
      <w:r>
        <w:rPr>
          <w:rFonts w:ascii="Times New Roman" w:hAnsi="Times New Roman" w:cs="Times New Roman"/>
        </w:rPr>
        <w:t>Senate</w:t>
      </w:r>
      <w:r w:rsidRPr="008E0554">
        <w:rPr>
          <w:rFonts w:ascii="Times New Roman" w:hAnsi="Times New Roman" w:cs="Times New Roman"/>
        </w:rPr>
        <w:t xml:space="preserve"> policy. I</w:t>
      </w:r>
      <w:r w:rsidR="00C602D4">
        <w:rPr>
          <w:rFonts w:ascii="Times New Roman" w:hAnsi="Times New Roman" w:cs="Times New Roman"/>
        </w:rPr>
        <w:t xml:space="preserve"> </w:t>
      </w:r>
      <w:r w:rsidRPr="008E0554">
        <w:rPr>
          <w:rFonts w:ascii="Times New Roman" w:hAnsi="Times New Roman" w:cs="Times New Roman"/>
        </w:rPr>
        <w:t xml:space="preserve">looked </w:t>
      </w:r>
      <w:r w:rsidR="00C602D4">
        <w:rPr>
          <w:rFonts w:ascii="Times New Roman" w:hAnsi="Times New Roman" w:cs="Times New Roman"/>
        </w:rPr>
        <w:t xml:space="preserve">back in </w:t>
      </w:r>
      <w:r w:rsidRPr="008E0554">
        <w:rPr>
          <w:rFonts w:ascii="Times New Roman" w:hAnsi="Times New Roman" w:cs="Times New Roman"/>
        </w:rPr>
        <w:t xml:space="preserve">the </w:t>
      </w:r>
      <w:r w:rsidR="00C602D4">
        <w:rPr>
          <w:rFonts w:ascii="Times New Roman" w:hAnsi="Times New Roman" w:cs="Times New Roman"/>
        </w:rPr>
        <w:t xml:space="preserve">minutes and found that on </w:t>
      </w:r>
      <w:r w:rsidRPr="008E0554">
        <w:rPr>
          <w:rFonts w:ascii="Times New Roman" w:hAnsi="Times New Roman" w:cs="Times New Roman"/>
        </w:rPr>
        <w:t>April 2</w:t>
      </w:r>
      <w:r w:rsidR="00B64BAA">
        <w:rPr>
          <w:rFonts w:ascii="Times New Roman" w:hAnsi="Times New Roman" w:cs="Times New Roman"/>
        </w:rPr>
        <w:t>9, 2024</w:t>
      </w:r>
      <w:r w:rsidR="007809BC">
        <w:rPr>
          <w:rFonts w:ascii="Times New Roman" w:hAnsi="Times New Roman" w:cs="Times New Roman"/>
        </w:rPr>
        <w:t>,</w:t>
      </w:r>
      <w:r w:rsidR="00C602D4">
        <w:rPr>
          <w:rFonts w:ascii="Times New Roman" w:hAnsi="Times New Roman" w:cs="Times New Roman"/>
        </w:rPr>
        <w:t xml:space="preserve"> they were discussed</w:t>
      </w:r>
      <w:r w:rsidR="00B64BAA">
        <w:rPr>
          <w:rFonts w:ascii="Times New Roman" w:hAnsi="Times New Roman" w:cs="Times New Roman"/>
        </w:rPr>
        <w:t xml:space="preserve"> in Exec</w:t>
      </w:r>
      <w:r w:rsidR="00C602D4">
        <w:rPr>
          <w:rFonts w:ascii="Times New Roman" w:hAnsi="Times New Roman" w:cs="Times New Roman"/>
        </w:rPr>
        <w:t xml:space="preserve">. </w:t>
      </w:r>
      <w:r>
        <w:rPr>
          <w:rFonts w:ascii="Times New Roman" w:hAnsi="Times New Roman" w:cs="Times New Roman"/>
        </w:rPr>
        <w:t>E</w:t>
      </w:r>
      <w:r w:rsidRPr="008E0554">
        <w:rPr>
          <w:rFonts w:ascii="Times New Roman" w:hAnsi="Times New Roman" w:cs="Times New Roman"/>
        </w:rPr>
        <w:t>xe</w:t>
      </w:r>
      <w:r w:rsidR="00B64BAA">
        <w:rPr>
          <w:rFonts w:ascii="Times New Roman" w:hAnsi="Times New Roman" w:cs="Times New Roman"/>
        </w:rPr>
        <w:t>c</w:t>
      </w:r>
      <w:r w:rsidRPr="008E0554">
        <w:rPr>
          <w:rFonts w:ascii="Times New Roman" w:hAnsi="Times New Roman" w:cs="Times New Roman"/>
        </w:rPr>
        <w:t xml:space="preserve"> had determined from </w:t>
      </w:r>
      <w:r>
        <w:rPr>
          <w:rFonts w:ascii="Times New Roman" w:hAnsi="Times New Roman" w:cs="Times New Roman"/>
        </w:rPr>
        <w:t>L</w:t>
      </w:r>
      <w:r w:rsidRPr="008E0554">
        <w:rPr>
          <w:rFonts w:ascii="Times New Roman" w:hAnsi="Times New Roman" w:cs="Times New Roman"/>
        </w:rPr>
        <w:t>egal</w:t>
      </w:r>
      <w:r w:rsidR="007809BC">
        <w:rPr>
          <w:rFonts w:ascii="Times New Roman" w:hAnsi="Times New Roman" w:cs="Times New Roman"/>
        </w:rPr>
        <w:t>’</w:t>
      </w:r>
      <w:r>
        <w:rPr>
          <w:rFonts w:ascii="Times New Roman" w:hAnsi="Times New Roman" w:cs="Times New Roman"/>
        </w:rPr>
        <w:t>s</w:t>
      </w:r>
      <w:r w:rsidRPr="008E0554">
        <w:rPr>
          <w:rFonts w:ascii="Times New Roman" w:hAnsi="Times New Roman" w:cs="Times New Roman"/>
        </w:rPr>
        <w:t xml:space="preserve"> recommendation that it </w:t>
      </w:r>
      <w:r w:rsidR="00C602D4">
        <w:rPr>
          <w:rFonts w:ascii="Times New Roman" w:hAnsi="Times New Roman" w:cs="Times New Roman"/>
        </w:rPr>
        <w:t xml:space="preserve">would </w:t>
      </w:r>
      <w:r w:rsidRPr="008E0554">
        <w:rPr>
          <w:rFonts w:ascii="Times New Roman" w:hAnsi="Times New Roman" w:cs="Times New Roman"/>
        </w:rPr>
        <w:t>not be a</w:t>
      </w:r>
      <w:r>
        <w:rPr>
          <w:rFonts w:ascii="Times New Roman" w:hAnsi="Times New Roman" w:cs="Times New Roman"/>
        </w:rPr>
        <w:t xml:space="preserve"> Senate Policy</w:t>
      </w:r>
      <w:r w:rsidRPr="008E0554">
        <w:rPr>
          <w:rFonts w:ascii="Times New Roman" w:hAnsi="Times New Roman" w:cs="Times New Roman"/>
        </w:rPr>
        <w:t xml:space="preserve">. </w:t>
      </w:r>
      <w:r>
        <w:rPr>
          <w:rFonts w:ascii="Times New Roman" w:hAnsi="Times New Roman" w:cs="Times New Roman"/>
        </w:rPr>
        <w:t>A</w:t>
      </w:r>
      <w:r w:rsidRPr="008E0554">
        <w:rPr>
          <w:rFonts w:ascii="Times New Roman" w:hAnsi="Times New Roman" w:cs="Times New Roman"/>
        </w:rPr>
        <w:t xml:space="preserve">s it turns out, Janice had already made the </w:t>
      </w:r>
      <w:r w:rsidR="00B64BAA">
        <w:rPr>
          <w:rFonts w:ascii="Times New Roman" w:hAnsi="Times New Roman" w:cs="Times New Roman"/>
        </w:rPr>
        <w:t>revisions</w:t>
      </w:r>
      <w:r w:rsidRPr="008E0554">
        <w:rPr>
          <w:rFonts w:ascii="Times New Roman" w:hAnsi="Times New Roman" w:cs="Times New Roman"/>
        </w:rPr>
        <w:t xml:space="preserve">. </w:t>
      </w:r>
      <w:r w:rsidR="00C602D4">
        <w:rPr>
          <w:rFonts w:ascii="Times New Roman" w:hAnsi="Times New Roman" w:cs="Times New Roman"/>
        </w:rPr>
        <w:t>O</w:t>
      </w:r>
      <w:r w:rsidRPr="008E0554">
        <w:rPr>
          <w:rFonts w:ascii="Times New Roman" w:hAnsi="Times New Roman" w:cs="Times New Roman"/>
        </w:rPr>
        <w:t xml:space="preserve">n the </w:t>
      </w:r>
      <w:r>
        <w:rPr>
          <w:rFonts w:ascii="Times New Roman" w:hAnsi="Times New Roman" w:cs="Times New Roman"/>
        </w:rPr>
        <w:t>A</w:t>
      </w:r>
      <w:r w:rsidRPr="008E0554">
        <w:rPr>
          <w:rFonts w:ascii="Times New Roman" w:hAnsi="Times New Roman" w:cs="Times New Roman"/>
        </w:rPr>
        <w:t xml:space="preserve">cademic </w:t>
      </w:r>
      <w:r>
        <w:rPr>
          <w:rFonts w:ascii="Times New Roman" w:hAnsi="Times New Roman" w:cs="Times New Roman"/>
        </w:rPr>
        <w:t>S</w:t>
      </w:r>
      <w:r w:rsidRPr="008E0554">
        <w:rPr>
          <w:rFonts w:ascii="Times New Roman" w:hAnsi="Times New Roman" w:cs="Times New Roman"/>
        </w:rPr>
        <w:t>enate page there</w:t>
      </w:r>
      <w:r w:rsidR="00C602D4">
        <w:rPr>
          <w:rFonts w:ascii="Times New Roman" w:hAnsi="Times New Roman" w:cs="Times New Roman"/>
        </w:rPr>
        <w:t xml:space="preserve"> are</w:t>
      </w:r>
      <w:r w:rsidRPr="008E0554">
        <w:rPr>
          <w:rFonts w:ascii="Times New Roman" w:hAnsi="Times New Roman" w:cs="Times New Roman"/>
        </w:rPr>
        <w:t xml:space="preserve"> policies that </w:t>
      </w:r>
      <w:r w:rsidR="00C602D4">
        <w:rPr>
          <w:rFonts w:ascii="Times New Roman" w:hAnsi="Times New Roman" w:cs="Times New Roman"/>
        </w:rPr>
        <w:t>S</w:t>
      </w:r>
      <w:r w:rsidRPr="008E0554">
        <w:rPr>
          <w:rFonts w:ascii="Times New Roman" w:hAnsi="Times New Roman" w:cs="Times New Roman"/>
        </w:rPr>
        <w:t xml:space="preserve">enate reviews and </w:t>
      </w:r>
      <w:proofErr w:type="gramStart"/>
      <w:r w:rsidRPr="008E0554">
        <w:rPr>
          <w:rFonts w:ascii="Times New Roman" w:hAnsi="Times New Roman" w:cs="Times New Roman"/>
        </w:rPr>
        <w:t>it was</w:t>
      </w:r>
      <w:proofErr w:type="gramEnd"/>
      <w:r w:rsidRPr="008E0554">
        <w:rPr>
          <w:rFonts w:ascii="Times New Roman" w:hAnsi="Times New Roman" w:cs="Times New Roman"/>
        </w:rPr>
        <w:t xml:space="preserve"> listed there</w:t>
      </w:r>
      <w:r w:rsidR="00C602D4">
        <w:rPr>
          <w:rFonts w:ascii="Times New Roman" w:hAnsi="Times New Roman" w:cs="Times New Roman"/>
        </w:rPr>
        <w:t xml:space="preserve">, </w:t>
      </w:r>
      <w:r w:rsidRPr="008E0554">
        <w:rPr>
          <w:rFonts w:ascii="Times New Roman" w:hAnsi="Times New Roman" w:cs="Times New Roman"/>
        </w:rPr>
        <w:t xml:space="preserve">so that </w:t>
      </w:r>
      <w:r w:rsidR="00B64BAA">
        <w:rPr>
          <w:rFonts w:ascii="Times New Roman" w:hAnsi="Times New Roman" w:cs="Times New Roman"/>
        </w:rPr>
        <w:t xml:space="preserve">now </w:t>
      </w:r>
      <w:r w:rsidRPr="008E0554">
        <w:rPr>
          <w:rFonts w:ascii="Times New Roman" w:hAnsi="Times New Roman" w:cs="Times New Roman"/>
        </w:rPr>
        <w:t xml:space="preserve">has been removed. The only question was </w:t>
      </w:r>
      <w:r w:rsidR="00C602D4">
        <w:rPr>
          <w:rFonts w:ascii="Times New Roman" w:hAnsi="Times New Roman" w:cs="Times New Roman"/>
        </w:rPr>
        <w:t>whether it</w:t>
      </w:r>
      <w:r w:rsidRPr="008E0554">
        <w:rPr>
          <w:rFonts w:ascii="Times New Roman" w:hAnsi="Times New Roman" w:cs="Times New Roman"/>
        </w:rPr>
        <w:t xml:space="preserve"> should be advisory to </w:t>
      </w:r>
      <w:r>
        <w:rPr>
          <w:rFonts w:ascii="Times New Roman" w:hAnsi="Times New Roman" w:cs="Times New Roman"/>
        </w:rPr>
        <w:t>S</w:t>
      </w:r>
      <w:r w:rsidRPr="008E0554">
        <w:rPr>
          <w:rFonts w:ascii="Times New Roman" w:hAnsi="Times New Roman" w:cs="Times New Roman"/>
        </w:rPr>
        <w:t>enate or not</w:t>
      </w:r>
      <w:r w:rsidR="00C602D4">
        <w:rPr>
          <w:rFonts w:ascii="Times New Roman" w:hAnsi="Times New Roman" w:cs="Times New Roman"/>
        </w:rPr>
        <w:t>.</w:t>
      </w:r>
      <w:r w:rsidRPr="008E0554">
        <w:rPr>
          <w:rFonts w:ascii="Times New Roman" w:hAnsi="Times New Roman" w:cs="Times New Roman"/>
        </w:rPr>
        <w:t xml:space="preserve"> </w:t>
      </w:r>
      <w:r w:rsidR="00C602D4">
        <w:rPr>
          <w:rFonts w:ascii="Times New Roman" w:hAnsi="Times New Roman" w:cs="Times New Roman"/>
        </w:rPr>
        <w:t>D</w:t>
      </w:r>
      <w:r w:rsidRPr="008E0554">
        <w:rPr>
          <w:rFonts w:ascii="Times New Roman" w:hAnsi="Times New Roman" w:cs="Times New Roman"/>
        </w:rPr>
        <w:t xml:space="preserve">oes anyone have an opinion on that? </w:t>
      </w:r>
      <w:r w:rsidR="00B64BAA">
        <w:rPr>
          <w:rFonts w:ascii="Times New Roman" w:hAnsi="Times New Roman" w:cs="Times New Roman"/>
        </w:rPr>
        <w:t>S</w:t>
      </w:r>
      <w:r w:rsidRPr="008E0554">
        <w:rPr>
          <w:rFonts w:ascii="Times New Roman" w:hAnsi="Times New Roman" w:cs="Times New Roman"/>
        </w:rPr>
        <w:t>ince it didn</w:t>
      </w:r>
      <w:r w:rsidR="007809BC">
        <w:rPr>
          <w:rFonts w:ascii="Times New Roman" w:hAnsi="Times New Roman" w:cs="Times New Roman"/>
        </w:rPr>
        <w:t>’</w:t>
      </w:r>
      <w:r w:rsidRPr="008E0554">
        <w:rPr>
          <w:rFonts w:ascii="Times New Roman" w:hAnsi="Times New Roman" w:cs="Times New Roman"/>
        </w:rPr>
        <w:t>t say in the notes that it would be advisory</w:t>
      </w:r>
      <w:r w:rsidR="00C602D4">
        <w:rPr>
          <w:rFonts w:ascii="Times New Roman" w:hAnsi="Times New Roman" w:cs="Times New Roman"/>
        </w:rPr>
        <w:t>,</w:t>
      </w:r>
      <w:r w:rsidRPr="008E0554">
        <w:rPr>
          <w:rFonts w:ascii="Times New Roman" w:hAnsi="Times New Roman" w:cs="Times New Roman"/>
        </w:rPr>
        <w:t xml:space="preserve"> </w:t>
      </w:r>
      <w:r w:rsidR="00C602D4">
        <w:rPr>
          <w:rFonts w:ascii="Times New Roman" w:hAnsi="Times New Roman" w:cs="Times New Roman"/>
        </w:rPr>
        <w:t>they would not?</w:t>
      </w:r>
      <w:r w:rsidRPr="008E0554">
        <w:rPr>
          <w:rFonts w:ascii="Times New Roman" w:hAnsi="Times New Roman" w:cs="Times New Roman"/>
        </w:rPr>
        <w:t xml:space="preserve"> Okay, good. So now it will be </w:t>
      </w:r>
      <w:proofErr w:type="gramStart"/>
      <w:r w:rsidRPr="008E0554">
        <w:rPr>
          <w:rFonts w:ascii="Times New Roman" w:hAnsi="Times New Roman" w:cs="Times New Roman"/>
        </w:rPr>
        <w:t>in</w:t>
      </w:r>
      <w:proofErr w:type="gramEnd"/>
      <w:r w:rsidRPr="008E0554">
        <w:rPr>
          <w:rFonts w:ascii="Times New Roman" w:hAnsi="Times New Roman" w:cs="Times New Roman"/>
        </w:rPr>
        <w:t xml:space="preserve"> </w:t>
      </w:r>
      <w:proofErr w:type="gramStart"/>
      <w:r w:rsidRPr="008E0554">
        <w:rPr>
          <w:rFonts w:ascii="Times New Roman" w:hAnsi="Times New Roman" w:cs="Times New Roman"/>
        </w:rPr>
        <w:t>the record</w:t>
      </w:r>
      <w:proofErr w:type="gramEnd"/>
      <w:r w:rsidRPr="008E0554">
        <w:rPr>
          <w:rFonts w:ascii="Times New Roman" w:hAnsi="Times New Roman" w:cs="Times New Roman"/>
        </w:rPr>
        <w:t xml:space="preserve"> as being </w:t>
      </w:r>
      <w:r>
        <w:rPr>
          <w:rFonts w:ascii="Times New Roman" w:hAnsi="Times New Roman" w:cs="Times New Roman"/>
        </w:rPr>
        <w:t xml:space="preserve">not </w:t>
      </w:r>
      <w:r w:rsidRPr="008E0554">
        <w:rPr>
          <w:rFonts w:ascii="Times New Roman" w:hAnsi="Times New Roman" w:cs="Times New Roman"/>
        </w:rPr>
        <w:t>advisory</w:t>
      </w:r>
      <w:r>
        <w:rPr>
          <w:rFonts w:ascii="Times New Roman" w:hAnsi="Times New Roman" w:cs="Times New Roman"/>
        </w:rPr>
        <w:t>.</w:t>
      </w:r>
    </w:p>
    <w:p w14:paraId="133D5701" w14:textId="430C139E" w:rsidR="70187B5F" w:rsidRDefault="70187B5F"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Senator attendance</w:t>
      </w:r>
    </w:p>
    <w:p w14:paraId="71036B98" w14:textId="58E5B092" w:rsidR="00ED384A" w:rsidRPr="008E0554" w:rsidRDefault="008477EA" w:rsidP="00ED384A">
      <w:pPr>
        <w:rPr>
          <w:rFonts w:ascii="Times New Roman" w:hAnsi="Times New Roman" w:cs="Times New Roman"/>
        </w:rPr>
      </w:pPr>
      <w:r>
        <w:rPr>
          <w:rFonts w:ascii="Times New Roman" w:hAnsi="Times New Roman" w:cs="Times New Roman"/>
        </w:rPr>
        <w:t xml:space="preserve">Chairperson </w:t>
      </w:r>
      <w:proofErr w:type="spellStart"/>
      <w:r w:rsidR="00F31692">
        <w:rPr>
          <w:rFonts w:ascii="Times New Roman" w:hAnsi="Times New Roman" w:cs="Times New Roman"/>
        </w:rPr>
        <w:t>ne</w:t>
      </w:r>
      <w:r>
        <w:rPr>
          <w:rFonts w:ascii="Times New Roman" w:hAnsi="Times New Roman" w:cs="Times New Roman"/>
        </w:rPr>
        <w:t>nell</w:t>
      </w:r>
      <w:proofErr w:type="spellEnd"/>
      <w:r w:rsidRPr="008E0554">
        <w:rPr>
          <w:rFonts w:ascii="Times New Roman" w:hAnsi="Times New Roman" w:cs="Times New Roman"/>
        </w:rPr>
        <w:t xml:space="preserve">: </w:t>
      </w:r>
      <w:r w:rsidR="00ED384A">
        <w:rPr>
          <w:rFonts w:ascii="Times New Roman" w:hAnsi="Times New Roman" w:cs="Times New Roman"/>
        </w:rPr>
        <w:t>S</w:t>
      </w:r>
      <w:r w:rsidR="00ED384A" w:rsidRPr="008E0554">
        <w:rPr>
          <w:rFonts w:ascii="Times New Roman" w:hAnsi="Times New Roman" w:cs="Times New Roman"/>
        </w:rPr>
        <w:t xml:space="preserve">enators are allowed five absences from </w:t>
      </w:r>
      <w:r w:rsidR="00ED384A">
        <w:rPr>
          <w:rFonts w:ascii="Times New Roman" w:hAnsi="Times New Roman" w:cs="Times New Roman"/>
        </w:rPr>
        <w:t>regularly</w:t>
      </w:r>
      <w:r w:rsidR="00ED384A" w:rsidRPr="008E0554">
        <w:rPr>
          <w:rFonts w:ascii="Times New Roman" w:hAnsi="Times New Roman" w:cs="Times New Roman"/>
        </w:rPr>
        <w:t xml:space="preserve"> scheduled meetings</w:t>
      </w:r>
      <w:r w:rsidR="00ED384A">
        <w:rPr>
          <w:rFonts w:ascii="Times New Roman" w:hAnsi="Times New Roman" w:cs="Times New Roman"/>
        </w:rPr>
        <w:t>.</w:t>
      </w:r>
      <w:r w:rsidR="00ED384A" w:rsidRPr="008E0554">
        <w:rPr>
          <w:rFonts w:ascii="Times New Roman" w:hAnsi="Times New Roman" w:cs="Times New Roman"/>
        </w:rPr>
        <w:t xml:space="preserve"> Senator Palmer from </w:t>
      </w:r>
      <w:r w:rsidR="00ED384A">
        <w:rPr>
          <w:rFonts w:ascii="Times New Roman" w:hAnsi="Times New Roman" w:cs="Times New Roman"/>
        </w:rPr>
        <w:t>A</w:t>
      </w:r>
      <w:r w:rsidR="00ED384A" w:rsidRPr="008E0554">
        <w:rPr>
          <w:rFonts w:ascii="Times New Roman" w:hAnsi="Times New Roman" w:cs="Times New Roman"/>
        </w:rPr>
        <w:t xml:space="preserve">cademic </w:t>
      </w:r>
      <w:r w:rsidR="00ED384A">
        <w:rPr>
          <w:rFonts w:ascii="Times New Roman" w:hAnsi="Times New Roman" w:cs="Times New Roman"/>
        </w:rPr>
        <w:t>A</w:t>
      </w:r>
      <w:r w:rsidR="00ED384A" w:rsidRPr="008E0554">
        <w:rPr>
          <w:rFonts w:ascii="Times New Roman" w:hAnsi="Times New Roman" w:cs="Times New Roman"/>
        </w:rPr>
        <w:t xml:space="preserve">ffairs </w:t>
      </w:r>
      <w:r w:rsidR="00ED384A">
        <w:rPr>
          <w:rFonts w:ascii="Times New Roman" w:hAnsi="Times New Roman" w:cs="Times New Roman"/>
        </w:rPr>
        <w:t xml:space="preserve">has </w:t>
      </w:r>
      <w:r w:rsidR="00ED384A" w:rsidRPr="008E0554">
        <w:rPr>
          <w:rFonts w:ascii="Times New Roman" w:hAnsi="Times New Roman" w:cs="Times New Roman"/>
        </w:rPr>
        <w:t xml:space="preserve">missed six so he </w:t>
      </w:r>
      <w:r w:rsidR="00ED384A">
        <w:rPr>
          <w:rFonts w:ascii="Times New Roman" w:hAnsi="Times New Roman" w:cs="Times New Roman"/>
        </w:rPr>
        <w:t>has vacated his seat</w:t>
      </w:r>
      <w:r>
        <w:rPr>
          <w:rFonts w:ascii="Times New Roman" w:hAnsi="Times New Roman" w:cs="Times New Roman"/>
        </w:rPr>
        <w:t xml:space="preserve">, according to </w:t>
      </w:r>
      <w:r w:rsidR="00ED384A">
        <w:rPr>
          <w:rFonts w:ascii="Times New Roman" w:hAnsi="Times New Roman" w:cs="Times New Roman"/>
        </w:rPr>
        <w:t>Academic Senate Bylaws,</w:t>
      </w:r>
      <w:r w:rsidR="00ED384A" w:rsidRPr="008E0554">
        <w:rPr>
          <w:rFonts w:ascii="Times New Roman" w:hAnsi="Times New Roman" w:cs="Times New Roman"/>
        </w:rPr>
        <w:t xml:space="preserve"> article </w:t>
      </w:r>
      <w:r w:rsidR="00ED384A">
        <w:rPr>
          <w:rFonts w:ascii="Times New Roman" w:hAnsi="Times New Roman" w:cs="Times New Roman"/>
        </w:rPr>
        <w:t>3</w:t>
      </w:r>
      <w:r w:rsidR="00ED384A" w:rsidRPr="008E0554">
        <w:rPr>
          <w:rFonts w:ascii="Times New Roman" w:hAnsi="Times New Roman" w:cs="Times New Roman"/>
        </w:rPr>
        <w:t xml:space="preserve"> section </w:t>
      </w:r>
      <w:proofErr w:type="gramStart"/>
      <w:r w:rsidR="00ED384A">
        <w:rPr>
          <w:rFonts w:ascii="Times New Roman" w:hAnsi="Times New Roman" w:cs="Times New Roman"/>
        </w:rPr>
        <w:t>5</w:t>
      </w:r>
      <w:r w:rsidR="00ED384A" w:rsidRPr="008E0554">
        <w:rPr>
          <w:rFonts w:ascii="Times New Roman" w:hAnsi="Times New Roman" w:cs="Times New Roman"/>
        </w:rPr>
        <w:t xml:space="preserve"> part</w:t>
      </w:r>
      <w:proofErr w:type="gramEnd"/>
      <w:r w:rsidR="00ED384A" w:rsidRPr="008E0554">
        <w:rPr>
          <w:rFonts w:ascii="Times New Roman" w:hAnsi="Times New Roman" w:cs="Times New Roman"/>
        </w:rPr>
        <w:t xml:space="preserve"> D</w:t>
      </w:r>
      <w:r>
        <w:rPr>
          <w:rFonts w:ascii="Times New Roman" w:hAnsi="Times New Roman" w:cs="Times New Roman"/>
        </w:rPr>
        <w:t>.</w:t>
      </w:r>
      <w:r w:rsidR="00ED384A" w:rsidRPr="008E0554">
        <w:rPr>
          <w:rFonts w:ascii="Times New Roman" w:hAnsi="Times New Roman" w:cs="Times New Roman"/>
        </w:rPr>
        <w:t xml:space="preserve"> </w:t>
      </w:r>
      <w:r>
        <w:rPr>
          <w:rFonts w:ascii="Times New Roman" w:hAnsi="Times New Roman" w:cs="Times New Roman"/>
        </w:rPr>
        <w:t xml:space="preserve">Also, </w:t>
      </w:r>
      <w:r w:rsidR="00ED384A" w:rsidRPr="008E0554">
        <w:rPr>
          <w:rFonts w:ascii="Times New Roman" w:hAnsi="Times New Roman" w:cs="Times New Roman"/>
        </w:rPr>
        <w:t>Senator G</w:t>
      </w:r>
      <w:r w:rsidR="00ED384A">
        <w:rPr>
          <w:rFonts w:ascii="Times New Roman" w:hAnsi="Times New Roman" w:cs="Times New Roman"/>
        </w:rPr>
        <w:t>u</w:t>
      </w:r>
      <w:r w:rsidR="00ED384A" w:rsidRPr="008E0554">
        <w:rPr>
          <w:rFonts w:ascii="Times New Roman" w:hAnsi="Times New Roman" w:cs="Times New Roman"/>
        </w:rPr>
        <w:t>idr</w:t>
      </w:r>
      <w:r w:rsidR="00ED384A">
        <w:rPr>
          <w:rFonts w:ascii="Times New Roman" w:hAnsi="Times New Roman" w:cs="Times New Roman"/>
        </w:rPr>
        <w:t xml:space="preserve">y </w:t>
      </w:r>
      <w:r w:rsidR="00ED384A" w:rsidRPr="008E0554">
        <w:rPr>
          <w:rFonts w:ascii="Times New Roman" w:hAnsi="Times New Roman" w:cs="Times New Roman"/>
        </w:rPr>
        <w:t>from R</w:t>
      </w:r>
      <w:r w:rsidR="00ED384A">
        <w:rPr>
          <w:rFonts w:ascii="Times New Roman" w:hAnsi="Times New Roman" w:cs="Times New Roman"/>
        </w:rPr>
        <w:t>ules</w:t>
      </w:r>
      <w:r w:rsidR="00ED384A" w:rsidRPr="008E0554">
        <w:rPr>
          <w:rFonts w:ascii="Times New Roman" w:hAnsi="Times New Roman" w:cs="Times New Roman"/>
        </w:rPr>
        <w:t xml:space="preserve"> Committee</w:t>
      </w:r>
      <w:r>
        <w:rPr>
          <w:rFonts w:ascii="Times New Roman" w:hAnsi="Times New Roman" w:cs="Times New Roman"/>
        </w:rPr>
        <w:t xml:space="preserve"> has </w:t>
      </w:r>
      <w:r w:rsidR="00ED384A" w:rsidRPr="008E0554">
        <w:rPr>
          <w:rFonts w:ascii="Times New Roman" w:hAnsi="Times New Roman" w:cs="Times New Roman"/>
        </w:rPr>
        <w:t>missed four</w:t>
      </w:r>
      <w:r>
        <w:rPr>
          <w:rFonts w:ascii="Times New Roman" w:hAnsi="Times New Roman" w:cs="Times New Roman"/>
        </w:rPr>
        <w:t xml:space="preserve"> meetings</w:t>
      </w:r>
      <w:r w:rsidR="00ED384A" w:rsidRPr="008E0554">
        <w:rPr>
          <w:rFonts w:ascii="Times New Roman" w:hAnsi="Times New Roman" w:cs="Times New Roman"/>
        </w:rPr>
        <w:t>, but as it turns out, he</w:t>
      </w:r>
      <w:r w:rsidR="007809BC">
        <w:rPr>
          <w:rFonts w:ascii="Times New Roman" w:hAnsi="Times New Roman" w:cs="Times New Roman"/>
        </w:rPr>
        <w:t>’</w:t>
      </w:r>
      <w:r w:rsidR="00ED384A" w:rsidRPr="008E0554">
        <w:rPr>
          <w:rFonts w:ascii="Times New Roman" w:hAnsi="Times New Roman" w:cs="Times New Roman"/>
        </w:rPr>
        <w:t>s</w:t>
      </w:r>
      <w:r>
        <w:rPr>
          <w:rFonts w:ascii="Times New Roman" w:hAnsi="Times New Roman" w:cs="Times New Roman"/>
        </w:rPr>
        <w:t xml:space="preserve"> </w:t>
      </w:r>
      <w:r w:rsidR="00ED384A" w:rsidRPr="008E0554">
        <w:rPr>
          <w:rFonts w:ascii="Times New Roman" w:hAnsi="Times New Roman" w:cs="Times New Roman"/>
        </w:rPr>
        <w:t>planning to resign</w:t>
      </w:r>
      <w:r w:rsidR="00ED384A">
        <w:rPr>
          <w:rFonts w:ascii="Times New Roman" w:hAnsi="Times New Roman" w:cs="Times New Roman"/>
        </w:rPr>
        <w:t xml:space="preserve">. </w:t>
      </w:r>
      <w:r w:rsidR="00ED384A" w:rsidRPr="008E0554">
        <w:rPr>
          <w:rFonts w:ascii="Times New Roman" w:hAnsi="Times New Roman" w:cs="Times New Roman"/>
        </w:rPr>
        <w:t>Kevin, did he officially say that he had resigned?</w:t>
      </w:r>
    </w:p>
    <w:p w14:paraId="5E0686F6" w14:textId="517E5195" w:rsidR="00ED384A" w:rsidRPr="008E0554" w:rsidRDefault="00ED384A" w:rsidP="00ED384A">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I </w:t>
      </w:r>
      <w:r>
        <w:rPr>
          <w:rFonts w:ascii="Times New Roman" w:hAnsi="Times New Roman" w:cs="Times New Roman"/>
        </w:rPr>
        <w:t>have an email from him saying he is resigning</w:t>
      </w:r>
      <w:r w:rsidR="008477EA">
        <w:rPr>
          <w:rFonts w:ascii="Times New Roman" w:hAnsi="Times New Roman" w:cs="Times New Roman"/>
        </w:rPr>
        <w:t xml:space="preserve"> from Rules.</w:t>
      </w:r>
    </w:p>
    <w:p w14:paraId="3B545800" w14:textId="474018A3" w:rsidR="7A8F39A3" w:rsidRDefault="00ED384A" w:rsidP="00ED384A">
      <w:pPr>
        <w:tabs>
          <w:tab w:val="left" w:pos="540"/>
        </w:tabs>
        <w:spacing w:after="0" w:line="240" w:lineRule="auto"/>
        <w:rPr>
          <w:rFonts w:ascii="Times New Roman" w:eastAsia="Times New Roman" w:hAnsi="Times New Roman" w:cs="Times New Roman"/>
          <w:b/>
          <w:bCs/>
          <w:i/>
          <w:iCs/>
          <w:sz w:val="24"/>
          <w:szCs w:val="24"/>
        </w:rPr>
      </w:pPr>
      <w:r>
        <w:rPr>
          <w:rFonts w:ascii="Times New Roman" w:hAnsi="Times New Roman" w:cs="Times New Roman"/>
        </w:rPr>
        <w:t>Chairperson Bonnell</w:t>
      </w:r>
      <w:r w:rsidRPr="008E0554">
        <w:rPr>
          <w:rFonts w:ascii="Times New Roman" w:hAnsi="Times New Roman" w:cs="Times New Roman"/>
        </w:rPr>
        <w:t>: Thank you</w:t>
      </w:r>
      <w:r w:rsidR="008477EA">
        <w:rPr>
          <w:rFonts w:ascii="Times New Roman" w:hAnsi="Times New Roman" w:cs="Times New Roman"/>
        </w:rPr>
        <w:t>.</w:t>
      </w:r>
    </w:p>
    <w:p w14:paraId="34D2ADF8" w14:textId="77777777" w:rsidR="00ED384A" w:rsidRDefault="00ED384A" w:rsidP="7A8F39A3">
      <w:pPr>
        <w:tabs>
          <w:tab w:val="left" w:pos="540"/>
        </w:tabs>
        <w:spacing w:after="0" w:line="240" w:lineRule="auto"/>
        <w:rPr>
          <w:rFonts w:ascii="Times New Roman" w:eastAsia="Times New Roman" w:hAnsi="Times New Roman" w:cs="Times New Roman"/>
          <w:b/>
          <w:bCs/>
          <w:i/>
          <w:iCs/>
          <w:sz w:val="24"/>
          <w:szCs w:val="24"/>
        </w:rPr>
      </w:pPr>
    </w:p>
    <w:p w14:paraId="2EC4AF3E" w14:textId="1F0C457E" w:rsidR="70187B5F" w:rsidRDefault="70187B5F"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Financial Implication Form changes</w:t>
      </w:r>
    </w:p>
    <w:p w14:paraId="2CFD5E20" w14:textId="35A63265" w:rsidR="00ED384A" w:rsidRPr="008E0554" w:rsidRDefault="00ED384A" w:rsidP="00ED384A">
      <w:pPr>
        <w:rPr>
          <w:rFonts w:ascii="Times New Roman" w:hAnsi="Times New Roman" w:cs="Times New Roman"/>
        </w:rPr>
      </w:pPr>
      <w:r>
        <w:rPr>
          <w:rFonts w:ascii="Times New Roman" w:hAnsi="Times New Roman" w:cs="Times New Roman"/>
        </w:rPr>
        <w:t>Chairperson Bonnell: T</w:t>
      </w:r>
      <w:r w:rsidRPr="008E0554">
        <w:rPr>
          <w:rFonts w:ascii="Times New Roman" w:hAnsi="Times New Roman" w:cs="Times New Roman"/>
        </w:rPr>
        <w:t>he next one is the financial implications form changes.</w:t>
      </w:r>
      <w:r>
        <w:rPr>
          <w:rFonts w:ascii="Times New Roman" w:hAnsi="Times New Roman" w:cs="Times New Roman"/>
        </w:rPr>
        <w:t xml:space="preserve"> </w:t>
      </w:r>
      <w:r w:rsidRPr="008E0554">
        <w:rPr>
          <w:rFonts w:ascii="Times New Roman" w:hAnsi="Times New Roman" w:cs="Times New Roman"/>
        </w:rPr>
        <w:t>Martha had determined that revisions to the financial implications f</w:t>
      </w:r>
      <w:r>
        <w:rPr>
          <w:rFonts w:ascii="Times New Roman" w:hAnsi="Times New Roman" w:cs="Times New Roman"/>
        </w:rPr>
        <w:t>o</w:t>
      </w:r>
      <w:r w:rsidRPr="008E0554">
        <w:rPr>
          <w:rFonts w:ascii="Times New Roman" w:hAnsi="Times New Roman" w:cs="Times New Roman"/>
        </w:rPr>
        <w:t>rm didn</w:t>
      </w:r>
      <w:r w:rsidR="007809BC">
        <w:rPr>
          <w:rFonts w:ascii="Times New Roman" w:hAnsi="Times New Roman" w:cs="Times New Roman"/>
        </w:rPr>
        <w:t>’</w:t>
      </w:r>
      <w:r w:rsidRPr="008E0554">
        <w:rPr>
          <w:rFonts w:ascii="Times New Roman" w:hAnsi="Times New Roman" w:cs="Times New Roman"/>
        </w:rPr>
        <w:t>t need to be</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 xml:space="preserve">f they were revised, reviewed by Senate </w:t>
      </w:r>
      <w:r w:rsidR="00912EFA">
        <w:rPr>
          <w:rFonts w:ascii="Times New Roman" w:hAnsi="Times New Roman" w:cs="Times New Roman"/>
        </w:rPr>
        <w:t>f</w:t>
      </w:r>
      <w:r w:rsidRPr="008E0554">
        <w:rPr>
          <w:rFonts w:ascii="Times New Roman" w:hAnsi="Times New Roman" w:cs="Times New Roman"/>
        </w:rPr>
        <w:t xml:space="preserve">or approved. </w:t>
      </w:r>
      <w:r>
        <w:rPr>
          <w:rFonts w:ascii="Times New Roman" w:hAnsi="Times New Roman" w:cs="Times New Roman"/>
        </w:rPr>
        <w:t>T</w:t>
      </w:r>
      <w:r w:rsidRPr="008E0554">
        <w:rPr>
          <w:rFonts w:ascii="Times New Roman" w:hAnsi="Times New Roman" w:cs="Times New Roman"/>
        </w:rPr>
        <w:t xml:space="preserve">he last changes to the </w:t>
      </w:r>
      <w:r>
        <w:rPr>
          <w:rFonts w:ascii="Times New Roman" w:hAnsi="Times New Roman" w:cs="Times New Roman"/>
        </w:rPr>
        <w:t>f</w:t>
      </w:r>
      <w:r w:rsidRPr="008E0554">
        <w:rPr>
          <w:rFonts w:ascii="Times New Roman" w:hAnsi="Times New Roman" w:cs="Times New Roman"/>
        </w:rPr>
        <w:t xml:space="preserve">inancial </w:t>
      </w:r>
      <w:r>
        <w:rPr>
          <w:rFonts w:ascii="Times New Roman" w:hAnsi="Times New Roman" w:cs="Times New Roman"/>
        </w:rPr>
        <w:t>implications</w:t>
      </w:r>
      <w:r w:rsidRPr="008E0554">
        <w:rPr>
          <w:rFonts w:ascii="Times New Roman" w:hAnsi="Times New Roman" w:cs="Times New Roman"/>
        </w:rPr>
        <w:t xml:space="preserve"> </w:t>
      </w:r>
      <w:r>
        <w:rPr>
          <w:rFonts w:ascii="Times New Roman" w:hAnsi="Times New Roman" w:cs="Times New Roman"/>
        </w:rPr>
        <w:t>fo</w:t>
      </w:r>
      <w:r w:rsidRPr="008E0554">
        <w:rPr>
          <w:rFonts w:ascii="Times New Roman" w:hAnsi="Times New Roman" w:cs="Times New Roman"/>
        </w:rPr>
        <w:t xml:space="preserve">rm </w:t>
      </w:r>
      <w:proofErr w:type="gramStart"/>
      <w:r w:rsidRPr="008E0554">
        <w:rPr>
          <w:rFonts w:ascii="Times New Roman" w:hAnsi="Times New Roman" w:cs="Times New Roman"/>
        </w:rPr>
        <w:t>dates</w:t>
      </w:r>
      <w:proofErr w:type="gramEnd"/>
      <w:r w:rsidRPr="008E0554">
        <w:rPr>
          <w:rFonts w:ascii="Times New Roman" w:hAnsi="Times New Roman" w:cs="Times New Roman"/>
        </w:rPr>
        <w:t xml:space="preserve"> all the way back to 2013 when it was Associate Provost Murphy. </w:t>
      </w:r>
      <w:r>
        <w:rPr>
          <w:rFonts w:ascii="Times New Roman" w:hAnsi="Times New Roman" w:cs="Times New Roman"/>
        </w:rPr>
        <w:t>T</w:t>
      </w:r>
      <w:r w:rsidRPr="008E0554">
        <w:rPr>
          <w:rFonts w:ascii="Times New Roman" w:hAnsi="Times New Roman" w:cs="Times New Roman"/>
        </w:rPr>
        <w:t>he changes came through in Senate and the changes reflected I</w:t>
      </w:r>
      <w:r>
        <w:rPr>
          <w:rFonts w:ascii="Times New Roman" w:hAnsi="Times New Roman" w:cs="Times New Roman"/>
        </w:rPr>
        <w:t>B</w:t>
      </w:r>
      <w:r w:rsidRPr="008E0554">
        <w:rPr>
          <w:rFonts w:ascii="Times New Roman" w:hAnsi="Times New Roman" w:cs="Times New Roman"/>
        </w:rPr>
        <w:t xml:space="preserve">HE </w:t>
      </w:r>
      <w:r w:rsidR="00912EFA">
        <w:rPr>
          <w:rFonts w:ascii="Times New Roman" w:hAnsi="Times New Roman" w:cs="Times New Roman"/>
        </w:rPr>
        <w:t>revisions</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his is meant to be, I guess, advi</w:t>
      </w:r>
      <w:r>
        <w:rPr>
          <w:rFonts w:ascii="Times New Roman" w:hAnsi="Times New Roman" w:cs="Times New Roman"/>
        </w:rPr>
        <w:t>sory</w:t>
      </w:r>
      <w:r w:rsidRPr="008E0554">
        <w:rPr>
          <w:rFonts w:ascii="Times New Roman" w:hAnsi="Times New Roman" w:cs="Times New Roman"/>
        </w:rPr>
        <w:t>, unless someone has any other thoughts about this. Just know that the financial implications form has changed.</w:t>
      </w:r>
      <w:r>
        <w:rPr>
          <w:rFonts w:ascii="Times New Roman" w:hAnsi="Times New Roman" w:cs="Times New Roman"/>
        </w:rPr>
        <w:t xml:space="preserve"> I</w:t>
      </w:r>
      <w:r w:rsidRPr="008E0554">
        <w:rPr>
          <w:rFonts w:ascii="Times New Roman" w:hAnsi="Times New Roman" w:cs="Times New Roman"/>
        </w:rPr>
        <w:t>t wasn</w:t>
      </w:r>
      <w:r w:rsidR="007809BC">
        <w:rPr>
          <w:rFonts w:ascii="Times New Roman" w:hAnsi="Times New Roman" w:cs="Times New Roman"/>
        </w:rPr>
        <w:t>’</w:t>
      </w:r>
      <w:r w:rsidRPr="008E0554">
        <w:rPr>
          <w:rFonts w:ascii="Times New Roman" w:hAnsi="Times New Roman" w:cs="Times New Roman"/>
        </w:rPr>
        <w:t xml:space="preserve">t just </w:t>
      </w:r>
      <w:proofErr w:type="gramStart"/>
      <w:r w:rsidRPr="008E0554">
        <w:rPr>
          <w:rFonts w:ascii="Times New Roman" w:hAnsi="Times New Roman" w:cs="Times New Roman"/>
        </w:rPr>
        <w:t>Martha,</w:t>
      </w:r>
      <w:proofErr w:type="gramEnd"/>
      <w:r w:rsidRPr="008E0554">
        <w:rPr>
          <w:rFonts w:ascii="Times New Roman" w:hAnsi="Times New Roman" w:cs="Times New Roman"/>
        </w:rPr>
        <w:t xml:space="preserve"> it was something that we voted on. </w:t>
      </w:r>
    </w:p>
    <w:p w14:paraId="0F10BF7B" w14:textId="77777777" w:rsidR="00ED384A" w:rsidRPr="008E0554" w:rsidRDefault="00ED384A" w:rsidP="00ED384A">
      <w:pPr>
        <w:rPr>
          <w:rFonts w:ascii="Times New Roman" w:hAnsi="Times New Roman" w:cs="Times New Roman"/>
        </w:rPr>
      </w:pPr>
    </w:p>
    <w:p w14:paraId="4501F9CD" w14:textId="662B4552" w:rsidR="00ED384A" w:rsidRPr="008E0554" w:rsidRDefault="00ED384A" w:rsidP="00ED384A">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w:t>
      </w:r>
      <w:r>
        <w:rPr>
          <w:rFonts w:ascii="Times New Roman" w:hAnsi="Times New Roman" w:cs="Times New Roman"/>
        </w:rPr>
        <w:t xml:space="preserve">It is not a Senate form. </w:t>
      </w:r>
      <w:r w:rsidRPr="008E0554">
        <w:rPr>
          <w:rFonts w:ascii="Times New Roman" w:hAnsi="Times New Roman" w:cs="Times New Roman"/>
        </w:rPr>
        <w:t xml:space="preserve">It is reviewed as part of the curricular process for program changes. </w:t>
      </w:r>
      <w:r>
        <w:rPr>
          <w:rFonts w:ascii="Times New Roman" w:hAnsi="Times New Roman" w:cs="Times New Roman"/>
        </w:rPr>
        <w:t>I</w:t>
      </w:r>
      <w:r w:rsidRPr="008E0554">
        <w:rPr>
          <w:rFonts w:ascii="Times New Roman" w:hAnsi="Times New Roman" w:cs="Times New Roman"/>
        </w:rPr>
        <w:t>n that respect, the Senate is involved because we look at</w:t>
      </w:r>
      <w:r>
        <w:rPr>
          <w:rFonts w:ascii="Times New Roman" w:hAnsi="Times New Roman" w:cs="Times New Roman"/>
        </w:rPr>
        <w:t xml:space="preserve"> it. T</w:t>
      </w:r>
      <w:r w:rsidRPr="008E0554">
        <w:rPr>
          <w:rFonts w:ascii="Times New Roman" w:hAnsi="Times New Roman" w:cs="Times New Roman"/>
        </w:rPr>
        <w:t>he content of the form is no longer a Senate form, but Senate sees the form when the curricular changes come through.</w:t>
      </w:r>
    </w:p>
    <w:p w14:paraId="5CC0B0CF" w14:textId="3BDEA3CB"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Thank you for clarifying. It will still be part of the process. When changes are made to the way the form is constructed, we aren</w:t>
      </w:r>
      <w:r w:rsidR="007809BC">
        <w:rPr>
          <w:rFonts w:ascii="Times New Roman" w:hAnsi="Times New Roman" w:cs="Times New Roman"/>
        </w:rPr>
        <w:t>’</w:t>
      </w:r>
      <w:r w:rsidRPr="008E0554">
        <w:rPr>
          <w:rFonts w:ascii="Times New Roman" w:hAnsi="Times New Roman" w:cs="Times New Roman"/>
        </w:rPr>
        <w:t>t approving them. Thanks for that clarification. Any other thoughts on that?</w:t>
      </w:r>
    </w:p>
    <w:p w14:paraId="65A55E06" w14:textId="330CCA3A"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D</w:t>
      </w:r>
      <w:r w:rsidRPr="008E0554">
        <w:rPr>
          <w:rFonts w:ascii="Times New Roman" w:hAnsi="Times New Roman" w:cs="Times New Roman"/>
        </w:rPr>
        <w:t>oes that mean that there are changes in the financ</w:t>
      </w:r>
      <w:r>
        <w:rPr>
          <w:rFonts w:ascii="Times New Roman" w:hAnsi="Times New Roman" w:cs="Times New Roman"/>
        </w:rPr>
        <w:t>ial implications form</w:t>
      </w:r>
      <w:r w:rsidRPr="008E0554">
        <w:rPr>
          <w:rFonts w:ascii="Times New Roman" w:hAnsi="Times New Roman" w:cs="Times New Roman"/>
        </w:rPr>
        <w:t>? Or is it more about talking about when there are going to be changes?</w:t>
      </w:r>
    </w:p>
    <w:p w14:paraId="01E2D2D2" w14:textId="0CB6DD67"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There have been changes made. I know what the changes are. Do you want me to share with them?</w:t>
      </w:r>
    </w:p>
    <w:p w14:paraId="239F5593" w14:textId="64A5A7FF"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Well, the reason why I</w:t>
      </w:r>
      <w:r w:rsidR="007809BC">
        <w:rPr>
          <w:rFonts w:ascii="Times New Roman" w:hAnsi="Times New Roman" w:cs="Times New Roman"/>
        </w:rPr>
        <w:t>’</w:t>
      </w:r>
      <w:r w:rsidRPr="008E0554">
        <w:rPr>
          <w:rFonts w:ascii="Times New Roman" w:hAnsi="Times New Roman" w:cs="Times New Roman"/>
        </w:rPr>
        <w:t xml:space="preserve">m saying is that it could be an advisory item in the sense that </w:t>
      </w:r>
      <w:r>
        <w:rPr>
          <w:rFonts w:ascii="Times New Roman" w:hAnsi="Times New Roman" w:cs="Times New Roman"/>
        </w:rPr>
        <w:t>since</w:t>
      </w:r>
      <w:r w:rsidRPr="008E0554">
        <w:rPr>
          <w:rFonts w:ascii="Times New Roman" w:hAnsi="Times New Roman" w:cs="Times New Roman"/>
        </w:rPr>
        <w:t xml:space="preserve"> they are going into our consent agenda, if there is a change</w:t>
      </w:r>
      <w:r>
        <w:rPr>
          <w:rFonts w:ascii="Times New Roman" w:hAnsi="Times New Roman" w:cs="Times New Roman"/>
        </w:rPr>
        <w:t>,</w:t>
      </w:r>
      <w:r w:rsidRPr="008E0554">
        <w:rPr>
          <w:rFonts w:ascii="Times New Roman" w:hAnsi="Times New Roman" w:cs="Times New Roman"/>
        </w:rPr>
        <w:t xml:space="preserve"> probably we want to know what might have changed.</w:t>
      </w:r>
    </w:p>
    <w:p w14:paraId="75F347BB" w14:textId="73961F2D" w:rsidR="00ED384A" w:rsidRPr="008E0554" w:rsidRDefault="00ED384A" w:rsidP="00ED384A">
      <w:pPr>
        <w:rPr>
          <w:rFonts w:ascii="Times New Roman" w:hAnsi="Times New Roman" w:cs="Times New Roman"/>
        </w:rPr>
      </w:pPr>
      <w:r>
        <w:rPr>
          <w:rFonts w:ascii="Times New Roman" w:hAnsi="Times New Roman" w:cs="Times New Roman"/>
        </w:rPr>
        <w:lastRenderedPageBreak/>
        <w:t>Senator Yazedjian</w:t>
      </w:r>
      <w:r w:rsidRPr="008E0554">
        <w:rPr>
          <w:rFonts w:ascii="Times New Roman" w:hAnsi="Times New Roman" w:cs="Times New Roman"/>
        </w:rPr>
        <w:t>: I mean, the form is the university</w:t>
      </w:r>
      <w:r w:rsidR="007809BC">
        <w:rPr>
          <w:rFonts w:ascii="Times New Roman" w:hAnsi="Times New Roman" w:cs="Times New Roman"/>
        </w:rPr>
        <w:t>’</w:t>
      </w:r>
      <w:r w:rsidRPr="008E0554">
        <w:rPr>
          <w:rFonts w:ascii="Times New Roman" w:hAnsi="Times New Roman" w:cs="Times New Roman"/>
        </w:rPr>
        <w:t>s commitment to provide financial resources</w:t>
      </w:r>
      <w:r>
        <w:rPr>
          <w:rFonts w:ascii="Times New Roman" w:hAnsi="Times New Roman" w:cs="Times New Roman"/>
        </w:rPr>
        <w:t xml:space="preserve">. </w:t>
      </w:r>
      <w:r w:rsidRPr="008E0554">
        <w:rPr>
          <w:rFonts w:ascii="Times New Roman" w:hAnsi="Times New Roman" w:cs="Times New Roman"/>
        </w:rPr>
        <w:t>It</w:t>
      </w:r>
      <w:r w:rsidR="007809BC">
        <w:rPr>
          <w:rFonts w:ascii="Times New Roman" w:hAnsi="Times New Roman" w:cs="Times New Roman"/>
        </w:rPr>
        <w:t>’</w:t>
      </w:r>
      <w:r w:rsidRPr="008E0554">
        <w:rPr>
          <w:rFonts w:ascii="Times New Roman" w:hAnsi="Times New Roman" w:cs="Times New Roman"/>
        </w:rPr>
        <w:t xml:space="preserve">s about </w:t>
      </w:r>
      <w:proofErr w:type="gramStart"/>
      <w:r w:rsidRPr="008E0554">
        <w:rPr>
          <w:rFonts w:ascii="Times New Roman" w:hAnsi="Times New Roman" w:cs="Times New Roman"/>
        </w:rPr>
        <w:t>the financial</w:t>
      </w:r>
      <w:proofErr w:type="gramEnd"/>
      <w:r>
        <w:rPr>
          <w:rFonts w:ascii="Times New Roman" w:hAnsi="Times New Roman" w:cs="Times New Roman"/>
        </w:rPr>
        <w:t xml:space="preserve"> </w:t>
      </w:r>
      <w:r w:rsidRPr="008E0554">
        <w:rPr>
          <w:rFonts w:ascii="Times New Roman" w:hAnsi="Times New Roman" w:cs="Times New Roman"/>
        </w:rPr>
        <w:t>s</w:t>
      </w:r>
      <w:r>
        <w:rPr>
          <w:rFonts w:ascii="Times New Roman" w:hAnsi="Times New Roman" w:cs="Times New Roman"/>
        </w:rPr>
        <w:t>upport</w:t>
      </w:r>
      <w:r w:rsidRPr="008E0554">
        <w:rPr>
          <w:rFonts w:ascii="Times New Roman" w:hAnsi="Times New Roman" w:cs="Times New Roman"/>
        </w:rPr>
        <w:t xml:space="preserve">. </w:t>
      </w:r>
    </w:p>
    <w:p w14:paraId="3D0962F7" w14:textId="416BE520"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Coming out </w:t>
      </w:r>
      <w:proofErr w:type="gramStart"/>
      <w:r w:rsidRPr="008E0554">
        <w:rPr>
          <w:rFonts w:ascii="Times New Roman" w:hAnsi="Times New Roman" w:cs="Times New Roman"/>
        </w:rPr>
        <w:t>of from</w:t>
      </w:r>
      <w:proofErr w:type="gramEnd"/>
      <w:r w:rsidRPr="008E0554">
        <w:rPr>
          <w:rFonts w:ascii="Times New Roman" w:hAnsi="Times New Roman" w:cs="Times New Roman"/>
        </w:rPr>
        <w:t xml:space="preserve"> the </w:t>
      </w:r>
      <w:r>
        <w:rPr>
          <w:rFonts w:ascii="Times New Roman" w:hAnsi="Times New Roman" w:cs="Times New Roman"/>
        </w:rPr>
        <w:t>same place</w:t>
      </w:r>
      <w:r w:rsidRPr="008E0554">
        <w:rPr>
          <w:rFonts w:ascii="Times New Roman" w:hAnsi="Times New Roman" w:cs="Times New Roman"/>
        </w:rPr>
        <w:t xml:space="preserve"> that I think that D</w:t>
      </w:r>
      <w:r>
        <w:rPr>
          <w:rFonts w:ascii="Times New Roman" w:hAnsi="Times New Roman" w:cs="Times New Roman"/>
        </w:rPr>
        <w:t>i</w:t>
      </w:r>
      <w:r w:rsidRPr="008E0554">
        <w:rPr>
          <w:rFonts w:ascii="Times New Roman" w:hAnsi="Times New Roman" w:cs="Times New Roman"/>
        </w:rPr>
        <w:t>m</w:t>
      </w:r>
      <w:r>
        <w:rPr>
          <w:rFonts w:ascii="Times New Roman" w:hAnsi="Times New Roman" w:cs="Times New Roman"/>
        </w:rPr>
        <w:t>i</w:t>
      </w:r>
      <w:r w:rsidRPr="008E0554">
        <w:rPr>
          <w:rFonts w:ascii="Times New Roman" w:hAnsi="Times New Roman" w:cs="Times New Roman"/>
        </w:rPr>
        <w:t>tri</w:t>
      </w:r>
      <w:r>
        <w:rPr>
          <w:rFonts w:ascii="Times New Roman" w:hAnsi="Times New Roman" w:cs="Times New Roman"/>
        </w:rPr>
        <w:t>o</w:t>
      </w:r>
      <w:r w:rsidRPr="008E0554">
        <w:rPr>
          <w:rFonts w:ascii="Times New Roman" w:hAnsi="Times New Roman" w:cs="Times New Roman"/>
        </w:rPr>
        <w:t>s is</w:t>
      </w:r>
      <w:r>
        <w:rPr>
          <w:rFonts w:ascii="Times New Roman" w:hAnsi="Times New Roman" w:cs="Times New Roman"/>
        </w:rPr>
        <w:t>,</w:t>
      </w:r>
      <w:r w:rsidRPr="008E0554">
        <w:rPr>
          <w:rFonts w:ascii="Times New Roman" w:hAnsi="Times New Roman" w:cs="Times New Roman"/>
        </w:rPr>
        <w:t xml:space="preserve"> if people want to know what</w:t>
      </w:r>
      <w:r w:rsidR="007809BC">
        <w:rPr>
          <w:rFonts w:ascii="Times New Roman" w:hAnsi="Times New Roman" w:cs="Times New Roman"/>
        </w:rPr>
        <w:t>’</w:t>
      </w:r>
      <w:r w:rsidRPr="008E0554">
        <w:rPr>
          <w:rFonts w:ascii="Times New Roman" w:hAnsi="Times New Roman" w:cs="Times New Roman"/>
        </w:rPr>
        <w:t>s going on</w:t>
      </w:r>
      <w:r>
        <w:rPr>
          <w:rFonts w:ascii="Times New Roman" w:hAnsi="Times New Roman" w:cs="Times New Roman"/>
        </w:rPr>
        <w:t xml:space="preserve"> </w:t>
      </w:r>
      <w:r w:rsidRPr="008E0554">
        <w:rPr>
          <w:rFonts w:ascii="Times New Roman" w:hAnsi="Times New Roman" w:cs="Times New Roman"/>
        </w:rPr>
        <w:t>it</w:t>
      </w:r>
      <w:r w:rsidR="007809BC">
        <w:rPr>
          <w:rFonts w:ascii="Times New Roman" w:hAnsi="Times New Roman" w:cs="Times New Roman"/>
        </w:rPr>
        <w:t>’</w:t>
      </w:r>
      <w:r w:rsidRPr="008E0554">
        <w:rPr>
          <w:rFonts w:ascii="Times New Roman" w:hAnsi="Times New Roman" w:cs="Times New Roman"/>
        </w:rPr>
        <w:t xml:space="preserve">s meant to be advisory. </w:t>
      </w:r>
    </w:p>
    <w:p w14:paraId="5CA0385F" w14:textId="35B8BD64"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are not</w:t>
      </w:r>
      <w:r w:rsidR="00912EFA">
        <w:rPr>
          <w:rFonts w:ascii="Times New Roman" w:hAnsi="Times New Roman" w:cs="Times New Roman"/>
        </w:rPr>
        <w:t xml:space="preserve"> </w:t>
      </w:r>
      <w:proofErr w:type="gramStart"/>
      <w:r w:rsidRPr="008E0554">
        <w:rPr>
          <w:rFonts w:ascii="Times New Roman" w:hAnsi="Times New Roman" w:cs="Times New Roman"/>
        </w:rPr>
        <w:t>asking</w:t>
      </w:r>
      <w:proofErr w:type="gramEnd"/>
      <w:r w:rsidRPr="008E0554">
        <w:rPr>
          <w:rFonts w:ascii="Times New Roman" w:hAnsi="Times New Roman" w:cs="Times New Roman"/>
        </w:rPr>
        <w:t xml:space="preserve"> information on that table because there were like a couple of tables that most of the </w:t>
      </w:r>
      <w:proofErr w:type="gramStart"/>
      <w:r w:rsidRPr="008E0554">
        <w:rPr>
          <w:rFonts w:ascii="Times New Roman" w:hAnsi="Times New Roman" w:cs="Times New Roman"/>
        </w:rPr>
        <w:t>times</w:t>
      </w:r>
      <w:proofErr w:type="gramEnd"/>
      <w:r w:rsidRPr="008E0554">
        <w:rPr>
          <w:rFonts w:ascii="Times New Roman" w:hAnsi="Times New Roman" w:cs="Times New Roman"/>
        </w:rPr>
        <w:t xml:space="preserve"> they didn</w:t>
      </w:r>
      <w:r w:rsidR="007809BC">
        <w:rPr>
          <w:rFonts w:ascii="Times New Roman" w:hAnsi="Times New Roman" w:cs="Times New Roman"/>
        </w:rPr>
        <w:t>’</w:t>
      </w:r>
      <w:r w:rsidRPr="008E0554">
        <w:rPr>
          <w:rFonts w:ascii="Times New Roman" w:hAnsi="Times New Roman" w:cs="Times New Roman"/>
        </w:rPr>
        <w:t xml:space="preserve">t have any information. But then we are asking for this question. </w:t>
      </w:r>
      <w:r>
        <w:rPr>
          <w:rFonts w:ascii="Times New Roman" w:hAnsi="Times New Roman" w:cs="Times New Roman"/>
        </w:rPr>
        <w:t>W</w:t>
      </w:r>
      <w:r w:rsidRPr="008E0554">
        <w:rPr>
          <w:rFonts w:ascii="Times New Roman" w:hAnsi="Times New Roman" w:cs="Times New Roman"/>
        </w:rPr>
        <w:t xml:space="preserve">hen we have the new proposals that are coming in and we look at the </w:t>
      </w:r>
      <w:r>
        <w:rPr>
          <w:rFonts w:ascii="Times New Roman" w:hAnsi="Times New Roman" w:cs="Times New Roman"/>
        </w:rPr>
        <w:t>consent</w:t>
      </w:r>
      <w:r w:rsidRPr="008E0554">
        <w:rPr>
          <w:rFonts w:ascii="Times New Roman" w:hAnsi="Times New Roman" w:cs="Times New Roman"/>
        </w:rPr>
        <w:t xml:space="preserve"> agenda</w:t>
      </w:r>
      <w:r>
        <w:rPr>
          <w:rFonts w:ascii="Times New Roman" w:hAnsi="Times New Roman" w:cs="Times New Roman"/>
        </w:rPr>
        <w:t>,</w:t>
      </w:r>
      <w:r w:rsidRPr="008E0554">
        <w:rPr>
          <w:rFonts w:ascii="Times New Roman" w:hAnsi="Times New Roman" w:cs="Times New Roman"/>
        </w:rPr>
        <w:t xml:space="preserve"> we don</w:t>
      </w:r>
      <w:r w:rsidR="007809BC">
        <w:rPr>
          <w:rFonts w:ascii="Times New Roman" w:hAnsi="Times New Roman" w:cs="Times New Roman"/>
        </w:rPr>
        <w:t>’</w:t>
      </w:r>
      <w:r w:rsidRPr="008E0554">
        <w:rPr>
          <w:rFonts w:ascii="Times New Roman" w:hAnsi="Times New Roman" w:cs="Times New Roman"/>
        </w:rPr>
        <w:t>t have questions. Well, I remember we needed to submit information. Why don</w:t>
      </w:r>
      <w:r w:rsidR="007809BC">
        <w:rPr>
          <w:rFonts w:ascii="Times New Roman" w:hAnsi="Times New Roman" w:cs="Times New Roman"/>
        </w:rPr>
        <w:t>’</w:t>
      </w:r>
      <w:r w:rsidRPr="008E0554">
        <w:rPr>
          <w:rFonts w:ascii="Times New Roman" w:hAnsi="Times New Roman" w:cs="Times New Roman"/>
        </w:rPr>
        <w:t>t we have this information any more as part of the curriculum?</w:t>
      </w:r>
    </w:p>
    <w:p w14:paraId="45DD52E8" w14:textId="1514FD85"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Do you mean to say when people, senators, for instance, are looking at the consent agenda, they will now see th</w:t>
      </w:r>
      <w:r>
        <w:rPr>
          <w:rFonts w:ascii="Times New Roman" w:hAnsi="Times New Roman" w:cs="Times New Roman"/>
        </w:rPr>
        <w:t>at</w:t>
      </w:r>
      <w:r w:rsidRPr="008E0554">
        <w:rPr>
          <w:rFonts w:ascii="Times New Roman" w:hAnsi="Times New Roman" w:cs="Times New Roman"/>
        </w:rPr>
        <w:t xml:space="preserve"> in theory, </w:t>
      </w:r>
      <w:r>
        <w:rPr>
          <w:rFonts w:ascii="Times New Roman" w:hAnsi="Times New Roman" w:cs="Times New Roman"/>
        </w:rPr>
        <w:t>at</w:t>
      </w:r>
      <w:r w:rsidRPr="008E0554">
        <w:rPr>
          <w:rFonts w:ascii="Times New Roman" w:hAnsi="Times New Roman" w:cs="Times New Roman"/>
        </w:rPr>
        <w:t xml:space="preserve"> some point and they will </w:t>
      </w:r>
      <w:r w:rsidR="00354302">
        <w:rPr>
          <w:rFonts w:ascii="Times New Roman" w:hAnsi="Times New Roman" w:cs="Times New Roman"/>
        </w:rPr>
        <w:t>notice changes?</w:t>
      </w:r>
      <w:r w:rsidRPr="008E0554">
        <w:rPr>
          <w:rFonts w:ascii="Times New Roman" w:hAnsi="Times New Roman" w:cs="Times New Roman"/>
        </w:rPr>
        <w:t xml:space="preserve"> Is that what you mean? Or do you mean even earlier than that?</w:t>
      </w:r>
    </w:p>
    <w:p w14:paraId="7DECFEBA" w14:textId="68B5C716"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No, I mean, in general, that</w:t>
      </w:r>
      <w:r w:rsidR="00354302">
        <w:rPr>
          <w:rFonts w:ascii="Times New Roman" w:hAnsi="Times New Roman" w:cs="Times New Roman"/>
        </w:rPr>
        <w:t xml:space="preserve"> </w:t>
      </w:r>
      <w:r w:rsidRPr="008E0554">
        <w:rPr>
          <w:rFonts w:ascii="Times New Roman" w:hAnsi="Times New Roman" w:cs="Times New Roman"/>
        </w:rPr>
        <w:t>it</w:t>
      </w:r>
      <w:r w:rsidR="007809BC">
        <w:rPr>
          <w:rFonts w:ascii="Times New Roman" w:hAnsi="Times New Roman" w:cs="Times New Roman"/>
        </w:rPr>
        <w:t>’</w:t>
      </w:r>
      <w:r w:rsidRPr="008E0554">
        <w:rPr>
          <w:rFonts w:ascii="Times New Roman" w:hAnsi="Times New Roman" w:cs="Times New Roman"/>
        </w:rPr>
        <w:t>s not our form, but then if there is some change that was made</w:t>
      </w:r>
      <w:r>
        <w:rPr>
          <w:rFonts w:ascii="Times New Roman" w:hAnsi="Times New Roman" w:cs="Times New Roman"/>
        </w:rPr>
        <w:t xml:space="preserve">, I mean a </w:t>
      </w:r>
      <w:r w:rsidRPr="008E0554">
        <w:rPr>
          <w:rFonts w:ascii="Times New Roman" w:hAnsi="Times New Roman" w:cs="Times New Roman"/>
        </w:rPr>
        <w:t>substantial change, we</w:t>
      </w:r>
      <w:r w:rsidR="007809BC">
        <w:rPr>
          <w:rFonts w:ascii="Times New Roman" w:hAnsi="Times New Roman" w:cs="Times New Roman"/>
        </w:rPr>
        <w:t>’</w:t>
      </w:r>
      <w:r w:rsidRPr="008E0554">
        <w:rPr>
          <w:rFonts w:ascii="Times New Roman" w:hAnsi="Times New Roman" w:cs="Times New Roman"/>
        </w:rPr>
        <w:t xml:space="preserve">re not talking about </w:t>
      </w:r>
      <w:r>
        <w:rPr>
          <w:rFonts w:ascii="Times New Roman" w:hAnsi="Times New Roman" w:cs="Times New Roman"/>
        </w:rPr>
        <w:t>tiny</w:t>
      </w:r>
      <w:r w:rsidRPr="008E0554">
        <w:rPr>
          <w:rFonts w:ascii="Times New Roman" w:hAnsi="Times New Roman" w:cs="Times New Roman"/>
        </w:rPr>
        <w:t xml:space="preserve"> things, then we can make</w:t>
      </w:r>
      <w:r>
        <w:rPr>
          <w:rFonts w:ascii="Times New Roman" w:hAnsi="Times New Roman" w:cs="Times New Roman"/>
        </w:rPr>
        <w:t xml:space="preserve">… </w:t>
      </w:r>
      <w:r w:rsidRPr="008E0554">
        <w:rPr>
          <w:rFonts w:ascii="Times New Roman" w:hAnsi="Times New Roman" w:cs="Times New Roman"/>
        </w:rPr>
        <w:t>I know that all these thing</w:t>
      </w:r>
      <w:r>
        <w:rPr>
          <w:rFonts w:ascii="Times New Roman" w:hAnsi="Times New Roman" w:cs="Times New Roman"/>
        </w:rPr>
        <w:t>s changed</w:t>
      </w:r>
      <w:r w:rsidRPr="008E0554">
        <w:rPr>
          <w:rFonts w:ascii="Times New Roman" w:hAnsi="Times New Roman" w:cs="Times New Roman"/>
        </w:rPr>
        <w:t xml:space="preserve"> in the FI</w:t>
      </w:r>
      <w:r>
        <w:rPr>
          <w:rFonts w:ascii="Times New Roman" w:hAnsi="Times New Roman" w:cs="Times New Roman"/>
        </w:rPr>
        <w:t>F</w:t>
      </w:r>
      <w:r w:rsidRPr="008E0554">
        <w:rPr>
          <w:rFonts w:ascii="Times New Roman" w:hAnsi="Times New Roman" w:cs="Times New Roman"/>
        </w:rPr>
        <w:t>, so when you</w:t>
      </w:r>
      <w:r w:rsidR="007809BC">
        <w:rPr>
          <w:rFonts w:ascii="Times New Roman" w:hAnsi="Times New Roman" w:cs="Times New Roman"/>
        </w:rPr>
        <w:t>’</w:t>
      </w:r>
      <w:r w:rsidRPr="008E0554">
        <w:rPr>
          <w:rFonts w:ascii="Times New Roman" w:hAnsi="Times New Roman" w:cs="Times New Roman"/>
        </w:rPr>
        <w:t xml:space="preserve">re reviewing the consent </w:t>
      </w:r>
      <w:r>
        <w:rPr>
          <w:rFonts w:ascii="Times New Roman" w:hAnsi="Times New Roman" w:cs="Times New Roman"/>
        </w:rPr>
        <w:t>agenda</w:t>
      </w:r>
      <w:r w:rsidRPr="008E0554">
        <w:rPr>
          <w:rFonts w:ascii="Times New Roman" w:hAnsi="Times New Roman" w:cs="Times New Roman"/>
        </w:rPr>
        <w:t xml:space="preserve"> items, make sure that this is different from the previous ones that we</w:t>
      </w:r>
      <w:r w:rsidR="007809BC">
        <w:rPr>
          <w:rFonts w:ascii="Times New Roman" w:hAnsi="Times New Roman" w:cs="Times New Roman"/>
        </w:rPr>
        <w:t>’</w:t>
      </w:r>
      <w:r w:rsidRPr="008E0554">
        <w:rPr>
          <w:rFonts w:ascii="Times New Roman" w:hAnsi="Times New Roman" w:cs="Times New Roman"/>
        </w:rPr>
        <w:t>ve seen.</w:t>
      </w:r>
    </w:p>
    <w:p w14:paraId="07F52EFE" w14:textId="6D0933BC"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What do people think about that? There are three changes</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here</w:t>
      </w:r>
      <w:r w:rsidR="007809BC">
        <w:rPr>
          <w:rFonts w:ascii="Times New Roman" w:hAnsi="Times New Roman" w:cs="Times New Roman"/>
        </w:rPr>
        <w:t>’</w:t>
      </w:r>
      <w:r w:rsidRPr="008E0554">
        <w:rPr>
          <w:rFonts w:ascii="Times New Roman" w:hAnsi="Times New Roman" w:cs="Times New Roman"/>
        </w:rPr>
        <w:t xml:space="preserve">s a new statement </w:t>
      </w:r>
      <w:r w:rsidR="00354302">
        <w:rPr>
          <w:rFonts w:ascii="Times New Roman" w:hAnsi="Times New Roman" w:cs="Times New Roman"/>
        </w:rPr>
        <w:t xml:space="preserve">about </w:t>
      </w:r>
      <w:proofErr w:type="spellStart"/>
      <w:r>
        <w:rPr>
          <w:rFonts w:ascii="Times New Roman" w:hAnsi="Times New Roman" w:cs="Times New Roman"/>
        </w:rPr>
        <w:t>Coursedog</w:t>
      </w:r>
      <w:proofErr w:type="spellEnd"/>
      <w:r w:rsidRPr="008E0554">
        <w:rPr>
          <w:rFonts w:ascii="Times New Roman" w:hAnsi="Times New Roman" w:cs="Times New Roman"/>
        </w:rPr>
        <w:t>. There</w:t>
      </w:r>
      <w:r w:rsidR="007809BC">
        <w:rPr>
          <w:rFonts w:ascii="Times New Roman" w:hAnsi="Times New Roman" w:cs="Times New Roman"/>
        </w:rPr>
        <w:t>’</w:t>
      </w:r>
      <w:r w:rsidRPr="008E0554">
        <w:rPr>
          <w:rFonts w:ascii="Times New Roman" w:hAnsi="Times New Roman" w:cs="Times New Roman"/>
        </w:rPr>
        <w:t xml:space="preserve">s a couple of sentences that have been added. The other changes are trying to streamline the process and that for some proposals for a new </w:t>
      </w:r>
      <w:r>
        <w:rPr>
          <w:rFonts w:ascii="Times New Roman" w:hAnsi="Times New Roman" w:cs="Times New Roman"/>
        </w:rPr>
        <w:t>major</w:t>
      </w:r>
      <w:r w:rsidRPr="008E0554">
        <w:rPr>
          <w:rFonts w:ascii="Times New Roman" w:hAnsi="Times New Roman" w:cs="Times New Roman"/>
        </w:rPr>
        <w:t xml:space="preserve">, you might be able to do a single financial </w:t>
      </w:r>
      <w:r>
        <w:rPr>
          <w:rFonts w:ascii="Times New Roman" w:hAnsi="Times New Roman" w:cs="Times New Roman"/>
        </w:rPr>
        <w:t>implication</w:t>
      </w:r>
      <w:r w:rsidRPr="008E0554">
        <w:rPr>
          <w:rFonts w:ascii="Times New Roman" w:hAnsi="Times New Roman" w:cs="Times New Roman"/>
        </w:rPr>
        <w:t xml:space="preserve"> form </w:t>
      </w:r>
      <w:r>
        <w:rPr>
          <w:rFonts w:ascii="Times New Roman" w:hAnsi="Times New Roman" w:cs="Times New Roman"/>
        </w:rPr>
        <w:t>f</w:t>
      </w:r>
      <w:r w:rsidRPr="008E0554">
        <w:rPr>
          <w:rFonts w:ascii="Times New Roman" w:hAnsi="Times New Roman" w:cs="Times New Roman"/>
        </w:rPr>
        <w:t>or a curricular package. That</w:t>
      </w:r>
      <w:r w:rsidR="007809BC">
        <w:rPr>
          <w:rFonts w:ascii="Times New Roman" w:hAnsi="Times New Roman" w:cs="Times New Roman"/>
        </w:rPr>
        <w:t>’</w:t>
      </w:r>
      <w:r w:rsidRPr="008E0554">
        <w:rPr>
          <w:rFonts w:ascii="Times New Roman" w:hAnsi="Times New Roman" w:cs="Times New Roman"/>
        </w:rPr>
        <w:t>s one change and the second big change is they</w:t>
      </w:r>
      <w:r w:rsidR="007809BC">
        <w:rPr>
          <w:rFonts w:ascii="Times New Roman" w:hAnsi="Times New Roman" w:cs="Times New Roman"/>
        </w:rPr>
        <w:t>’</w:t>
      </w:r>
      <w:r w:rsidRPr="008E0554">
        <w:rPr>
          <w:rFonts w:ascii="Times New Roman" w:hAnsi="Times New Roman" w:cs="Times New Roman"/>
        </w:rPr>
        <w:t>ve added a third year of reporting projected costs and enrollments to the for</w:t>
      </w:r>
      <w:r>
        <w:rPr>
          <w:rFonts w:ascii="Times New Roman" w:hAnsi="Times New Roman" w:cs="Times New Roman"/>
        </w:rPr>
        <w:t>m</w:t>
      </w:r>
      <w:r w:rsidRPr="008E0554">
        <w:rPr>
          <w:rFonts w:ascii="Times New Roman" w:hAnsi="Times New Roman" w:cs="Times New Roman"/>
        </w:rPr>
        <w:t>.</w:t>
      </w:r>
    </w:p>
    <w:p w14:paraId="64187ED8" w14:textId="77777777" w:rsidR="00ED384A" w:rsidRPr="008E0554" w:rsidRDefault="00ED384A" w:rsidP="00ED384A">
      <w:pPr>
        <w:rPr>
          <w:rFonts w:ascii="Times New Roman" w:hAnsi="Times New Roman" w:cs="Times New Roman"/>
        </w:rPr>
      </w:pPr>
    </w:p>
    <w:p w14:paraId="5FE30530" w14:textId="78898498"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 xml:space="preserve">his second item, it is important for the curriculum side of things. </w:t>
      </w:r>
      <w:r>
        <w:rPr>
          <w:rFonts w:ascii="Times New Roman" w:hAnsi="Times New Roman" w:cs="Times New Roman"/>
        </w:rPr>
        <w:t>T</w:t>
      </w:r>
      <w:r w:rsidRPr="008E0554">
        <w:rPr>
          <w:rFonts w:ascii="Times New Roman" w:hAnsi="Times New Roman" w:cs="Times New Roman"/>
        </w:rPr>
        <w:t>here are cases where you can do only one FIF instead of two or three</w:t>
      </w:r>
      <w:r>
        <w:rPr>
          <w:rFonts w:ascii="Times New Roman" w:hAnsi="Times New Roman" w:cs="Times New Roman"/>
        </w:rPr>
        <w:t xml:space="preserve">. </w:t>
      </w:r>
      <w:r w:rsidRPr="008E0554">
        <w:rPr>
          <w:rFonts w:ascii="Times New Roman" w:hAnsi="Times New Roman" w:cs="Times New Roman"/>
        </w:rPr>
        <w:t>I</w:t>
      </w:r>
      <w:r w:rsidR="007809BC">
        <w:rPr>
          <w:rFonts w:ascii="Times New Roman" w:hAnsi="Times New Roman" w:cs="Times New Roman"/>
        </w:rPr>
        <w:t>’</w:t>
      </w:r>
      <w:r w:rsidRPr="008E0554">
        <w:rPr>
          <w:rFonts w:ascii="Times New Roman" w:hAnsi="Times New Roman" w:cs="Times New Roman"/>
        </w:rPr>
        <w:t xml:space="preserve">m supposed to be doing one </w:t>
      </w:r>
      <w:proofErr w:type="gramStart"/>
      <w:r w:rsidRPr="008E0554">
        <w:rPr>
          <w:rFonts w:ascii="Times New Roman" w:hAnsi="Times New Roman" w:cs="Times New Roman"/>
        </w:rPr>
        <w:t>where when</w:t>
      </w:r>
      <w:proofErr w:type="gramEnd"/>
      <w:r w:rsidRPr="008E0554">
        <w:rPr>
          <w:rFonts w:ascii="Times New Roman" w:hAnsi="Times New Roman" w:cs="Times New Roman"/>
        </w:rPr>
        <w:t xml:space="preserve"> I talk to my dean</w:t>
      </w:r>
      <w:r w:rsidR="00354302">
        <w:rPr>
          <w:rFonts w:ascii="Times New Roman" w:hAnsi="Times New Roman" w:cs="Times New Roman"/>
        </w:rPr>
        <w:t>.</w:t>
      </w:r>
      <w:r w:rsidRPr="008E0554">
        <w:rPr>
          <w:rFonts w:ascii="Times New Roman" w:hAnsi="Times New Roman" w:cs="Times New Roman"/>
        </w:rPr>
        <w:t xml:space="preserve"> I sa</w:t>
      </w:r>
      <w:r>
        <w:rPr>
          <w:rFonts w:ascii="Times New Roman" w:hAnsi="Times New Roman" w:cs="Times New Roman"/>
        </w:rPr>
        <w:t>y</w:t>
      </w:r>
      <w:r w:rsidRPr="008E0554">
        <w:rPr>
          <w:rFonts w:ascii="Times New Roman" w:hAnsi="Times New Roman" w:cs="Times New Roman"/>
        </w:rPr>
        <w:t xml:space="preserve">, </w:t>
      </w:r>
      <w:r>
        <w:rPr>
          <w:rFonts w:ascii="Times New Roman" w:hAnsi="Times New Roman" w:cs="Times New Roman"/>
        </w:rPr>
        <w:t>“</w:t>
      </w:r>
      <w:r w:rsidR="00354302">
        <w:rPr>
          <w:rFonts w:ascii="Times New Roman" w:hAnsi="Times New Roman" w:cs="Times New Roman"/>
        </w:rPr>
        <w:t>W</w:t>
      </w:r>
      <w:r w:rsidRPr="008E0554">
        <w:rPr>
          <w:rFonts w:ascii="Times New Roman" w:hAnsi="Times New Roman" w:cs="Times New Roman"/>
        </w:rPr>
        <w:t>ell, probably you</w:t>
      </w:r>
      <w:r w:rsidR="007809BC">
        <w:rPr>
          <w:rFonts w:ascii="Times New Roman" w:hAnsi="Times New Roman" w:cs="Times New Roman"/>
        </w:rPr>
        <w:t>’</w:t>
      </w:r>
      <w:r w:rsidRPr="008E0554">
        <w:rPr>
          <w:rFonts w:ascii="Times New Roman" w:hAnsi="Times New Roman" w:cs="Times New Roman"/>
        </w:rPr>
        <w:t>re going to be getting a lot</w:t>
      </w:r>
      <w:r>
        <w:rPr>
          <w:rFonts w:ascii="Times New Roman" w:hAnsi="Times New Roman" w:cs="Times New Roman"/>
        </w:rPr>
        <w:t xml:space="preserve"> of</w:t>
      </w:r>
      <w:r w:rsidRPr="008E0554">
        <w:rPr>
          <w:rFonts w:ascii="Times New Roman" w:hAnsi="Times New Roman" w:cs="Times New Roman"/>
        </w:rPr>
        <w:t xml:space="preserve"> financial </w:t>
      </w:r>
      <w:r>
        <w:rPr>
          <w:rFonts w:ascii="Times New Roman" w:hAnsi="Times New Roman" w:cs="Times New Roman"/>
        </w:rPr>
        <w:t>implication</w:t>
      </w:r>
      <w:r w:rsidRPr="008E0554">
        <w:rPr>
          <w:rFonts w:ascii="Times New Roman" w:hAnsi="Times New Roman" w:cs="Times New Roman"/>
        </w:rPr>
        <w:t xml:space="preserve"> forms, but it is stackable graduate certificates</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n theory, each one needs to have its own</w:t>
      </w:r>
      <w:r>
        <w:rPr>
          <w:rFonts w:ascii="Times New Roman" w:hAnsi="Times New Roman" w:cs="Times New Roman"/>
        </w:rPr>
        <w:t>. T</w:t>
      </w:r>
      <w:r w:rsidRPr="008E0554">
        <w:rPr>
          <w:rFonts w:ascii="Times New Roman" w:hAnsi="Times New Roman" w:cs="Times New Roman"/>
        </w:rPr>
        <w:t>hey are all for the program</w:t>
      </w:r>
      <w:r>
        <w:rPr>
          <w:rFonts w:ascii="Times New Roman" w:hAnsi="Times New Roman" w:cs="Times New Roman"/>
        </w:rPr>
        <w:t>, it is just</w:t>
      </w:r>
      <w:r w:rsidRPr="008E0554">
        <w:rPr>
          <w:rFonts w:ascii="Times New Roman" w:hAnsi="Times New Roman" w:cs="Times New Roman"/>
        </w:rPr>
        <w:t xml:space="preserve"> that you</w:t>
      </w:r>
      <w:r w:rsidR="007809BC">
        <w:rPr>
          <w:rFonts w:ascii="Times New Roman" w:hAnsi="Times New Roman" w:cs="Times New Roman"/>
        </w:rPr>
        <w:t>’</w:t>
      </w:r>
      <w:r w:rsidRPr="008E0554">
        <w:rPr>
          <w:rFonts w:ascii="Times New Roman" w:hAnsi="Times New Roman" w:cs="Times New Roman"/>
        </w:rPr>
        <w:t>re looking at sub</w:t>
      </w:r>
      <w:r>
        <w:rPr>
          <w:rFonts w:ascii="Times New Roman" w:hAnsi="Times New Roman" w:cs="Times New Roman"/>
        </w:rPr>
        <w:t>-</w:t>
      </w:r>
      <w:r w:rsidRPr="008E0554">
        <w:rPr>
          <w:rFonts w:ascii="Times New Roman" w:hAnsi="Times New Roman" w:cs="Times New Roman"/>
        </w:rPr>
        <w:t xml:space="preserve">components. </w:t>
      </w:r>
      <w:r>
        <w:rPr>
          <w:rFonts w:ascii="Times New Roman" w:hAnsi="Times New Roman" w:cs="Times New Roman"/>
        </w:rPr>
        <w:t>I</w:t>
      </w:r>
      <w:r w:rsidRPr="008E0554">
        <w:rPr>
          <w:rFonts w:ascii="Times New Roman" w:hAnsi="Times New Roman" w:cs="Times New Roman"/>
        </w:rPr>
        <w:t xml:space="preserve">f you treat them </w:t>
      </w:r>
      <w:proofErr w:type="gramStart"/>
      <w:r w:rsidRPr="008E0554">
        <w:rPr>
          <w:rFonts w:ascii="Times New Roman" w:hAnsi="Times New Roman" w:cs="Times New Roman"/>
        </w:rPr>
        <w:t>really as</w:t>
      </w:r>
      <w:proofErr w:type="gramEnd"/>
      <w:r w:rsidRPr="008E0554">
        <w:rPr>
          <w:rFonts w:ascii="Times New Roman" w:hAnsi="Times New Roman" w:cs="Times New Roman"/>
        </w:rPr>
        <w:t xml:space="preserve"> separate, then it would be like five or six of them. </w:t>
      </w:r>
      <w:proofErr w:type="gramStart"/>
      <w:r>
        <w:rPr>
          <w:rFonts w:ascii="Times New Roman" w:hAnsi="Times New Roman" w:cs="Times New Roman"/>
        </w:rPr>
        <w:t>I</w:t>
      </w:r>
      <w:r w:rsidRPr="008E0554">
        <w:rPr>
          <w:rFonts w:ascii="Times New Roman" w:hAnsi="Times New Roman" w:cs="Times New Roman"/>
        </w:rPr>
        <w:t>n reality, it</w:t>
      </w:r>
      <w:r w:rsidR="007809BC">
        <w:rPr>
          <w:rFonts w:ascii="Times New Roman" w:hAnsi="Times New Roman" w:cs="Times New Roman"/>
        </w:rPr>
        <w:t>’</w:t>
      </w:r>
      <w:r w:rsidRPr="008E0554">
        <w:rPr>
          <w:rFonts w:ascii="Times New Roman" w:hAnsi="Times New Roman" w:cs="Times New Roman"/>
        </w:rPr>
        <w:t>s</w:t>
      </w:r>
      <w:proofErr w:type="gramEnd"/>
      <w:r w:rsidRPr="008E0554">
        <w:rPr>
          <w:rFonts w:ascii="Times New Roman" w:hAnsi="Times New Roman" w:cs="Times New Roman"/>
        </w:rPr>
        <w:t xml:space="preserve"> only one.</w:t>
      </w:r>
    </w:p>
    <w:p w14:paraId="0C05298B" w14:textId="4A63670B"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see that from the Senate side w</w:t>
      </w:r>
      <w:r w:rsidR="00354302">
        <w:rPr>
          <w:rFonts w:ascii="Times New Roman" w:hAnsi="Times New Roman" w:cs="Times New Roman"/>
        </w:rPr>
        <w:t xml:space="preserve">hen </w:t>
      </w:r>
      <w:r w:rsidRPr="008E0554">
        <w:rPr>
          <w:rFonts w:ascii="Times New Roman" w:hAnsi="Times New Roman" w:cs="Times New Roman"/>
        </w:rPr>
        <w:t xml:space="preserve">Kevin is linking to just one </w:t>
      </w:r>
      <w:r w:rsidR="00354302">
        <w:rPr>
          <w:rFonts w:ascii="Times New Roman" w:hAnsi="Times New Roman" w:cs="Times New Roman"/>
        </w:rPr>
        <w:t xml:space="preserve">rather than </w:t>
      </w:r>
      <w:r w:rsidRPr="008E0554">
        <w:rPr>
          <w:rFonts w:ascii="Times New Roman" w:hAnsi="Times New Roman" w:cs="Times New Roman"/>
        </w:rPr>
        <w:t>several.</w:t>
      </w:r>
    </w:p>
    <w:p w14:paraId="4765F680" w14:textId="6BDF5DBE"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s something that would be good for people to know and share with their units.</w:t>
      </w:r>
    </w:p>
    <w:p w14:paraId="1496606E" w14:textId="38DDD6E0" w:rsidR="00ED384A" w:rsidRPr="008E0554"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Where would that go </w:t>
      </w:r>
      <w:proofErr w:type="gramStart"/>
      <w:r w:rsidRPr="008E0554">
        <w:rPr>
          <w:rFonts w:ascii="Times New Roman" w:hAnsi="Times New Roman" w:cs="Times New Roman"/>
        </w:rPr>
        <w:t>in</w:t>
      </w:r>
      <w:proofErr w:type="gramEnd"/>
      <w:r w:rsidRPr="008E0554">
        <w:rPr>
          <w:rFonts w:ascii="Times New Roman" w:hAnsi="Times New Roman" w:cs="Times New Roman"/>
        </w:rPr>
        <w:t xml:space="preserve"> the agenda</w:t>
      </w:r>
      <w:r>
        <w:rPr>
          <w:rFonts w:ascii="Times New Roman" w:hAnsi="Times New Roman" w:cs="Times New Roman"/>
        </w:rPr>
        <w:t>, d</w:t>
      </w:r>
      <w:r w:rsidRPr="008E0554">
        <w:rPr>
          <w:rFonts w:ascii="Times New Roman" w:hAnsi="Times New Roman" w:cs="Times New Roman"/>
        </w:rPr>
        <w:t>o you think?</w:t>
      </w:r>
    </w:p>
    <w:p w14:paraId="19E21F02" w14:textId="0B4C592E" w:rsidR="00ED384A" w:rsidRPr="008E0554" w:rsidRDefault="00ED384A" w:rsidP="00ED384A">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It</w:t>
      </w:r>
      <w:r w:rsidR="007809BC">
        <w:rPr>
          <w:rFonts w:ascii="Times New Roman" w:hAnsi="Times New Roman" w:cs="Times New Roman"/>
        </w:rPr>
        <w:t>’</w:t>
      </w:r>
      <w:r w:rsidRPr="008E0554">
        <w:rPr>
          <w:rFonts w:ascii="Times New Roman" w:hAnsi="Times New Roman" w:cs="Times New Roman"/>
        </w:rPr>
        <w:t>s not the most natural place</w:t>
      </w:r>
      <w:r>
        <w:rPr>
          <w:rFonts w:ascii="Times New Roman" w:hAnsi="Times New Roman" w:cs="Times New Roman"/>
        </w:rPr>
        <w:t>, but i</w:t>
      </w:r>
      <w:r w:rsidRPr="008E0554">
        <w:rPr>
          <w:rFonts w:ascii="Times New Roman" w:hAnsi="Times New Roman" w:cs="Times New Roman"/>
        </w:rPr>
        <w:t>t could be just part of Chairperson</w:t>
      </w:r>
      <w:r w:rsidR="007809BC">
        <w:rPr>
          <w:rFonts w:ascii="Times New Roman" w:hAnsi="Times New Roman" w:cs="Times New Roman"/>
        </w:rPr>
        <w:t>’</w:t>
      </w:r>
      <w:r w:rsidRPr="008E0554">
        <w:rPr>
          <w:rFonts w:ascii="Times New Roman" w:hAnsi="Times New Roman" w:cs="Times New Roman"/>
        </w:rPr>
        <w:t xml:space="preserve">s remarks that you could just say, </w:t>
      </w:r>
      <w:r>
        <w:rPr>
          <w:rFonts w:ascii="Times New Roman" w:hAnsi="Times New Roman" w:cs="Times New Roman"/>
        </w:rPr>
        <w:t>“</w:t>
      </w:r>
      <w:r w:rsidR="00354302">
        <w:rPr>
          <w:rFonts w:ascii="Times New Roman" w:hAnsi="Times New Roman" w:cs="Times New Roman"/>
        </w:rPr>
        <w:t>B</w:t>
      </w:r>
      <w:r>
        <w:rPr>
          <w:rFonts w:ascii="Times New Roman" w:hAnsi="Times New Roman" w:cs="Times New Roman"/>
        </w:rPr>
        <w:t>e</w:t>
      </w:r>
      <w:r w:rsidRPr="008E0554">
        <w:rPr>
          <w:rFonts w:ascii="Times New Roman" w:hAnsi="Times New Roman" w:cs="Times New Roman"/>
        </w:rPr>
        <w:t xml:space="preserve"> aware that there</w:t>
      </w:r>
      <w:r w:rsidR="007809BC">
        <w:rPr>
          <w:rFonts w:ascii="Times New Roman" w:hAnsi="Times New Roman" w:cs="Times New Roman"/>
        </w:rPr>
        <w:t>’</w:t>
      </w:r>
      <w:r w:rsidRPr="008E0554">
        <w:rPr>
          <w:rFonts w:ascii="Times New Roman" w:hAnsi="Times New Roman" w:cs="Times New Roman"/>
        </w:rPr>
        <w:t>s these three changes.</w:t>
      </w:r>
      <w:r>
        <w:rPr>
          <w:rFonts w:ascii="Times New Roman" w:hAnsi="Times New Roman" w:cs="Times New Roman"/>
        </w:rPr>
        <w:t>”</w:t>
      </w:r>
    </w:p>
    <w:p w14:paraId="4199CF4C" w14:textId="767CCEC7" w:rsidR="00ED384A" w:rsidRPr="008E0554" w:rsidRDefault="00ED384A" w:rsidP="00ED384A">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It would be either you or A</w:t>
      </w:r>
      <w:r>
        <w:rPr>
          <w:rFonts w:ascii="Times New Roman" w:hAnsi="Times New Roman" w:cs="Times New Roman"/>
        </w:rPr>
        <w:t>n</w:t>
      </w:r>
      <w:r w:rsidRPr="008E0554">
        <w:rPr>
          <w:rFonts w:ascii="Times New Roman" w:hAnsi="Times New Roman" w:cs="Times New Roman"/>
        </w:rPr>
        <w:t>i.</w:t>
      </w:r>
    </w:p>
    <w:p w14:paraId="095D8250" w14:textId="7C9FE529" w:rsidR="00ED384A" w:rsidRDefault="00ED384A" w:rsidP="00ED384A">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That makes sense to me. </w:t>
      </w:r>
      <w:r>
        <w:rPr>
          <w:rFonts w:ascii="Times New Roman" w:hAnsi="Times New Roman" w:cs="Times New Roman"/>
        </w:rPr>
        <w:t>W</w:t>
      </w:r>
      <w:r w:rsidRPr="008E0554">
        <w:rPr>
          <w:rFonts w:ascii="Times New Roman" w:hAnsi="Times New Roman" w:cs="Times New Roman"/>
        </w:rPr>
        <w:t>hat I</w:t>
      </w:r>
      <w:r w:rsidR="007809BC">
        <w:rPr>
          <w:rFonts w:ascii="Times New Roman" w:hAnsi="Times New Roman" w:cs="Times New Roman"/>
        </w:rPr>
        <w:t>’</w:t>
      </w:r>
      <w:r w:rsidRPr="008E0554">
        <w:rPr>
          <w:rFonts w:ascii="Times New Roman" w:hAnsi="Times New Roman" w:cs="Times New Roman"/>
        </w:rPr>
        <w:t xml:space="preserve">d be </w:t>
      </w:r>
      <w:proofErr w:type="gramStart"/>
      <w:r w:rsidRPr="008E0554">
        <w:rPr>
          <w:rFonts w:ascii="Times New Roman" w:hAnsi="Times New Roman" w:cs="Times New Roman"/>
        </w:rPr>
        <w:t>doing,</w:t>
      </w:r>
      <w:proofErr w:type="gramEnd"/>
      <w:r w:rsidRPr="008E0554">
        <w:rPr>
          <w:rFonts w:ascii="Times New Roman" w:hAnsi="Times New Roman" w:cs="Times New Roman"/>
        </w:rPr>
        <w:t xml:space="preserve"> is just reading what I received from Todd. </w:t>
      </w:r>
    </w:p>
    <w:p w14:paraId="7C56FC0E" w14:textId="3252A8DE" w:rsidR="00ED384A" w:rsidRDefault="00ED384A" w:rsidP="00ED384A">
      <w:pPr>
        <w:rPr>
          <w:rFonts w:ascii="Times New Roman" w:hAnsi="Times New Roman" w:cs="Times New Roman"/>
        </w:rPr>
      </w:pPr>
      <w:r>
        <w:rPr>
          <w:rFonts w:ascii="Times New Roman" w:hAnsi="Times New Roman" w:cs="Times New Roman"/>
        </w:rPr>
        <w:t xml:space="preserve">Senator Yazedjian: </w:t>
      </w:r>
      <w:r w:rsidRPr="008E0554">
        <w:rPr>
          <w:rFonts w:ascii="Times New Roman" w:hAnsi="Times New Roman" w:cs="Times New Roman"/>
        </w:rPr>
        <w:t xml:space="preserve">I will do the same. </w:t>
      </w:r>
    </w:p>
    <w:p w14:paraId="30109D6C" w14:textId="064A6F6C" w:rsidR="00ED384A" w:rsidRDefault="00ED384A" w:rsidP="00ED384A">
      <w:pPr>
        <w:rPr>
          <w:rFonts w:ascii="Times New Roman" w:hAnsi="Times New Roman" w:cs="Times New Roman"/>
        </w:rPr>
      </w:pPr>
      <w:r>
        <w:rPr>
          <w:rFonts w:ascii="Times New Roman" w:hAnsi="Times New Roman" w:cs="Times New Roman"/>
        </w:rPr>
        <w:t xml:space="preserve">Chairperson Bonnell: </w:t>
      </w:r>
      <w:r w:rsidRPr="008E0554">
        <w:rPr>
          <w:rFonts w:ascii="Times New Roman" w:hAnsi="Times New Roman" w:cs="Times New Roman"/>
        </w:rPr>
        <w:t xml:space="preserve">Okay, excellent. All right. </w:t>
      </w:r>
      <w:r w:rsidR="00354302">
        <w:rPr>
          <w:rFonts w:ascii="Times New Roman" w:hAnsi="Times New Roman" w:cs="Times New Roman"/>
        </w:rPr>
        <w:t xml:space="preserve">The </w:t>
      </w:r>
      <w:proofErr w:type="gramStart"/>
      <w:r w:rsidR="00354302">
        <w:rPr>
          <w:rFonts w:ascii="Times New Roman" w:hAnsi="Times New Roman" w:cs="Times New Roman"/>
        </w:rPr>
        <w:t>P</w:t>
      </w:r>
      <w:r w:rsidRPr="008E0554">
        <w:rPr>
          <w:rFonts w:ascii="Times New Roman" w:hAnsi="Times New Roman" w:cs="Times New Roman"/>
        </w:rPr>
        <w:t>rovost</w:t>
      </w:r>
      <w:proofErr w:type="gramEnd"/>
      <w:r w:rsidRPr="008E0554">
        <w:rPr>
          <w:rFonts w:ascii="Times New Roman" w:hAnsi="Times New Roman" w:cs="Times New Roman"/>
        </w:rPr>
        <w:t xml:space="preserve"> can choose to do that as, as you see fit</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a</w:t>
      </w:r>
      <w:r w:rsidRPr="008E0554">
        <w:rPr>
          <w:rFonts w:ascii="Times New Roman" w:hAnsi="Times New Roman" w:cs="Times New Roman"/>
        </w:rPr>
        <w:t>nd that</w:t>
      </w:r>
      <w:r w:rsidR="007809BC">
        <w:rPr>
          <w:rFonts w:ascii="Times New Roman" w:hAnsi="Times New Roman" w:cs="Times New Roman"/>
        </w:rPr>
        <w:t>’</w:t>
      </w:r>
      <w:r w:rsidRPr="008E0554">
        <w:rPr>
          <w:rFonts w:ascii="Times New Roman" w:hAnsi="Times New Roman" w:cs="Times New Roman"/>
        </w:rPr>
        <w:t xml:space="preserve">s not something that is on the agenda. Thank you. </w:t>
      </w:r>
    </w:p>
    <w:p w14:paraId="6608C693" w14:textId="79B6D3A9" w:rsidR="009039B5" w:rsidRDefault="009039B5" w:rsidP="7A8F39A3">
      <w:pPr>
        <w:tabs>
          <w:tab w:val="left" w:pos="2160"/>
          <w:tab w:val="right" w:pos="8640"/>
        </w:tabs>
        <w:spacing w:after="0" w:line="240" w:lineRule="auto"/>
        <w:rPr>
          <w:rFonts w:ascii="Times New Roman" w:eastAsia="Times New Roman" w:hAnsi="Times New Roman" w:cs="Times New Roman"/>
          <w:b/>
          <w:bCs/>
          <w:i/>
          <w:iCs/>
          <w:sz w:val="24"/>
          <w:szCs w:val="24"/>
        </w:rPr>
      </w:pPr>
    </w:p>
    <w:p w14:paraId="331A96B6" w14:textId="2314DDE0" w:rsidR="268E36B5" w:rsidRDefault="20588C4A"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Distributed Communications:</w:t>
      </w:r>
      <w:r w:rsidR="77803D90" w:rsidRPr="7A8F39A3">
        <w:rPr>
          <w:rFonts w:ascii="Times New Roman" w:eastAsia="Times New Roman" w:hAnsi="Times New Roman" w:cs="Times New Roman"/>
          <w:b/>
          <w:bCs/>
          <w:i/>
          <w:iCs/>
          <w:sz w:val="24"/>
          <w:szCs w:val="24"/>
        </w:rPr>
        <w:t xml:space="preserve"> </w:t>
      </w:r>
    </w:p>
    <w:p w14:paraId="3B2C10BC" w14:textId="3A370643" w:rsidR="347EF9FD" w:rsidRDefault="3CB74675"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From the Academic Affairs Committee: Dimitrios Nikolaou (information item 12-10-25)</w:t>
      </w:r>
    </w:p>
    <w:p w14:paraId="699EB566" w14:textId="083EC979" w:rsidR="3CB74675" w:rsidRDefault="3CB74675"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Policy 4.1.3 Textbooks</w:t>
      </w:r>
    </w:p>
    <w:p w14:paraId="4BA912BF" w14:textId="6319C764" w:rsidR="3CB74675" w:rsidRDefault="3CB74675" w:rsidP="7A8F39A3">
      <w:pPr>
        <w:tabs>
          <w:tab w:val="left" w:pos="2160"/>
          <w:tab w:val="right" w:pos="8640"/>
        </w:tabs>
        <w:spacing w:after="0" w:line="240" w:lineRule="auto"/>
        <w:rPr>
          <w:rFonts w:ascii="Times New Roman" w:eastAsia="Times New Roman" w:hAnsi="Times New Roman" w:cs="Times New Roman"/>
        </w:rPr>
      </w:pPr>
      <w:hyperlink r:id="rId11">
        <w:r w:rsidRPr="7A8F39A3">
          <w:rPr>
            <w:rStyle w:val="Hyperlink"/>
            <w:rFonts w:ascii="Times New Roman" w:eastAsia="Times New Roman" w:hAnsi="Times New Roman" w:cs="Times New Roman"/>
            <w:b/>
            <w:bCs/>
            <w:i/>
            <w:iCs/>
            <w:sz w:val="24"/>
            <w:szCs w:val="24"/>
          </w:rPr>
          <w:t>Link to current policy</w:t>
        </w:r>
      </w:hyperlink>
    </w:p>
    <w:p w14:paraId="2B8466AD" w14:textId="72556882" w:rsidR="3CB74675" w:rsidRDefault="3CB74675" w:rsidP="7A8F39A3">
      <w:pPr>
        <w:tabs>
          <w:tab w:val="left" w:pos="2160"/>
          <w:tab w:val="right" w:pos="8640"/>
        </w:tabs>
        <w:spacing w:after="0" w:line="240" w:lineRule="auto"/>
        <w:rPr>
          <w:rFonts w:ascii="Times New Roman" w:eastAsia="Times New Roman" w:hAnsi="Times New Roman" w:cs="Times New Roman"/>
        </w:rPr>
      </w:pPr>
      <w:hyperlink r:id="rId12">
        <w:r w:rsidRPr="7A8F39A3">
          <w:rPr>
            <w:rStyle w:val="Hyperlink"/>
            <w:rFonts w:ascii="Times New Roman" w:eastAsia="Times New Roman" w:hAnsi="Times New Roman" w:cs="Times New Roman"/>
            <w:b/>
            <w:bCs/>
            <w:i/>
            <w:iCs/>
            <w:sz w:val="24"/>
            <w:szCs w:val="24"/>
          </w:rPr>
          <w:t>Link to markup</w:t>
        </w:r>
      </w:hyperlink>
    </w:p>
    <w:p w14:paraId="2015653D" w14:textId="3D53B510" w:rsidR="00D13880" w:rsidRPr="008E0554" w:rsidRDefault="00D13880" w:rsidP="00D13880">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There </w:t>
      </w:r>
      <w:proofErr w:type="gramStart"/>
      <w:r w:rsidRPr="008E0554">
        <w:rPr>
          <w:rFonts w:ascii="Times New Roman" w:hAnsi="Times New Roman" w:cs="Times New Roman"/>
        </w:rPr>
        <w:t>is</w:t>
      </w:r>
      <w:proofErr w:type="gramEnd"/>
      <w:r w:rsidRPr="008E0554">
        <w:rPr>
          <w:rFonts w:ascii="Times New Roman" w:hAnsi="Times New Roman" w:cs="Times New Roman"/>
        </w:rPr>
        <w:t xml:space="preserve"> no big change</w:t>
      </w:r>
      <w:r>
        <w:rPr>
          <w:rFonts w:ascii="Times New Roman" w:hAnsi="Times New Roman" w:cs="Times New Roman"/>
        </w:rPr>
        <w:t>s</w:t>
      </w:r>
      <w:r w:rsidRPr="008E0554">
        <w:rPr>
          <w:rFonts w:ascii="Times New Roman" w:hAnsi="Times New Roman" w:cs="Times New Roman"/>
        </w:rPr>
        <w:t xml:space="preserve">. Some of them are clarification in wording. </w:t>
      </w:r>
      <w:r>
        <w:rPr>
          <w:rFonts w:ascii="Times New Roman" w:hAnsi="Times New Roman" w:cs="Times New Roman"/>
        </w:rPr>
        <w:t>T</w:t>
      </w:r>
      <w:r w:rsidRPr="008E0554">
        <w:rPr>
          <w:rFonts w:ascii="Times New Roman" w:hAnsi="Times New Roman" w:cs="Times New Roman"/>
        </w:rPr>
        <w:t xml:space="preserve">he biggest </w:t>
      </w:r>
      <w:r>
        <w:rPr>
          <w:rFonts w:ascii="Times New Roman" w:hAnsi="Times New Roman" w:cs="Times New Roman"/>
        </w:rPr>
        <w:t>change</w:t>
      </w:r>
      <w:r w:rsidRPr="008E0554">
        <w:rPr>
          <w:rFonts w:ascii="Times New Roman" w:hAnsi="Times New Roman" w:cs="Times New Roman"/>
        </w:rPr>
        <w:t xml:space="preserve"> is removing the </w:t>
      </w:r>
      <w:proofErr w:type="gramStart"/>
      <w:r w:rsidRPr="008E0554">
        <w:rPr>
          <w:rFonts w:ascii="Times New Roman" w:hAnsi="Times New Roman" w:cs="Times New Roman"/>
        </w:rPr>
        <w:t>procedure</w:t>
      </w:r>
      <w:r>
        <w:rPr>
          <w:rFonts w:ascii="Times New Roman" w:hAnsi="Times New Roman" w:cs="Times New Roman"/>
        </w:rPr>
        <w:t>s</w:t>
      </w:r>
      <w:proofErr w:type="gramEnd"/>
      <w:r>
        <w:rPr>
          <w:rFonts w:ascii="Times New Roman" w:hAnsi="Times New Roman" w:cs="Times New Roman"/>
        </w:rPr>
        <w:t xml:space="preserve"> par</w:t>
      </w:r>
      <w:r w:rsidR="00354302">
        <w:rPr>
          <w:rFonts w:ascii="Times New Roman" w:hAnsi="Times New Roman" w:cs="Times New Roman"/>
        </w:rPr>
        <w:t>t</w:t>
      </w:r>
      <w:r>
        <w:rPr>
          <w:rFonts w:ascii="Times New Roman" w:hAnsi="Times New Roman" w:cs="Times New Roman"/>
        </w:rPr>
        <w:t>, t</w:t>
      </w:r>
      <w:r w:rsidRPr="008E0554">
        <w:rPr>
          <w:rFonts w:ascii="Times New Roman" w:hAnsi="Times New Roman" w:cs="Times New Roman"/>
        </w:rPr>
        <w:t xml:space="preserve">hen adding a sentence in there that says that textbooks </w:t>
      </w:r>
      <w:r w:rsidR="00354302">
        <w:rPr>
          <w:rFonts w:ascii="Times New Roman" w:hAnsi="Times New Roman" w:cs="Times New Roman"/>
        </w:rPr>
        <w:t>are</w:t>
      </w:r>
      <w:r w:rsidRPr="008E0554">
        <w:rPr>
          <w:rFonts w:ascii="Times New Roman" w:hAnsi="Times New Roman" w:cs="Times New Roman"/>
        </w:rPr>
        <w:t xml:space="preserve"> more for legislative compliance, because it was not there before. </w:t>
      </w:r>
      <w:r w:rsidR="00354302">
        <w:rPr>
          <w:rFonts w:ascii="Times New Roman" w:hAnsi="Times New Roman" w:cs="Times New Roman"/>
        </w:rPr>
        <w:t>We</w:t>
      </w:r>
      <w:r w:rsidRPr="008E0554">
        <w:rPr>
          <w:rFonts w:ascii="Times New Roman" w:hAnsi="Times New Roman" w:cs="Times New Roman"/>
        </w:rPr>
        <w:t xml:space="preserve"> r</w:t>
      </w:r>
      <w:r w:rsidR="00354302">
        <w:rPr>
          <w:rFonts w:ascii="Times New Roman" w:hAnsi="Times New Roman" w:cs="Times New Roman"/>
        </w:rPr>
        <w:t>a</w:t>
      </w:r>
      <w:r w:rsidRPr="008E0554">
        <w:rPr>
          <w:rFonts w:ascii="Times New Roman" w:hAnsi="Times New Roman" w:cs="Times New Roman"/>
        </w:rPr>
        <w:t xml:space="preserve">n it through the </w:t>
      </w:r>
      <w:r>
        <w:rPr>
          <w:rFonts w:ascii="Times New Roman" w:hAnsi="Times New Roman" w:cs="Times New Roman"/>
        </w:rPr>
        <w:t>Registrar</w:t>
      </w:r>
      <w:r w:rsidR="00354302">
        <w:rPr>
          <w:rFonts w:ascii="Times New Roman" w:hAnsi="Times New Roman" w:cs="Times New Roman"/>
        </w:rPr>
        <w:t>,</w:t>
      </w:r>
      <w:r w:rsidRPr="008E0554">
        <w:rPr>
          <w:rFonts w:ascii="Times New Roman" w:hAnsi="Times New Roman" w:cs="Times New Roman"/>
        </w:rPr>
        <w:t xml:space="preserve"> too.</w:t>
      </w:r>
    </w:p>
    <w:p w14:paraId="0BC55411" w14:textId="4F5601B3" w:rsidR="00D13880" w:rsidRPr="008E0554" w:rsidRDefault="00D13880" w:rsidP="00D13880">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What was the point in deleting the procedure section?</w:t>
      </w:r>
    </w:p>
    <w:p w14:paraId="2C36BAF6" w14:textId="5DF8E10A" w:rsidR="00D13880" w:rsidRPr="008E0554" w:rsidRDefault="00D13880" w:rsidP="00D13880">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It</w:t>
      </w:r>
      <w:r w:rsidR="007809BC">
        <w:rPr>
          <w:rFonts w:ascii="Times New Roman" w:hAnsi="Times New Roman" w:cs="Times New Roman"/>
        </w:rPr>
        <w:t>’</w:t>
      </w:r>
      <w:r>
        <w:rPr>
          <w:rFonts w:ascii="Times New Roman" w:hAnsi="Times New Roman" w:cs="Times New Roman"/>
        </w:rPr>
        <w:t>s not part of the policy</w:t>
      </w:r>
      <w:r w:rsidRPr="008E0554">
        <w:rPr>
          <w:rFonts w:ascii="Times New Roman" w:hAnsi="Times New Roman" w:cs="Times New Roman"/>
        </w:rPr>
        <w:t xml:space="preserve">. </w:t>
      </w:r>
      <w:r>
        <w:rPr>
          <w:rFonts w:ascii="Times New Roman" w:hAnsi="Times New Roman" w:cs="Times New Roman"/>
        </w:rPr>
        <w:t>F</w:t>
      </w:r>
      <w:r w:rsidRPr="008E0554">
        <w:rPr>
          <w:rFonts w:ascii="Times New Roman" w:hAnsi="Times New Roman" w:cs="Times New Roman"/>
        </w:rPr>
        <w:t>or example, the part where it says that we are going to send it and then they are going to put it into the system.</w:t>
      </w:r>
      <w:r>
        <w:rPr>
          <w:rFonts w:ascii="Times New Roman" w:hAnsi="Times New Roman" w:cs="Times New Roman"/>
        </w:rPr>
        <w:t xml:space="preserve"> The </w:t>
      </w:r>
      <w:r w:rsidRPr="008E0554">
        <w:rPr>
          <w:rFonts w:ascii="Times New Roman" w:hAnsi="Times New Roman" w:cs="Times New Roman"/>
        </w:rPr>
        <w:t>one thing that needed to be kept from the procedures was that there is going to be a specific date</w:t>
      </w:r>
      <w:r>
        <w:rPr>
          <w:rFonts w:ascii="Times New Roman" w:hAnsi="Times New Roman" w:cs="Times New Roman"/>
        </w:rPr>
        <w:t xml:space="preserve"> that</w:t>
      </w:r>
      <w:r w:rsidRPr="008E0554">
        <w:rPr>
          <w:rFonts w:ascii="Times New Roman" w:hAnsi="Times New Roman" w:cs="Times New Roman"/>
        </w:rPr>
        <w:t xml:space="preserve"> we need to follow based on what the </w:t>
      </w:r>
      <w:r>
        <w:rPr>
          <w:rFonts w:ascii="Times New Roman" w:hAnsi="Times New Roman" w:cs="Times New Roman"/>
        </w:rPr>
        <w:t>Registrar</w:t>
      </w:r>
      <w:r w:rsidRPr="008E0554">
        <w:rPr>
          <w:rFonts w:ascii="Times New Roman" w:hAnsi="Times New Roman" w:cs="Times New Roman"/>
        </w:rPr>
        <w:t xml:space="preserve"> says and then we put it into the main body of the po</w:t>
      </w:r>
      <w:r>
        <w:rPr>
          <w:rFonts w:ascii="Times New Roman" w:hAnsi="Times New Roman" w:cs="Times New Roman"/>
        </w:rPr>
        <w:t>licy</w:t>
      </w:r>
      <w:r w:rsidRPr="008E0554">
        <w:rPr>
          <w:rFonts w:ascii="Times New Roman" w:hAnsi="Times New Roman" w:cs="Times New Roman"/>
        </w:rPr>
        <w:t>.</w:t>
      </w:r>
      <w:r>
        <w:rPr>
          <w:rFonts w:ascii="Times New Roman" w:hAnsi="Times New Roman" w:cs="Times New Roman"/>
        </w:rPr>
        <w:t xml:space="preserve"> T</w:t>
      </w:r>
      <w:r w:rsidRPr="008E0554">
        <w:rPr>
          <w:rFonts w:ascii="Times New Roman" w:hAnsi="Times New Roman" w:cs="Times New Roman"/>
        </w:rPr>
        <w:t>he other part was not</w:t>
      </w:r>
      <w:r>
        <w:rPr>
          <w:rFonts w:ascii="Times New Roman" w:hAnsi="Times New Roman" w:cs="Times New Roman"/>
        </w:rPr>
        <w:t xml:space="preserve">. </w:t>
      </w:r>
      <w:r w:rsidRPr="008E0554">
        <w:rPr>
          <w:rFonts w:ascii="Times New Roman" w:hAnsi="Times New Roman" w:cs="Times New Roman"/>
        </w:rPr>
        <w:t>I</w:t>
      </w:r>
      <w:r>
        <w:rPr>
          <w:rFonts w:ascii="Times New Roman" w:hAnsi="Times New Roman" w:cs="Times New Roman"/>
        </w:rPr>
        <w:t>tem 3 where it says, “</w:t>
      </w:r>
      <w:r w:rsidRPr="008E0554">
        <w:rPr>
          <w:rFonts w:ascii="Times New Roman" w:hAnsi="Times New Roman" w:cs="Times New Roman"/>
        </w:rPr>
        <w:t>problems re</w:t>
      </w:r>
      <w:r>
        <w:rPr>
          <w:rFonts w:ascii="Times New Roman" w:hAnsi="Times New Roman" w:cs="Times New Roman"/>
        </w:rPr>
        <w:t>lated to</w:t>
      </w:r>
      <w:r w:rsidRPr="008E0554">
        <w:rPr>
          <w:rFonts w:ascii="Times New Roman" w:hAnsi="Times New Roman" w:cs="Times New Roman"/>
        </w:rPr>
        <w:t xml:space="preserve"> textbooks</w:t>
      </w:r>
      <w:r>
        <w:rPr>
          <w:rFonts w:ascii="Times New Roman" w:hAnsi="Times New Roman" w:cs="Times New Roman"/>
        </w:rPr>
        <w:t>”</w:t>
      </w:r>
      <w:r w:rsidRPr="008E0554">
        <w:rPr>
          <w:rFonts w:ascii="Times New Roman" w:hAnsi="Times New Roman" w:cs="Times New Roman"/>
        </w:rPr>
        <w:t xml:space="preserve"> that</w:t>
      </w:r>
      <w:r w:rsidR="007809BC">
        <w:rPr>
          <w:rFonts w:ascii="Times New Roman" w:hAnsi="Times New Roman" w:cs="Times New Roman"/>
        </w:rPr>
        <w:t>’</w:t>
      </w:r>
      <w:r w:rsidRPr="008E0554">
        <w:rPr>
          <w:rFonts w:ascii="Times New Roman" w:hAnsi="Times New Roman" w:cs="Times New Roman"/>
        </w:rPr>
        <w:t>s captured by</w:t>
      </w:r>
      <w:r>
        <w:rPr>
          <w:rFonts w:ascii="Times New Roman" w:hAnsi="Times New Roman" w:cs="Times New Roman"/>
        </w:rPr>
        <w:t xml:space="preserve"> the </w:t>
      </w:r>
      <w:r w:rsidR="003A180B">
        <w:rPr>
          <w:rFonts w:ascii="Times New Roman" w:hAnsi="Times New Roman" w:cs="Times New Roman"/>
        </w:rPr>
        <w:t>C</w:t>
      </w:r>
      <w:r>
        <w:rPr>
          <w:rFonts w:ascii="Times New Roman" w:hAnsi="Times New Roman" w:cs="Times New Roman"/>
        </w:rPr>
        <w:t>ode of</w:t>
      </w:r>
      <w:r w:rsidRPr="008E0554">
        <w:rPr>
          <w:rFonts w:ascii="Times New Roman" w:hAnsi="Times New Roman" w:cs="Times New Roman"/>
        </w:rPr>
        <w:t xml:space="preserve"> </w:t>
      </w:r>
      <w:r w:rsidR="003A180B">
        <w:rPr>
          <w:rFonts w:ascii="Times New Roman" w:hAnsi="Times New Roman" w:cs="Times New Roman"/>
        </w:rPr>
        <w:t>C</w:t>
      </w:r>
      <w:r w:rsidRPr="008E0554">
        <w:rPr>
          <w:rFonts w:ascii="Times New Roman" w:hAnsi="Times New Roman" w:cs="Times New Roman"/>
        </w:rPr>
        <w:t>onduct.</w:t>
      </w:r>
      <w:r>
        <w:rPr>
          <w:rFonts w:ascii="Times New Roman" w:hAnsi="Times New Roman" w:cs="Times New Roman"/>
        </w:rPr>
        <w:t xml:space="preserve"> N</w:t>
      </w:r>
      <w:r w:rsidRPr="008E0554">
        <w:rPr>
          <w:rFonts w:ascii="Times New Roman" w:hAnsi="Times New Roman" w:cs="Times New Roman"/>
        </w:rPr>
        <w:t xml:space="preserve">umber two, it says the </w:t>
      </w:r>
      <w:r>
        <w:rPr>
          <w:rFonts w:ascii="Times New Roman" w:hAnsi="Times New Roman" w:cs="Times New Roman"/>
        </w:rPr>
        <w:t>Registrar</w:t>
      </w:r>
      <w:r w:rsidRPr="008E0554">
        <w:rPr>
          <w:rFonts w:ascii="Times New Roman" w:hAnsi="Times New Roman" w:cs="Times New Roman"/>
        </w:rPr>
        <w:t xml:space="preserve"> </w:t>
      </w:r>
      <w:r>
        <w:rPr>
          <w:rFonts w:ascii="Times New Roman" w:hAnsi="Times New Roman" w:cs="Times New Roman"/>
        </w:rPr>
        <w:t>and</w:t>
      </w:r>
      <w:r w:rsidRPr="008E0554">
        <w:rPr>
          <w:rFonts w:ascii="Times New Roman" w:hAnsi="Times New Roman" w:cs="Times New Roman"/>
        </w:rPr>
        <w:t xml:space="preserve"> the technology units will assure that they are in the system. We cannot do anything about that.</w:t>
      </w:r>
    </w:p>
    <w:p w14:paraId="4AAF3E57" w14:textId="77777777" w:rsidR="00D13880" w:rsidRPr="008E0554" w:rsidRDefault="00D13880" w:rsidP="00D13880">
      <w:pPr>
        <w:rPr>
          <w:rFonts w:ascii="Times New Roman" w:hAnsi="Times New Roman" w:cs="Times New Roman"/>
        </w:rPr>
      </w:pPr>
    </w:p>
    <w:p w14:paraId="6A24D950" w14:textId="374BEF4E" w:rsidR="7A8F39A3" w:rsidRPr="003A180B" w:rsidRDefault="00D13880" w:rsidP="003A180B">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sidR="003A180B">
        <w:rPr>
          <w:rFonts w:ascii="Times New Roman" w:hAnsi="Times New Roman" w:cs="Times New Roman"/>
        </w:rPr>
        <w:t xml:space="preserve">Earlier today </w:t>
      </w:r>
      <w:r w:rsidRPr="008E0554">
        <w:rPr>
          <w:rFonts w:ascii="Times New Roman" w:hAnsi="Times New Roman" w:cs="Times New Roman"/>
        </w:rPr>
        <w:t xml:space="preserve">I happened to work with </w:t>
      </w:r>
      <w:r w:rsidR="003A180B">
        <w:rPr>
          <w:rFonts w:ascii="Times New Roman" w:hAnsi="Times New Roman" w:cs="Times New Roman"/>
        </w:rPr>
        <w:t>the librarian who works with</w:t>
      </w:r>
      <w:r w:rsidRPr="008E0554">
        <w:rPr>
          <w:rFonts w:ascii="Times New Roman" w:hAnsi="Times New Roman" w:cs="Times New Roman"/>
        </w:rPr>
        <w:t xml:space="preserve"> </w:t>
      </w:r>
      <w:r w:rsidR="003A180B">
        <w:rPr>
          <w:rFonts w:ascii="Times New Roman" w:hAnsi="Times New Roman" w:cs="Times New Roman"/>
        </w:rPr>
        <w:t>e-</w:t>
      </w:r>
      <w:r w:rsidRPr="008E0554">
        <w:rPr>
          <w:rFonts w:ascii="Times New Roman" w:hAnsi="Times New Roman" w:cs="Times New Roman"/>
        </w:rPr>
        <w:t>textbooks.</w:t>
      </w:r>
      <w:r>
        <w:rPr>
          <w:rFonts w:ascii="Times New Roman" w:hAnsi="Times New Roman" w:cs="Times New Roman"/>
        </w:rPr>
        <w:t xml:space="preserve"> </w:t>
      </w:r>
      <w:r w:rsidRPr="008E0554">
        <w:rPr>
          <w:rFonts w:ascii="Times New Roman" w:hAnsi="Times New Roman" w:cs="Times New Roman"/>
        </w:rPr>
        <w:t>I asked her about the change that says publi</w:t>
      </w:r>
      <w:r>
        <w:rPr>
          <w:rFonts w:ascii="Times New Roman" w:hAnsi="Times New Roman" w:cs="Times New Roman"/>
        </w:rPr>
        <w:t>sh</w:t>
      </w:r>
      <w:r w:rsidRPr="008E0554">
        <w:rPr>
          <w:rFonts w:ascii="Times New Roman" w:hAnsi="Times New Roman" w:cs="Times New Roman"/>
        </w:rPr>
        <w:t xml:space="preserve"> </w:t>
      </w:r>
      <w:r>
        <w:rPr>
          <w:rFonts w:ascii="Times New Roman" w:hAnsi="Times New Roman" w:cs="Times New Roman"/>
        </w:rPr>
        <w:t>d</w:t>
      </w:r>
      <w:r w:rsidRPr="008E0554">
        <w:rPr>
          <w:rFonts w:ascii="Times New Roman" w:hAnsi="Times New Roman" w:cs="Times New Roman"/>
        </w:rPr>
        <w:t>ate from copyright to publ</w:t>
      </w:r>
      <w:r>
        <w:rPr>
          <w:rFonts w:ascii="Times New Roman" w:hAnsi="Times New Roman" w:cs="Times New Roman"/>
        </w:rPr>
        <w:t>ish d</w:t>
      </w:r>
      <w:r w:rsidRPr="008E0554">
        <w:rPr>
          <w:rFonts w:ascii="Times New Roman" w:hAnsi="Times New Roman" w:cs="Times New Roman"/>
        </w:rPr>
        <w:t xml:space="preserve">ate. </w:t>
      </w:r>
      <w:r>
        <w:rPr>
          <w:rFonts w:ascii="Times New Roman" w:hAnsi="Times New Roman" w:cs="Times New Roman"/>
        </w:rPr>
        <w:t>O</w:t>
      </w:r>
      <w:r w:rsidRPr="008E0554">
        <w:rPr>
          <w:rFonts w:ascii="Times New Roman" w:hAnsi="Times New Roman" w:cs="Times New Roman"/>
        </w:rPr>
        <w:t>ne of the things that she shared with me is that</w:t>
      </w:r>
      <w:r w:rsidR="007809BC">
        <w:rPr>
          <w:rFonts w:ascii="Times New Roman" w:hAnsi="Times New Roman" w:cs="Times New Roman"/>
        </w:rPr>
        <w:t>’</w:t>
      </w:r>
      <w:r w:rsidRPr="008E0554">
        <w:rPr>
          <w:rFonts w:ascii="Times New Roman" w:hAnsi="Times New Roman" w:cs="Times New Roman"/>
        </w:rPr>
        <w:t xml:space="preserve">s the practice now. </w:t>
      </w:r>
      <w:r>
        <w:rPr>
          <w:rFonts w:ascii="Times New Roman" w:hAnsi="Times New Roman" w:cs="Times New Roman"/>
        </w:rPr>
        <w:t>B</w:t>
      </w:r>
      <w:r w:rsidRPr="008E0554">
        <w:rPr>
          <w:rFonts w:ascii="Times New Roman" w:hAnsi="Times New Roman" w:cs="Times New Roman"/>
        </w:rPr>
        <w:t>y removing copyright, it</w:t>
      </w:r>
      <w:r w:rsidR="007809BC">
        <w:rPr>
          <w:rFonts w:ascii="Times New Roman" w:hAnsi="Times New Roman" w:cs="Times New Roman"/>
        </w:rPr>
        <w:t>’</w:t>
      </w:r>
      <w:r w:rsidRPr="008E0554">
        <w:rPr>
          <w:rFonts w:ascii="Times New Roman" w:hAnsi="Times New Roman" w:cs="Times New Roman"/>
        </w:rPr>
        <w:t>s now aligning with the current practice.</w:t>
      </w:r>
    </w:p>
    <w:p w14:paraId="13E8BBF2" w14:textId="029AF421" w:rsidR="3CB74675" w:rsidRDefault="3CB74675"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From the Rules Committee: Rick Valentin (information item 12-10-25)</w:t>
      </w:r>
    </w:p>
    <w:p w14:paraId="3ABFDAC9" w14:textId="2587CE22" w:rsidR="3CB74675" w:rsidRDefault="3CB74675"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ISU Constitution updates for AVP</w:t>
      </w:r>
      <w:r w:rsidR="68232609" w:rsidRPr="7A8F39A3">
        <w:rPr>
          <w:rFonts w:ascii="Times New Roman" w:eastAsia="Times New Roman" w:hAnsi="Times New Roman" w:cs="Times New Roman"/>
          <w:b/>
          <w:bCs/>
          <w:i/>
          <w:iCs/>
          <w:sz w:val="24"/>
          <w:szCs w:val="24"/>
        </w:rPr>
        <w:t xml:space="preserve"> for Graduate </w:t>
      </w:r>
      <w:r w:rsidRPr="7A8F39A3">
        <w:rPr>
          <w:rFonts w:ascii="Times New Roman" w:eastAsia="Times New Roman" w:hAnsi="Times New Roman" w:cs="Times New Roman"/>
          <w:b/>
          <w:bCs/>
          <w:i/>
          <w:iCs/>
          <w:sz w:val="24"/>
          <w:szCs w:val="24"/>
        </w:rPr>
        <w:t>Research and Staff Council</w:t>
      </w:r>
    </w:p>
    <w:p w14:paraId="53C7E1FF" w14:textId="6615EA28" w:rsidR="3CB74675" w:rsidRDefault="3CB74675" w:rsidP="7A8F39A3">
      <w:pPr>
        <w:tabs>
          <w:tab w:val="left" w:pos="2160"/>
          <w:tab w:val="right" w:pos="8640"/>
        </w:tabs>
        <w:spacing w:after="0" w:line="240" w:lineRule="auto"/>
        <w:rPr>
          <w:rFonts w:ascii="Times New Roman" w:eastAsia="Times New Roman" w:hAnsi="Times New Roman" w:cs="Times New Roman"/>
        </w:rPr>
      </w:pPr>
      <w:hyperlink r:id="rId13">
        <w:r w:rsidRPr="75E963C5">
          <w:rPr>
            <w:rStyle w:val="Hyperlink"/>
            <w:rFonts w:ascii="Times New Roman" w:eastAsia="Times New Roman" w:hAnsi="Times New Roman" w:cs="Times New Roman"/>
            <w:b/>
            <w:bCs/>
            <w:i/>
            <w:iCs/>
            <w:sz w:val="24"/>
            <w:szCs w:val="24"/>
          </w:rPr>
          <w:t xml:space="preserve">Link to current </w:t>
        </w:r>
        <w:r w:rsidR="4AA46043" w:rsidRPr="75E963C5">
          <w:rPr>
            <w:rStyle w:val="Hyperlink"/>
            <w:rFonts w:ascii="Times New Roman" w:eastAsia="Times New Roman" w:hAnsi="Times New Roman" w:cs="Times New Roman"/>
            <w:b/>
            <w:bCs/>
            <w:i/>
            <w:iCs/>
            <w:sz w:val="24"/>
            <w:szCs w:val="24"/>
          </w:rPr>
          <w:t>C</w:t>
        </w:r>
        <w:r w:rsidRPr="75E963C5">
          <w:rPr>
            <w:rStyle w:val="Hyperlink"/>
            <w:rFonts w:ascii="Times New Roman" w:eastAsia="Times New Roman" w:hAnsi="Times New Roman" w:cs="Times New Roman"/>
            <w:b/>
            <w:bCs/>
            <w:i/>
            <w:iCs/>
            <w:sz w:val="24"/>
            <w:szCs w:val="24"/>
          </w:rPr>
          <w:t>onstitution</w:t>
        </w:r>
      </w:hyperlink>
    </w:p>
    <w:p w14:paraId="1559FDA1" w14:textId="0A2E2A36" w:rsidR="3CB74675" w:rsidRDefault="3CB74675" w:rsidP="7A8F39A3">
      <w:pPr>
        <w:tabs>
          <w:tab w:val="left" w:pos="2160"/>
          <w:tab w:val="right" w:pos="8640"/>
        </w:tabs>
        <w:spacing w:after="0" w:line="240" w:lineRule="auto"/>
        <w:rPr>
          <w:rFonts w:ascii="Times New Roman" w:eastAsia="Times New Roman" w:hAnsi="Times New Roman" w:cs="Times New Roman"/>
        </w:rPr>
      </w:pPr>
      <w:hyperlink r:id="rId14">
        <w:r w:rsidRPr="7A8F39A3">
          <w:rPr>
            <w:rStyle w:val="Hyperlink"/>
            <w:rFonts w:ascii="Times New Roman" w:eastAsia="Times New Roman" w:hAnsi="Times New Roman" w:cs="Times New Roman"/>
            <w:b/>
            <w:bCs/>
            <w:i/>
            <w:iCs/>
            <w:sz w:val="24"/>
            <w:szCs w:val="24"/>
          </w:rPr>
          <w:t>Link to markup</w:t>
        </w:r>
      </w:hyperlink>
    </w:p>
    <w:p w14:paraId="11F75B7B" w14:textId="6EE6CB8F"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mostly the revisions</w:t>
      </w:r>
      <w:r>
        <w:rPr>
          <w:rFonts w:ascii="Times New Roman" w:hAnsi="Times New Roman" w:cs="Times New Roman"/>
        </w:rPr>
        <w:t xml:space="preserve"> w</w:t>
      </w:r>
      <w:r w:rsidRPr="008E0554">
        <w:rPr>
          <w:rFonts w:ascii="Times New Roman" w:hAnsi="Times New Roman" w:cs="Times New Roman"/>
        </w:rPr>
        <w:t>e talked about previously</w:t>
      </w:r>
      <w:r>
        <w:rPr>
          <w:rFonts w:ascii="Times New Roman" w:hAnsi="Times New Roman" w:cs="Times New Roman"/>
        </w:rPr>
        <w:t xml:space="preserve"> </w:t>
      </w:r>
      <w:r w:rsidRPr="008E0554">
        <w:rPr>
          <w:rFonts w:ascii="Times New Roman" w:hAnsi="Times New Roman" w:cs="Times New Roman"/>
        </w:rPr>
        <w:t xml:space="preserve">now with the addition of </w:t>
      </w:r>
      <w:proofErr w:type="gramStart"/>
      <w:r w:rsidRPr="008E0554">
        <w:rPr>
          <w:rFonts w:ascii="Times New Roman" w:hAnsi="Times New Roman" w:cs="Times New Roman"/>
        </w:rPr>
        <w:t xml:space="preserve">taking </w:t>
      </w:r>
      <w:r>
        <w:rPr>
          <w:rFonts w:ascii="Times New Roman" w:hAnsi="Times New Roman" w:cs="Times New Roman"/>
        </w:rPr>
        <w:t>in</w:t>
      </w:r>
      <w:r w:rsidRPr="008E0554">
        <w:rPr>
          <w:rFonts w:ascii="Times New Roman" w:hAnsi="Times New Roman" w:cs="Times New Roman"/>
        </w:rPr>
        <w:t>to account</w:t>
      </w:r>
      <w:proofErr w:type="gramEnd"/>
      <w:r w:rsidRPr="008E0554">
        <w:rPr>
          <w:rFonts w:ascii="Times New Roman" w:hAnsi="Times New Roman" w:cs="Times New Roman"/>
        </w:rPr>
        <w:t xml:space="preserve"> the new </w:t>
      </w:r>
      <w:r>
        <w:rPr>
          <w:rFonts w:ascii="Times New Roman" w:hAnsi="Times New Roman" w:cs="Times New Roman"/>
        </w:rPr>
        <w:t>S</w:t>
      </w:r>
      <w:r w:rsidRPr="008E0554">
        <w:rPr>
          <w:rFonts w:ascii="Times New Roman" w:hAnsi="Times New Roman" w:cs="Times New Roman"/>
        </w:rPr>
        <w:t xml:space="preserve">taff </w:t>
      </w:r>
      <w:r>
        <w:rPr>
          <w:rFonts w:ascii="Times New Roman" w:hAnsi="Times New Roman" w:cs="Times New Roman"/>
        </w:rPr>
        <w:t>C</w:t>
      </w:r>
      <w:r w:rsidRPr="008E0554">
        <w:rPr>
          <w:rFonts w:ascii="Times New Roman" w:hAnsi="Times New Roman" w:cs="Times New Roman"/>
        </w:rPr>
        <w:t>ounci</w:t>
      </w:r>
      <w:r>
        <w:rPr>
          <w:rFonts w:ascii="Times New Roman" w:hAnsi="Times New Roman" w:cs="Times New Roman"/>
        </w:rPr>
        <w:t>l</w:t>
      </w:r>
      <w:r w:rsidRPr="008E0554">
        <w:rPr>
          <w:rFonts w:ascii="Times New Roman" w:hAnsi="Times New Roman" w:cs="Times New Roman"/>
        </w:rPr>
        <w:t xml:space="preserve"> merger, and so that</w:t>
      </w:r>
      <w:r w:rsidR="007809BC">
        <w:rPr>
          <w:rFonts w:ascii="Times New Roman" w:hAnsi="Times New Roman" w:cs="Times New Roman"/>
        </w:rPr>
        <w:t>’</w:t>
      </w:r>
      <w:r w:rsidRPr="008E0554">
        <w:rPr>
          <w:rFonts w:ascii="Times New Roman" w:hAnsi="Times New Roman" w:cs="Times New Roman"/>
        </w:rPr>
        <w:t xml:space="preserve">s changing language in Article 5, Section 3, Campus Communication Committee, just writing the civil service </w:t>
      </w:r>
      <w:r>
        <w:rPr>
          <w:rFonts w:ascii="Times New Roman" w:hAnsi="Times New Roman" w:cs="Times New Roman"/>
        </w:rPr>
        <w:t>and</w:t>
      </w:r>
      <w:r w:rsidRPr="008E0554">
        <w:rPr>
          <w:rFonts w:ascii="Times New Roman" w:hAnsi="Times New Roman" w:cs="Times New Roman"/>
        </w:rPr>
        <w:t xml:space="preserve"> AP staff, AP council members to just </w:t>
      </w:r>
      <w:r>
        <w:rPr>
          <w:rFonts w:ascii="Times New Roman" w:hAnsi="Times New Roman" w:cs="Times New Roman"/>
        </w:rPr>
        <w:t>Staff Council</w:t>
      </w:r>
      <w:r w:rsidRPr="008E0554">
        <w:rPr>
          <w:rFonts w:ascii="Times New Roman" w:hAnsi="Times New Roman" w:cs="Times New Roman"/>
        </w:rPr>
        <w:t xml:space="preserve"> members</w:t>
      </w:r>
      <w:r>
        <w:rPr>
          <w:rFonts w:ascii="Times New Roman" w:hAnsi="Times New Roman" w:cs="Times New Roman"/>
        </w:rPr>
        <w:t>. T</w:t>
      </w:r>
      <w:r w:rsidRPr="008E0554">
        <w:rPr>
          <w:rFonts w:ascii="Times New Roman" w:hAnsi="Times New Roman" w:cs="Times New Roman"/>
        </w:rPr>
        <w:t>hen Article 6</w:t>
      </w:r>
      <w:r>
        <w:rPr>
          <w:rFonts w:ascii="Times New Roman" w:hAnsi="Times New Roman" w:cs="Times New Roman"/>
        </w:rPr>
        <w:t xml:space="preserve"> </w:t>
      </w:r>
      <w:r w:rsidRPr="008E0554">
        <w:rPr>
          <w:rFonts w:ascii="Times New Roman" w:hAnsi="Times New Roman" w:cs="Times New Roman"/>
        </w:rPr>
        <w:t>bylaws, same thing, instead of bylaws of the administrative professional and civil s</w:t>
      </w:r>
      <w:r>
        <w:rPr>
          <w:rFonts w:ascii="Times New Roman" w:hAnsi="Times New Roman" w:cs="Times New Roman"/>
        </w:rPr>
        <w:t>ervice</w:t>
      </w:r>
      <w:r w:rsidRPr="008E0554">
        <w:rPr>
          <w:rFonts w:ascii="Times New Roman" w:hAnsi="Times New Roman" w:cs="Times New Roman"/>
        </w:rPr>
        <w:t xml:space="preserve"> </w:t>
      </w:r>
      <w:r>
        <w:rPr>
          <w:rFonts w:ascii="Times New Roman" w:hAnsi="Times New Roman" w:cs="Times New Roman"/>
        </w:rPr>
        <w:t>Staff Council</w:t>
      </w:r>
      <w:r w:rsidRPr="008E0554">
        <w:rPr>
          <w:rFonts w:ascii="Times New Roman" w:hAnsi="Times New Roman" w:cs="Times New Roman"/>
        </w:rPr>
        <w:t xml:space="preserve">s, just </w:t>
      </w:r>
      <w:r>
        <w:rPr>
          <w:rFonts w:ascii="Times New Roman" w:hAnsi="Times New Roman" w:cs="Times New Roman"/>
        </w:rPr>
        <w:t>“S</w:t>
      </w:r>
      <w:r w:rsidRPr="008E0554">
        <w:rPr>
          <w:rFonts w:ascii="Times New Roman" w:hAnsi="Times New Roman" w:cs="Times New Roman"/>
        </w:rPr>
        <w:t xml:space="preserve">taff </w:t>
      </w:r>
      <w:r>
        <w:rPr>
          <w:rFonts w:ascii="Times New Roman" w:hAnsi="Times New Roman" w:cs="Times New Roman"/>
        </w:rPr>
        <w:t>C</w:t>
      </w:r>
      <w:r w:rsidRPr="008E0554">
        <w:rPr>
          <w:rFonts w:ascii="Times New Roman" w:hAnsi="Times New Roman" w:cs="Times New Roman"/>
        </w:rPr>
        <w:t>ouncil.</w:t>
      </w:r>
      <w:r>
        <w:rPr>
          <w:rFonts w:ascii="Times New Roman" w:hAnsi="Times New Roman" w:cs="Times New Roman"/>
        </w:rPr>
        <w:t xml:space="preserve">” </w:t>
      </w:r>
      <w:r w:rsidRPr="008E0554">
        <w:rPr>
          <w:rFonts w:ascii="Times New Roman" w:hAnsi="Times New Roman" w:cs="Times New Roman"/>
        </w:rPr>
        <w:t>And then the other changes that we had suggested previously.</w:t>
      </w:r>
    </w:p>
    <w:p w14:paraId="31A8D104" w14:textId="7E60403A" w:rsidR="00445DFF" w:rsidRDefault="00445DFF" w:rsidP="00445DFF">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xml:space="preserve">: </w:t>
      </w:r>
      <w:r>
        <w:rPr>
          <w:rFonts w:ascii="Times New Roman" w:hAnsi="Times New Roman" w:cs="Times New Roman"/>
        </w:rPr>
        <w:t>U</w:t>
      </w:r>
      <w:r w:rsidRPr="008E0554">
        <w:rPr>
          <w:rFonts w:ascii="Times New Roman" w:hAnsi="Times New Roman" w:cs="Times New Roman"/>
        </w:rPr>
        <w:t>nder five A, we</w:t>
      </w:r>
      <w:r w:rsidR="007809BC">
        <w:rPr>
          <w:rFonts w:ascii="Times New Roman" w:hAnsi="Times New Roman" w:cs="Times New Roman"/>
        </w:rPr>
        <w:t>’</w:t>
      </w:r>
      <w:r w:rsidRPr="008E0554">
        <w:rPr>
          <w:rFonts w:ascii="Times New Roman" w:hAnsi="Times New Roman" w:cs="Times New Roman"/>
        </w:rPr>
        <w:t xml:space="preserve">re moving from a representative of the AP council and a representative of the CS council to two representatives of the </w:t>
      </w:r>
      <w:r>
        <w:rPr>
          <w:rFonts w:ascii="Times New Roman" w:hAnsi="Times New Roman" w:cs="Times New Roman"/>
        </w:rPr>
        <w:t>Staff Council</w:t>
      </w:r>
      <w:r w:rsidRPr="008E0554">
        <w:rPr>
          <w:rFonts w:ascii="Times New Roman" w:hAnsi="Times New Roman" w:cs="Times New Roman"/>
        </w:rPr>
        <w:t>. So that means we</w:t>
      </w:r>
      <w:r w:rsidR="007809BC">
        <w:rPr>
          <w:rFonts w:ascii="Times New Roman" w:hAnsi="Times New Roman" w:cs="Times New Roman"/>
        </w:rPr>
        <w:t>’</w:t>
      </w:r>
      <w:r w:rsidRPr="008E0554">
        <w:rPr>
          <w:rFonts w:ascii="Times New Roman" w:hAnsi="Times New Roman" w:cs="Times New Roman"/>
        </w:rPr>
        <w:t>re fine if that</w:t>
      </w:r>
      <w:r w:rsidR="007809BC">
        <w:rPr>
          <w:rFonts w:ascii="Times New Roman" w:hAnsi="Times New Roman" w:cs="Times New Roman"/>
        </w:rPr>
        <w:t>’</w:t>
      </w:r>
      <w:r w:rsidRPr="008E0554">
        <w:rPr>
          <w:rFonts w:ascii="Times New Roman" w:hAnsi="Times New Roman" w:cs="Times New Roman"/>
        </w:rPr>
        <w:t>s two APs or two CS</w:t>
      </w:r>
      <w:r>
        <w:rPr>
          <w:rFonts w:ascii="Times New Roman" w:hAnsi="Times New Roman" w:cs="Times New Roman"/>
        </w:rPr>
        <w:t>?</w:t>
      </w:r>
    </w:p>
    <w:p w14:paraId="7DD1A44F" w14:textId="323945CD" w:rsidR="00445DFF" w:rsidRDefault="00445DFF" w:rsidP="00445DFF">
      <w:pPr>
        <w:rPr>
          <w:rFonts w:ascii="Times New Roman" w:hAnsi="Times New Roman" w:cs="Times New Roman"/>
        </w:rPr>
      </w:pPr>
      <w:r>
        <w:rPr>
          <w:rFonts w:ascii="Times New Roman" w:hAnsi="Times New Roman" w:cs="Times New Roman"/>
        </w:rPr>
        <w:t xml:space="preserve">Senator Valentin: </w:t>
      </w:r>
      <w:r w:rsidRPr="008E0554">
        <w:rPr>
          <w:rFonts w:ascii="Times New Roman" w:hAnsi="Times New Roman" w:cs="Times New Roman"/>
        </w:rPr>
        <w:t>No</w:t>
      </w:r>
      <w:r>
        <w:rPr>
          <w:rFonts w:ascii="Times New Roman" w:hAnsi="Times New Roman" w:cs="Times New Roman"/>
        </w:rPr>
        <w:t xml:space="preserve">, </w:t>
      </w:r>
      <w:r w:rsidRPr="008E0554">
        <w:rPr>
          <w:rFonts w:ascii="Times New Roman" w:hAnsi="Times New Roman" w:cs="Times New Roman"/>
        </w:rPr>
        <w:t>it</w:t>
      </w:r>
      <w:r w:rsidR="007809BC">
        <w:rPr>
          <w:rFonts w:ascii="Times New Roman" w:hAnsi="Times New Roman" w:cs="Times New Roman"/>
        </w:rPr>
        <w:t>’</w:t>
      </w:r>
      <w:r w:rsidRPr="008E0554">
        <w:rPr>
          <w:rFonts w:ascii="Times New Roman" w:hAnsi="Times New Roman" w:cs="Times New Roman"/>
        </w:rPr>
        <w:t xml:space="preserve">s </w:t>
      </w:r>
      <w:r>
        <w:rPr>
          <w:rFonts w:ascii="Times New Roman" w:hAnsi="Times New Roman" w:cs="Times New Roman"/>
        </w:rPr>
        <w:t>Staff Council</w:t>
      </w:r>
      <w:r w:rsidRPr="008E0554">
        <w:rPr>
          <w:rFonts w:ascii="Times New Roman" w:hAnsi="Times New Roman" w:cs="Times New Roman"/>
        </w:rPr>
        <w:t xml:space="preserve"> members, then one civil service member, then one AP member, and then a third floating AP or civil service member of the </w:t>
      </w:r>
      <w:r>
        <w:rPr>
          <w:rFonts w:ascii="Times New Roman" w:hAnsi="Times New Roman" w:cs="Times New Roman"/>
        </w:rPr>
        <w:t>Staff Council</w:t>
      </w:r>
      <w:r w:rsidRPr="008E0554">
        <w:rPr>
          <w:rFonts w:ascii="Times New Roman" w:hAnsi="Times New Roman" w:cs="Times New Roman"/>
        </w:rPr>
        <w:t xml:space="preserve">. </w:t>
      </w:r>
    </w:p>
    <w:p w14:paraId="0FAF65C5" w14:textId="105CE8EB" w:rsidR="00445DFF" w:rsidRDefault="00445DFF" w:rsidP="00445DFF">
      <w:pPr>
        <w:rPr>
          <w:rFonts w:ascii="Times New Roman" w:hAnsi="Times New Roman" w:cs="Times New Roman"/>
        </w:rPr>
      </w:pPr>
      <w:r>
        <w:rPr>
          <w:rFonts w:ascii="Times New Roman" w:hAnsi="Times New Roman" w:cs="Times New Roman"/>
        </w:rPr>
        <w:t xml:space="preserve">Senator Stewart: </w:t>
      </w:r>
      <w:r w:rsidRPr="008E0554">
        <w:rPr>
          <w:rFonts w:ascii="Times New Roman" w:hAnsi="Times New Roman" w:cs="Times New Roman"/>
        </w:rPr>
        <w:t>That</w:t>
      </w:r>
      <w:r w:rsidR="007809BC">
        <w:rPr>
          <w:rFonts w:ascii="Times New Roman" w:hAnsi="Times New Roman" w:cs="Times New Roman"/>
        </w:rPr>
        <w:t>’</w:t>
      </w:r>
      <w:r w:rsidRPr="008E0554">
        <w:rPr>
          <w:rFonts w:ascii="Times New Roman" w:hAnsi="Times New Roman" w:cs="Times New Roman"/>
        </w:rPr>
        <w:t>s not what I</w:t>
      </w:r>
      <w:r w:rsidR="007809BC">
        <w:rPr>
          <w:rFonts w:ascii="Times New Roman" w:hAnsi="Times New Roman" w:cs="Times New Roman"/>
        </w:rPr>
        <w:t>’</w:t>
      </w:r>
      <w:r w:rsidRPr="008E0554">
        <w:rPr>
          <w:rFonts w:ascii="Times New Roman" w:hAnsi="Times New Roman" w:cs="Times New Roman"/>
        </w:rPr>
        <w:t xml:space="preserve">m seeing here in membership. It just says two representatives of the </w:t>
      </w:r>
      <w:r>
        <w:rPr>
          <w:rFonts w:ascii="Times New Roman" w:hAnsi="Times New Roman" w:cs="Times New Roman"/>
        </w:rPr>
        <w:t>Staff Council</w:t>
      </w:r>
      <w:r w:rsidRPr="008E0554">
        <w:rPr>
          <w:rFonts w:ascii="Times New Roman" w:hAnsi="Times New Roman" w:cs="Times New Roman"/>
        </w:rPr>
        <w:t>. It doesn</w:t>
      </w:r>
      <w:r w:rsidR="007809BC">
        <w:rPr>
          <w:rFonts w:ascii="Times New Roman" w:hAnsi="Times New Roman" w:cs="Times New Roman"/>
        </w:rPr>
        <w:t>’</w:t>
      </w:r>
      <w:r w:rsidRPr="008E0554">
        <w:rPr>
          <w:rFonts w:ascii="Times New Roman" w:hAnsi="Times New Roman" w:cs="Times New Roman"/>
        </w:rPr>
        <w:t xml:space="preserve">t specify. </w:t>
      </w:r>
    </w:p>
    <w:p w14:paraId="68CBE687" w14:textId="4632E62F" w:rsidR="00445DFF" w:rsidRDefault="00445DFF" w:rsidP="00445DFF">
      <w:pPr>
        <w:rPr>
          <w:rFonts w:ascii="Times New Roman" w:hAnsi="Times New Roman" w:cs="Times New Roman"/>
        </w:rPr>
      </w:pPr>
      <w:r>
        <w:rPr>
          <w:rFonts w:ascii="Times New Roman" w:hAnsi="Times New Roman" w:cs="Times New Roman"/>
        </w:rPr>
        <w:t xml:space="preserve">Senator Valentin: </w:t>
      </w:r>
      <w:r w:rsidRPr="008E0554">
        <w:rPr>
          <w:rFonts w:ascii="Times New Roman" w:hAnsi="Times New Roman" w:cs="Times New Roman"/>
        </w:rPr>
        <w:t>Oh, okay.</w:t>
      </w:r>
    </w:p>
    <w:p w14:paraId="4A94C3D3" w14:textId="224ECC34" w:rsidR="00445DFF" w:rsidRPr="008E0554" w:rsidRDefault="00445DFF" w:rsidP="00445DFF">
      <w:pPr>
        <w:rPr>
          <w:rFonts w:ascii="Times New Roman" w:hAnsi="Times New Roman" w:cs="Times New Roman"/>
        </w:rPr>
      </w:pPr>
      <w:r>
        <w:rPr>
          <w:rFonts w:ascii="Times New Roman" w:hAnsi="Times New Roman" w:cs="Times New Roman"/>
        </w:rPr>
        <w:t>Senator Stewart: Yeah,</w:t>
      </w:r>
      <w:r w:rsidRPr="008E0554">
        <w:rPr>
          <w:rFonts w:ascii="Times New Roman" w:hAnsi="Times New Roman" w:cs="Times New Roman"/>
        </w:rPr>
        <w:t xml:space="preserve"> </w:t>
      </w:r>
      <w:r>
        <w:rPr>
          <w:rFonts w:ascii="Times New Roman" w:hAnsi="Times New Roman" w:cs="Times New Roman"/>
        </w:rPr>
        <w:t>5 A</w:t>
      </w:r>
      <w:r w:rsidRPr="008E0554">
        <w:rPr>
          <w:rFonts w:ascii="Times New Roman" w:hAnsi="Times New Roman" w:cs="Times New Roman"/>
        </w:rPr>
        <w:t xml:space="preserve">. I </w:t>
      </w:r>
      <w:r>
        <w:rPr>
          <w:rFonts w:ascii="Times New Roman" w:hAnsi="Times New Roman" w:cs="Times New Roman"/>
        </w:rPr>
        <w:t>d</w:t>
      </w:r>
      <w:r w:rsidRPr="008E0554">
        <w:rPr>
          <w:rFonts w:ascii="Times New Roman" w:hAnsi="Times New Roman" w:cs="Times New Roman"/>
        </w:rPr>
        <w:t>idn</w:t>
      </w:r>
      <w:r w:rsidR="007809BC">
        <w:rPr>
          <w:rFonts w:ascii="Times New Roman" w:hAnsi="Times New Roman" w:cs="Times New Roman"/>
        </w:rPr>
        <w:t>’</w:t>
      </w:r>
      <w:r w:rsidRPr="008E0554">
        <w:rPr>
          <w:rFonts w:ascii="Times New Roman" w:hAnsi="Times New Roman" w:cs="Times New Roman"/>
        </w:rPr>
        <w:t>t know if that was intentional or whether we wanted to specify that one should be civil service on</w:t>
      </w:r>
      <w:r>
        <w:rPr>
          <w:rFonts w:ascii="Times New Roman" w:hAnsi="Times New Roman" w:cs="Times New Roman"/>
        </w:rPr>
        <w:t xml:space="preserve">e should </w:t>
      </w:r>
      <w:r w:rsidRPr="008E0554">
        <w:rPr>
          <w:rFonts w:ascii="Times New Roman" w:hAnsi="Times New Roman" w:cs="Times New Roman"/>
        </w:rPr>
        <w:t>be AP.</w:t>
      </w:r>
    </w:p>
    <w:p w14:paraId="74206357" w14:textId="2E5FEB34"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What page was that?</w:t>
      </w:r>
    </w:p>
    <w:p w14:paraId="4117BE01" w14:textId="4D6FF1AC"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This is 14 in the markup. It</w:t>
      </w:r>
      <w:r w:rsidR="007809BC">
        <w:rPr>
          <w:rFonts w:ascii="Times New Roman" w:hAnsi="Times New Roman" w:cs="Times New Roman"/>
        </w:rPr>
        <w:t>’</w:t>
      </w:r>
      <w:r w:rsidRPr="008E0554">
        <w:rPr>
          <w:rFonts w:ascii="Times New Roman" w:hAnsi="Times New Roman" w:cs="Times New Roman"/>
        </w:rPr>
        <w:t xml:space="preserve">s article five section </w:t>
      </w:r>
      <w:r>
        <w:rPr>
          <w:rFonts w:ascii="Times New Roman" w:hAnsi="Times New Roman" w:cs="Times New Roman"/>
        </w:rPr>
        <w:t>1</w:t>
      </w:r>
      <w:r w:rsidRPr="008E0554">
        <w:rPr>
          <w:rFonts w:ascii="Times New Roman" w:hAnsi="Times New Roman" w:cs="Times New Roman"/>
        </w:rPr>
        <w:t xml:space="preserve"> </w:t>
      </w:r>
      <w:r>
        <w:rPr>
          <w:rFonts w:ascii="Times New Roman" w:hAnsi="Times New Roman" w:cs="Times New Roman"/>
        </w:rPr>
        <w:t>A</w:t>
      </w:r>
      <w:r w:rsidRPr="008E0554">
        <w:rPr>
          <w:rFonts w:ascii="Times New Roman" w:hAnsi="Times New Roman" w:cs="Times New Roman"/>
        </w:rPr>
        <w:t xml:space="preserve"> membership at the end of the very first paragraph.</w:t>
      </w:r>
    </w:p>
    <w:p w14:paraId="46E0F74B" w14:textId="73B43B0D" w:rsidR="00445DFF" w:rsidRPr="008E0554" w:rsidRDefault="00445DFF" w:rsidP="00445DFF">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I think we </w:t>
      </w:r>
      <w:proofErr w:type="gramStart"/>
      <w:r w:rsidRPr="008E0554">
        <w:rPr>
          <w:rFonts w:ascii="Times New Roman" w:hAnsi="Times New Roman" w:cs="Times New Roman"/>
        </w:rPr>
        <w:t>had asked</w:t>
      </w:r>
      <w:proofErr w:type="gramEnd"/>
      <w:r w:rsidRPr="008E0554">
        <w:rPr>
          <w:rFonts w:ascii="Times New Roman" w:hAnsi="Times New Roman" w:cs="Times New Roman"/>
        </w:rPr>
        <w:t xml:space="preserve"> because if that</w:t>
      </w:r>
      <w:r w:rsidR="007809BC">
        <w:rPr>
          <w:rFonts w:ascii="Times New Roman" w:hAnsi="Times New Roman" w:cs="Times New Roman"/>
        </w:rPr>
        <w:t>’</w:t>
      </w:r>
      <w:r w:rsidRPr="008E0554">
        <w:rPr>
          <w:rFonts w:ascii="Times New Roman" w:hAnsi="Times New Roman" w:cs="Times New Roman"/>
        </w:rPr>
        <w:t>s the intention, then that</w:t>
      </w:r>
      <w:r w:rsidR="007809BC">
        <w:rPr>
          <w:rFonts w:ascii="Times New Roman" w:hAnsi="Times New Roman" w:cs="Times New Roman"/>
        </w:rPr>
        <w:t>’</w:t>
      </w:r>
      <w:r w:rsidRPr="008E0554">
        <w:rPr>
          <w:rFonts w:ascii="Times New Roman" w:hAnsi="Times New Roman" w:cs="Times New Roman"/>
        </w:rPr>
        <w:t>s fine. We just wanted to make sure that we don</w:t>
      </w:r>
      <w:r w:rsidR="007809BC">
        <w:rPr>
          <w:rFonts w:ascii="Times New Roman" w:hAnsi="Times New Roman" w:cs="Times New Roman"/>
        </w:rPr>
        <w:t>’</w:t>
      </w:r>
      <w:r w:rsidRPr="008E0554">
        <w:rPr>
          <w:rFonts w:ascii="Times New Roman" w:hAnsi="Times New Roman" w:cs="Times New Roman"/>
        </w:rPr>
        <w:t xml:space="preserve">t have </w:t>
      </w:r>
      <w:proofErr w:type="gramStart"/>
      <w:r w:rsidRPr="008E0554">
        <w:rPr>
          <w:rFonts w:ascii="Times New Roman" w:hAnsi="Times New Roman" w:cs="Times New Roman"/>
        </w:rPr>
        <w:t>the</w:t>
      </w:r>
      <w:proofErr w:type="gramEnd"/>
      <w:r w:rsidRPr="008E0554">
        <w:rPr>
          <w:rFonts w:ascii="Times New Roman" w:hAnsi="Times New Roman" w:cs="Times New Roman"/>
        </w:rPr>
        <w:t xml:space="preserve"> situation where there is only CS or only AP and there is no representation from there, even though they are the same </w:t>
      </w:r>
      <w:r>
        <w:rPr>
          <w:rFonts w:ascii="Times New Roman" w:hAnsi="Times New Roman" w:cs="Times New Roman"/>
        </w:rPr>
        <w:t>council</w:t>
      </w:r>
      <w:r w:rsidRPr="008E0554">
        <w:rPr>
          <w:rFonts w:ascii="Times New Roman" w:hAnsi="Times New Roman" w:cs="Times New Roman"/>
        </w:rPr>
        <w:t>.</w:t>
      </w:r>
    </w:p>
    <w:p w14:paraId="3F7BC44C" w14:textId="13036536" w:rsidR="00445DFF"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There is a place later where it does specify clearly that one of these subcommittees needs a CS and an AP, but there</w:t>
      </w:r>
      <w:r w:rsidR="007809BC">
        <w:rPr>
          <w:rFonts w:ascii="Times New Roman" w:hAnsi="Times New Roman" w:cs="Times New Roman"/>
        </w:rPr>
        <w:t>’</w:t>
      </w:r>
      <w:r w:rsidRPr="008E0554">
        <w:rPr>
          <w:rFonts w:ascii="Times New Roman" w:hAnsi="Times New Roman" w:cs="Times New Roman"/>
        </w:rPr>
        <w:t xml:space="preserve">s this earlier </w:t>
      </w:r>
      <w:r>
        <w:rPr>
          <w:rFonts w:ascii="Times New Roman" w:hAnsi="Times New Roman" w:cs="Times New Roman"/>
        </w:rPr>
        <w:t>place in</w:t>
      </w:r>
      <w:r w:rsidRPr="008E0554">
        <w:rPr>
          <w:rFonts w:ascii="Times New Roman" w:hAnsi="Times New Roman" w:cs="Times New Roman"/>
        </w:rPr>
        <w:t xml:space="preserve"> Article </w:t>
      </w:r>
      <w:r>
        <w:rPr>
          <w:rFonts w:ascii="Times New Roman" w:hAnsi="Times New Roman" w:cs="Times New Roman"/>
        </w:rPr>
        <w:t>5</w:t>
      </w:r>
      <w:r w:rsidRPr="008E0554">
        <w:rPr>
          <w:rFonts w:ascii="Times New Roman" w:hAnsi="Times New Roman" w:cs="Times New Roman"/>
        </w:rPr>
        <w:t xml:space="preserve">. </w:t>
      </w:r>
    </w:p>
    <w:p w14:paraId="01F4A245" w14:textId="70206411"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 feel like this is like a logic puzzle.</w:t>
      </w:r>
      <w:r>
        <w:rPr>
          <w:rFonts w:ascii="Times New Roman" w:hAnsi="Times New Roman" w:cs="Times New Roman"/>
        </w:rPr>
        <w:t xml:space="preserve"> O</w:t>
      </w:r>
      <w:r w:rsidRPr="008E0554">
        <w:rPr>
          <w:rFonts w:ascii="Times New Roman" w:hAnsi="Times New Roman" w:cs="Times New Roman"/>
        </w:rPr>
        <w:t>n page 14, you</w:t>
      </w:r>
      <w:r w:rsidR="007809BC">
        <w:rPr>
          <w:rFonts w:ascii="Times New Roman" w:hAnsi="Times New Roman" w:cs="Times New Roman"/>
        </w:rPr>
        <w:t>’</w:t>
      </w:r>
      <w:r w:rsidRPr="008E0554">
        <w:rPr>
          <w:rFonts w:ascii="Times New Roman" w:hAnsi="Times New Roman" w:cs="Times New Roman"/>
        </w:rPr>
        <w:t>ve got that part</w:t>
      </w:r>
      <w:r>
        <w:rPr>
          <w:rFonts w:ascii="Times New Roman" w:hAnsi="Times New Roman" w:cs="Times New Roman"/>
        </w:rPr>
        <w:t>, b</w:t>
      </w:r>
      <w:r w:rsidRPr="008E0554">
        <w:rPr>
          <w:rFonts w:ascii="Times New Roman" w:hAnsi="Times New Roman" w:cs="Times New Roman"/>
        </w:rPr>
        <w:t xml:space="preserve">ut then on page 18 where it talks about the </w:t>
      </w:r>
      <w:r>
        <w:rPr>
          <w:rFonts w:ascii="Times New Roman" w:hAnsi="Times New Roman" w:cs="Times New Roman"/>
        </w:rPr>
        <w:t>C</w:t>
      </w:r>
      <w:r w:rsidRPr="008E0554">
        <w:rPr>
          <w:rFonts w:ascii="Times New Roman" w:hAnsi="Times New Roman" w:cs="Times New Roman"/>
        </w:rPr>
        <w:t xml:space="preserve">ampus </w:t>
      </w:r>
      <w:r>
        <w:rPr>
          <w:rFonts w:ascii="Times New Roman" w:hAnsi="Times New Roman" w:cs="Times New Roman"/>
        </w:rPr>
        <w:t>C</w:t>
      </w:r>
      <w:r w:rsidRPr="008E0554">
        <w:rPr>
          <w:rFonts w:ascii="Times New Roman" w:hAnsi="Times New Roman" w:cs="Times New Roman"/>
        </w:rPr>
        <w:t xml:space="preserve">ommunication </w:t>
      </w:r>
      <w:r>
        <w:rPr>
          <w:rFonts w:ascii="Times New Roman" w:hAnsi="Times New Roman" w:cs="Times New Roman"/>
        </w:rPr>
        <w:t>C</w:t>
      </w:r>
      <w:r w:rsidRPr="008E0554">
        <w:rPr>
          <w:rFonts w:ascii="Times New Roman" w:hAnsi="Times New Roman" w:cs="Times New Roman"/>
        </w:rPr>
        <w:t>omm</w:t>
      </w:r>
      <w:r>
        <w:rPr>
          <w:rFonts w:ascii="Times New Roman" w:hAnsi="Times New Roman" w:cs="Times New Roman"/>
        </w:rPr>
        <w:t>ittee</w:t>
      </w:r>
      <w:r w:rsidRPr="008E0554">
        <w:rPr>
          <w:rFonts w:ascii="Times New Roman" w:hAnsi="Times New Roman" w:cs="Times New Roman"/>
        </w:rPr>
        <w:t xml:space="preserve">. The first part talks about those </w:t>
      </w:r>
      <w:r w:rsidR="003A180B">
        <w:rPr>
          <w:rFonts w:ascii="Times New Roman" w:hAnsi="Times New Roman" w:cs="Times New Roman"/>
        </w:rPr>
        <w:t>f</w:t>
      </w:r>
      <w:r w:rsidRPr="008E0554">
        <w:rPr>
          <w:rFonts w:ascii="Times New Roman" w:hAnsi="Times New Roman" w:cs="Times New Roman"/>
        </w:rPr>
        <w:t xml:space="preserve">aculty from Senate, and then the students, and then that last paragraph is three </w:t>
      </w:r>
      <w:r>
        <w:rPr>
          <w:rFonts w:ascii="Times New Roman" w:hAnsi="Times New Roman" w:cs="Times New Roman"/>
        </w:rPr>
        <w:t>Staff Council</w:t>
      </w:r>
      <w:r w:rsidRPr="008E0554">
        <w:rPr>
          <w:rFonts w:ascii="Times New Roman" w:hAnsi="Times New Roman" w:cs="Times New Roman"/>
        </w:rPr>
        <w:t xml:space="preserve"> members, one civil service member nominated </w:t>
      </w:r>
      <w:r>
        <w:rPr>
          <w:rFonts w:ascii="Times New Roman" w:hAnsi="Times New Roman" w:cs="Times New Roman"/>
        </w:rPr>
        <w:t xml:space="preserve">and </w:t>
      </w:r>
      <w:r w:rsidRPr="008E0554">
        <w:rPr>
          <w:rFonts w:ascii="Times New Roman" w:hAnsi="Times New Roman" w:cs="Times New Roman"/>
        </w:rPr>
        <w:t xml:space="preserve">elected by the </w:t>
      </w:r>
      <w:r>
        <w:rPr>
          <w:rFonts w:ascii="Times New Roman" w:hAnsi="Times New Roman" w:cs="Times New Roman"/>
        </w:rPr>
        <w:t>Staff Council</w:t>
      </w:r>
      <w:r w:rsidRPr="008E0554">
        <w:rPr>
          <w:rFonts w:ascii="Times New Roman" w:hAnsi="Times New Roman" w:cs="Times New Roman"/>
        </w:rPr>
        <w:t xml:space="preserve">, one AP nominated and elected by the </w:t>
      </w:r>
      <w:r>
        <w:rPr>
          <w:rFonts w:ascii="Times New Roman" w:hAnsi="Times New Roman" w:cs="Times New Roman"/>
        </w:rPr>
        <w:t>Staff Council</w:t>
      </w:r>
      <w:r w:rsidRPr="008E0554">
        <w:rPr>
          <w:rFonts w:ascii="Times New Roman" w:hAnsi="Times New Roman" w:cs="Times New Roman"/>
        </w:rPr>
        <w:t xml:space="preserve">, and one nominated elected from the other </w:t>
      </w:r>
      <w:proofErr w:type="gramStart"/>
      <w:r w:rsidRPr="008E0554">
        <w:rPr>
          <w:rFonts w:ascii="Times New Roman" w:hAnsi="Times New Roman" w:cs="Times New Roman"/>
        </w:rPr>
        <w:t>either group</w:t>
      </w:r>
      <w:proofErr w:type="gramEnd"/>
      <w:r w:rsidRPr="008E0554">
        <w:rPr>
          <w:rFonts w:ascii="Times New Roman" w:hAnsi="Times New Roman" w:cs="Times New Roman"/>
        </w:rPr>
        <w:t xml:space="preserve"> </w:t>
      </w:r>
      <w:r>
        <w:rPr>
          <w:rFonts w:ascii="Times New Roman" w:hAnsi="Times New Roman" w:cs="Times New Roman"/>
        </w:rPr>
        <w:t xml:space="preserve">on a </w:t>
      </w:r>
      <w:r w:rsidRPr="008E0554">
        <w:rPr>
          <w:rFonts w:ascii="Times New Roman" w:hAnsi="Times New Roman" w:cs="Times New Roman"/>
        </w:rPr>
        <w:t>rotating basis. Isn</w:t>
      </w:r>
      <w:r w:rsidR="007809BC">
        <w:rPr>
          <w:rFonts w:ascii="Times New Roman" w:hAnsi="Times New Roman" w:cs="Times New Roman"/>
        </w:rPr>
        <w:t>’</w:t>
      </w:r>
      <w:r w:rsidRPr="008E0554">
        <w:rPr>
          <w:rFonts w:ascii="Times New Roman" w:hAnsi="Times New Roman" w:cs="Times New Roman"/>
        </w:rPr>
        <w:t>t it the same language that we have with the Senate?</w:t>
      </w:r>
    </w:p>
    <w:p w14:paraId="6016E0C4" w14:textId="70F557AF"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f that</w:t>
      </w:r>
      <w:r w:rsidR="007809BC">
        <w:rPr>
          <w:rFonts w:ascii="Times New Roman" w:hAnsi="Times New Roman" w:cs="Times New Roman"/>
        </w:rPr>
        <w:t>’</w:t>
      </w:r>
      <w:r w:rsidRPr="008E0554">
        <w:rPr>
          <w:rFonts w:ascii="Times New Roman" w:hAnsi="Times New Roman" w:cs="Times New Roman"/>
        </w:rPr>
        <w:t xml:space="preserve">s what the </w:t>
      </w:r>
      <w:r>
        <w:rPr>
          <w:rFonts w:ascii="Times New Roman" w:hAnsi="Times New Roman" w:cs="Times New Roman"/>
        </w:rPr>
        <w:t>Staff Council</w:t>
      </w:r>
      <w:r w:rsidRPr="008E0554">
        <w:rPr>
          <w:rFonts w:ascii="Times New Roman" w:hAnsi="Times New Roman" w:cs="Times New Roman"/>
        </w:rPr>
        <w:t xml:space="preserve"> really wants, I </w:t>
      </w:r>
      <w:r>
        <w:rPr>
          <w:rFonts w:ascii="Times New Roman" w:hAnsi="Times New Roman" w:cs="Times New Roman"/>
        </w:rPr>
        <w:t>am ok</w:t>
      </w:r>
      <w:r w:rsidRPr="008E0554">
        <w:rPr>
          <w:rFonts w:ascii="Times New Roman" w:hAnsi="Times New Roman" w:cs="Times New Roman"/>
        </w:rPr>
        <w:t xml:space="preserve"> with that, but I do think there</w:t>
      </w:r>
      <w:r w:rsidR="007809BC">
        <w:rPr>
          <w:rFonts w:ascii="Times New Roman" w:hAnsi="Times New Roman" w:cs="Times New Roman"/>
        </w:rPr>
        <w:t>’</w:t>
      </w:r>
      <w:r w:rsidRPr="008E0554">
        <w:rPr>
          <w:rFonts w:ascii="Times New Roman" w:hAnsi="Times New Roman" w:cs="Times New Roman"/>
        </w:rPr>
        <w:t xml:space="preserve">s a case that it should really be one of </w:t>
      </w:r>
      <w:r>
        <w:rPr>
          <w:rFonts w:ascii="Times New Roman" w:hAnsi="Times New Roman" w:cs="Times New Roman"/>
        </w:rPr>
        <w:t>each.</w:t>
      </w:r>
    </w:p>
    <w:p w14:paraId="3392C846" w14:textId="1AC738AB"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w:t>
      </w:r>
      <w:r w:rsidR="007809BC">
        <w:rPr>
          <w:rFonts w:ascii="Times New Roman" w:hAnsi="Times New Roman" w:cs="Times New Roman"/>
        </w:rPr>
        <w:t>’</w:t>
      </w:r>
      <w:r w:rsidRPr="008E0554">
        <w:rPr>
          <w:rFonts w:ascii="Times New Roman" w:hAnsi="Times New Roman" w:cs="Times New Roman"/>
        </w:rPr>
        <w:t>m g</w:t>
      </w:r>
      <w:r>
        <w:rPr>
          <w:rFonts w:ascii="Times New Roman" w:hAnsi="Times New Roman" w:cs="Times New Roman"/>
        </w:rPr>
        <w:t>oing to</w:t>
      </w:r>
      <w:r w:rsidRPr="008E0554">
        <w:rPr>
          <w:rFonts w:ascii="Times New Roman" w:hAnsi="Times New Roman" w:cs="Times New Roman"/>
        </w:rPr>
        <w:t xml:space="preserve"> ask a different question.</w:t>
      </w:r>
      <w:r>
        <w:rPr>
          <w:rFonts w:ascii="Times New Roman" w:hAnsi="Times New Roman" w:cs="Times New Roman"/>
        </w:rPr>
        <w:t xml:space="preserve"> W</w:t>
      </w:r>
      <w:r w:rsidRPr="008E0554">
        <w:rPr>
          <w:rFonts w:ascii="Times New Roman" w:hAnsi="Times New Roman" w:cs="Times New Roman"/>
        </w:rPr>
        <w:t>hat we received from the chair of the Civil Service Council didn</w:t>
      </w:r>
      <w:r w:rsidR="007809BC">
        <w:rPr>
          <w:rFonts w:ascii="Times New Roman" w:hAnsi="Times New Roman" w:cs="Times New Roman"/>
        </w:rPr>
        <w:t>’</w:t>
      </w:r>
      <w:r w:rsidRPr="008E0554">
        <w:rPr>
          <w:rFonts w:ascii="Times New Roman" w:hAnsi="Times New Roman" w:cs="Times New Roman"/>
        </w:rPr>
        <w:t xml:space="preserve">t </w:t>
      </w:r>
      <w:proofErr w:type="gramStart"/>
      <w:r w:rsidRPr="008E0554">
        <w:rPr>
          <w:rFonts w:ascii="Times New Roman" w:hAnsi="Times New Roman" w:cs="Times New Roman"/>
        </w:rPr>
        <w:t>actually have</w:t>
      </w:r>
      <w:proofErr w:type="gramEnd"/>
      <w:r w:rsidRPr="008E0554">
        <w:rPr>
          <w:rFonts w:ascii="Times New Roman" w:hAnsi="Times New Roman" w:cs="Times New Roman"/>
        </w:rPr>
        <w:t xml:space="preserve"> a whole lot of </w:t>
      </w:r>
      <w:proofErr w:type="gramStart"/>
      <w:r w:rsidRPr="008E0554">
        <w:rPr>
          <w:rFonts w:ascii="Times New Roman" w:hAnsi="Times New Roman" w:cs="Times New Roman"/>
        </w:rPr>
        <w:t>markup</w:t>
      </w:r>
      <w:proofErr w:type="gramEnd"/>
      <w:r w:rsidRPr="008E0554">
        <w:rPr>
          <w:rFonts w:ascii="Times New Roman" w:hAnsi="Times New Roman" w:cs="Times New Roman"/>
        </w:rPr>
        <w:t xml:space="preserve"> on it.</w:t>
      </w:r>
      <w:r>
        <w:rPr>
          <w:rFonts w:ascii="Times New Roman" w:hAnsi="Times New Roman" w:cs="Times New Roman"/>
        </w:rPr>
        <w:t xml:space="preserve"> </w:t>
      </w:r>
      <w:r w:rsidR="00DE21E6">
        <w:rPr>
          <w:rFonts w:ascii="Times New Roman" w:hAnsi="Times New Roman" w:cs="Times New Roman"/>
        </w:rPr>
        <w:t>In an email</w:t>
      </w:r>
      <w:r w:rsidRPr="008E0554">
        <w:rPr>
          <w:rFonts w:ascii="Times New Roman" w:hAnsi="Times New Roman" w:cs="Times New Roman"/>
        </w:rPr>
        <w:t xml:space="preserve"> </w:t>
      </w:r>
      <w:r w:rsidR="00DE21E6">
        <w:rPr>
          <w:rFonts w:ascii="Times New Roman" w:hAnsi="Times New Roman" w:cs="Times New Roman"/>
        </w:rPr>
        <w:t>I was forwarded there</w:t>
      </w:r>
      <w:r w:rsidRPr="008E0554">
        <w:rPr>
          <w:rFonts w:ascii="Times New Roman" w:hAnsi="Times New Roman" w:cs="Times New Roman"/>
        </w:rPr>
        <w:t xml:space="preserve"> </w:t>
      </w:r>
      <w:r w:rsidR="00DE21E6">
        <w:rPr>
          <w:rFonts w:ascii="Times New Roman" w:hAnsi="Times New Roman" w:cs="Times New Roman"/>
        </w:rPr>
        <w:t xml:space="preserve">was </w:t>
      </w:r>
      <w:r w:rsidRPr="008E0554">
        <w:rPr>
          <w:rFonts w:ascii="Times New Roman" w:hAnsi="Times New Roman" w:cs="Times New Roman"/>
        </w:rPr>
        <w:t xml:space="preserve">some discussion </w:t>
      </w:r>
      <w:r w:rsidR="00DE21E6">
        <w:rPr>
          <w:rFonts w:ascii="Times New Roman" w:hAnsi="Times New Roman" w:cs="Times New Roman"/>
        </w:rPr>
        <w:t>where they</w:t>
      </w:r>
      <w:r w:rsidRPr="008E0554">
        <w:rPr>
          <w:rFonts w:ascii="Times New Roman" w:hAnsi="Times New Roman" w:cs="Times New Roman"/>
        </w:rPr>
        <w:t xml:space="preserve"> clarified </w:t>
      </w:r>
      <w:r w:rsidR="00DE21E6">
        <w:rPr>
          <w:rFonts w:ascii="Times New Roman" w:hAnsi="Times New Roman" w:cs="Times New Roman"/>
        </w:rPr>
        <w:t>what they wanted.</w:t>
      </w:r>
    </w:p>
    <w:p w14:paraId="799177B5" w14:textId="0EF91228" w:rsidR="00445DFF" w:rsidRPr="008E0554" w:rsidRDefault="00445DFF" w:rsidP="00445DFF">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xml:space="preserve"> It doesn</w:t>
      </w:r>
      <w:r w:rsidR="007809BC">
        <w:rPr>
          <w:rFonts w:ascii="Times New Roman" w:hAnsi="Times New Roman" w:cs="Times New Roman"/>
        </w:rPr>
        <w:t>’</w:t>
      </w:r>
      <w:r w:rsidRPr="008E0554">
        <w:rPr>
          <w:rFonts w:ascii="Times New Roman" w:hAnsi="Times New Roman" w:cs="Times New Roman"/>
        </w:rPr>
        <w:t xml:space="preserve">t have to be resolved right now, but this is the kind of thing, for example, that I might raise on the Senate floor. </w:t>
      </w:r>
      <w:r>
        <w:rPr>
          <w:rFonts w:ascii="Times New Roman" w:hAnsi="Times New Roman" w:cs="Times New Roman"/>
        </w:rPr>
        <w:t xml:space="preserve">Knowing what the answer is by then would probably be good enough. </w:t>
      </w:r>
    </w:p>
    <w:p w14:paraId="0BA19B16" w14:textId="53654CBF"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w:t>
      </w:r>
      <w:r w:rsidR="007809BC">
        <w:rPr>
          <w:rFonts w:ascii="Times New Roman" w:hAnsi="Times New Roman" w:cs="Times New Roman"/>
        </w:rPr>
        <w:t>’</w:t>
      </w:r>
      <w:r w:rsidRPr="008E0554">
        <w:rPr>
          <w:rFonts w:ascii="Times New Roman" w:hAnsi="Times New Roman" w:cs="Times New Roman"/>
        </w:rPr>
        <w:t>m going to go back to what you</w:t>
      </w:r>
      <w:r w:rsidR="007809BC">
        <w:rPr>
          <w:rFonts w:ascii="Times New Roman" w:hAnsi="Times New Roman" w:cs="Times New Roman"/>
        </w:rPr>
        <w:t>’</w:t>
      </w:r>
      <w:r w:rsidRPr="008E0554">
        <w:rPr>
          <w:rFonts w:ascii="Times New Roman" w:hAnsi="Times New Roman" w:cs="Times New Roman"/>
        </w:rPr>
        <w:t>re saying, too</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 xml:space="preserve">f this were an information item </w:t>
      </w:r>
      <w:r w:rsidR="00DE21E6">
        <w:rPr>
          <w:rFonts w:ascii="Times New Roman" w:hAnsi="Times New Roman" w:cs="Times New Roman"/>
        </w:rPr>
        <w:t xml:space="preserve">at </w:t>
      </w:r>
      <w:r w:rsidRPr="008E0554">
        <w:rPr>
          <w:rFonts w:ascii="Times New Roman" w:hAnsi="Times New Roman" w:cs="Times New Roman"/>
        </w:rPr>
        <w:t xml:space="preserve">our next </w:t>
      </w:r>
      <w:proofErr w:type="gramStart"/>
      <w:r w:rsidRPr="008E0554">
        <w:rPr>
          <w:rFonts w:ascii="Times New Roman" w:hAnsi="Times New Roman" w:cs="Times New Roman"/>
        </w:rPr>
        <w:t>Senate</w:t>
      </w:r>
      <w:r w:rsidR="00DE21E6">
        <w:rPr>
          <w:rFonts w:ascii="Times New Roman" w:hAnsi="Times New Roman" w:cs="Times New Roman"/>
        </w:rPr>
        <w:t>—</w:t>
      </w:r>
      <w:proofErr w:type="gramEnd"/>
      <w:r w:rsidR="00DE21E6">
        <w:rPr>
          <w:rFonts w:ascii="Times New Roman" w:hAnsi="Times New Roman" w:cs="Times New Roman"/>
        </w:rPr>
        <w:t>t</w:t>
      </w:r>
      <w:r w:rsidRPr="008E0554">
        <w:rPr>
          <w:rFonts w:ascii="Times New Roman" w:hAnsi="Times New Roman" w:cs="Times New Roman"/>
        </w:rPr>
        <w:t>he chair of civil service council is Beth Porter and the chair of AP council</w:t>
      </w:r>
      <w:r>
        <w:rPr>
          <w:rFonts w:ascii="Times New Roman" w:hAnsi="Times New Roman" w:cs="Times New Roman"/>
        </w:rPr>
        <w:t xml:space="preserve"> is</w:t>
      </w:r>
      <w:r w:rsidRPr="008E0554">
        <w:rPr>
          <w:rFonts w:ascii="Times New Roman" w:hAnsi="Times New Roman" w:cs="Times New Roman"/>
        </w:rPr>
        <w:t xml:space="preserve"> Ka</w:t>
      </w:r>
      <w:r w:rsidR="00DE21E6">
        <w:rPr>
          <w:rFonts w:ascii="Times New Roman" w:hAnsi="Times New Roman" w:cs="Times New Roman"/>
        </w:rPr>
        <w:t>ty</w:t>
      </w:r>
      <w:r w:rsidRPr="008E0554">
        <w:rPr>
          <w:rFonts w:ascii="Times New Roman" w:hAnsi="Times New Roman" w:cs="Times New Roman"/>
        </w:rPr>
        <w:t xml:space="preserve"> </w:t>
      </w:r>
      <w:proofErr w:type="gramStart"/>
      <w:r w:rsidRPr="008E0554">
        <w:rPr>
          <w:rFonts w:ascii="Times New Roman" w:hAnsi="Times New Roman" w:cs="Times New Roman"/>
        </w:rPr>
        <w:t>Str</w:t>
      </w:r>
      <w:r>
        <w:rPr>
          <w:rFonts w:ascii="Times New Roman" w:hAnsi="Times New Roman" w:cs="Times New Roman"/>
        </w:rPr>
        <w:t>zepek</w:t>
      </w:r>
      <w:r w:rsidR="00DE21E6">
        <w:rPr>
          <w:rFonts w:ascii="Times New Roman" w:hAnsi="Times New Roman" w:cs="Times New Roman"/>
        </w:rPr>
        <w:t>—</w:t>
      </w:r>
      <w:r w:rsidRPr="008E0554">
        <w:rPr>
          <w:rFonts w:ascii="Times New Roman" w:hAnsi="Times New Roman" w:cs="Times New Roman"/>
        </w:rPr>
        <w:t>they had</w:t>
      </w:r>
      <w:proofErr w:type="gramEnd"/>
      <w:r w:rsidRPr="008E0554">
        <w:rPr>
          <w:rFonts w:ascii="Times New Roman" w:hAnsi="Times New Roman" w:cs="Times New Roman"/>
        </w:rPr>
        <w:t xml:space="preserve"> sent the minimally marked up constitution to general counsel and sent an email to them asking where they were with the process</w:t>
      </w:r>
      <w:r>
        <w:rPr>
          <w:rFonts w:ascii="Times New Roman" w:hAnsi="Times New Roman" w:cs="Times New Roman"/>
        </w:rPr>
        <w:t xml:space="preserve"> or if they are still</w:t>
      </w:r>
      <w:r w:rsidRPr="008E0554">
        <w:rPr>
          <w:rFonts w:ascii="Times New Roman" w:hAnsi="Times New Roman" w:cs="Times New Roman"/>
        </w:rPr>
        <w:t xml:space="preserve"> working on it. </w:t>
      </w:r>
      <w:r>
        <w:rPr>
          <w:rFonts w:ascii="Times New Roman" w:hAnsi="Times New Roman" w:cs="Times New Roman"/>
        </w:rPr>
        <w:t>H</w:t>
      </w:r>
      <w:r w:rsidRPr="008E0554">
        <w:rPr>
          <w:rFonts w:ascii="Times New Roman" w:hAnsi="Times New Roman" w:cs="Times New Roman"/>
        </w:rPr>
        <w:t xml:space="preserve">ave you talked </w:t>
      </w:r>
      <w:r>
        <w:rPr>
          <w:rFonts w:ascii="Times New Roman" w:hAnsi="Times New Roman" w:cs="Times New Roman"/>
        </w:rPr>
        <w:t>to Beth</w:t>
      </w:r>
      <w:r w:rsidRPr="008E0554">
        <w:rPr>
          <w:rFonts w:ascii="Times New Roman" w:hAnsi="Times New Roman" w:cs="Times New Roman"/>
        </w:rPr>
        <w:t xml:space="preserve"> or Kat</w:t>
      </w:r>
      <w:r w:rsidR="00DE21E6">
        <w:rPr>
          <w:rFonts w:ascii="Times New Roman" w:hAnsi="Times New Roman" w:cs="Times New Roman"/>
        </w:rPr>
        <w:t>y</w:t>
      </w:r>
      <w:r w:rsidRPr="008E0554">
        <w:rPr>
          <w:rFonts w:ascii="Times New Roman" w:hAnsi="Times New Roman" w:cs="Times New Roman"/>
        </w:rPr>
        <w:t xml:space="preserve"> or general counsel about any of these changes?</w:t>
      </w:r>
    </w:p>
    <w:p w14:paraId="663F8195" w14:textId="24C2CF06"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No. W</w:t>
      </w:r>
      <w:r w:rsidRPr="008E0554">
        <w:rPr>
          <w:rFonts w:ascii="Times New Roman" w:hAnsi="Times New Roman" w:cs="Times New Roman"/>
        </w:rPr>
        <w:t>e ha</w:t>
      </w:r>
      <w:r>
        <w:rPr>
          <w:rFonts w:ascii="Times New Roman" w:hAnsi="Times New Roman" w:cs="Times New Roman"/>
        </w:rPr>
        <w:t>ve</w:t>
      </w:r>
      <w:r w:rsidRPr="008E0554">
        <w:rPr>
          <w:rFonts w:ascii="Times New Roman" w:hAnsi="Times New Roman" w:cs="Times New Roman"/>
        </w:rPr>
        <w:t xml:space="preserve"> the proposed changes from the </w:t>
      </w:r>
      <w:r>
        <w:rPr>
          <w:rFonts w:ascii="Times New Roman" w:hAnsi="Times New Roman" w:cs="Times New Roman"/>
        </w:rPr>
        <w:t>Staff Council</w:t>
      </w:r>
      <w:r w:rsidRPr="008E0554">
        <w:rPr>
          <w:rFonts w:ascii="Times New Roman" w:hAnsi="Times New Roman" w:cs="Times New Roman"/>
        </w:rPr>
        <w:t>.</w:t>
      </w:r>
    </w:p>
    <w:p w14:paraId="1C279695" w14:textId="17CCCEBD"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Pr>
          <w:rFonts w:ascii="Times New Roman" w:hAnsi="Times New Roman" w:cs="Times New Roman"/>
        </w:rPr>
        <w:t xml:space="preserve">They </w:t>
      </w:r>
      <w:r w:rsidRPr="008E0554">
        <w:rPr>
          <w:rFonts w:ascii="Times New Roman" w:hAnsi="Times New Roman" w:cs="Times New Roman"/>
        </w:rPr>
        <w:t>didn</w:t>
      </w:r>
      <w:r w:rsidR="007809BC">
        <w:rPr>
          <w:rFonts w:ascii="Times New Roman" w:hAnsi="Times New Roman" w:cs="Times New Roman"/>
        </w:rPr>
        <w:t>’</w:t>
      </w:r>
      <w:r w:rsidRPr="008E0554">
        <w:rPr>
          <w:rFonts w:ascii="Times New Roman" w:hAnsi="Times New Roman" w:cs="Times New Roman"/>
        </w:rPr>
        <w:t>t have a whole lot.</w:t>
      </w:r>
    </w:p>
    <w:p w14:paraId="6B411FE1" w14:textId="1900A7C0"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Right.</w:t>
      </w:r>
    </w:p>
    <w:p w14:paraId="544C6D66" w14:textId="49303DB3"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 think that was intentional.</w:t>
      </w:r>
    </w:p>
    <w:p w14:paraId="12E51B3C" w14:textId="5ABBEAC5"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Okay, so the </w:t>
      </w:r>
      <w:r>
        <w:rPr>
          <w:rFonts w:ascii="Times New Roman" w:hAnsi="Times New Roman" w:cs="Times New Roman"/>
        </w:rPr>
        <w:t>Staff Council</w:t>
      </w:r>
      <w:r w:rsidRPr="008E0554">
        <w:rPr>
          <w:rFonts w:ascii="Times New Roman" w:hAnsi="Times New Roman" w:cs="Times New Roman"/>
        </w:rPr>
        <w:t xml:space="preserve"> </w:t>
      </w:r>
      <w:r>
        <w:rPr>
          <w:rFonts w:ascii="Times New Roman" w:hAnsi="Times New Roman" w:cs="Times New Roman"/>
        </w:rPr>
        <w:t xml:space="preserve">edits </w:t>
      </w:r>
      <w:r w:rsidRPr="008E0554">
        <w:rPr>
          <w:rFonts w:ascii="Times New Roman" w:hAnsi="Times New Roman" w:cs="Times New Roman"/>
        </w:rPr>
        <w:t xml:space="preserve">that we received were not from the </w:t>
      </w:r>
      <w:r>
        <w:rPr>
          <w:rFonts w:ascii="Times New Roman" w:hAnsi="Times New Roman" w:cs="Times New Roman"/>
        </w:rPr>
        <w:t>Staff Council</w:t>
      </w:r>
      <w:r w:rsidRPr="008E0554">
        <w:rPr>
          <w:rFonts w:ascii="Times New Roman" w:hAnsi="Times New Roman" w:cs="Times New Roman"/>
        </w:rPr>
        <w:t xml:space="preserve">. These were the changes. Yeah, these are the edits from </w:t>
      </w:r>
      <w:r>
        <w:rPr>
          <w:rFonts w:ascii="Times New Roman" w:hAnsi="Times New Roman" w:cs="Times New Roman"/>
        </w:rPr>
        <w:t>Staff Council</w:t>
      </w:r>
      <w:r w:rsidRPr="008E0554">
        <w:rPr>
          <w:rFonts w:ascii="Times New Roman" w:hAnsi="Times New Roman" w:cs="Times New Roman"/>
        </w:rPr>
        <w:t>.</w:t>
      </w:r>
    </w:p>
    <w:p w14:paraId="4B26A28E" w14:textId="7F304CDA"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There </w:t>
      </w:r>
      <w:r>
        <w:rPr>
          <w:rFonts w:ascii="Times New Roman" w:hAnsi="Times New Roman" w:cs="Times New Roman"/>
        </w:rPr>
        <w:t>w</w:t>
      </w:r>
      <w:r w:rsidR="00DE21E6">
        <w:rPr>
          <w:rFonts w:ascii="Times New Roman" w:hAnsi="Times New Roman" w:cs="Times New Roman"/>
        </w:rPr>
        <w:t>ere</w:t>
      </w:r>
      <w:r w:rsidRPr="008E0554">
        <w:rPr>
          <w:rFonts w:ascii="Times New Roman" w:hAnsi="Times New Roman" w:cs="Times New Roman"/>
        </w:rPr>
        <w:t xml:space="preserve"> two. There</w:t>
      </w:r>
      <w:r w:rsidR="007809BC">
        <w:rPr>
          <w:rFonts w:ascii="Times New Roman" w:hAnsi="Times New Roman" w:cs="Times New Roman"/>
        </w:rPr>
        <w:t>’</w:t>
      </w:r>
      <w:r w:rsidRPr="008E0554">
        <w:rPr>
          <w:rFonts w:ascii="Times New Roman" w:hAnsi="Times New Roman" w:cs="Times New Roman"/>
        </w:rPr>
        <w:t>s one that she sent and then there</w:t>
      </w:r>
      <w:r w:rsidR="007809BC">
        <w:rPr>
          <w:rFonts w:ascii="Times New Roman" w:hAnsi="Times New Roman" w:cs="Times New Roman"/>
        </w:rPr>
        <w:t>’</w:t>
      </w:r>
      <w:r w:rsidRPr="008E0554">
        <w:rPr>
          <w:rFonts w:ascii="Times New Roman" w:hAnsi="Times New Roman" w:cs="Times New Roman"/>
        </w:rPr>
        <w:t>s the one that I sent</w:t>
      </w:r>
      <w:r w:rsidR="00DB132F">
        <w:rPr>
          <w:rFonts w:ascii="Times New Roman" w:hAnsi="Times New Roman" w:cs="Times New Roman"/>
        </w:rPr>
        <w:t>.</w:t>
      </w:r>
    </w:p>
    <w:p w14:paraId="6F9FB081" w14:textId="7AC6A9AE" w:rsidR="00445DFF"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Okay, is that what it is? They didn</w:t>
      </w:r>
      <w:r w:rsidR="007809BC">
        <w:rPr>
          <w:rFonts w:ascii="Times New Roman" w:hAnsi="Times New Roman" w:cs="Times New Roman"/>
        </w:rPr>
        <w:t>’</w:t>
      </w:r>
      <w:r w:rsidRPr="008E0554">
        <w:rPr>
          <w:rFonts w:ascii="Times New Roman" w:hAnsi="Times New Roman" w:cs="Times New Roman"/>
        </w:rPr>
        <w:t>t edit the membership.</w:t>
      </w:r>
      <w:r>
        <w:rPr>
          <w:rFonts w:ascii="Times New Roman" w:hAnsi="Times New Roman" w:cs="Times New Roman"/>
        </w:rPr>
        <w:t xml:space="preserve"> </w:t>
      </w:r>
      <w:r w:rsidRPr="008E0554">
        <w:rPr>
          <w:rFonts w:ascii="Times New Roman" w:hAnsi="Times New Roman" w:cs="Times New Roman"/>
        </w:rPr>
        <w:t>Is that right?</w:t>
      </w:r>
      <w:r>
        <w:rPr>
          <w:rFonts w:ascii="Times New Roman" w:hAnsi="Times New Roman" w:cs="Times New Roman"/>
        </w:rPr>
        <w:t xml:space="preserve"> </w:t>
      </w:r>
      <w:r w:rsidRPr="008E0554">
        <w:rPr>
          <w:rFonts w:ascii="Times New Roman" w:hAnsi="Times New Roman" w:cs="Times New Roman"/>
        </w:rPr>
        <w:t xml:space="preserve">Oh, yeah, that is you. Beth Porter marked it. </w:t>
      </w:r>
    </w:p>
    <w:p w14:paraId="198FC804" w14:textId="69653458" w:rsidR="00445DFF" w:rsidRPr="008E0554" w:rsidRDefault="00445DFF" w:rsidP="00445DFF">
      <w:pPr>
        <w:rPr>
          <w:rFonts w:ascii="Times New Roman" w:hAnsi="Times New Roman" w:cs="Times New Roman"/>
        </w:rPr>
      </w:pPr>
      <w:r>
        <w:rPr>
          <w:rFonts w:ascii="Times New Roman" w:hAnsi="Times New Roman" w:cs="Times New Roman"/>
        </w:rPr>
        <w:t xml:space="preserve">Senator Stewart: </w:t>
      </w:r>
      <w:r w:rsidRPr="008E0554">
        <w:rPr>
          <w:rFonts w:ascii="Times New Roman" w:hAnsi="Times New Roman" w:cs="Times New Roman"/>
        </w:rPr>
        <w:t>Even if this came from one of the councils, it might be that they weren</w:t>
      </w:r>
      <w:r w:rsidR="007809BC">
        <w:rPr>
          <w:rFonts w:ascii="Times New Roman" w:hAnsi="Times New Roman" w:cs="Times New Roman"/>
        </w:rPr>
        <w:t>’</w:t>
      </w:r>
      <w:r w:rsidRPr="008E0554">
        <w:rPr>
          <w:rFonts w:ascii="Times New Roman" w:hAnsi="Times New Roman" w:cs="Times New Roman"/>
        </w:rPr>
        <w:t>t as thoughtful about this as maybe they needed to be.</w:t>
      </w:r>
    </w:p>
    <w:p w14:paraId="58E77F7C" w14:textId="75B53815"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Or this is very deliberate.</w:t>
      </w:r>
    </w:p>
    <w:p w14:paraId="1A0B8544" w14:textId="03B10D2C" w:rsidR="00445DFF" w:rsidRPr="008E0554" w:rsidRDefault="00445DFF" w:rsidP="00445DFF">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proofErr w:type="gramStart"/>
      <w:r w:rsidRPr="008E0554">
        <w:rPr>
          <w:rFonts w:ascii="Times New Roman" w:hAnsi="Times New Roman" w:cs="Times New Roman"/>
        </w:rPr>
        <w:t>Ye</w:t>
      </w:r>
      <w:r w:rsidR="00DB132F">
        <w:rPr>
          <w:rFonts w:ascii="Times New Roman" w:hAnsi="Times New Roman" w:cs="Times New Roman"/>
        </w:rPr>
        <w:t>s</w:t>
      </w:r>
      <w:proofErr w:type="gramEnd"/>
      <w:r w:rsidR="00DB132F">
        <w:rPr>
          <w:rFonts w:ascii="Times New Roman" w:hAnsi="Times New Roman" w:cs="Times New Roman"/>
        </w:rPr>
        <w:t xml:space="preserve"> and i</w:t>
      </w:r>
      <w:r w:rsidRPr="008E0554">
        <w:rPr>
          <w:rFonts w:ascii="Times New Roman" w:hAnsi="Times New Roman" w:cs="Times New Roman"/>
        </w:rPr>
        <w:t>f they say that it is, it might be that they worry about not finding people.</w:t>
      </w:r>
    </w:p>
    <w:p w14:paraId="0878CBE0" w14:textId="1785B0B5"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 xml:space="preserve">hat seems </w:t>
      </w:r>
      <w:proofErr w:type="gramStart"/>
      <w:r w:rsidRPr="008E0554">
        <w:rPr>
          <w:rFonts w:ascii="Times New Roman" w:hAnsi="Times New Roman" w:cs="Times New Roman"/>
        </w:rPr>
        <w:t>really likely</w:t>
      </w:r>
      <w:proofErr w:type="gramEnd"/>
      <w:r w:rsidR="00DB132F">
        <w:rPr>
          <w:rFonts w:ascii="Times New Roman" w:hAnsi="Times New Roman" w:cs="Times New Roman"/>
        </w:rPr>
        <w:t>,</w:t>
      </w:r>
      <w:r w:rsidRPr="008E0554">
        <w:rPr>
          <w:rFonts w:ascii="Times New Roman" w:hAnsi="Times New Roman" w:cs="Times New Roman"/>
        </w:rPr>
        <w:t xml:space="preserve"> t</w:t>
      </w:r>
      <w:r>
        <w:rPr>
          <w:rFonts w:ascii="Times New Roman" w:hAnsi="Times New Roman" w:cs="Times New Roman"/>
        </w:rPr>
        <w:t>o</w:t>
      </w:r>
      <w:r w:rsidRPr="008E0554">
        <w:rPr>
          <w:rFonts w:ascii="Times New Roman" w:hAnsi="Times New Roman" w:cs="Times New Roman"/>
        </w:rPr>
        <w:t>o</w:t>
      </w:r>
      <w:r>
        <w:rPr>
          <w:rFonts w:ascii="Times New Roman" w:hAnsi="Times New Roman" w:cs="Times New Roman"/>
        </w:rPr>
        <w:t>,</w:t>
      </w:r>
      <w:r w:rsidRPr="008E0554">
        <w:rPr>
          <w:rFonts w:ascii="Times New Roman" w:hAnsi="Times New Roman" w:cs="Times New Roman"/>
        </w:rPr>
        <w:t xml:space="preserve"> because I</w:t>
      </w:r>
      <w:r w:rsidR="007809BC">
        <w:rPr>
          <w:rFonts w:ascii="Times New Roman" w:hAnsi="Times New Roman" w:cs="Times New Roman"/>
        </w:rPr>
        <w:t>’</w:t>
      </w:r>
      <w:r w:rsidRPr="008E0554">
        <w:rPr>
          <w:rFonts w:ascii="Times New Roman" w:hAnsi="Times New Roman" w:cs="Times New Roman"/>
        </w:rPr>
        <w:t>ve heard that many times from</w:t>
      </w:r>
      <w:r>
        <w:rPr>
          <w:rFonts w:ascii="Times New Roman" w:hAnsi="Times New Roman" w:cs="Times New Roman"/>
        </w:rPr>
        <w:t xml:space="preserve"> Beth.</w:t>
      </w:r>
    </w:p>
    <w:p w14:paraId="2540178C" w14:textId="4C07622B" w:rsidR="00445DFF" w:rsidRPr="008E0554" w:rsidRDefault="00445DFF" w:rsidP="00445DFF">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I think especially as we switch more </w:t>
      </w:r>
      <w:r>
        <w:rPr>
          <w:rFonts w:ascii="Times New Roman" w:hAnsi="Times New Roman" w:cs="Times New Roman"/>
        </w:rPr>
        <w:t>AP positions</w:t>
      </w:r>
      <w:r w:rsidRPr="008E0554">
        <w:rPr>
          <w:rFonts w:ascii="Times New Roman" w:hAnsi="Times New Roman" w:cs="Times New Roman"/>
        </w:rPr>
        <w:t xml:space="preserve"> to civil service, there are few</w:t>
      </w:r>
      <w:r>
        <w:rPr>
          <w:rFonts w:ascii="Times New Roman" w:hAnsi="Times New Roman" w:cs="Times New Roman"/>
        </w:rPr>
        <w:t>er</w:t>
      </w:r>
      <w:r w:rsidRPr="008E0554">
        <w:rPr>
          <w:rFonts w:ascii="Times New Roman" w:hAnsi="Times New Roman" w:cs="Times New Roman"/>
        </w:rPr>
        <w:t xml:space="preserve"> AP roles.</w:t>
      </w:r>
    </w:p>
    <w:p w14:paraId="32203B44" w14:textId="5D591982" w:rsidR="00445DFF" w:rsidRPr="008E0554" w:rsidRDefault="00445DFF" w:rsidP="00445DFF">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s changed things quite a bit.</w:t>
      </w:r>
    </w:p>
    <w:p w14:paraId="0724DA57" w14:textId="13DB5559"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J</w:t>
      </w:r>
      <w:r w:rsidRPr="008E0554">
        <w:rPr>
          <w:rFonts w:ascii="Times New Roman" w:hAnsi="Times New Roman" w:cs="Times New Roman"/>
        </w:rPr>
        <w:t xml:space="preserve">ust verify that this is for a good reason. </w:t>
      </w:r>
    </w:p>
    <w:p w14:paraId="3BA3B273" w14:textId="606600AF" w:rsidR="00445DFF" w:rsidRPr="008E0554" w:rsidRDefault="00445DFF" w:rsidP="00445DFF">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I know there was a change in state policy, right? </w:t>
      </w:r>
    </w:p>
    <w:p w14:paraId="66B9923C" w14:textId="182DAB22" w:rsidR="00445DFF" w:rsidRPr="008E0554" w:rsidRDefault="00445DFF" w:rsidP="00445DFF">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 xml:space="preserve">t was because of the </w:t>
      </w:r>
      <w:r>
        <w:rPr>
          <w:rFonts w:ascii="Times New Roman" w:hAnsi="Times New Roman" w:cs="Times New Roman"/>
        </w:rPr>
        <w:t>S</w:t>
      </w:r>
      <w:r w:rsidRPr="008E0554">
        <w:rPr>
          <w:rFonts w:ascii="Times New Roman" w:hAnsi="Times New Roman" w:cs="Times New Roman"/>
        </w:rPr>
        <w:t xml:space="preserve">tate </w:t>
      </w:r>
      <w:r>
        <w:rPr>
          <w:rFonts w:ascii="Times New Roman" w:hAnsi="Times New Roman" w:cs="Times New Roman"/>
        </w:rPr>
        <w:t>U</w:t>
      </w:r>
      <w:r w:rsidRPr="008E0554">
        <w:rPr>
          <w:rFonts w:ascii="Times New Roman" w:hAnsi="Times New Roman" w:cs="Times New Roman"/>
        </w:rPr>
        <w:t xml:space="preserve">niversity </w:t>
      </w:r>
      <w:r>
        <w:rPr>
          <w:rFonts w:ascii="Times New Roman" w:hAnsi="Times New Roman" w:cs="Times New Roman"/>
        </w:rPr>
        <w:t>C</w:t>
      </w:r>
      <w:r w:rsidRPr="008E0554">
        <w:rPr>
          <w:rFonts w:ascii="Times New Roman" w:hAnsi="Times New Roman" w:cs="Times New Roman"/>
        </w:rPr>
        <w:t xml:space="preserve">ivil </w:t>
      </w:r>
      <w:r>
        <w:rPr>
          <w:rFonts w:ascii="Times New Roman" w:hAnsi="Times New Roman" w:cs="Times New Roman"/>
        </w:rPr>
        <w:t>S</w:t>
      </w:r>
      <w:r w:rsidRPr="008E0554">
        <w:rPr>
          <w:rFonts w:ascii="Times New Roman" w:hAnsi="Times New Roman" w:cs="Times New Roman"/>
        </w:rPr>
        <w:t xml:space="preserve">ervice </w:t>
      </w:r>
      <w:r>
        <w:rPr>
          <w:rFonts w:ascii="Times New Roman" w:hAnsi="Times New Roman" w:cs="Times New Roman"/>
        </w:rPr>
        <w:t>C</w:t>
      </w:r>
      <w:r w:rsidRPr="008E0554">
        <w:rPr>
          <w:rFonts w:ascii="Times New Roman" w:hAnsi="Times New Roman" w:cs="Times New Roman"/>
        </w:rPr>
        <w:t>ouncil</w:t>
      </w:r>
      <w:r>
        <w:rPr>
          <w:rFonts w:ascii="Times New Roman" w:hAnsi="Times New Roman" w:cs="Times New Roman"/>
        </w:rPr>
        <w:t xml:space="preserve">, </w:t>
      </w:r>
      <w:r w:rsidRPr="008E0554">
        <w:rPr>
          <w:rFonts w:ascii="Times New Roman" w:hAnsi="Times New Roman" w:cs="Times New Roman"/>
        </w:rPr>
        <w:t>and we had audit findings</w:t>
      </w:r>
      <w:r>
        <w:rPr>
          <w:rFonts w:ascii="Times New Roman" w:hAnsi="Times New Roman" w:cs="Times New Roman"/>
        </w:rPr>
        <w:t xml:space="preserve"> since</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have made those changes, but I don</w:t>
      </w:r>
      <w:r w:rsidR="007809BC">
        <w:rPr>
          <w:rFonts w:ascii="Times New Roman" w:hAnsi="Times New Roman" w:cs="Times New Roman"/>
        </w:rPr>
        <w:t>’</w:t>
      </w:r>
      <w:r w:rsidRPr="008E0554">
        <w:rPr>
          <w:rFonts w:ascii="Times New Roman" w:hAnsi="Times New Roman" w:cs="Times New Roman"/>
        </w:rPr>
        <w:t>t think there</w:t>
      </w:r>
      <w:r w:rsidR="007809BC">
        <w:rPr>
          <w:rFonts w:ascii="Times New Roman" w:hAnsi="Times New Roman" w:cs="Times New Roman"/>
        </w:rPr>
        <w:t>’</w:t>
      </w:r>
      <w:r w:rsidRPr="008E0554">
        <w:rPr>
          <w:rFonts w:ascii="Times New Roman" w:hAnsi="Times New Roman" w:cs="Times New Roman"/>
        </w:rPr>
        <w:t>s anything else.</w:t>
      </w:r>
    </w:p>
    <w:p w14:paraId="48E04057" w14:textId="47F6847A" w:rsidR="00445DFF" w:rsidRPr="008E0554" w:rsidRDefault="00445DFF" w:rsidP="00445DFF">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There will be people that are still </w:t>
      </w:r>
      <w:r>
        <w:rPr>
          <w:rFonts w:ascii="Times New Roman" w:hAnsi="Times New Roman" w:cs="Times New Roman"/>
        </w:rPr>
        <w:t>AP.</w:t>
      </w:r>
    </w:p>
    <w:p w14:paraId="532A96D8" w14:textId="3B23F106" w:rsidR="00445DFF" w:rsidRPr="008E0554" w:rsidRDefault="00445DFF" w:rsidP="00445DFF">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w:t>
      </w:r>
      <w:r>
        <w:rPr>
          <w:rFonts w:ascii="Times New Roman" w:hAnsi="Times New Roman" w:cs="Times New Roman"/>
        </w:rPr>
        <w:t xml:space="preserve">There still are and </w:t>
      </w:r>
      <w:r w:rsidRPr="008E0554">
        <w:rPr>
          <w:rFonts w:ascii="Times New Roman" w:hAnsi="Times New Roman" w:cs="Times New Roman"/>
        </w:rPr>
        <w:t>there aren</w:t>
      </w:r>
      <w:r w:rsidR="007809BC">
        <w:rPr>
          <w:rFonts w:ascii="Times New Roman" w:hAnsi="Times New Roman" w:cs="Times New Roman"/>
        </w:rPr>
        <w:t>’</w:t>
      </w:r>
      <w:r w:rsidRPr="008E0554">
        <w:rPr>
          <w:rFonts w:ascii="Times New Roman" w:hAnsi="Times New Roman" w:cs="Times New Roman"/>
        </w:rPr>
        <w:t>t any that are in the process of being transitioned to civil service. So that</w:t>
      </w:r>
      <w:r w:rsidR="007809BC">
        <w:rPr>
          <w:rFonts w:ascii="Times New Roman" w:hAnsi="Times New Roman" w:cs="Times New Roman"/>
        </w:rPr>
        <w:t>’</w:t>
      </w:r>
      <w:r w:rsidRPr="008E0554">
        <w:rPr>
          <w:rFonts w:ascii="Times New Roman" w:hAnsi="Times New Roman" w:cs="Times New Roman"/>
        </w:rPr>
        <w:t>s done.</w:t>
      </w:r>
    </w:p>
    <w:p w14:paraId="57DB882E" w14:textId="0DD7F272" w:rsidR="00445DFF" w:rsidRPr="008E0554" w:rsidRDefault="00445DFF" w:rsidP="00445DFF">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Where we are</w:t>
      </w:r>
      <w:r>
        <w:rPr>
          <w:rFonts w:ascii="Times New Roman" w:hAnsi="Times New Roman" w:cs="Times New Roman"/>
        </w:rPr>
        <w:t xml:space="preserve"> is where we are.</w:t>
      </w:r>
    </w:p>
    <w:p w14:paraId="691C204D" w14:textId="3F361B8F" w:rsidR="00445DFF" w:rsidRPr="008E0554" w:rsidRDefault="00445DFF" w:rsidP="00445DFF">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O</w:t>
      </w:r>
      <w:r w:rsidRPr="008E0554">
        <w:rPr>
          <w:rFonts w:ascii="Times New Roman" w:hAnsi="Times New Roman" w:cs="Times New Roman"/>
        </w:rPr>
        <w:t xml:space="preserve">n page 15, </w:t>
      </w:r>
      <w:r>
        <w:rPr>
          <w:rFonts w:ascii="Times New Roman" w:hAnsi="Times New Roman" w:cs="Times New Roman"/>
        </w:rPr>
        <w:t>under</w:t>
      </w:r>
      <w:r w:rsidRPr="008E0554">
        <w:rPr>
          <w:rFonts w:ascii="Times New Roman" w:hAnsi="Times New Roman" w:cs="Times New Roman"/>
        </w:rPr>
        <w:t xml:space="preserve"> the officers where we add</w:t>
      </w:r>
      <w:r>
        <w:rPr>
          <w:rFonts w:ascii="Times New Roman" w:hAnsi="Times New Roman" w:cs="Times New Roman"/>
        </w:rPr>
        <w:t>ed</w:t>
      </w:r>
      <w:r w:rsidRPr="008E0554">
        <w:rPr>
          <w:rFonts w:ascii="Times New Roman" w:hAnsi="Times New Roman" w:cs="Times New Roman"/>
        </w:rPr>
        <w:t xml:space="preserve"> </w:t>
      </w:r>
      <w:r>
        <w:rPr>
          <w:rFonts w:ascii="Times New Roman" w:hAnsi="Times New Roman" w:cs="Times New Roman"/>
        </w:rPr>
        <w:t>the student body</w:t>
      </w:r>
      <w:r w:rsidRPr="008E0554">
        <w:rPr>
          <w:rFonts w:ascii="Times New Roman" w:hAnsi="Times New Roman" w:cs="Times New Roman"/>
        </w:rPr>
        <w:t xml:space="preserve"> present</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p</w:t>
      </w:r>
      <w:r w:rsidRPr="008E0554">
        <w:rPr>
          <w:rFonts w:ascii="Times New Roman" w:hAnsi="Times New Roman" w:cs="Times New Roman"/>
        </w:rPr>
        <w:t>robably we don</w:t>
      </w:r>
      <w:r w:rsidR="007809BC">
        <w:rPr>
          <w:rFonts w:ascii="Times New Roman" w:hAnsi="Times New Roman" w:cs="Times New Roman"/>
        </w:rPr>
        <w:t>’</w:t>
      </w:r>
      <w:r w:rsidRPr="008E0554">
        <w:rPr>
          <w:rFonts w:ascii="Times New Roman" w:hAnsi="Times New Roman" w:cs="Times New Roman"/>
        </w:rPr>
        <w:t xml:space="preserve">t need to add </w:t>
      </w:r>
      <w:proofErr w:type="gramStart"/>
      <w:r w:rsidRPr="008E0554">
        <w:rPr>
          <w:rFonts w:ascii="Times New Roman" w:hAnsi="Times New Roman" w:cs="Times New Roman"/>
        </w:rPr>
        <w:t>the</w:t>
      </w:r>
      <w:r>
        <w:rPr>
          <w:rFonts w:ascii="Times New Roman" w:hAnsi="Times New Roman" w:cs="Times New Roman"/>
        </w:rPr>
        <w:t>,</w:t>
      </w:r>
      <w:proofErr w:type="gramEnd"/>
      <w:r>
        <w:rPr>
          <w:rFonts w:ascii="Times New Roman" w:hAnsi="Times New Roman" w:cs="Times New Roman"/>
        </w:rPr>
        <w:t xml:space="preserve"> “s</w:t>
      </w:r>
      <w:r w:rsidRPr="008E0554">
        <w:rPr>
          <w:rFonts w:ascii="Times New Roman" w:hAnsi="Times New Roman" w:cs="Times New Roman"/>
        </w:rPr>
        <w:t>tudent b</w:t>
      </w:r>
      <w:r>
        <w:rPr>
          <w:rFonts w:ascii="Times New Roman" w:hAnsi="Times New Roman" w:cs="Times New Roman"/>
        </w:rPr>
        <w:t>ody</w:t>
      </w:r>
      <w:r w:rsidRPr="008E0554">
        <w:rPr>
          <w:rFonts w:ascii="Times New Roman" w:hAnsi="Times New Roman" w:cs="Times New Roman"/>
        </w:rPr>
        <w:t xml:space="preserve"> pres</w:t>
      </w:r>
      <w:r>
        <w:rPr>
          <w:rFonts w:ascii="Times New Roman" w:hAnsi="Times New Roman" w:cs="Times New Roman"/>
        </w:rPr>
        <w:t>ide</w:t>
      </w:r>
      <w:r w:rsidRPr="008E0554">
        <w:rPr>
          <w:rFonts w:ascii="Times New Roman" w:hAnsi="Times New Roman" w:cs="Times New Roman"/>
        </w:rPr>
        <w:t>nt</w:t>
      </w:r>
      <w:r>
        <w:rPr>
          <w:rFonts w:ascii="Times New Roman" w:hAnsi="Times New Roman" w:cs="Times New Roman"/>
        </w:rPr>
        <w:t>”</w:t>
      </w:r>
      <w:r w:rsidRPr="008E0554">
        <w:rPr>
          <w:rFonts w:ascii="Times New Roman" w:hAnsi="Times New Roman" w:cs="Times New Roman"/>
        </w:rPr>
        <w:t xml:space="preserve"> because it is not an officer. </w:t>
      </w:r>
      <w:r>
        <w:rPr>
          <w:rFonts w:ascii="Times New Roman" w:hAnsi="Times New Roman" w:cs="Times New Roman"/>
        </w:rPr>
        <w:t>T</w:t>
      </w:r>
      <w:r w:rsidRPr="008E0554">
        <w:rPr>
          <w:rFonts w:ascii="Times New Roman" w:hAnsi="Times New Roman" w:cs="Times New Roman"/>
        </w:rPr>
        <w:t xml:space="preserve">he student </w:t>
      </w:r>
      <w:r>
        <w:rPr>
          <w:rFonts w:ascii="Times New Roman" w:hAnsi="Times New Roman" w:cs="Times New Roman"/>
        </w:rPr>
        <w:t xml:space="preserve">body </w:t>
      </w:r>
      <w:r w:rsidRPr="008E0554">
        <w:rPr>
          <w:rFonts w:ascii="Times New Roman" w:hAnsi="Times New Roman" w:cs="Times New Roman"/>
        </w:rPr>
        <w:t>pres</w:t>
      </w:r>
      <w:r>
        <w:rPr>
          <w:rFonts w:ascii="Times New Roman" w:hAnsi="Times New Roman" w:cs="Times New Roman"/>
        </w:rPr>
        <w:t>id</w:t>
      </w:r>
      <w:r w:rsidRPr="008E0554">
        <w:rPr>
          <w:rFonts w:ascii="Times New Roman" w:hAnsi="Times New Roman" w:cs="Times New Roman"/>
        </w:rPr>
        <w:t>ent</w:t>
      </w:r>
      <w:r>
        <w:rPr>
          <w:rFonts w:ascii="Times New Roman" w:hAnsi="Times New Roman" w:cs="Times New Roman"/>
        </w:rPr>
        <w:t xml:space="preserve"> </w:t>
      </w:r>
      <w:r w:rsidRPr="008E0554">
        <w:rPr>
          <w:rFonts w:ascii="Times New Roman" w:hAnsi="Times New Roman" w:cs="Times New Roman"/>
        </w:rPr>
        <w:t>is the student b</w:t>
      </w:r>
      <w:r>
        <w:rPr>
          <w:rFonts w:ascii="Times New Roman" w:hAnsi="Times New Roman" w:cs="Times New Roman"/>
        </w:rPr>
        <w:t>ody</w:t>
      </w:r>
      <w:r w:rsidRPr="008E0554">
        <w:rPr>
          <w:rFonts w:ascii="Times New Roman" w:hAnsi="Times New Roman" w:cs="Times New Roman"/>
        </w:rPr>
        <w:t xml:space="preserve"> pres</w:t>
      </w:r>
      <w:r>
        <w:rPr>
          <w:rFonts w:ascii="Times New Roman" w:hAnsi="Times New Roman" w:cs="Times New Roman"/>
        </w:rPr>
        <w:t>id</w:t>
      </w:r>
      <w:r w:rsidRPr="008E0554">
        <w:rPr>
          <w:rFonts w:ascii="Times New Roman" w:hAnsi="Times New Roman" w:cs="Times New Roman"/>
        </w:rPr>
        <w:t xml:space="preserve">ent, the vice-chairperson is an officer. </w:t>
      </w:r>
      <w:r>
        <w:rPr>
          <w:rFonts w:ascii="Times New Roman" w:hAnsi="Times New Roman" w:cs="Times New Roman"/>
        </w:rPr>
        <w:t>T</w:t>
      </w:r>
      <w:r w:rsidRPr="008E0554">
        <w:rPr>
          <w:rFonts w:ascii="Times New Roman" w:hAnsi="Times New Roman" w:cs="Times New Roman"/>
        </w:rPr>
        <w:t>he next paragraph specifies that the vice-chairperson is the student b</w:t>
      </w:r>
      <w:r>
        <w:rPr>
          <w:rFonts w:ascii="Times New Roman" w:hAnsi="Times New Roman" w:cs="Times New Roman"/>
        </w:rPr>
        <w:t>ody</w:t>
      </w:r>
      <w:r w:rsidRPr="008E0554">
        <w:rPr>
          <w:rFonts w:ascii="Times New Roman" w:hAnsi="Times New Roman" w:cs="Times New Roman"/>
        </w:rPr>
        <w:t xml:space="preserve"> pres</w:t>
      </w:r>
      <w:r>
        <w:rPr>
          <w:rFonts w:ascii="Times New Roman" w:hAnsi="Times New Roman" w:cs="Times New Roman"/>
        </w:rPr>
        <w:t>id</w:t>
      </w:r>
      <w:r w:rsidRPr="008E0554">
        <w:rPr>
          <w:rFonts w:ascii="Times New Roman" w:hAnsi="Times New Roman" w:cs="Times New Roman"/>
        </w:rPr>
        <w:t>ent.</w:t>
      </w:r>
    </w:p>
    <w:p w14:paraId="41B61774" w14:textId="1A3DCEC5"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 xml:space="preserve">hat was just to bring it back into alignment with the language </w:t>
      </w:r>
      <w:r>
        <w:rPr>
          <w:rFonts w:ascii="Times New Roman" w:hAnsi="Times New Roman" w:cs="Times New Roman"/>
        </w:rPr>
        <w:t>in</w:t>
      </w:r>
      <w:r w:rsidRPr="008E0554">
        <w:rPr>
          <w:rFonts w:ascii="Times New Roman" w:hAnsi="Times New Roman" w:cs="Times New Roman"/>
        </w:rPr>
        <w:t xml:space="preserve"> the bylaws, which says slash.</w:t>
      </w:r>
      <w:r>
        <w:rPr>
          <w:rFonts w:ascii="Times New Roman" w:hAnsi="Times New Roman" w:cs="Times New Roman"/>
        </w:rPr>
        <w:t xml:space="preserve"> </w:t>
      </w:r>
      <w:r w:rsidRPr="008E0554">
        <w:rPr>
          <w:rFonts w:ascii="Times New Roman" w:hAnsi="Times New Roman" w:cs="Times New Roman"/>
        </w:rPr>
        <w:t>That was why.</w:t>
      </w:r>
    </w:p>
    <w:p w14:paraId="1F030DF7" w14:textId="50321BEE" w:rsidR="00445DFF" w:rsidRPr="008E0554" w:rsidRDefault="00445DFF" w:rsidP="00445DFF">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And we are not doing any of the editorial stuff throughout</w:t>
      </w:r>
      <w:r>
        <w:rPr>
          <w:rFonts w:ascii="Times New Roman" w:hAnsi="Times New Roman" w:cs="Times New Roman"/>
        </w:rPr>
        <w:t>?</w:t>
      </w:r>
      <w:r w:rsidRPr="008E0554">
        <w:rPr>
          <w:rFonts w:ascii="Times New Roman" w:hAnsi="Times New Roman" w:cs="Times New Roman"/>
        </w:rPr>
        <w:t xml:space="preserve"> I just want to </w:t>
      </w:r>
      <w:r>
        <w:rPr>
          <w:rFonts w:ascii="Times New Roman" w:hAnsi="Times New Roman" w:cs="Times New Roman"/>
        </w:rPr>
        <w:t>check,</w:t>
      </w:r>
      <w:r w:rsidRPr="008E0554">
        <w:rPr>
          <w:rFonts w:ascii="Times New Roman" w:hAnsi="Times New Roman" w:cs="Times New Roman"/>
        </w:rPr>
        <w:t xml:space="preserve"> are we or are we not?</w:t>
      </w:r>
    </w:p>
    <w:p w14:paraId="2D1B2999" w14:textId="2D66546D"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I would like to, yes.</w:t>
      </w:r>
    </w:p>
    <w:p w14:paraId="54A623C2" w14:textId="469009AD"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 think there</w:t>
      </w:r>
      <w:r w:rsidR="007809BC">
        <w:rPr>
          <w:rFonts w:ascii="Times New Roman" w:hAnsi="Times New Roman" w:cs="Times New Roman"/>
        </w:rPr>
        <w:t>’</w:t>
      </w:r>
      <w:r w:rsidRPr="008E0554">
        <w:rPr>
          <w:rFonts w:ascii="Times New Roman" w:hAnsi="Times New Roman" w:cs="Times New Roman"/>
        </w:rPr>
        <w:t xml:space="preserve">s an interesting definition of editorial </w:t>
      </w:r>
      <w:r>
        <w:rPr>
          <w:rFonts w:ascii="Times New Roman" w:hAnsi="Times New Roman" w:cs="Times New Roman"/>
        </w:rPr>
        <w:t xml:space="preserve">here. </w:t>
      </w:r>
      <w:r w:rsidR="00EE0DD6">
        <w:rPr>
          <w:rFonts w:ascii="Times New Roman" w:hAnsi="Times New Roman" w:cs="Times New Roman"/>
        </w:rPr>
        <w:t>For instance, is</w:t>
      </w:r>
      <w:r w:rsidRPr="008E0554">
        <w:rPr>
          <w:rFonts w:ascii="Times New Roman" w:hAnsi="Times New Roman" w:cs="Times New Roman"/>
        </w:rPr>
        <w:t xml:space="preserve"> </w:t>
      </w:r>
      <w:r>
        <w:rPr>
          <w:rFonts w:ascii="Times New Roman" w:hAnsi="Times New Roman" w:cs="Times New Roman"/>
        </w:rPr>
        <w:t>“</w:t>
      </w:r>
      <w:r w:rsidRPr="008E0554">
        <w:rPr>
          <w:rFonts w:ascii="Times New Roman" w:hAnsi="Times New Roman" w:cs="Times New Roman"/>
        </w:rPr>
        <w:t>ensure</w:t>
      </w:r>
      <w:r>
        <w:rPr>
          <w:rFonts w:ascii="Times New Roman" w:hAnsi="Times New Roman" w:cs="Times New Roman"/>
        </w:rPr>
        <w:t>/i</w:t>
      </w:r>
      <w:r w:rsidRPr="008E0554">
        <w:rPr>
          <w:rFonts w:ascii="Times New Roman" w:hAnsi="Times New Roman" w:cs="Times New Roman"/>
        </w:rPr>
        <w:t>nsure</w:t>
      </w:r>
      <w:r>
        <w:rPr>
          <w:rFonts w:ascii="Times New Roman" w:hAnsi="Times New Roman" w:cs="Times New Roman"/>
        </w:rPr>
        <w:t>”</w:t>
      </w:r>
      <w:r w:rsidRPr="008E0554">
        <w:rPr>
          <w:rFonts w:ascii="Times New Roman" w:hAnsi="Times New Roman" w:cs="Times New Roman"/>
        </w:rPr>
        <w:t xml:space="preserve"> or </w:t>
      </w:r>
      <w:r>
        <w:rPr>
          <w:rFonts w:ascii="Times New Roman" w:hAnsi="Times New Roman" w:cs="Times New Roman"/>
        </w:rPr>
        <w:t>gendered pronouns</w:t>
      </w:r>
      <w:r w:rsidR="00EE0DD6">
        <w:rPr>
          <w:rFonts w:ascii="Times New Roman" w:hAnsi="Times New Roman" w:cs="Times New Roman"/>
        </w:rPr>
        <w:t>?</w:t>
      </w:r>
      <w:r>
        <w:rPr>
          <w:rFonts w:ascii="Times New Roman" w:hAnsi="Times New Roman" w:cs="Times New Roman"/>
        </w:rPr>
        <w:t xml:space="preserve"> </w:t>
      </w:r>
      <w:proofErr w:type="gramStart"/>
      <w:r w:rsidRPr="008E0554">
        <w:rPr>
          <w:rFonts w:ascii="Times New Roman" w:hAnsi="Times New Roman" w:cs="Times New Roman"/>
        </w:rPr>
        <w:t>Are</w:t>
      </w:r>
      <w:proofErr w:type="gramEnd"/>
      <w:r w:rsidRPr="008E0554">
        <w:rPr>
          <w:rFonts w:ascii="Times New Roman" w:hAnsi="Times New Roman" w:cs="Times New Roman"/>
        </w:rPr>
        <w:t xml:space="preserve"> you </w:t>
      </w:r>
      <w:proofErr w:type="gramStart"/>
      <w:r w:rsidRPr="008E0554">
        <w:rPr>
          <w:rFonts w:ascii="Times New Roman" w:hAnsi="Times New Roman" w:cs="Times New Roman"/>
        </w:rPr>
        <w:t>thinking</w:t>
      </w:r>
      <w:proofErr w:type="gramEnd"/>
      <w:r w:rsidRPr="008E0554">
        <w:rPr>
          <w:rFonts w:ascii="Times New Roman" w:hAnsi="Times New Roman" w:cs="Times New Roman"/>
        </w:rPr>
        <w:t xml:space="preserve"> that there are lots of others?</w:t>
      </w:r>
    </w:p>
    <w:p w14:paraId="718F5EF6" w14:textId="4A7C65C7" w:rsidR="00445DFF" w:rsidRPr="008E0554" w:rsidRDefault="00445DFF" w:rsidP="00445DFF">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s wh</w:t>
      </w:r>
      <w:r>
        <w:rPr>
          <w:rFonts w:ascii="Times New Roman" w:hAnsi="Times New Roman" w:cs="Times New Roman"/>
        </w:rPr>
        <w:t>y</w:t>
      </w:r>
      <w:r w:rsidRPr="008E0554">
        <w:rPr>
          <w:rFonts w:ascii="Times New Roman" w:hAnsi="Times New Roman" w:cs="Times New Roman"/>
        </w:rPr>
        <w:t xml:space="preserve"> I want to make sure</w:t>
      </w:r>
      <w:r w:rsidR="00EE0DD6">
        <w:rPr>
          <w:rFonts w:ascii="Times New Roman" w:hAnsi="Times New Roman" w:cs="Times New Roman"/>
        </w:rPr>
        <w:t>,</w:t>
      </w:r>
      <w:r w:rsidRPr="008E0554">
        <w:rPr>
          <w:rFonts w:ascii="Times New Roman" w:hAnsi="Times New Roman" w:cs="Times New Roman"/>
        </w:rPr>
        <w:t xml:space="preserve"> are we just focusing on the one</w:t>
      </w:r>
      <w:r>
        <w:rPr>
          <w:rFonts w:ascii="Times New Roman" w:hAnsi="Times New Roman" w:cs="Times New Roman"/>
        </w:rPr>
        <w:t xml:space="preserve"> that Rick had on the m</w:t>
      </w:r>
      <w:r w:rsidRPr="008E0554">
        <w:rPr>
          <w:rFonts w:ascii="Times New Roman" w:hAnsi="Times New Roman" w:cs="Times New Roman"/>
        </w:rPr>
        <w:t>arkup or literally we</w:t>
      </w:r>
      <w:r w:rsidR="007809BC">
        <w:rPr>
          <w:rFonts w:ascii="Times New Roman" w:hAnsi="Times New Roman" w:cs="Times New Roman"/>
        </w:rPr>
        <w:t>’</w:t>
      </w:r>
      <w:r w:rsidRPr="008E0554">
        <w:rPr>
          <w:rFonts w:ascii="Times New Roman" w:hAnsi="Times New Roman" w:cs="Times New Roman"/>
        </w:rPr>
        <w:t xml:space="preserve">re going through the whole </w:t>
      </w:r>
      <w:proofErr w:type="gramStart"/>
      <w:r w:rsidRPr="008E0554">
        <w:rPr>
          <w:rFonts w:ascii="Times New Roman" w:hAnsi="Times New Roman" w:cs="Times New Roman"/>
        </w:rPr>
        <w:t>constitution</w:t>
      </w:r>
      <w:proofErr w:type="gramEnd"/>
      <w:r w:rsidRPr="008E0554">
        <w:rPr>
          <w:rFonts w:ascii="Times New Roman" w:hAnsi="Times New Roman" w:cs="Times New Roman"/>
        </w:rPr>
        <w:t xml:space="preserve"> and we do all the </w:t>
      </w:r>
      <w:r>
        <w:rPr>
          <w:rFonts w:ascii="Times New Roman" w:hAnsi="Times New Roman" w:cs="Times New Roman"/>
        </w:rPr>
        <w:t>editorial</w:t>
      </w:r>
      <w:r w:rsidRPr="008E0554">
        <w:rPr>
          <w:rFonts w:ascii="Times New Roman" w:hAnsi="Times New Roman" w:cs="Times New Roman"/>
        </w:rPr>
        <w:t xml:space="preserve"> stuff</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A</w:t>
      </w:r>
      <w:r w:rsidRPr="008E0554">
        <w:rPr>
          <w:rFonts w:ascii="Times New Roman" w:hAnsi="Times New Roman" w:cs="Times New Roman"/>
        </w:rPr>
        <w:t>lso</w:t>
      </w:r>
      <w:r w:rsidR="00EE0DD6">
        <w:rPr>
          <w:rFonts w:ascii="Times New Roman" w:hAnsi="Times New Roman" w:cs="Times New Roman"/>
        </w:rPr>
        <w:t>,</w:t>
      </w:r>
      <w:r w:rsidRPr="008E0554">
        <w:rPr>
          <w:rFonts w:ascii="Times New Roman" w:hAnsi="Times New Roman" w:cs="Times New Roman"/>
        </w:rPr>
        <w:t xml:space="preserve"> you had something about even </w:t>
      </w:r>
      <w:r>
        <w:rPr>
          <w:rFonts w:ascii="Times New Roman" w:hAnsi="Times New Roman" w:cs="Times New Roman"/>
        </w:rPr>
        <w:t>t</w:t>
      </w:r>
      <w:r w:rsidRPr="008E0554">
        <w:rPr>
          <w:rFonts w:ascii="Times New Roman" w:hAnsi="Times New Roman" w:cs="Times New Roman"/>
        </w:rPr>
        <w:t>he formatting kind of things.</w:t>
      </w:r>
    </w:p>
    <w:p w14:paraId="04220B1A" w14:textId="48DFB6CC"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 see lots of changes in the version that I have.</w:t>
      </w:r>
    </w:p>
    <w:p w14:paraId="7C64AD1E" w14:textId="1362D7FC" w:rsidR="00445DFF" w:rsidRPr="008E0554" w:rsidRDefault="00445DFF" w:rsidP="00445DFF">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Yeah. </w:t>
      </w:r>
      <w:r>
        <w:rPr>
          <w:rFonts w:ascii="Times New Roman" w:hAnsi="Times New Roman" w:cs="Times New Roman"/>
        </w:rPr>
        <w:t>T</w:t>
      </w:r>
      <w:r w:rsidRPr="008E0554">
        <w:rPr>
          <w:rFonts w:ascii="Times New Roman" w:hAnsi="Times New Roman" w:cs="Times New Roman"/>
        </w:rPr>
        <w:t>his is our intent that we would like to run through some of these editorial changes too.</w:t>
      </w:r>
    </w:p>
    <w:p w14:paraId="1C71FEF4" w14:textId="16E984C2" w:rsidR="00445DFF" w:rsidRPr="008E0554" w:rsidRDefault="00445DFF" w:rsidP="00445DFF">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Okay. </w:t>
      </w:r>
      <w:r>
        <w:rPr>
          <w:rFonts w:ascii="Times New Roman" w:hAnsi="Times New Roman" w:cs="Times New Roman"/>
        </w:rPr>
        <w:t>I</w:t>
      </w:r>
      <w:r w:rsidRPr="008E0554">
        <w:rPr>
          <w:rFonts w:ascii="Times New Roman" w:hAnsi="Times New Roman" w:cs="Times New Roman"/>
        </w:rPr>
        <w:t xml:space="preserve">f there are any </w:t>
      </w:r>
      <w:proofErr w:type="gramStart"/>
      <w:r w:rsidRPr="008E0554">
        <w:rPr>
          <w:rFonts w:ascii="Times New Roman" w:hAnsi="Times New Roman" w:cs="Times New Roman"/>
        </w:rPr>
        <w:t>changes</w:t>
      </w:r>
      <w:proofErr w:type="gramEnd"/>
      <w:r w:rsidRPr="008E0554">
        <w:rPr>
          <w:rFonts w:ascii="Times New Roman" w:hAnsi="Times New Roman" w:cs="Times New Roman"/>
        </w:rPr>
        <w:t xml:space="preserve"> </w:t>
      </w:r>
      <w:proofErr w:type="gramStart"/>
      <w:r w:rsidRPr="008E0554">
        <w:rPr>
          <w:rFonts w:ascii="Times New Roman" w:hAnsi="Times New Roman" w:cs="Times New Roman"/>
        </w:rPr>
        <w:t>editorial</w:t>
      </w:r>
      <w:proofErr w:type="gramEnd"/>
      <w:r w:rsidRPr="008E0554">
        <w:rPr>
          <w:rFonts w:ascii="Times New Roman" w:hAnsi="Times New Roman" w:cs="Times New Roman"/>
        </w:rPr>
        <w:t xml:space="preserve"> you could send it to Rick.</w:t>
      </w:r>
    </w:p>
    <w:p w14:paraId="5C4E9F9F" w14:textId="77777777" w:rsidR="00445DFF" w:rsidRPr="008E0554" w:rsidRDefault="00445DFF" w:rsidP="00445DFF">
      <w:pPr>
        <w:rPr>
          <w:rFonts w:ascii="Times New Roman" w:hAnsi="Times New Roman" w:cs="Times New Roman"/>
        </w:rPr>
      </w:pPr>
      <w:r w:rsidRPr="008E0554">
        <w:rPr>
          <w:rFonts w:ascii="Times New Roman" w:hAnsi="Times New Roman" w:cs="Times New Roman"/>
        </w:rPr>
        <w:t>S</w:t>
      </w:r>
      <w:r>
        <w:rPr>
          <w:rFonts w:ascii="Times New Roman" w:hAnsi="Times New Roman" w:cs="Times New Roman"/>
        </w:rPr>
        <w:t>enator Valentin</w:t>
      </w:r>
      <w:r w:rsidRPr="008E0554">
        <w:rPr>
          <w:rFonts w:ascii="Times New Roman" w:hAnsi="Times New Roman" w:cs="Times New Roman"/>
        </w:rPr>
        <w:t xml:space="preserve">: </w:t>
      </w:r>
      <w:r>
        <w:rPr>
          <w:rFonts w:ascii="Times New Roman" w:hAnsi="Times New Roman" w:cs="Times New Roman"/>
        </w:rPr>
        <w:t>E</w:t>
      </w:r>
      <w:r w:rsidRPr="008E0554">
        <w:rPr>
          <w:rFonts w:ascii="Times New Roman" w:hAnsi="Times New Roman" w:cs="Times New Roman"/>
        </w:rPr>
        <w:t xml:space="preserve">ditorial please not major. </w:t>
      </w:r>
    </w:p>
    <w:p w14:paraId="02E56E6B" w14:textId="36A9D71A" w:rsidR="7A8F39A3" w:rsidRDefault="7A8F39A3"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513B3DA9" w14:textId="104DBE4F" w:rsidR="38C09D04" w:rsidRDefault="38C09D04"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From the University Policy Committee: Todd Stewart (advisory item 12-10-25)</w:t>
      </w:r>
    </w:p>
    <w:p w14:paraId="09A539C3" w14:textId="48B99531" w:rsidR="38C09D04" w:rsidRDefault="38C09D04"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7A8F39A3">
          <w:rPr>
            <w:rStyle w:val="Hyperlink"/>
            <w:rFonts w:ascii="Times New Roman" w:eastAsia="Times New Roman" w:hAnsi="Times New Roman" w:cs="Times New Roman"/>
            <w:b/>
            <w:bCs/>
            <w:i/>
            <w:iCs/>
            <w:sz w:val="24"/>
            <w:szCs w:val="24"/>
          </w:rPr>
          <w:t>TAC Annual Report 24-25</w:t>
        </w:r>
      </w:hyperlink>
    </w:p>
    <w:p w14:paraId="25DB7C04" w14:textId="624E3B62" w:rsidR="009A32D6" w:rsidRPr="008E0554" w:rsidRDefault="009A32D6" w:rsidP="009A32D6">
      <w:pPr>
        <w:rPr>
          <w:rFonts w:ascii="Times New Roman" w:hAnsi="Times New Roman" w:cs="Times New Roman"/>
        </w:rPr>
      </w:pPr>
      <w:r>
        <w:rPr>
          <w:rFonts w:ascii="Times New Roman" w:hAnsi="Times New Roman" w:cs="Times New Roman"/>
        </w:rPr>
        <w:t xml:space="preserve">Senator </w:t>
      </w:r>
      <w:r w:rsidR="00EE0DD6">
        <w:rPr>
          <w:rFonts w:ascii="Times New Roman" w:hAnsi="Times New Roman" w:cs="Times New Roman"/>
        </w:rPr>
        <w:t>Stewart</w:t>
      </w:r>
      <w:r w:rsidRPr="008E0554">
        <w:rPr>
          <w:rFonts w:ascii="Times New Roman" w:hAnsi="Times New Roman" w:cs="Times New Roman"/>
        </w:rPr>
        <w:t xml:space="preserve">: Yes, we did review it. We </w:t>
      </w:r>
      <w:proofErr w:type="gramStart"/>
      <w:r w:rsidRPr="008E0554">
        <w:rPr>
          <w:rFonts w:ascii="Times New Roman" w:hAnsi="Times New Roman" w:cs="Times New Roman"/>
        </w:rPr>
        <w:t>actually had</w:t>
      </w:r>
      <w:proofErr w:type="gramEnd"/>
      <w:r w:rsidRPr="008E0554">
        <w:rPr>
          <w:rFonts w:ascii="Times New Roman" w:hAnsi="Times New Roman" w:cs="Times New Roman"/>
        </w:rPr>
        <w:t xml:space="preserve"> a couple of questions for this committee</w:t>
      </w:r>
      <w:r>
        <w:rPr>
          <w:rFonts w:ascii="Times New Roman" w:hAnsi="Times New Roman" w:cs="Times New Roman"/>
        </w:rPr>
        <w:t>, f</w:t>
      </w:r>
      <w:r w:rsidRPr="008E0554">
        <w:rPr>
          <w:rFonts w:ascii="Times New Roman" w:hAnsi="Times New Roman" w:cs="Times New Roman"/>
        </w:rPr>
        <w:t>riendly ones. One was that they hadn</w:t>
      </w:r>
      <w:r w:rsidR="007809BC">
        <w:rPr>
          <w:rFonts w:ascii="Times New Roman" w:hAnsi="Times New Roman" w:cs="Times New Roman"/>
        </w:rPr>
        <w:t>’</w:t>
      </w:r>
      <w:r w:rsidRPr="008E0554">
        <w:rPr>
          <w:rFonts w:ascii="Times New Roman" w:hAnsi="Times New Roman" w:cs="Times New Roman"/>
        </w:rPr>
        <w:t>t done several of their core functions in a few years</w:t>
      </w:r>
      <w:r>
        <w:rPr>
          <w:rFonts w:ascii="Times New Roman" w:hAnsi="Times New Roman" w:cs="Times New Roman"/>
        </w:rPr>
        <w:t>, a</w:t>
      </w:r>
      <w:r w:rsidRPr="008E0554">
        <w:rPr>
          <w:rFonts w:ascii="Times New Roman" w:hAnsi="Times New Roman" w:cs="Times New Roman"/>
        </w:rPr>
        <w:t xml:space="preserve">nd so we at least suggested that they could think about maybe proposing revisions to those core functions </w:t>
      </w:r>
      <w:proofErr w:type="gramStart"/>
      <w:r>
        <w:rPr>
          <w:rFonts w:ascii="Times New Roman" w:hAnsi="Times New Roman" w:cs="Times New Roman"/>
        </w:rPr>
        <w:t>if</w:t>
      </w:r>
      <w:r w:rsidRPr="008E0554">
        <w:rPr>
          <w:rFonts w:ascii="Times New Roman" w:hAnsi="Times New Roman" w:cs="Times New Roman"/>
        </w:rPr>
        <w:t xml:space="preserve"> there</w:t>
      </w:r>
      <w:r w:rsidR="007809BC">
        <w:rPr>
          <w:rFonts w:ascii="Times New Roman" w:hAnsi="Times New Roman" w:cs="Times New Roman"/>
        </w:rPr>
        <w:t>’</w:t>
      </w:r>
      <w:r w:rsidRPr="008E0554">
        <w:rPr>
          <w:rFonts w:ascii="Times New Roman" w:hAnsi="Times New Roman" w:cs="Times New Roman"/>
        </w:rPr>
        <w:t>s</w:t>
      </w:r>
      <w:proofErr w:type="gramEnd"/>
      <w:r w:rsidRPr="008E0554">
        <w:rPr>
          <w:rFonts w:ascii="Times New Roman" w:hAnsi="Times New Roman" w:cs="Times New Roman"/>
        </w:rPr>
        <w:t xml:space="preserve"> certain things are just not going to </w:t>
      </w:r>
      <w:proofErr w:type="gramStart"/>
      <w:r w:rsidRPr="008E0554">
        <w:rPr>
          <w:rFonts w:ascii="Times New Roman" w:hAnsi="Times New Roman" w:cs="Times New Roman"/>
        </w:rPr>
        <w:t>do</w:t>
      </w:r>
      <w:proofErr w:type="gramEnd"/>
      <w:r w:rsidRPr="008E0554">
        <w:rPr>
          <w:rFonts w:ascii="Times New Roman" w:hAnsi="Times New Roman" w:cs="Times New Roman"/>
        </w:rPr>
        <w:t xml:space="preserve"> anymore. </w:t>
      </w:r>
      <w:r>
        <w:rPr>
          <w:rFonts w:ascii="Times New Roman" w:hAnsi="Times New Roman" w:cs="Times New Roman"/>
        </w:rPr>
        <w:t>T</w:t>
      </w:r>
      <w:r w:rsidRPr="008E0554">
        <w:rPr>
          <w:rFonts w:ascii="Times New Roman" w:hAnsi="Times New Roman" w:cs="Times New Roman"/>
        </w:rPr>
        <w:t xml:space="preserve">hat was one of the things. </w:t>
      </w:r>
      <w:r>
        <w:rPr>
          <w:rFonts w:ascii="Times New Roman" w:hAnsi="Times New Roman" w:cs="Times New Roman"/>
        </w:rPr>
        <w:t>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very clear they</w:t>
      </w:r>
      <w:r w:rsidR="007809BC">
        <w:rPr>
          <w:rFonts w:ascii="Times New Roman" w:hAnsi="Times New Roman" w:cs="Times New Roman"/>
        </w:rPr>
        <w:t>’</w:t>
      </w:r>
      <w:r w:rsidRPr="008E0554">
        <w:rPr>
          <w:rFonts w:ascii="Times New Roman" w:hAnsi="Times New Roman" w:cs="Times New Roman"/>
        </w:rPr>
        <w:t xml:space="preserve">re having significant difficulty finding non-Senator student members, and </w:t>
      </w:r>
      <w:proofErr w:type="gramStart"/>
      <w:r w:rsidRPr="008E0554">
        <w:rPr>
          <w:rFonts w:ascii="Times New Roman" w:hAnsi="Times New Roman" w:cs="Times New Roman"/>
        </w:rPr>
        <w:t>it is</w:t>
      </w:r>
      <w:proofErr w:type="gramEnd"/>
      <w:r w:rsidRPr="008E0554">
        <w:rPr>
          <w:rFonts w:ascii="Times New Roman" w:hAnsi="Times New Roman" w:cs="Times New Roman"/>
        </w:rPr>
        <w:t xml:space="preserve"> supposed to have several of those. I think we </w:t>
      </w:r>
      <w:proofErr w:type="gramStart"/>
      <w:r w:rsidRPr="008E0554">
        <w:rPr>
          <w:rFonts w:ascii="Times New Roman" w:hAnsi="Times New Roman" w:cs="Times New Roman"/>
        </w:rPr>
        <w:t>actually brainstorm</w:t>
      </w:r>
      <w:r>
        <w:rPr>
          <w:rFonts w:ascii="Times New Roman" w:hAnsi="Times New Roman" w:cs="Times New Roman"/>
        </w:rPr>
        <w:t>ed</w:t>
      </w:r>
      <w:proofErr w:type="gramEnd"/>
      <w:r w:rsidRPr="008E0554">
        <w:rPr>
          <w:rFonts w:ascii="Times New Roman" w:hAnsi="Times New Roman" w:cs="Times New Roman"/>
        </w:rPr>
        <w:t xml:space="preserve"> some suggestions that we passed along, but one idea that I think maybe came up </w:t>
      </w:r>
      <w:proofErr w:type="gramStart"/>
      <w:r>
        <w:rPr>
          <w:rFonts w:ascii="Times New Roman" w:hAnsi="Times New Roman" w:cs="Times New Roman"/>
        </w:rPr>
        <w:t>fairly</w:t>
      </w:r>
      <w:r w:rsidRPr="008E0554">
        <w:rPr>
          <w:rFonts w:ascii="Times New Roman" w:hAnsi="Times New Roman" w:cs="Times New Roman"/>
        </w:rPr>
        <w:t xml:space="preserve"> recently</w:t>
      </w:r>
      <w:proofErr w:type="gramEnd"/>
      <w:r w:rsidRPr="008E0554">
        <w:rPr>
          <w:rFonts w:ascii="Times New Roman" w:hAnsi="Times New Roman" w:cs="Times New Roman"/>
        </w:rPr>
        <w:t xml:space="preserve"> was perhaps finding people in student government, but who are not senators to fill some of those roles. </w:t>
      </w:r>
      <w:r>
        <w:rPr>
          <w:rFonts w:ascii="Times New Roman" w:hAnsi="Times New Roman" w:cs="Times New Roman"/>
        </w:rPr>
        <w:t>W</w:t>
      </w:r>
      <w:r w:rsidRPr="008E0554">
        <w:rPr>
          <w:rFonts w:ascii="Times New Roman" w:hAnsi="Times New Roman" w:cs="Times New Roman"/>
        </w:rPr>
        <w:t>e passed that suggestion along as well. Otherwise, it looks like this committee</w:t>
      </w:r>
      <w:r w:rsidR="007809BC">
        <w:rPr>
          <w:rFonts w:ascii="Times New Roman" w:hAnsi="Times New Roman" w:cs="Times New Roman"/>
        </w:rPr>
        <w:t>’</w:t>
      </w:r>
      <w:r w:rsidRPr="008E0554">
        <w:rPr>
          <w:rFonts w:ascii="Times New Roman" w:hAnsi="Times New Roman" w:cs="Times New Roman"/>
        </w:rPr>
        <w:t>s done some nice work. They have some kind of preview presentation that they do about finding low-course cost options, et cetera.</w:t>
      </w:r>
    </w:p>
    <w:p w14:paraId="3471C2FD" w14:textId="2F919FC6" w:rsidR="009A32D6" w:rsidRPr="008E0554" w:rsidRDefault="009A32D6" w:rsidP="009A32D6">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I just want to give a thumbs up to the library</w:t>
      </w:r>
      <w:r>
        <w:rPr>
          <w:rFonts w:ascii="Times New Roman" w:hAnsi="Times New Roman" w:cs="Times New Roman"/>
        </w:rPr>
        <w:t>. W</w:t>
      </w:r>
      <w:r w:rsidRPr="008E0554">
        <w:rPr>
          <w:rFonts w:ascii="Times New Roman" w:hAnsi="Times New Roman" w:cs="Times New Roman"/>
        </w:rPr>
        <w:t xml:space="preserve">e have </w:t>
      </w:r>
      <w:proofErr w:type="gramStart"/>
      <w:r w:rsidRPr="008E0554">
        <w:rPr>
          <w:rFonts w:ascii="Times New Roman" w:hAnsi="Times New Roman" w:cs="Times New Roman"/>
        </w:rPr>
        <w:t>a number of</w:t>
      </w:r>
      <w:proofErr w:type="gramEnd"/>
      <w:r w:rsidRPr="008E0554">
        <w:rPr>
          <w:rFonts w:ascii="Times New Roman" w:hAnsi="Times New Roman" w:cs="Times New Roman"/>
        </w:rPr>
        <w:t xml:space="preserve"> </w:t>
      </w:r>
      <w:proofErr w:type="gramStart"/>
      <w:r w:rsidRPr="008E0554">
        <w:rPr>
          <w:rFonts w:ascii="Times New Roman" w:hAnsi="Times New Roman" w:cs="Times New Roman"/>
        </w:rPr>
        <w:t>our textbooks</w:t>
      </w:r>
      <w:proofErr w:type="gramEnd"/>
      <w:r w:rsidRPr="008E0554">
        <w:rPr>
          <w:rFonts w:ascii="Times New Roman" w:hAnsi="Times New Roman" w:cs="Times New Roman"/>
        </w:rPr>
        <w:t xml:space="preserve"> that now</w:t>
      </w:r>
      <w:r>
        <w:rPr>
          <w:rFonts w:ascii="Times New Roman" w:hAnsi="Times New Roman" w:cs="Times New Roman"/>
        </w:rPr>
        <w:t xml:space="preserve"> </w:t>
      </w:r>
      <w:r w:rsidRPr="008E0554">
        <w:rPr>
          <w:rFonts w:ascii="Times New Roman" w:hAnsi="Times New Roman" w:cs="Times New Roman"/>
        </w:rPr>
        <w:t xml:space="preserve">the students </w:t>
      </w:r>
      <w:proofErr w:type="gramStart"/>
      <w:r w:rsidRPr="008E0554">
        <w:rPr>
          <w:rFonts w:ascii="Times New Roman" w:hAnsi="Times New Roman" w:cs="Times New Roman"/>
        </w:rPr>
        <w:t>get them</w:t>
      </w:r>
      <w:proofErr w:type="gramEnd"/>
      <w:r w:rsidRPr="008E0554">
        <w:rPr>
          <w:rFonts w:ascii="Times New Roman" w:hAnsi="Times New Roman" w:cs="Times New Roman"/>
        </w:rPr>
        <w:t xml:space="preserve"> for free.</w:t>
      </w:r>
      <w:r>
        <w:rPr>
          <w:rFonts w:ascii="Times New Roman" w:hAnsi="Times New Roman" w:cs="Times New Roman"/>
        </w:rPr>
        <w:t xml:space="preserve"> T</w:t>
      </w:r>
      <w:r w:rsidRPr="008E0554">
        <w:rPr>
          <w:rFonts w:ascii="Times New Roman" w:hAnsi="Times New Roman" w:cs="Times New Roman"/>
        </w:rPr>
        <w:t>hey go through the library. I think that</w:t>
      </w:r>
      <w:r w:rsidR="007809BC">
        <w:rPr>
          <w:rFonts w:ascii="Times New Roman" w:hAnsi="Times New Roman" w:cs="Times New Roman"/>
        </w:rPr>
        <w:t>’</w:t>
      </w:r>
      <w:r w:rsidRPr="008E0554">
        <w:rPr>
          <w:rFonts w:ascii="Times New Roman" w:hAnsi="Times New Roman" w:cs="Times New Roman"/>
        </w:rPr>
        <w:t>s been a very successful program. However, I don</w:t>
      </w:r>
      <w:r w:rsidR="007809BC">
        <w:rPr>
          <w:rFonts w:ascii="Times New Roman" w:hAnsi="Times New Roman" w:cs="Times New Roman"/>
        </w:rPr>
        <w:t>’</w:t>
      </w:r>
      <w:r w:rsidRPr="008E0554">
        <w:rPr>
          <w:rFonts w:ascii="Times New Roman" w:hAnsi="Times New Roman" w:cs="Times New Roman"/>
        </w:rPr>
        <w:t xml:space="preserve">t know </w:t>
      </w:r>
      <w:r>
        <w:rPr>
          <w:rFonts w:ascii="Times New Roman" w:hAnsi="Times New Roman" w:cs="Times New Roman"/>
        </w:rPr>
        <w:t>how</w:t>
      </w:r>
      <w:r w:rsidRPr="008E0554">
        <w:rPr>
          <w:rFonts w:ascii="Times New Roman" w:hAnsi="Times New Roman" w:cs="Times New Roman"/>
        </w:rPr>
        <w:t xml:space="preserve"> all that works, but it</w:t>
      </w:r>
      <w:r w:rsidR="007809BC">
        <w:rPr>
          <w:rFonts w:ascii="Times New Roman" w:hAnsi="Times New Roman" w:cs="Times New Roman"/>
        </w:rPr>
        <w:t>’</w:t>
      </w:r>
      <w:r w:rsidRPr="008E0554">
        <w:rPr>
          <w:rFonts w:ascii="Times New Roman" w:hAnsi="Times New Roman" w:cs="Times New Roman"/>
        </w:rPr>
        <w:t>s great for the students, right? It</w:t>
      </w:r>
      <w:r w:rsidR="007809BC">
        <w:rPr>
          <w:rFonts w:ascii="Times New Roman" w:hAnsi="Times New Roman" w:cs="Times New Roman"/>
        </w:rPr>
        <w:t>’</w:t>
      </w:r>
      <w:r w:rsidRPr="008E0554">
        <w:rPr>
          <w:rFonts w:ascii="Times New Roman" w:hAnsi="Times New Roman" w:cs="Times New Roman"/>
        </w:rPr>
        <w:t>s not an insignificant amount of savings for the students to have library access to the textbooks.</w:t>
      </w:r>
    </w:p>
    <w:p w14:paraId="0B524459" w14:textId="44FF8BA7" w:rsidR="009A32D6" w:rsidRPr="008E0554" w:rsidRDefault="009A32D6" w:rsidP="009A32D6">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I think that was one of the few good things about COVID is it really encouraged us to try to find </w:t>
      </w:r>
      <w:r>
        <w:rPr>
          <w:rFonts w:ascii="Times New Roman" w:hAnsi="Times New Roman" w:cs="Times New Roman"/>
        </w:rPr>
        <w:t>e-</w:t>
      </w:r>
      <w:r w:rsidRPr="008E0554">
        <w:rPr>
          <w:rFonts w:ascii="Times New Roman" w:hAnsi="Times New Roman" w:cs="Times New Roman"/>
        </w:rPr>
        <w:t>access where we could.</w:t>
      </w:r>
      <w:r>
        <w:rPr>
          <w:rFonts w:ascii="Times New Roman" w:hAnsi="Times New Roman" w:cs="Times New Roman"/>
        </w:rPr>
        <w:t xml:space="preserve"> </w:t>
      </w:r>
      <w:r w:rsidR="00EE0DD6">
        <w:rPr>
          <w:rFonts w:ascii="Times New Roman" w:hAnsi="Times New Roman" w:cs="Times New Roman"/>
        </w:rPr>
        <w:t xml:space="preserve">Some funding comes from the </w:t>
      </w:r>
      <w:proofErr w:type="gramStart"/>
      <w:r w:rsidR="00EE0DD6">
        <w:rPr>
          <w:rFonts w:ascii="Times New Roman" w:hAnsi="Times New Roman" w:cs="Times New Roman"/>
        </w:rPr>
        <w:t>Pr</w:t>
      </w:r>
      <w:r w:rsidRPr="008E0554">
        <w:rPr>
          <w:rFonts w:ascii="Times New Roman" w:hAnsi="Times New Roman" w:cs="Times New Roman"/>
        </w:rPr>
        <w:t>ovost</w:t>
      </w:r>
      <w:proofErr w:type="gramEnd"/>
      <w:r>
        <w:rPr>
          <w:rFonts w:ascii="Times New Roman" w:hAnsi="Times New Roman" w:cs="Times New Roman"/>
        </w:rPr>
        <w:t>, s</w:t>
      </w:r>
      <w:r w:rsidRPr="008E0554">
        <w:rPr>
          <w:rFonts w:ascii="Times New Roman" w:hAnsi="Times New Roman" w:cs="Times New Roman"/>
        </w:rPr>
        <w:t xml:space="preserve">o thank you for that. </w:t>
      </w:r>
      <w:r>
        <w:rPr>
          <w:rFonts w:ascii="Times New Roman" w:hAnsi="Times New Roman" w:cs="Times New Roman"/>
        </w:rPr>
        <w:t>T</w:t>
      </w:r>
      <w:r w:rsidRPr="008E0554">
        <w:rPr>
          <w:rFonts w:ascii="Times New Roman" w:hAnsi="Times New Roman" w:cs="Times New Roman"/>
        </w:rPr>
        <w:t xml:space="preserve">extbooks can be </w:t>
      </w:r>
      <w:proofErr w:type="gramStart"/>
      <w:r w:rsidRPr="008E0554">
        <w:rPr>
          <w:rFonts w:ascii="Times New Roman" w:hAnsi="Times New Roman" w:cs="Times New Roman"/>
        </w:rPr>
        <w:t>really expensive</w:t>
      </w:r>
      <w:proofErr w:type="gramEnd"/>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 xml:space="preserve">f you took note of the </w:t>
      </w:r>
      <w:r w:rsidR="00EE0DD6">
        <w:rPr>
          <w:rFonts w:ascii="Times New Roman" w:hAnsi="Times New Roman" w:cs="Times New Roman"/>
        </w:rPr>
        <w:t>T</w:t>
      </w:r>
      <w:r w:rsidRPr="008E0554">
        <w:rPr>
          <w:rFonts w:ascii="Times New Roman" w:hAnsi="Times New Roman" w:cs="Times New Roman"/>
        </w:rPr>
        <w:t xml:space="preserve">eam </w:t>
      </w:r>
      <w:r w:rsidR="00EE0DD6">
        <w:rPr>
          <w:rFonts w:ascii="Times New Roman" w:hAnsi="Times New Roman" w:cs="Times New Roman"/>
        </w:rPr>
        <w:t>E</w:t>
      </w:r>
      <w:r w:rsidRPr="008E0554">
        <w:rPr>
          <w:rFonts w:ascii="Times New Roman" w:hAnsi="Times New Roman" w:cs="Times New Roman"/>
        </w:rPr>
        <w:t xml:space="preserve">xcellence </w:t>
      </w:r>
      <w:r w:rsidR="00EE0DD6">
        <w:rPr>
          <w:rFonts w:ascii="Times New Roman" w:hAnsi="Times New Roman" w:cs="Times New Roman"/>
        </w:rPr>
        <w:t>A</w:t>
      </w:r>
      <w:r w:rsidRPr="008E0554">
        <w:rPr>
          <w:rFonts w:ascii="Times New Roman" w:hAnsi="Times New Roman" w:cs="Times New Roman"/>
        </w:rPr>
        <w:t>ward that came up in</w:t>
      </w:r>
      <w:r>
        <w:rPr>
          <w:rFonts w:ascii="Times New Roman" w:hAnsi="Times New Roman" w:cs="Times New Roman"/>
        </w:rPr>
        <w:t xml:space="preserve"> E</w:t>
      </w:r>
      <w:r w:rsidRPr="008E0554">
        <w:rPr>
          <w:rFonts w:ascii="Times New Roman" w:hAnsi="Times New Roman" w:cs="Times New Roman"/>
        </w:rPr>
        <w:t>x</w:t>
      </w:r>
      <w:r>
        <w:rPr>
          <w:rFonts w:ascii="Times New Roman" w:hAnsi="Times New Roman" w:cs="Times New Roman"/>
        </w:rPr>
        <w:t>ec</w:t>
      </w:r>
      <w:r w:rsidRPr="008E0554">
        <w:rPr>
          <w:rFonts w:ascii="Times New Roman" w:hAnsi="Times New Roman" w:cs="Times New Roman"/>
        </w:rPr>
        <w:t xml:space="preserve"> last year, </w:t>
      </w:r>
      <w:r>
        <w:rPr>
          <w:rFonts w:ascii="Times New Roman" w:hAnsi="Times New Roman" w:cs="Times New Roman"/>
        </w:rPr>
        <w:t xml:space="preserve">they are spending </w:t>
      </w:r>
      <w:r w:rsidRPr="008E0554">
        <w:rPr>
          <w:rFonts w:ascii="Times New Roman" w:hAnsi="Times New Roman" w:cs="Times New Roman"/>
        </w:rPr>
        <w:t xml:space="preserve">that money also on not just books, but on other course materials like calculators. </w:t>
      </w:r>
      <w:r w:rsidR="006104E3">
        <w:rPr>
          <w:rFonts w:ascii="Times New Roman" w:hAnsi="Times New Roman" w:cs="Times New Roman"/>
        </w:rPr>
        <w:t xml:space="preserve">Earlier today at the service desk </w:t>
      </w:r>
      <w:r w:rsidRPr="008E0554">
        <w:rPr>
          <w:rFonts w:ascii="Times New Roman" w:hAnsi="Times New Roman" w:cs="Times New Roman"/>
        </w:rPr>
        <w:t>I probably checked out four or five just within an hour</w:t>
      </w:r>
      <w:r w:rsidR="007809BC">
        <w:rPr>
          <w:rFonts w:ascii="Times New Roman" w:hAnsi="Times New Roman" w:cs="Times New Roman"/>
        </w:rPr>
        <w:t>’</w:t>
      </w:r>
      <w:r w:rsidRPr="008E0554">
        <w:rPr>
          <w:rFonts w:ascii="Times New Roman" w:hAnsi="Times New Roman" w:cs="Times New Roman"/>
        </w:rPr>
        <w:t xml:space="preserve">s time. </w:t>
      </w:r>
      <w:r>
        <w:rPr>
          <w:rFonts w:ascii="Times New Roman" w:hAnsi="Times New Roman" w:cs="Times New Roman"/>
        </w:rPr>
        <w:t>T</w:t>
      </w:r>
      <w:r w:rsidRPr="008E0554">
        <w:rPr>
          <w:rFonts w:ascii="Times New Roman" w:hAnsi="Times New Roman" w:cs="Times New Roman"/>
        </w:rPr>
        <w:t xml:space="preserve">hose are </w:t>
      </w:r>
      <w:proofErr w:type="gramStart"/>
      <w:r w:rsidRPr="008E0554">
        <w:rPr>
          <w:rFonts w:ascii="Times New Roman" w:hAnsi="Times New Roman" w:cs="Times New Roman"/>
        </w:rPr>
        <w:t>really valuable</w:t>
      </w:r>
      <w:proofErr w:type="gramEnd"/>
      <w:r w:rsidRPr="008E0554">
        <w:rPr>
          <w:rFonts w:ascii="Times New Roman" w:hAnsi="Times New Roman" w:cs="Times New Roman"/>
        </w:rPr>
        <w:t xml:space="preserve"> to students as they take </w:t>
      </w:r>
      <w:proofErr w:type="gramStart"/>
      <w:r w:rsidR="006104E3">
        <w:rPr>
          <w:rFonts w:ascii="Times New Roman" w:hAnsi="Times New Roman" w:cs="Times New Roman"/>
        </w:rPr>
        <w:t>exam</w:t>
      </w:r>
      <w:proofErr w:type="gramEnd"/>
      <w:r w:rsidRPr="008E0554">
        <w:rPr>
          <w:rFonts w:ascii="Times New Roman" w:hAnsi="Times New Roman" w:cs="Times New Roman"/>
        </w:rPr>
        <w:t xml:space="preserve">. </w:t>
      </w:r>
      <w:r w:rsidR="006104E3">
        <w:rPr>
          <w:rFonts w:ascii="Times New Roman" w:hAnsi="Times New Roman" w:cs="Times New Roman"/>
        </w:rPr>
        <w:t>We have g</w:t>
      </w:r>
      <w:r>
        <w:rPr>
          <w:rFonts w:ascii="Times New Roman" w:hAnsi="Times New Roman" w:cs="Times New Roman"/>
        </w:rPr>
        <w:t xml:space="preserve">raphing calculators </w:t>
      </w:r>
      <w:r w:rsidR="006104E3">
        <w:rPr>
          <w:rFonts w:ascii="Times New Roman" w:hAnsi="Times New Roman" w:cs="Times New Roman"/>
        </w:rPr>
        <w:t xml:space="preserve">and </w:t>
      </w:r>
      <w:r>
        <w:rPr>
          <w:rFonts w:ascii="Times New Roman" w:hAnsi="Times New Roman" w:cs="Times New Roman"/>
        </w:rPr>
        <w:t>scientific calculators</w:t>
      </w:r>
      <w:r w:rsidR="006104E3">
        <w:rPr>
          <w:rFonts w:ascii="Times New Roman" w:hAnsi="Times New Roman" w:cs="Times New Roman"/>
        </w:rPr>
        <w:t xml:space="preserve">, </w:t>
      </w:r>
      <w:r>
        <w:rPr>
          <w:rFonts w:ascii="Times New Roman" w:hAnsi="Times New Roman" w:cs="Times New Roman"/>
        </w:rPr>
        <w:t>too</w:t>
      </w:r>
      <w:r w:rsidRPr="008E0554">
        <w:rPr>
          <w:rFonts w:ascii="Times New Roman" w:hAnsi="Times New Roman" w:cs="Times New Roman"/>
        </w:rPr>
        <w:t xml:space="preserve">. </w:t>
      </w:r>
    </w:p>
    <w:p w14:paraId="3DCEA533" w14:textId="2FB43BFD" w:rsidR="7A8F39A3" w:rsidRDefault="7A8F39A3" w:rsidP="7A8F39A3">
      <w:pPr>
        <w:tabs>
          <w:tab w:val="left" w:pos="2160"/>
          <w:tab w:val="right" w:pos="8640"/>
        </w:tabs>
        <w:spacing w:after="0" w:line="240" w:lineRule="auto"/>
        <w:rPr>
          <w:rFonts w:ascii="Times New Roman" w:eastAsia="Times New Roman" w:hAnsi="Times New Roman" w:cs="Times New Roman"/>
          <w:b/>
          <w:bCs/>
          <w:i/>
          <w:iCs/>
          <w:sz w:val="24"/>
          <w:szCs w:val="24"/>
        </w:rPr>
      </w:pPr>
    </w:p>
    <w:p w14:paraId="75B3D632" w14:textId="5F5795EA" w:rsidR="69D6D133" w:rsidRDefault="0958B571" w:rsidP="75E963C5">
      <w:pPr>
        <w:tabs>
          <w:tab w:val="left" w:pos="2160"/>
          <w:tab w:val="right" w:pos="8640"/>
        </w:tabs>
        <w:spacing w:after="0" w:line="240" w:lineRule="auto"/>
        <w:rPr>
          <w:rFonts w:ascii="Times New Roman" w:eastAsia="Times New Roman" w:hAnsi="Times New Roman" w:cs="Times New Roman"/>
          <w:b/>
          <w:bCs/>
          <w:i/>
          <w:iCs/>
          <w:sz w:val="24"/>
          <w:szCs w:val="24"/>
        </w:rPr>
      </w:pPr>
      <w:r w:rsidRPr="75E963C5">
        <w:rPr>
          <w:rFonts w:ascii="Times New Roman" w:eastAsia="Times New Roman" w:hAnsi="Times New Roman" w:cs="Times New Roman"/>
          <w:b/>
          <w:bCs/>
          <w:i/>
          <w:iCs/>
          <w:sz w:val="24"/>
          <w:szCs w:val="24"/>
        </w:rPr>
        <w:t>**Approval of Proposed Senate Agenda– See pages below*</w:t>
      </w:r>
      <w:r w:rsidR="6586E275" w:rsidRPr="75E963C5">
        <w:rPr>
          <w:rFonts w:ascii="Times New Roman" w:eastAsia="Times New Roman" w:hAnsi="Times New Roman" w:cs="Times New Roman"/>
          <w:b/>
          <w:bCs/>
          <w:i/>
          <w:iCs/>
          <w:sz w:val="24"/>
          <w:szCs w:val="24"/>
        </w:rPr>
        <w:t>*</w:t>
      </w:r>
    </w:p>
    <w:p w14:paraId="5A6C4840" w14:textId="3CEE28B8" w:rsidR="69D6D133" w:rsidRDefault="009A32D6"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Susami.</w:t>
      </w:r>
    </w:p>
    <w:p w14:paraId="7BF368C7" w14:textId="76CBDB22" w:rsidR="009A32D6" w:rsidRDefault="009A32D6"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Nikolaou.</w:t>
      </w:r>
    </w:p>
    <w:p w14:paraId="5CF1DFEF" w14:textId="3EDB08DE" w:rsidR="009A32D6" w:rsidRPr="009A32D6" w:rsidRDefault="009A32D6"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3C92E3B1" w14:textId="77777777" w:rsidR="009A32D6" w:rsidRDefault="009A32D6" w:rsidP="7A8F39A3">
      <w:pPr>
        <w:tabs>
          <w:tab w:val="left" w:pos="2160"/>
          <w:tab w:val="right" w:pos="8640"/>
        </w:tabs>
        <w:spacing w:after="0" w:line="240" w:lineRule="auto"/>
        <w:rPr>
          <w:rFonts w:ascii="Times New Roman" w:eastAsia="Times New Roman" w:hAnsi="Times New Roman" w:cs="Times New Roman"/>
          <w:b/>
          <w:bCs/>
          <w:i/>
          <w:iCs/>
          <w:sz w:val="24"/>
          <w:szCs w:val="24"/>
        </w:rPr>
      </w:pPr>
    </w:p>
    <w:p w14:paraId="2C5AF448" w14:textId="3C707B04" w:rsidR="69D6D133" w:rsidRDefault="7AEF4F57"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Senate Action Requests</w:t>
      </w:r>
    </w:p>
    <w:p w14:paraId="6E777236" w14:textId="779DA9A4" w:rsidR="00E85D9E" w:rsidRDefault="7B2767B5" w:rsidP="7A8F39A3">
      <w:pPr>
        <w:tabs>
          <w:tab w:val="left" w:pos="72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SAR 0344</w:t>
      </w:r>
      <w:r w:rsidR="047EE404" w:rsidRPr="7A8F39A3">
        <w:rPr>
          <w:rFonts w:ascii="Times New Roman" w:eastAsia="Times New Roman" w:hAnsi="Times New Roman" w:cs="Times New Roman"/>
          <w:b/>
          <w:bCs/>
          <w:i/>
          <w:iCs/>
          <w:sz w:val="24"/>
          <w:szCs w:val="24"/>
        </w:rPr>
        <w:t xml:space="preserve"> -</w:t>
      </w:r>
      <w:r w:rsidRPr="7A8F39A3">
        <w:rPr>
          <w:rFonts w:ascii="Times New Roman" w:eastAsia="Times New Roman" w:hAnsi="Times New Roman" w:cs="Times New Roman"/>
          <w:b/>
          <w:bCs/>
          <w:i/>
          <w:iCs/>
          <w:sz w:val="24"/>
          <w:szCs w:val="24"/>
        </w:rPr>
        <w:t xml:space="preserve"> </w:t>
      </w:r>
      <w:hyperlink r:id="rId16">
        <w:r w:rsidRPr="7A8F39A3">
          <w:rPr>
            <w:rStyle w:val="Hyperlink"/>
            <w:rFonts w:ascii="Times New Roman" w:eastAsia="Times New Roman" w:hAnsi="Times New Roman" w:cs="Times New Roman"/>
            <w:b/>
            <w:bCs/>
            <w:i/>
            <w:iCs/>
            <w:sz w:val="24"/>
            <w:szCs w:val="24"/>
          </w:rPr>
          <w:t>CAS bylaws update</w:t>
        </w:r>
      </w:hyperlink>
      <w:r w:rsidRPr="7A8F39A3">
        <w:rPr>
          <w:rFonts w:ascii="Times New Roman" w:eastAsia="Times New Roman" w:hAnsi="Times New Roman" w:cs="Times New Roman"/>
          <w:b/>
          <w:bCs/>
          <w:i/>
          <w:iCs/>
          <w:sz w:val="24"/>
          <w:szCs w:val="24"/>
        </w:rPr>
        <w:t xml:space="preserve"> (Dist. to Rules) </w:t>
      </w:r>
    </w:p>
    <w:p w14:paraId="590DA867" w14:textId="43FB2CEA" w:rsidR="009A32D6" w:rsidRDefault="009A32D6" w:rsidP="7A8F39A3">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assigned this item to the Rules Committee.</w:t>
      </w:r>
    </w:p>
    <w:p w14:paraId="00449F08" w14:textId="77777777" w:rsidR="009A32D6" w:rsidRPr="009A32D6" w:rsidRDefault="009A32D6" w:rsidP="7A8F39A3">
      <w:pPr>
        <w:tabs>
          <w:tab w:val="left" w:pos="720"/>
          <w:tab w:val="right" w:pos="8640"/>
        </w:tabs>
        <w:spacing w:after="0" w:line="240" w:lineRule="auto"/>
        <w:rPr>
          <w:rFonts w:ascii="Times New Roman" w:eastAsia="Times New Roman" w:hAnsi="Times New Roman" w:cs="Times New Roman"/>
          <w:sz w:val="24"/>
          <w:szCs w:val="24"/>
        </w:rPr>
      </w:pPr>
    </w:p>
    <w:p w14:paraId="467AF4AA" w14:textId="2EF88F65" w:rsidR="3A7B480E" w:rsidRDefault="3A7B480E" w:rsidP="7A8F39A3">
      <w:pPr>
        <w:tabs>
          <w:tab w:val="left" w:pos="72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SAR 0347</w:t>
      </w:r>
      <w:r w:rsidR="3FCF18B4" w:rsidRPr="7A8F39A3">
        <w:rPr>
          <w:rFonts w:ascii="Times New Roman" w:eastAsia="Times New Roman" w:hAnsi="Times New Roman" w:cs="Times New Roman"/>
          <w:b/>
          <w:bCs/>
          <w:i/>
          <w:iCs/>
          <w:sz w:val="24"/>
          <w:szCs w:val="24"/>
        </w:rPr>
        <w:t xml:space="preserve"> - University Curriculum Committee approval process</w:t>
      </w:r>
      <w:r w:rsidRPr="7A8F39A3">
        <w:rPr>
          <w:rFonts w:ascii="Times New Roman" w:eastAsia="Times New Roman" w:hAnsi="Times New Roman" w:cs="Times New Roman"/>
          <w:b/>
          <w:bCs/>
          <w:i/>
          <w:iCs/>
          <w:sz w:val="24"/>
          <w:szCs w:val="24"/>
        </w:rPr>
        <w:t xml:space="preserve"> </w:t>
      </w:r>
    </w:p>
    <w:p w14:paraId="1EC0E785" w14:textId="3AB57576" w:rsidR="14D1DC47" w:rsidRDefault="14D1DC47" w:rsidP="7A8F39A3">
      <w:pPr>
        <w:tabs>
          <w:tab w:val="left" w:pos="72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 xml:space="preserve">SAR </w:t>
      </w:r>
      <w:r w:rsidR="3A7B480E" w:rsidRPr="7A8F39A3">
        <w:rPr>
          <w:rFonts w:ascii="Times New Roman" w:eastAsia="Times New Roman" w:hAnsi="Times New Roman" w:cs="Times New Roman"/>
          <w:b/>
          <w:bCs/>
          <w:i/>
          <w:iCs/>
          <w:sz w:val="24"/>
          <w:szCs w:val="24"/>
        </w:rPr>
        <w:t>0348</w:t>
      </w:r>
      <w:r w:rsidR="4E58CDF2" w:rsidRPr="7A8F39A3">
        <w:rPr>
          <w:rFonts w:ascii="Times New Roman" w:eastAsia="Times New Roman" w:hAnsi="Times New Roman" w:cs="Times New Roman"/>
          <w:b/>
          <w:bCs/>
          <w:i/>
          <w:iCs/>
          <w:sz w:val="24"/>
          <w:szCs w:val="24"/>
        </w:rPr>
        <w:t xml:space="preserve"> - Advocacy for curricular changes at the College Council and Senate levels.</w:t>
      </w:r>
      <w:r w:rsidR="3A7B480E" w:rsidRPr="7A8F39A3">
        <w:rPr>
          <w:rFonts w:ascii="Times New Roman" w:eastAsia="Times New Roman" w:hAnsi="Times New Roman" w:cs="Times New Roman"/>
          <w:b/>
          <w:bCs/>
          <w:i/>
          <w:iCs/>
          <w:sz w:val="24"/>
          <w:szCs w:val="24"/>
        </w:rPr>
        <w:t xml:space="preserve"> </w:t>
      </w:r>
    </w:p>
    <w:p w14:paraId="50A5F3A4" w14:textId="765FA16B" w:rsidR="49C67B75" w:rsidRDefault="49C67B75" w:rsidP="7A8F39A3">
      <w:pPr>
        <w:tabs>
          <w:tab w:val="left" w:pos="72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 xml:space="preserve">SAR </w:t>
      </w:r>
      <w:r w:rsidR="3A7B480E" w:rsidRPr="7A8F39A3">
        <w:rPr>
          <w:rFonts w:ascii="Times New Roman" w:eastAsia="Times New Roman" w:hAnsi="Times New Roman" w:cs="Times New Roman"/>
          <w:b/>
          <w:bCs/>
          <w:i/>
          <w:iCs/>
          <w:sz w:val="24"/>
          <w:szCs w:val="24"/>
        </w:rPr>
        <w:t xml:space="preserve">0350 </w:t>
      </w:r>
      <w:r w:rsidR="3DF43E3D" w:rsidRPr="7A8F39A3">
        <w:rPr>
          <w:rFonts w:ascii="Times New Roman" w:eastAsia="Times New Roman" w:hAnsi="Times New Roman" w:cs="Times New Roman"/>
          <w:b/>
          <w:bCs/>
          <w:i/>
          <w:iCs/>
          <w:sz w:val="24"/>
          <w:szCs w:val="24"/>
        </w:rPr>
        <w:t>-</w:t>
      </w:r>
      <w:r w:rsidR="3A7B480E" w:rsidRPr="7A8F39A3">
        <w:rPr>
          <w:rFonts w:ascii="Times New Roman" w:eastAsia="Times New Roman" w:hAnsi="Times New Roman" w:cs="Times New Roman"/>
          <w:b/>
          <w:bCs/>
          <w:i/>
          <w:iCs/>
          <w:sz w:val="24"/>
          <w:szCs w:val="24"/>
        </w:rPr>
        <w:t xml:space="preserve"> Requests for Academic Senate or a committee thereof to review the new curriculum review process.</w:t>
      </w:r>
    </w:p>
    <w:p w14:paraId="75E5BF32" w14:textId="0331CF69" w:rsidR="00B658EE" w:rsidRDefault="00B658EE" w:rsidP="00B658EE">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Pr>
          <w:rFonts w:ascii="Times New Roman" w:hAnsi="Times New Roman" w:cs="Times New Roman"/>
        </w:rPr>
        <w:t xml:space="preserve">We have three </w:t>
      </w:r>
      <w:proofErr w:type="gramStart"/>
      <w:r>
        <w:rPr>
          <w:rFonts w:ascii="Times New Roman" w:hAnsi="Times New Roman" w:cs="Times New Roman"/>
        </w:rPr>
        <w:t>SAR</w:t>
      </w:r>
      <w:r w:rsidR="007809BC">
        <w:rPr>
          <w:rFonts w:ascii="Times New Roman" w:hAnsi="Times New Roman" w:cs="Times New Roman"/>
        </w:rPr>
        <w:t>’</w:t>
      </w:r>
      <w:r>
        <w:rPr>
          <w:rFonts w:ascii="Times New Roman" w:hAnsi="Times New Roman" w:cs="Times New Roman"/>
        </w:rPr>
        <w:t>s</w:t>
      </w:r>
      <w:proofErr w:type="gramEnd"/>
      <w:r>
        <w:rPr>
          <w:rFonts w:ascii="Times New Roman" w:hAnsi="Times New Roman" w:cs="Times New Roman"/>
        </w:rPr>
        <w:t xml:space="preserve"> for the same thing</w:t>
      </w:r>
      <w:r w:rsidR="006104E3">
        <w:rPr>
          <w:rFonts w:ascii="Times New Roman" w:hAnsi="Times New Roman" w:cs="Times New Roman"/>
        </w:rPr>
        <w:t xml:space="preserve">, </w:t>
      </w:r>
      <w:r w:rsidRPr="008E0554">
        <w:rPr>
          <w:rFonts w:ascii="Times New Roman" w:hAnsi="Times New Roman" w:cs="Times New Roman"/>
        </w:rPr>
        <w:t xml:space="preserve">347, 348, </w:t>
      </w:r>
      <w:r>
        <w:rPr>
          <w:rFonts w:ascii="Times New Roman" w:hAnsi="Times New Roman" w:cs="Times New Roman"/>
        </w:rPr>
        <w:t xml:space="preserve">and 350. </w:t>
      </w:r>
      <w:r w:rsidR="006104E3">
        <w:rPr>
          <w:rFonts w:ascii="Times New Roman" w:hAnsi="Times New Roman" w:cs="Times New Roman"/>
        </w:rPr>
        <w:t xml:space="preserve">SAR 350 </w:t>
      </w:r>
      <w:r w:rsidRPr="008E0554">
        <w:rPr>
          <w:rFonts w:ascii="Times New Roman" w:hAnsi="Times New Roman" w:cs="Times New Roman"/>
        </w:rPr>
        <w:t>provides probably the best idea of what</w:t>
      </w:r>
      <w:r w:rsidR="007809BC">
        <w:rPr>
          <w:rFonts w:ascii="Times New Roman" w:hAnsi="Times New Roman" w:cs="Times New Roman"/>
        </w:rPr>
        <w:t>’</w:t>
      </w:r>
      <w:r w:rsidRPr="008E0554">
        <w:rPr>
          <w:rFonts w:ascii="Times New Roman" w:hAnsi="Times New Roman" w:cs="Times New Roman"/>
        </w:rPr>
        <w:t>s going on</w:t>
      </w:r>
      <w:r>
        <w:rPr>
          <w:rFonts w:ascii="Times New Roman" w:hAnsi="Times New Roman" w:cs="Times New Roman"/>
        </w:rPr>
        <w:t>. W</w:t>
      </w:r>
      <w:r w:rsidRPr="008E0554">
        <w:rPr>
          <w:rFonts w:ascii="Times New Roman" w:hAnsi="Times New Roman" w:cs="Times New Roman"/>
        </w:rPr>
        <w:t>hat you</w:t>
      </w:r>
      <w:r w:rsidR="007809BC">
        <w:rPr>
          <w:rFonts w:ascii="Times New Roman" w:hAnsi="Times New Roman" w:cs="Times New Roman"/>
        </w:rPr>
        <w:t>’</w:t>
      </w:r>
      <w:r w:rsidRPr="008E0554">
        <w:rPr>
          <w:rFonts w:ascii="Times New Roman" w:hAnsi="Times New Roman" w:cs="Times New Roman"/>
        </w:rPr>
        <w:t>re seeing here, i</w:t>
      </w:r>
      <w:r>
        <w:rPr>
          <w:rFonts w:ascii="Times New Roman" w:hAnsi="Times New Roman" w:cs="Times New Roman"/>
        </w:rPr>
        <w:t>s</w:t>
      </w:r>
      <w:r w:rsidRPr="008E0554">
        <w:rPr>
          <w:rFonts w:ascii="Times New Roman" w:hAnsi="Times New Roman" w:cs="Times New Roman"/>
        </w:rPr>
        <w:t xml:space="preserve"> a response from Amy</w:t>
      </w:r>
      <w:r>
        <w:rPr>
          <w:rFonts w:ascii="Times New Roman" w:hAnsi="Times New Roman" w:cs="Times New Roman"/>
        </w:rPr>
        <w:t>…</w:t>
      </w:r>
      <w:r w:rsidRPr="008E0554">
        <w:rPr>
          <w:rFonts w:ascii="Times New Roman" w:hAnsi="Times New Roman" w:cs="Times New Roman"/>
        </w:rPr>
        <w:t xml:space="preserve"> </w:t>
      </w:r>
    </w:p>
    <w:p w14:paraId="2AF1B88E" w14:textId="398B7463" w:rsidR="00B658EE" w:rsidRPr="008E0554" w:rsidRDefault="00B658EE" w:rsidP="00B658EE">
      <w:pPr>
        <w:rPr>
          <w:rFonts w:ascii="Times New Roman" w:hAnsi="Times New Roman" w:cs="Times New Roman"/>
        </w:rPr>
      </w:pPr>
      <w:r>
        <w:rPr>
          <w:rFonts w:ascii="Times New Roman" w:hAnsi="Times New Roman" w:cs="Times New Roman"/>
        </w:rPr>
        <w:t>Senator Blum:</w:t>
      </w:r>
      <w:r w:rsidR="006104E3">
        <w:rPr>
          <w:rFonts w:ascii="Times New Roman" w:hAnsi="Times New Roman" w:cs="Times New Roman"/>
        </w:rPr>
        <w:t xml:space="preserve"> The response from Amy t</w:t>
      </w:r>
      <w:r w:rsidRPr="008E0554">
        <w:rPr>
          <w:rFonts w:ascii="Times New Roman" w:hAnsi="Times New Roman" w:cs="Times New Roman"/>
        </w:rPr>
        <w:t xml:space="preserve">o me, but also to </w:t>
      </w:r>
      <w:r w:rsidR="006104E3">
        <w:rPr>
          <w:rFonts w:ascii="Times New Roman" w:hAnsi="Times New Roman" w:cs="Times New Roman"/>
        </w:rPr>
        <w:t xml:space="preserve">the </w:t>
      </w:r>
      <w:r w:rsidRPr="008E0554">
        <w:rPr>
          <w:rFonts w:ascii="Times New Roman" w:hAnsi="Times New Roman" w:cs="Times New Roman"/>
        </w:rPr>
        <w:t>Dean</w:t>
      </w:r>
      <w:r>
        <w:rPr>
          <w:rFonts w:ascii="Times New Roman" w:hAnsi="Times New Roman" w:cs="Times New Roman"/>
        </w:rPr>
        <w:t xml:space="preserve">. </w:t>
      </w:r>
      <w:r w:rsidRPr="008E0554">
        <w:rPr>
          <w:rFonts w:ascii="Times New Roman" w:hAnsi="Times New Roman" w:cs="Times New Roman"/>
        </w:rPr>
        <w:t>I wrote</w:t>
      </w:r>
      <w:r>
        <w:rPr>
          <w:rFonts w:ascii="Times New Roman" w:hAnsi="Times New Roman" w:cs="Times New Roman"/>
        </w:rPr>
        <w:t xml:space="preserve"> Amy Hurd</w:t>
      </w:r>
      <w:r w:rsidRPr="008E0554">
        <w:rPr>
          <w:rFonts w:ascii="Times New Roman" w:hAnsi="Times New Roman" w:cs="Times New Roman"/>
        </w:rPr>
        <w:t xml:space="preserve"> about this, and then I first emailed, I don</w:t>
      </w:r>
      <w:r w:rsidR="007809BC">
        <w:rPr>
          <w:rFonts w:ascii="Times New Roman" w:hAnsi="Times New Roman" w:cs="Times New Roman"/>
        </w:rPr>
        <w:t>’</w:t>
      </w:r>
      <w:r w:rsidRPr="008E0554">
        <w:rPr>
          <w:rFonts w:ascii="Times New Roman" w:hAnsi="Times New Roman" w:cs="Times New Roman"/>
        </w:rPr>
        <w:t xml:space="preserve">t think it was specific enough, so I followed up with some more detailed notes that I was made aware </w:t>
      </w:r>
      <w:r w:rsidR="006104E3">
        <w:rPr>
          <w:rFonts w:ascii="Times New Roman" w:hAnsi="Times New Roman" w:cs="Times New Roman"/>
        </w:rPr>
        <w:t xml:space="preserve">from </w:t>
      </w:r>
      <w:r w:rsidRPr="008E0554">
        <w:rPr>
          <w:rFonts w:ascii="Times New Roman" w:hAnsi="Times New Roman" w:cs="Times New Roman"/>
        </w:rPr>
        <w:t xml:space="preserve">conversations that took place on CTE regarding this, and then that solicited a more specific response from Amy to me, and she also </w:t>
      </w:r>
      <w:r>
        <w:rPr>
          <w:rFonts w:ascii="Times New Roman" w:hAnsi="Times New Roman" w:cs="Times New Roman"/>
        </w:rPr>
        <w:t>cc</w:t>
      </w:r>
      <w:r w:rsidR="007809BC">
        <w:rPr>
          <w:rFonts w:ascii="Times New Roman" w:hAnsi="Times New Roman" w:cs="Times New Roman"/>
        </w:rPr>
        <w:t>’</w:t>
      </w:r>
      <w:r>
        <w:rPr>
          <w:rFonts w:ascii="Times New Roman" w:hAnsi="Times New Roman" w:cs="Times New Roman"/>
        </w:rPr>
        <w:t>d Allison</w:t>
      </w:r>
      <w:r w:rsidRPr="008E0554">
        <w:rPr>
          <w:rFonts w:ascii="Times New Roman" w:hAnsi="Times New Roman" w:cs="Times New Roman"/>
        </w:rPr>
        <w:t>, she</w:t>
      </w:r>
      <w:r w:rsidR="007809BC">
        <w:rPr>
          <w:rFonts w:ascii="Times New Roman" w:hAnsi="Times New Roman" w:cs="Times New Roman"/>
        </w:rPr>
        <w:t>’</w:t>
      </w:r>
      <w:r w:rsidRPr="008E0554">
        <w:rPr>
          <w:rFonts w:ascii="Times New Roman" w:hAnsi="Times New Roman" w:cs="Times New Roman"/>
        </w:rPr>
        <w:t xml:space="preserve">s a faculty </w:t>
      </w:r>
      <w:r>
        <w:rPr>
          <w:rFonts w:ascii="Times New Roman" w:hAnsi="Times New Roman" w:cs="Times New Roman"/>
        </w:rPr>
        <w:t xml:space="preserve">in the </w:t>
      </w:r>
      <w:r w:rsidRPr="008E0554">
        <w:rPr>
          <w:rFonts w:ascii="Times New Roman" w:hAnsi="Times New Roman" w:cs="Times New Roman"/>
        </w:rPr>
        <w:t xml:space="preserve">department, and works with graduate curriculum, and is on CTE, and also the </w:t>
      </w:r>
      <w:r w:rsidR="006104E3">
        <w:rPr>
          <w:rFonts w:ascii="Times New Roman" w:hAnsi="Times New Roman" w:cs="Times New Roman"/>
        </w:rPr>
        <w:t>D</w:t>
      </w:r>
      <w:r w:rsidRPr="008E0554">
        <w:rPr>
          <w:rFonts w:ascii="Times New Roman" w:hAnsi="Times New Roman" w:cs="Times New Roman"/>
        </w:rPr>
        <w:t>ean. And they were all looped in</w:t>
      </w:r>
      <w:r>
        <w:rPr>
          <w:rFonts w:ascii="Times New Roman" w:hAnsi="Times New Roman" w:cs="Times New Roman"/>
        </w:rPr>
        <w:t>.</w:t>
      </w:r>
      <w:r w:rsidRPr="008E0554">
        <w:rPr>
          <w:rFonts w:ascii="Times New Roman" w:hAnsi="Times New Roman" w:cs="Times New Roman"/>
        </w:rPr>
        <w:t xml:space="preserve"> I was made aware of this as </w:t>
      </w:r>
      <w:r>
        <w:rPr>
          <w:rFonts w:ascii="Times New Roman" w:hAnsi="Times New Roman" w:cs="Times New Roman"/>
        </w:rPr>
        <w:t>a</w:t>
      </w:r>
      <w:r w:rsidRPr="008E0554">
        <w:rPr>
          <w:rFonts w:ascii="Times New Roman" w:hAnsi="Times New Roman" w:cs="Times New Roman"/>
        </w:rPr>
        <w:t xml:space="preserve"> senator,</w:t>
      </w:r>
      <w:r>
        <w:rPr>
          <w:rFonts w:ascii="Times New Roman" w:hAnsi="Times New Roman" w:cs="Times New Roman"/>
        </w:rPr>
        <w:t xml:space="preserve"> a</w:t>
      </w:r>
      <w:r w:rsidRPr="008E0554">
        <w:rPr>
          <w:rFonts w:ascii="Times New Roman" w:hAnsi="Times New Roman" w:cs="Times New Roman"/>
        </w:rPr>
        <w:t xml:space="preserve">nd they were asking me what to do. </w:t>
      </w:r>
      <w:r>
        <w:rPr>
          <w:rFonts w:ascii="Times New Roman" w:hAnsi="Times New Roman" w:cs="Times New Roman"/>
        </w:rPr>
        <w:t>T</w:t>
      </w:r>
      <w:r w:rsidRPr="008E0554">
        <w:rPr>
          <w:rFonts w:ascii="Times New Roman" w:hAnsi="Times New Roman" w:cs="Times New Roman"/>
        </w:rPr>
        <w:t>hen it became part of my job to try to understand what was going on</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 xml:space="preserve">hich </w:t>
      </w:r>
      <w:r>
        <w:rPr>
          <w:rFonts w:ascii="Times New Roman" w:hAnsi="Times New Roman" w:cs="Times New Roman"/>
        </w:rPr>
        <w:t xml:space="preserve">is </w:t>
      </w:r>
      <w:r w:rsidRPr="008E0554">
        <w:rPr>
          <w:rFonts w:ascii="Times New Roman" w:hAnsi="Times New Roman" w:cs="Times New Roman"/>
        </w:rPr>
        <w:t>sometimes more complicated.</w:t>
      </w:r>
      <w:r>
        <w:rPr>
          <w:rFonts w:ascii="Times New Roman" w:hAnsi="Times New Roman" w:cs="Times New Roman"/>
        </w:rPr>
        <w:t xml:space="preserve"> I held on</w:t>
      </w:r>
      <w:r w:rsidRPr="008E0554">
        <w:rPr>
          <w:rFonts w:ascii="Times New Roman" w:hAnsi="Times New Roman" w:cs="Times New Roman"/>
        </w:rPr>
        <w:t xml:space="preserve"> for as long as I felt like </w:t>
      </w:r>
      <w:r w:rsidR="00690F91">
        <w:rPr>
          <w:rFonts w:ascii="Times New Roman" w:hAnsi="Times New Roman" w:cs="Times New Roman"/>
        </w:rPr>
        <w:t xml:space="preserve">I </w:t>
      </w:r>
      <w:r w:rsidRPr="008E0554">
        <w:rPr>
          <w:rFonts w:ascii="Times New Roman" w:hAnsi="Times New Roman" w:cs="Times New Roman"/>
        </w:rPr>
        <w:t xml:space="preserve">could, then I </w:t>
      </w:r>
      <w:proofErr w:type="gramStart"/>
      <w:r>
        <w:rPr>
          <w:rFonts w:ascii="Times New Roman" w:hAnsi="Times New Roman" w:cs="Times New Roman"/>
        </w:rPr>
        <w:t>forward</w:t>
      </w:r>
      <w:proofErr w:type="gramEnd"/>
      <w:r>
        <w:rPr>
          <w:rFonts w:ascii="Times New Roman" w:hAnsi="Times New Roman" w:cs="Times New Roman"/>
        </w:rPr>
        <w:t xml:space="preserve"> this email</w:t>
      </w:r>
      <w:r w:rsidRPr="008E0554">
        <w:rPr>
          <w:rFonts w:ascii="Times New Roman" w:hAnsi="Times New Roman" w:cs="Times New Roman"/>
        </w:rPr>
        <w:t>, which is explanatory</w:t>
      </w:r>
      <w:r>
        <w:rPr>
          <w:rFonts w:ascii="Times New Roman" w:hAnsi="Times New Roman" w:cs="Times New Roman"/>
        </w:rPr>
        <w:t xml:space="preserve"> of the</w:t>
      </w:r>
      <w:r w:rsidRPr="008E0554">
        <w:rPr>
          <w:rFonts w:ascii="Times New Roman" w:hAnsi="Times New Roman" w:cs="Times New Roman"/>
        </w:rPr>
        <w:t xml:space="preserve"> situation. Since then, I have spent some time with people responsible for submitting proposals in Course</w:t>
      </w:r>
      <w:r>
        <w:rPr>
          <w:rFonts w:ascii="Times New Roman" w:hAnsi="Times New Roman" w:cs="Times New Roman"/>
        </w:rPr>
        <w:t>d</w:t>
      </w:r>
      <w:r w:rsidRPr="008E0554">
        <w:rPr>
          <w:rFonts w:ascii="Times New Roman" w:hAnsi="Times New Roman" w:cs="Times New Roman"/>
        </w:rPr>
        <w:t>og, just because I don</w:t>
      </w:r>
      <w:r w:rsidR="007809BC">
        <w:rPr>
          <w:rFonts w:ascii="Times New Roman" w:hAnsi="Times New Roman" w:cs="Times New Roman"/>
        </w:rPr>
        <w:t>’</w:t>
      </w:r>
      <w:r w:rsidRPr="008E0554">
        <w:rPr>
          <w:rFonts w:ascii="Times New Roman" w:hAnsi="Times New Roman" w:cs="Times New Roman"/>
        </w:rPr>
        <w:t>t do any of this. I just sat down with them and they kind of walked through in a very superficial way</w:t>
      </w:r>
      <w:r>
        <w:rPr>
          <w:rFonts w:ascii="Times New Roman" w:hAnsi="Times New Roman" w:cs="Times New Roman"/>
        </w:rPr>
        <w:t>.</w:t>
      </w:r>
      <w:r w:rsidRPr="008E0554">
        <w:rPr>
          <w:rFonts w:ascii="Times New Roman" w:hAnsi="Times New Roman" w:cs="Times New Roman"/>
        </w:rPr>
        <w:t xml:space="preserve"> I did my best to kind of educate myself on how </w:t>
      </w:r>
      <w:r>
        <w:rPr>
          <w:rFonts w:ascii="Times New Roman" w:hAnsi="Times New Roman" w:cs="Times New Roman"/>
        </w:rPr>
        <w:t>C</w:t>
      </w:r>
      <w:r w:rsidRPr="008E0554">
        <w:rPr>
          <w:rFonts w:ascii="Times New Roman" w:hAnsi="Times New Roman" w:cs="Times New Roman"/>
        </w:rPr>
        <w:t>oursedog works the best that I could</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 resulted in what you have before you</w:t>
      </w:r>
      <w:r>
        <w:rPr>
          <w:rFonts w:ascii="Times New Roman" w:hAnsi="Times New Roman" w:cs="Times New Roman"/>
        </w:rPr>
        <w:t>.</w:t>
      </w:r>
    </w:p>
    <w:p w14:paraId="7927DD81" w14:textId="45EA4773" w:rsidR="00B658EE" w:rsidRPr="008E0554" w:rsidRDefault="00B658EE" w:rsidP="00B658EE">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I don</w:t>
      </w:r>
      <w:r w:rsidR="007809BC">
        <w:rPr>
          <w:rFonts w:ascii="Times New Roman" w:hAnsi="Times New Roman" w:cs="Times New Roman"/>
        </w:rPr>
        <w:t>’</w:t>
      </w:r>
      <w:r w:rsidRPr="008E0554">
        <w:rPr>
          <w:rFonts w:ascii="Times New Roman" w:hAnsi="Times New Roman" w:cs="Times New Roman"/>
        </w:rPr>
        <w:t xml:space="preserve">t want people to be surprised by things. </w:t>
      </w:r>
      <w:r>
        <w:rPr>
          <w:rFonts w:ascii="Times New Roman" w:hAnsi="Times New Roman" w:cs="Times New Roman"/>
        </w:rPr>
        <w:t>J</w:t>
      </w:r>
      <w:r w:rsidRPr="008E0554">
        <w:rPr>
          <w:rFonts w:ascii="Times New Roman" w:hAnsi="Times New Roman" w:cs="Times New Roman"/>
        </w:rPr>
        <w:t>ust so that you know</w:t>
      </w:r>
      <w:r>
        <w:rPr>
          <w:rFonts w:ascii="Times New Roman" w:hAnsi="Times New Roman" w:cs="Times New Roman"/>
        </w:rPr>
        <w:t>,</w:t>
      </w:r>
      <w:r w:rsidRPr="008E0554">
        <w:rPr>
          <w:rFonts w:ascii="Times New Roman" w:hAnsi="Times New Roman" w:cs="Times New Roman"/>
        </w:rPr>
        <w:t xml:space="preserve"> Amy forwarded this to me saying she was okay that I shared it with you all</w:t>
      </w:r>
      <w:r>
        <w:rPr>
          <w:rFonts w:ascii="Times New Roman" w:hAnsi="Times New Roman" w:cs="Times New Roman"/>
        </w:rPr>
        <w:t xml:space="preserve">. </w:t>
      </w:r>
      <w:r w:rsidRPr="008E0554">
        <w:rPr>
          <w:rFonts w:ascii="Times New Roman" w:hAnsi="Times New Roman" w:cs="Times New Roman"/>
        </w:rPr>
        <w:t>I didn</w:t>
      </w:r>
      <w:r w:rsidR="007809BC">
        <w:rPr>
          <w:rFonts w:ascii="Times New Roman" w:hAnsi="Times New Roman" w:cs="Times New Roman"/>
        </w:rPr>
        <w:t>’</w:t>
      </w:r>
      <w:r w:rsidRPr="008E0554">
        <w:rPr>
          <w:rFonts w:ascii="Times New Roman" w:hAnsi="Times New Roman" w:cs="Times New Roman"/>
        </w:rPr>
        <w:t>t want you to think I just took your language</w:t>
      </w:r>
      <w:r>
        <w:rPr>
          <w:rFonts w:ascii="Times New Roman" w:hAnsi="Times New Roman" w:cs="Times New Roman"/>
        </w:rPr>
        <w:t>.</w:t>
      </w:r>
      <w:r w:rsidRPr="008E0554">
        <w:rPr>
          <w:rFonts w:ascii="Times New Roman" w:hAnsi="Times New Roman" w:cs="Times New Roman"/>
        </w:rPr>
        <w:t xml:space="preserve"> The other thing I</w:t>
      </w:r>
      <w:r w:rsidR="007809BC">
        <w:rPr>
          <w:rFonts w:ascii="Times New Roman" w:hAnsi="Times New Roman" w:cs="Times New Roman"/>
        </w:rPr>
        <w:t>’</w:t>
      </w:r>
      <w:r w:rsidRPr="008E0554">
        <w:rPr>
          <w:rFonts w:ascii="Times New Roman" w:hAnsi="Times New Roman" w:cs="Times New Roman"/>
        </w:rPr>
        <w:t xml:space="preserve">ll add to this is in one of the earlier drafts, there was a </w:t>
      </w:r>
      <w:proofErr w:type="gramStart"/>
      <w:r w:rsidRPr="008E0554">
        <w:rPr>
          <w:rFonts w:ascii="Times New Roman" w:hAnsi="Times New Roman" w:cs="Times New Roman"/>
        </w:rPr>
        <w:t>workflow</w:t>
      </w:r>
      <w:proofErr w:type="gramEnd"/>
      <w:r w:rsidRPr="008E0554">
        <w:rPr>
          <w:rFonts w:ascii="Times New Roman" w:hAnsi="Times New Roman" w:cs="Times New Roman"/>
        </w:rPr>
        <w:t xml:space="preserve"> and it included the idea that the Senate takes 10 weeks to approve </w:t>
      </w:r>
      <w:r w:rsidR="00690F91">
        <w:rPr>
          <w:rFonts w:ascii="Times New Roman" w:hAnsi="Times New Roman" w:cs="Times New Roman"/>
        </w:rPr>
        <w:t xml:space="preserve">items on the </w:t>
      </w:r>
      <w:r w:rsidRPr="008E0554">
        <w:rPr>
          <w:rFonts w:ascii="Times New Roman" w:hAnsi="Times New Roman" w:cs="Times New Roman"/>
        </w:rPr>
        <w:t>consent agenda</w:t>
      </w:r>
      <w:r>
        <w:rPr>
          <w:rFonts w:ascii="Times New Roman" w:hAnsi="Times New Roman" w:cs="Times New Roman"/>
        </w:rPr>
        <w:t>, a</w:t>
      </w:r>
      <w:r w:rsidRPr="008E0554">
        <w:rPr>
          <w:rFonts w:ascii="Times New Roman" w:hAnsi="Times New Roman" w:cs="Times New Roman"/>
        </w:rPr>
        <w:t>nd that wasn</w:t>
      </w:r>
      <w:r w:rsidR="007809BC">
        <w:rPr>
          <w:rFonts w:ascii="Times New Roman" w:hAnsi="Times New Roman" w:cs="Times New Roman"/>
        </w:rPr>
        <w:t>’</w:t>
      </w:r>
      <w:r w:rsidRPr="008E0554">
        <w:rPr>
          <w:rFonts w:ascii="Times New Roman" w:hAnsi="Times New Roman" w:cs="Times New Roman"/>
        </w:rPr>
        <w:t>t right.</w:t>
      </w:r>
    </w:p>
    <w:p w14:paraId="318EBE9F" w14:textId="10375380"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 xml:space="preserve">hat was </w:t>
      </w:r>
      <w:proofErr w:type="gramStart"/>
      <w:r w:rsidRPr="008E0554">
        <w:rPr>
          <w:rFonts w:ascii="Times New Roman" w:hAnsi="Times New Roman" w:cs="Times New Roman"/>
        </w:rPr>
        <w:t>actually an</w:t>
      </w:r>
      <w:proofErr w:type="gramEnd"/>
      <w:r w:rsidRPr="008E0554">
        <w:rPr>
          <w:rFonts w:ascii="Times New Roman" w:hAnsi="Times New Roman" w:cs="Times New Roman"/>
        </w:rPr>
        <w:t xml:space="preserve"> error. </w:t>
      </w:r>
      <w:r>
        <w:rPr>
          <w:rFonts w:ascii="Times New Roman" w:hAnsi="Times New Roman" w:cs="Times New Roman"/>
        </w:rPr>
        <w:t>I</w:t>
      </w:r>
      <w:r w:rsidRPr="008E0554">
        <w:rPr>
          <w:rFonts w:ascii="Times New Roman" w:hAnsi="Times New Roman" w:cs="Times New Roman"/>
        </w:rPr>
        <w:t>t was a 10</w:t>
      </w:r>
      <w:r w:rsidR="00690F91">
        <w:rPr>
          <w:rFonts w:ascii="Times New Roman" w:hAnsi="Times New Roman" w:cs="Times New Roman"/>
        </w:rPr>
        <w:t>-</w:t>
      </w:r>
      <w:r w:rsidRPr="008E0554">
        <w:rPr>
          <w:rFonts w:ascii="Times New Roman" w:hAnsi="Times New Roman" w:cs="Times New Roman"/>
        </w:rPr>
        <w:t xml:space="preserve">day waiting period. </w:t>
      </w:r>
      <w:r>
        <w:rPr>
          <w:rFonts w:ascii="Times New Roman" w:hAnsi="Times New Roman" w:cs="Times New Roman"/>
        </w:rPr>
        <w:t>T</w:t>
      </w:r>
      <w:r w:rsidRPr="008E0554">
        <w:rPr>
          <w:rFonts w:ascii="Times New Roman" w:hAnsi="Times New Roman" w:cs="Times New Roman"/>
        </w:rPr>
        <w:t xml:space="preserve">hat was just a mistake. </w:t>
      </w:r>
      <w:r>
        <w:rPr>
          <w:rFonts w:ascii="Times New Roman" w:hAnsi="Times New Roman" w:cs="Times New Roman"/>
        </w:rPr>
        <w:t>S</w:t>
      </w:r>
      <w:r w:rsidRPr="008E0554">
        <w:rPr>
          <w:rFonts w:ascii="Times New Roman" w:hAnsi="Times New Roman" w:cs="Times New Roman"/>
        </w:rPr>
        <w:t>omebody</w:t>
      </w:r>
      <w:r>
        <w:rPr>
          <w:rFonts w:ascii="Times New Roman" w:hAnsi="Times New Roman" w:cs="Times New Roman"/>
        </w:rPr>
        <w:t xml:space="preserve"> mis</w:t>
      </w:r>
      <w:r w:rsidRPr="008E0554">
        <w:rPr>
          <w:rFonts w:ascii="Times New Roman" w:hAnsi="Times New Roman" w:cs="Times New Roman"/>
        </w:rPr>
        <w:t xml:space="preserve">understood </w:t>
      </w:r>
      <w:r>
        <w:rPr>
          <w:rFonts w:ascii="Times New Roman" w:hAnsi="Times New Roman" w:cs="Times New Roman"/>
        </w:rPr>
        <w:t>it.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he approval process from the department</w:t>
      </w:r>
      <w:r>
        <w:rPr>
          <w:rFonts w:ascii="Times New Roman" w:hAnsi="Times New Roman" w:cs="Times New Roman"/>
        </w:rPr>
        <w:t>/s</w:t>
      </w:r>
      <w:r w:rsidRPr="008E0554">
        <w:rPr>
          <w:rFonts w:ascii="Times New Roman" w:hAnsi="Times New Roman" w:cs="Times New Roman"/>
        </w:rPr>
        <w:t>chool t</w:t>
      </w:r>
      <w:r>
        <w:rPr>
          <w:rFonts w:ascii="Times New Roman" w:hAnsi="Times New Roman" w:cs="Times New Roman"/>
        </w:rPr>
        <w:t xml:space="preserve">o </w:t>
      </w:r>
      <w:r w:rsidRPr="008E0554">
        <w:rPr>
          <w:rFonts w:ascii="Times New Roman" w:hAnsi="Times New Roman" w:cs="Times New Roman"/>
        </w:rPr>
        <w:t xml:space="preserve">college to appropriate path, </w:t>
      </w:r>
      <w:r>
        <w:rPr>
          <w:rFonts w:ascii="Times New Roman" w:hAnsi="Times New Roman" w:cs="Times New Roman"/>
        </w:rPr>
        <w:t>UCC… T</w:t>
      </w:r>
      <w:r w:rsidRPr="008E0554">
        <w:rPr>
          <w:rFonts w:ascii="Times New Roman" w:hAnsi="Times New Roman" w:cs="Times New Roman"/>
        </w:rPr>
        <w:t>here is a timeframe for that. It is just, it really doesn</w:t>
      </w:r>
      <w:r w:rsidR="007809BC">
        <w:rPr>
          <w:rFonts w:ascii="Times New Roman" w:hAnsi="Times New Roman" w:cs="Times New Roman"/>
        </w:rPr>
        <w:t>’</w:t>
      </w:r>
      <w:r w:rsidRPr="008E0554">
        <w:rPr>
          <w:rFonts w:ascii="Times New Roman" w:hAnsi="Times New Roman" w:cs="Times New Roman"/>
        </w:rPr>
        <w:t xml:space="preserve">t matter what program </w:t>
      </w:r>
      <w:r>
        <w:rPr>
          <w:rFonts w:ascii="Times New Roman" w:hAnsi="Times New Roman" w:cs="Times New Roman"/>
        </w:rPr>
        <w:t>you</w:t>
      </w:r>
      <w:r w:rsidRPr="008E0554">
        <w:rPr>
          <w:rFonts w:ascii="Times New Roman" w:hAnsi="Times New Roman" w:cs="Times New Roman"/>
        </w:rPr>
        <w:t xml:space="preserve"> use.</w:t>
      </w:r>
      <w:r>
        <w:rPr>
          <w:rFonts w:ascii="Times New Roman" w:hAnsi="Times New Roman" w:cs="Times New Roman"/>
        </w:rPr>
        <w:t xml:space="preserve"> </w:t>
      </w:r>
      <w:r w:rsidRPr="008E0554">
        <w:rPr>
          <w:rFonts w:ascii="Times New Roman" w:hAnsi="Times New Roman" w:cs="Times New Roman"/>
        </w:rPr>
        <w:t>That</w:t>
      </w:r>
      <w:r w:rsidR="007809BC">
        <w:rPr>
          <w:rFonts w:ascii="Times New Roman" w:hAnsi="Times New Roman" w:cs="Times New Roman"/>
        </w:rPr>
        <w:t>’</w:t>
      </w:r>
      <w:r w:rsidRPr="008E0554">
        <w:rPr>
          <w:rFonts w:ascii="Times New Roman" w:hAnsi="Times New Roman" w:cs="Times New Roman"/>
        </w:rPr>
        <w:t xml:space="preserve">s a human timeframe. I think they do as good as they possibly can, given the resources that they have. </w:t>
      </w:r>
    </w:p>
    <w:p w14:paraId="4C3395DB" w14:textId="58477BBF" w:rsidR="00B658EE" w:rsidRDefault="00B658EE" w:rsidP="00B658EE">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Pr>
          <w:rFonts w:ascii="Times New Roman" w:hAnsi="Times New Roman" w:cs="Times New Roman"/>
        </w:rPr>
        <w:t>O</w:t>
      </w:r>
      <w:r w:rsidRPr="008E0554">
        <w:rPr>
          <w:rFonts w:ascii="Times New Roman" w:hAnsi="Times New Roman" w:cs="Times New Roman"/>
        </w:rPr>
        <w:t>f all the things in the Senate, you think about all the sequencing it takes</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know this</w:t>
      </w:r>
      <w:r>
        <w:rPr>
          <w:rFonts w:ascii="Times New Roman" w:hAnsi="Times New Roman" w:cs="Times New Roman"/>
        </w:rPr>
        <w:t xml:space="preserve"> </w:t>
      </w:r>
      <w:proofErr w:type="gramStart"/>
      <w:r>
        <w:rPr>
          <w:rFonts w:ascii="Times New Roman" w:hAnsi="Times New Roman" w:cs="Times New Roman"/>
        </w:rPr>
        <w:t>probably</w:t>
      </w:r>
      <w:proofErr w:type="gramEnd"/>
      <w:r>
        <w:rPr>
          <w:rFonts w:ascii="Times New Roman" w:hAnsi="Times New Roman" w:cs="Times New Roman"/>
        </w:rPr>
        <w:t xml:space="preserve"> better than </w:t>
      </w:r>
      <w:r w:rsidRPr="008E0554">
        <w:rPr>
          <w:rFonts w:ascii="Times New Roman" w:hAnsi="Times New Roman" w:cs="Times New Roman"/>
        </w:rPr>
        <w:t>most people, and you think</w:t>
      </w:r>
      <w:r>
        <w:rPr>
          <w:rFonts w:ascii="Times New Roman" w:hAnsi="Times New Roman" w:cs="Times New Roman"/>
        </w:rPr>
        <w:t xml:space="preserve"> about</w:t>
      </w:r>
      <w:r w:rsidRPr="008E0554">
        <w:rPr>
          <w:rFonts w:ascii="Times New Roman" w:hAnsi="Times New Roman" w:cs="Times New Roman"/>
        </w:rPr>
        <w:t xml:space="preserve"> even what we</w:t>
      </w:r>
      <w:r>
        <w:rPr>
          <w:rFonts w:ascii="Times New Roman" w:hAnsi="Times New Roman" w:cs="Times New Roman"/>
        </w:rPr>
        <w:t xml:space="preserve"> we</w:t>
      </w:r>
      <w:r w:rsidRPr="008E0554">
        <w:rPr>
          <w:rFonts w:ascii="Times New Roman" w:hAnsi="Times New Roman" w:cs="Times New Roman"/>
        </w:rPr>
        <w:t xml:space="preserve">re just talking about with the Constitution, we know that if we wanted X to </w:t>
      </w:r>
      <w:r w:rsidR="00690F91">
        <w:rPr>
          <w:rFonts w:ascii="Times New Roman" w:hAnsi="Times New Roman" w:cs="Times New Roman"/>
        </w:rPr>
        <w:t>change</w:t>
      </w:r>
      <w:r w:rsidRPr="008E0554">
        <w:rPr>
          <w:rFonts w:ascii="Times New Roman" w:hAnsi="Times New Roman" w:cs="Times New Roman"/>
        </w:rPr>
        <w:t>, we needed to get it through in November. Dan Holland would say, with some frequency, he</w:t>
      </w:r>
      <w:r w:rsidR="007809BC">
        <w:rPr>
          <w:rFonts w:ascii="Times New Roman" w:hAnsi="Times New Roman" w:cs="Times New Roman"/>
        </w:rPr>
        <w:t>’</w:t>
      </w:r>
      <w:r w:rsidRPr="008E0554">
        <w:rPr>
          <w:rFonts w:ascii="Times New Roman" w:hAnsi="Times New Roman" w:cs="Times New Roman"/>
        </w:rPr>
        <w:t xml:space="preserve">d say, </w:t>
      </w:r>
      <w:r>
        <w:rPr>
          <w:rFonts w:ascii="Times New Roman" w:hAnsi="Times New Roman" w:cs="Times New Roman"/>
        </w:rPr>
        <w:t>“</w:t>
      </w:r>
      <w:r w:rsidRPr="008E0554">
        <w:rPr>
          <w:rFonts w:ascii="Times New Roman" w:hAnsi="Times New Roman" w:cs="Times New Roman"/>
        </w:rPr>
        <w:t>the wheels of the university turn slowly.</w:t>
      </w:r>
      <w:r>
        <w:rPr>
          <w:rFonts w:ascii="Times New Roman" w:hAnsi="Times New Roman" w:cs="Times New Roman"/>
        </w:rPr>
        <w:t>”</w:t>
      </w:r>
      <w:r w:rsidRPr="008E0554">
        <w:rPr>
          <w:rFonts w:ascii="Times New Roman" w:hAnsi="Times New Roman" w:cs="Times New Roman"/>
        </w:rPr>
        <w:t xml:space="preserve"> There</w:t>
      </w:r>
      <w:r w:rsidR="007809BC">
        <w:rPr>
          <w:rFonts w:ascii="Times New Roman" w:hAnsi="Times New Roman" w:cs="Times New Roman"/>
        </w:rPr>
        <w:t>’</w:t>
      </w:r>
      <w:r w:rsidRPr="008E0554">
        <w:rPr>
          <w:rFonts w:ascii="Times New Roman" w:hAnsi="Times New Roman" w:cs="Times New Roman"/>
        </w:rPr>
        <w:t>s a good reason for that sometimes.</w:t>
      </w:r>
      <w:r w:rsidR="00690F91">
        <w:rPr>
          <w:rFonts w:ascii="Times New Roman" w:hAnsi="Times New Roman" w:cs="Times New Roman"/>
        </w:rPr>
        <w:t xml:space="preserve"> Is this affecting Special Education more?</w:t>
      </w:r>
    </w:p>
    <w:p w14:paraId="54B90C32" w14:textId="363D7C44" w:rsidR="00B658EE" w:rsidRPr="008E0554" w:rsidRDefault="00B658EE" w:rsidP="00B658EE">
      <w:pPr>
        <w:rPr>
          <w:rFonts w:ascii="Times New Roman" w:hAnsi="Times New Roman" w:cs="Times New Roman"/>
        </w:rPr>
      </w:pPr>
      <w:r>
        <w:rPr>
          <w:rFonts w:ascii="Times New Roman" w:hAnsi="Times New Roman" w:cs="Times New Roman"/>
        </w:rPr>
        <w:t>Senator Blum: I</w:t>
      </w:r>
      <w:r w:rsidRPr="008E0554">
        <w:rPr>
          <w:rFonts w:ascii="Times New Roman" w:hAnsi="Times New Roman" w:cs="Times New Roman"/>
        </w:rPr>
        <w:t xml:space="preserve">t is right now I and it </w:t>
      </w:r>
      <w:proofErr w:type="gramStart"/>
      <w:r w:rsidRPr="008E0554">
        <w:rPr>
          <w:rFonts w:ascii="Times New Roman" w:hAnsi="Times New Roman" w:cs="Times New Roman"/>
        </w:rPr>
        <w:t>will in the</w:t>
      </w:r>
      <w:proofErr w:type="gramEnd"/>
      <w:r w:rsidRPr="008E0554">
        <w:rPr>
          <w:rFonts w:ascii="Times New Roman" w:hAnsi="Times New Roman" w:cs="Times New Roman"/>
        </w:rPr>
        <w:t xml:space="preserve"> next year</w:t>
      </w:r>
      <w:r>
        <w:rPr>
          <w:rFonts w:ascii="Times New Roman" w:hAnsi="Times New Roman" w:cs="Times New Roman"/>
        </w:rPr>
        <w:t xml:space="preserve">. </w:t>
      </w:r>
      <w:r w:rsidRPr="008E0554">
        <w:rPr>
          <w:rFonts w:ascii="Times New Roman" w:hAnsi="Times New Roman" w:cs="Times New Roman"/>
        </w:rPr>
        <w:t xml:space="preserve">I sat down with someone </w:t>
      </w:r>
      <w:r>
        <w:rPr>
          <w:rFonts w:ascii="Times New Roman" w:hAnsi="Times New Roman" w:cs="Times New Roman"/>
        </w:rPr>
        <w:t>to see if</w:t>
      </w:r>
      <w:r w:rsidRPr="008E0554">
        <w:rPr>
          <w:rFonts w:ascii="Times New Roman" w:hAnsi="Times New Roman" w:cs="Times New Roman"/>
        </w:rPr>
        <w:t xml:space="preserve"> there might be some way</w:t>
      </w:r>
      <w:r>
        <w:rPr>
          <w:rFonts w:ascii="Times New Roman" w:hAnsi="Times New Roman" w:cs="Times New Roman"/>
        </w:rPr>
        <w:t xml:space="preserve"> </w:t>
      </w:r>
      <w:r w:rsidRPr="008E0554">
        <w:rPr>
          <w:rFonts w:ascii="Times New Roman" w:hAnsi="Times New Roman" w:cs="Times New Roman"/>
        </w:rPr>
        <w:t xml:space="preserve">to massage the system. To me, the most aggravating thing from someone trying to put their curriculum </w:t>
      </w:r>
      <w:r>
        <w:rPr>
          <w:rFonts w:ascii="Times New Roman" w:hAnsi="Times New Roman" w:cs="Times New Roman"/>
        </w:rPr>
        <w:t>proposals</w:t>
      </w:r>
      <w:r w:rsidRPr="008E0554">
        <w:rPr>
          <w:rFonts w:ascii="Times New Roman" w:hAnsi="Times New Roman" w:cs="Times New Roman"/>
        </w:rPr>
        <w:t xml:space="preserve"> through is you</w:t>
      </w:r>
      <w:r w:rsidR="007809BC">
        <w:rPr>
          <w:rFonts w:ascii="Times New Roman" w:hAnsi="Times New Roman" w:cs="Times New Roman"/>
        </w:rPr>
        <w:t>’</w:t>
      </w:r>
      <w:r w:rsidRPr="008E0554">
        <w:rPr>
          <w:rFonts w:ascii="Times New Roman" w:hAnsi="Times New Roman" w:cs="Times New Roman"/>
        </w:rPr>
        <w:t xml:space="preserve">re putting something through </w:t>
      </w:r>
      <w:r>
        <w:rPr>
          <w:rFonts w:ascii="Times New Roman" w:hAnsi="Times New Roman" w:cs="Times New Roman"/>
        </w:rPr>
        <w:t>in</w:t>
      </w:r>
      <w:r w:rsidRPr="008E0554">
        <w:rPr>
          <w:rFonts w:ascii="Times New Roman" w:hAnsi="Times New Roman" w:cs="Times New Roman"/>
        </w:rPr>
        <w:t xml:space="preserve"> it</w:t>
      </w:r>
      <w:r w:rsidR="00690F91">
        <w:rPr>
          <w:rFonts w:ascii="Times New Roman" w:hAnsi="Times New Roman" w:cs="Times New Roman"/>
        </w:rPr>
        <w:t>s</w:t>
      </w:r>
      <w:r w:rsidRPr="008E0554">
        <w:rPr>
          <w:rFonts w:ascii="Times New Roman" w:hAnsi="Times New Roman" w:cs="Times New Roman"/>
        </w:rPr>
        <w:t xml:space="preserve"> major and it freezes everything else. It cuts off your ability to work in parallel. </w:t>
      </w:r>
      <w:r>
        <w:rPr>
          <w:rFonts w:ascii="Times New Roman" w:hAnsi="Times New Roman" w:cs="Times New Roman"/>
        </w:rPr>
        <w:t>I</w:t>
      </w:r>
      <w:r w:rsidRPr="008E0554">
        <w:rPr>
          <w:rFonts w:ascii="Times New Roman" w:hAnsi="Times New Roman" w:cs="Times New Roman"/>
        </w:rPr>
        <w:t>t just seems to be the way that it works.</w:t>
      </w:r>
      <w:r w:rsidR="00690F91">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 xml:space="preserve">e may have three changes and majors just defined </w:t>
      </w:r>
      <w:proofErr w:type="gramStart"/>
      <w:r w:rsidRPr="008E0554">
        <w:rPr>
          <w:rFonts w:ascii="Times New Roman" w:hAnsi="Times New Roman" w:cs="Times New Roman"/>
        </w:rPr>
        <w:t>really broadly</w:t>
      </w:r>
      <w:proofErr w:type="gramEnd"/>
      <w:r w:rsidRPr="008E0554">
        <w:rPr>
          <w:rFonts w:ascii="Times New Roman" w:hAnsi="Times New Roman" w:cs="Times New Roman"/>
        </w:rPr>
        <w:t xml:space="preserve">, like </w:t>
      </w:r>
      <w:proofErr w:type="gramStart"/>
      <w:r w:rsidRPr="008E0554">
        <w:rPr>
          <w:rFonts w:ascii="Times New Roman" w:hAnsi="Times New Roman" w:cs="Times New Roman"/>
        </w:rPr>
        <w:t>bachelor</w:t>
      </w:r>
      <w:r w:rsidR="007809BC">
        <w:rPr>
          <w:rFonts w:ascii="Times New Roman" w:hAnsi="Times New Roman" w:cs="Times New Roman"/>
        </w:rPr>
        <w:t>’</w:t>
      </w:r>
      <w:r w:rsidRPr="008E0554">
        <w:rPr>
          <w:rFonts w:ascii="Times New Roman" w:hAnsi="Times New Roman" w:cs="Times New Roman"/>
        </w:rPr>
        <w:t xml:space="preserve">s </w:t>
      </w:r>
      <w:r>
        <w:rPr>
          <w:rFonts w:ascii="Times New Roman" w:hAnsi="Times New Roman" w:cs="Times New Roman"/>
        </w:rPr>
        <w:t>in</w:t>
      </w:r>
      <w:r w:rsidRPr="008E0554">
        <w:rPr>
          <w:rFonts w:ascii="Times New Roman" w:hAnsi="Times New Roman" w:cs="Times New Roman"/>
        </w:rPr>
        <w:t xml:space="preserve"> </w:t>
      </w:r>
      <w:r>
        <w:rPr>
          <w:rFonts w:ascii="Times New Roman" w:hAnsi="Times New Roman" w:cs="Times New Roman"/>
        </w:rPr>
        <w:t>S</w:t>
      </w:r>
      <w:r w:rsidRPr="008E0554">
        <w:rPr>
          <w:rFonts w:ascii="Times New Roman" w:hAnsi="Times New Roman" w:cs="Times New Roman"/>
        </w:rPr>
        <w:t xml:space="preserve">pecial </w:t>
      </w:r>
      <w:r>
        <w:rPr>
          <w:rFonts w:ascii="Times New Roman" w:hAnsi="Times New Roman" w:cs="Times New Roman"/>
        </w:rPr>
        <w:t>E</w:t>
      </w:r>
      <w:r w:rsidRPr="008E0554">
        <w:rPr>
          <w:rFonts w:ascii="Times New Roman" w:hAnsi="Times New Roman" w:cs="Times New Roman"/>
        </w:rPr>
        <w:t>ducation</w:t>
      </w:r>
      <w:proofErr w:type="gramEnd"/>
      <w:r w:rsidRPr="008E0554">
        <w:rPr>
          <w:rFonts w:ascii="Times New Roman" w:hAnsi="Times New Roman" w:cs="Times New Roman"/>
        </w:rPr>
        <w:t>. We have three different programs that fall under that. So</w:t>
      </w:r>
      <w:r>
        <w:rPr>
          <w:rFonts w:ascii="Times New Roman" w:hAnsi="Times New Roman" w:cs="Times New Roman"/>
        </w:rPr>
        <w:t>,</w:t>
      </w:r>
      <w:r w:rsidRPr="008E0554">
        <w:rPr>
          <w:rFonts w:ascii="Times New Roman" w:hAnsi="Times New Roman" w:cs="Times New Roman"/>
        </w:rPr>
        <w:t xml:space="preserve"> if you have one of those frozen, you can</w:t>
      </w:r>
      <w:r w:rsidR="007809BC">
        <w:rPr>
          <w:rFonts w:ascii="Times New Roman" w:hAnsi="Times New Roman" w:cs="Times New Roman"/>
        </w:rPr>
        <w:t>’</w:t>
      </w:r>
      <w:r w:rsidRPr="008E0554">
        <w:rPr>
          <w:rFonts w:ascii="Times New Roman" w:hAnsi="Times New Roman" w:cs="Times New Roman"/>
        </w:rPr>
        <w:t>t do anything else. So that</w:t>
      </w:r>
      <w:r w:rsidR="007809BC">
        <w:rPr>
          <w:rFonts w:ascii="Times New Roman" w:hAnsi="Times New Roman" w:cs="Times New Roman"/>
        </w:rPr>
        <w:t>’</w:t>
      </w:r>
      <w:r w:rsidRPr="008E0554">
        <w:rPr>
          <w:rFonts w:ascii="Times New Roman" w:hAnsi="Times New Roman" w:cs="Times New Roman"/>
        </w:rPr>
        <w:t>s how it</w:t>
      </w:r>
      <w:r w:rsidR="007809BC">
        <w:rPr>
          <w:rFonts w:ascii="Times New Roman" w:hAnsi="Times New Roman" w:cs="Times New Roman"/>
        </w:rPr>
        <w:t>’</w:t>
      </w:r>
      <w:r w:rsidRPr="008E0554">
        <w:rPr>
          <w:rFonts w:ascii="Times New Roman" w:hAnsi="Times New Roman" w:cs="Times New Roman"/>
        </w:rPr>
        <w:t>s set up.</w:t>
      </w:r>
      <w:r>
        <w:rPr>
          <w:rFonts w:ascii="Times New Roman" w:hAnsi="Times New Roman" w:cs="Times New Roman"/>
        </w:rPr>
        <w:t xml:space="preserve"> My</w:t>
      </w:r>
      <w:r w:rsidRPr="008E0554">
        <w:rPr>
          <w:rFonts w:ascii="Times New Roman" w:hAnsi="Times New Roman" w:cs="Times New Roman"/>
        </w:rPr>
        <w:t xml:space="preserve"> humble attempt at research into it was that they set it up that</w:t>
      </w:r>
      <w:r>
        <w:rPr>
          <w:rFonts w:ascii="Times New Roman" w:hAnsi="Times New Roman" w:cs="Times New Roman"/>
        </w:rPr>
        <w:t xml:space="preserve"> </w:t>
      </w:r>
      <w:r w:rsidRPr="008E0554">
        <w:rPr>
          <w:rFonts w:ascii="Times New Roman" w:hAnsi="Times New Roman" w:cs="Times New Roman"/>
        </w:rPr>
        <w:t xml:space="preserve">way </w:t>
      </w:r>
      <w:r>
        <w:rPr>
          <w:rFonts w:ascii="Times New Roman" w:hAnsi="Times New Roman" w:cs="Times New Roman"/>
        </w:rPr>
        <w:t>on</w:t>
      </w:r>
      <w:r w:rsidRPr="008E0554">
        <w:rPr>
          <w:rFonts w:ascii="Times New Roman" w:hAnsi="Times New Roman" w:cs="Times New Roman"/>
        </w:rPr>
        <w:t xml:space="preserve"> purpose</w:t>
      </w:r>
      <w:r>
        <w:rPr>
          <w:rFonts w:ascii="Times New Roman" w:hAnsi="Times New Roman" w:cs="Times New Roman"/>
        </w:rPr>
        <w:t xml:space="preserve"> a</w:t>
      </w:r>
      <w:r w:rsidRPr="008E0554">
        <w:rPr>
          <w:rFonts w:ascii="Times New Roman" w:hAnsi="Times New Roman" w:cs="Times New Roman"/>
        </w:rPr>
        <w:t>nd it</w:t>
      </w:r>
      <w:r w:rsidR="007809BC">
        <w:rPr>
          <w:rFonts w:ascii="Times New Roman" w:hAnsi="Times New Roman" w:cs="Times New Roman"/>
        </w:rPr>
        <w:t>’</w:t>
      </w:r>
      <w:r w:rsidRPr="008E0554">
        <w:rPr>
          <w:rFonts w:ascii="Times New Roman" w:hAnsi="Times New Roman" w:cs="Times New Roman"/>
        </w:rPr>
        <w:t>s a security deal that was built in</w:t>
      </w:r>
      <w:r>
        <w:rPr>
          <w:rFonts w:ascii="Times New Roman" w:hAnsi="Times New Roman" w:cs="Times New Roman"/>
        </w:rPr>
        <w:t>to Coursedog</w:t>
      </w:r>
      <w:r w:rsidRPr="008E0554">
        <w:rPr>
          <w:rFonts w:ascii="Times New Roman" w:hAnsi="Times New Roman" w:cs="Times New Roman"/>
        </w:rPr>
        <w:t>. I can</w:t>
      </w:r>
      <w:r w:rsidR="007809BC">
        <w:rPr>
          <w:rFonts w:ascii="Times New Roman" w:hAnsi="Times New Roman" w:cs="Times New Roman"/>
        </w:rPr>
        <w:t>’</w:t>
      </w:r>
      <w:r w:rsidRPr="008E0554">
        <w:rPr>
          <w:rFonts w:ascii="Times New Roman" w:hAnsi="Times New Roman" w:cs="Times New Roman"/>
        </w:rPr>
        <w:t>t quite understand why you would need that</w:t>
      </w:r>
      <w:r>
        <w:rPr>
          <w:rFonts w:ascii="Times New Roman" w:hAnsi="Times New Roman" w:cs="Times New Roman"/>
        </w:rPr>
        <w:t>.</w:t>
      </w:r>
      <w:r w:rsidRPr="008E0554">
        <w:rPr>
          <w:rFonts w:ascii="Times New Roman" w:hAnsi="Times New Roman" w:cs="Times New Roman"/>
        </w:rPr>
        <w:t xml:space="preserve"> It</w:t>
      </w:r>
      <w:r w:rsidR="007809BC">
        <w:rPr>
          <w:rFonts w:ascii="Times New Roman" w:hAnsi="Times New Roman" w:cs="Times New Roman"/>
        </w:rPr>
        <w:t>’</w:t>
      </w:r>
      <w:r w:rsidRPr="008E0554">
        <w:rPr>
          <w:rFonts w:ascii="Times New Roman" w:hAnsi="Times New Roman" w:cs="Times New Roman"/>
        </w:rPr>
        <w:t xml:space="preserve">s the way </w:t>
      </w:r>
      <w:proofErr w:type="gramStart"/>
      <w:r w:rsidRPr="008E0554">
        <w:rPr>
          <w:rFonts w:ascii="Times New Roman" w:hAnsi="Times New Roman" w:cs="Times New Roman"/>
        </w:rPr>
        <w:t>it</w:t>
      </w:r>
      <w:r w:rsidR="007809BC">
        <w:rPr>
          <w:rFonts w:ascii="Times New Roman" w:hAnsi="Times New Roman" w:cs="Times New Roman"/>
        </w:rPr>
        <w:t>’</w:t>
      </w:r>
      <w:r w:rsidRPr="008E0554">
        <w:rPr>
          <w:rFonts w:ascii="Times New Roman" w:hAnsi="Times New Roman" w:cs="Times New Roman"/>
        </w:rPr>
        <w:t>s</w:t>
      </w:r>
      <w:proofErr w:type="gramEnd"/>
      <w:r w:rsidRPr="008E0554">
        <w:rPr>
          <w:rFonts w:ascii="Times New Roman" w:hAnsi="Times New Roman" w:cs="Times New Roman"/>
        </w:rPr>
        <w:t xml:space="preserve"> works. </w:t>
      </w:r>
      <w:r>
        <w:rPr>
          <w:rFonts w:ascii="Times New Roman" w:hAnsi="Times New Roman" w:cs="Times New Roman"/>
        </w:rPr>
        <w:t>T</w:t>
      </w:r>
      <w:r w:rsidRPr="008E0554">
        <w:rPr>
          <w:rFonts w:ascii="Times New Roman" w:hAnsi="Times New Roman" w:cs="Times New Roman"/>
        </w:rPr>
        <w:t>here might be a way to put three things through at the same time. I don</w:t>
      </w:r>
      <w:r w:rsidR="007809BC">
        <w:rPr>
          <w:rFonts w:ascii="Times New Roman" w:hAnsi="Times New Roman" w:cs="Times New Roman"/>
        </w:rPr>
        <w:t>’</w:t>
      </w:r>
      <w:r w:rsidRPr="008E0554">
        <w:rPr>
          <w:rFonts w:ascii="Times New Roman" w:hAnsi="Times New Roman" w:cs="Times New Roman"/>
        </w:rPr>
        <w:t xml:space="preserve">t think all of this is quite known. </w:t>
      </w:r>
    </w:p>
    <w:p w14:paraId="0C9EE7F0" w14:textId="58A71404"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You can put things in at the same time.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 xml:space="preserve">s the way to solve it. The issue </w:t>
      </w:r>
      <w:r>
        <w:rPr>
          <w:rFonts w:ascii="Times New Roman" w:hAnsi="Times New Roman" w:cs="Times New Roman"/>
        </w:rPr>
        <w:t>with</w:t>
      </w:r>
      <w:r w:rsidRPr="008E0554">
        <w:rPr>
          <w:rFonts w:ascii="Times New Roman" w:hAnsi="Times New Roman" w:cs="Times New Roman"/>
        </w:rPr>
        <w:t xml:space="preserve"> </w:t>
      </w:r>
      <w:r>
        <w:rPr>
          <w:rFonts w:ascii="Times New Roman" w:hAnsi="Times New Roman" w:cs="Times New Roman"/>
        </w:rPr>
        <w:t>S</w:t>
      </w:r>
      <w:r w:rsidRPr="008E0554">
        <w:rPr>
          <w:rFonts w:ascii="Times New Roman" w:hAnsi="Times New Roman" w:cs="Times New Roman"/>
        </w:rPr>
        <w:t>pecial</w:t>
      </w:r>
      <w:r>
        <w:rPr>
          <w:rFonts w:ascii="Times New Roman" w:hAnsi="Times New Roman" w:cs="Times New Roman"/>
        </w:rPr>
        <w:t xml:space="preserve"> Ed</w:t>
      </w:r>
      <w:r w:rsidRPr="008E0554">
        <w:rPr>
          <w:rFonts w:ascii="Times New Roman" w:hAnsi="Times New Roman" w:cs="Times New Roman"/>
        </w:rPr>
        <w:t xml:space="preserve"> </w:t>
      </w:r>
      <w:r>
        <w:rPr>
          <w:rFonts w:ascii="Times New Roman" w:hAnsi="Times New Roman" w:cs="Times New Roman"/>
        </w:rPr>
        <w:t xml:space="preserve">is </w:t>
      </w:r>
      <w:r w:rsidR="00690F91">
        <w:rPr>
          <w:rFonts w:ascii="Times New Roman" w:hAnsi="Times New Roman" w:cs="Times New Roman"/>
        </w:rPr>
        <w:t>they</w:t>
      </w:r>
      <w:r w:rsidRPr="008E0554">
        <w:rPr>
          <w:rFonts w:ascii="Times New Roman" w:hAnsi="Times New Roman" w:cs="Times New Roman"/>
        </w:rPr>
        <w:t xml:space="preserve"> put one part in and then they wanted to put another part in and another part. </w:t>
      </w:r>
      <w:r>
        <w:rPr>
          <w:rFonts w:ascii="Times New Roman" w:hAnsi="Times New Roman" w:cs="Times New Roman"/>
        </w:rPr>
        <w:t>Y</w:t>
      </w:r>
      <w:r w:rsidRPr="008E0554">
        <w:rPr>
          <w:rFonts w:ascii="Times New Roman" w:hAnsi="Times New Roman" w:cs="Times New Roman"/>
        </w:rPr>
        <w:t xml:space="preserve">ou are correct that </w:t>
      </w:r>
      <w:r>
        <w:rPr>
          <w:rFonts w:ascii="Times New Roman" w:hAnsi="Times New Roman" w:cs="Times New Roman"/>
        </w:rPr>
        <w:t>once</w:t>
      </w:r>
      <w:r w:rsidRPr="008E0554">
        <w:rPr>
          <w:rFonts w:ascii="Times New Roman" w:hAnsi="Times New Roman" w:cs="Times New Roman"/>
        </w:rPr>
        <w:t xml:space="preserve"> they started it, it does lock. </w:t>
      </w:r>
      <w:r>
        <w:rPr>
          <w:rFonts w:ascii="Times New Roman" w:hAnsi="Times New Roman" w:cs="Times New Roman"/>
        </w:rPr>
        <w:t>T</w:t>
      </w:r>
      <w:r w:rsidRPr="008E0554">
        <w:rPr>
          <w:rFonts w:ascii="Times New Roman" w:hAnsi="Times New Roman" w:cs="Times New Roman"/>
        </w:rPr>
        <w:t xml:space="preserve">hen they do have to wait for that one to get through. </w:t>
      </w:r>
      <w:r>
        <w:rPr>
          <w:rFonts w:ascii="Times New Roman" w:hAnsi="Times New Roman" w:cs="Times New Roman"/>
        </w:rPr>
        <w:t>I</w:t>
      </w:r>
      <w:r w:rsidRPr="008E0554">
        <w:rPr>
          <w:rFonts w:ascii="Times New Roman" w:hAnsi="Times New Roman" w:cs="Times New Roman"/>
        </w:rPr>
        <w:t>f they have put all three in at the same time,</w:t>
      </w:r>
      <w:r>
        <w:rPr>
          <w:rFonts w:ascii="Times New Roman" w:hAnsi="Times New Roman" w:cs="Times New Roman"/>
        </w:rPr>
        <w:t xml:space="preserve"> it could have been…</w:t>
      </w:r>
    </w:p>
    <w:p w14:paraId="46A0B4F7" w14:textId="5338594A"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So</w:t>
      </w:r>
      <w:r>
        <w:rPr>
          <w:rFonts w:ascii="Times New Roman" w:hAnsi="Times New Roman" w:cs="Times New Roman"/>
        </w:rPr>
        <w:t>,</w:t>
      </w:r>
      <w:r w:rsidRPr="008E0554">
        <w:rPr>
          <w:rFonts w:ascii="Times New Roman" w:hAnsi="Times New Roman" w:cs="Times New Roman"/>
        </w:rPr>
        <w:t xml:space="preserve"> they didn</w:t>
      </w:r>
      <w:r w:rsidR="007809BC">
        <w:rPr>
          <w:rFonts w:ascii="Times New Roman" w:hAnsi="Times New Roman" w:cs="Times New Roman"/>
        </w:rPr>
        <w:t>’</w:t>
      </w:r>
      <w:r w:rsidRPr="008E0554">
        <w:rPr>
          <w:rFonts w:ascii="Times New Roman" w:hAnsi="Times New Roman" w:cs="Times New Roman"/>
        </w:rPr>
        <w:t>t really understand</w:t>
      </w:r>
      <w:r>
        <w:rPr>
          <w:rFonts w:ascii="Times New Roman" w:hAnsi="Times New Roman" w:cs="Times New Roman"/>
        </w:rPr>
        <w:t xml:space="preserve"> the system.</w:t>
      </w:r>
    </w:p>
    <w:p w14:paraId="1E4B4492" w14:textId="45329DEB"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I think really the issue with </w:t>
      </w:r>
      <w:r>
        <w:rPr>
          <w:rFonts w:ascii="Times New Roman" w:hAnsi="Times New Roman" w:cs="Times New Roman"/>
        </w:rPr>
        <w:t>S</w:t>
      </w:r>
      <w:r w:rsidRPr="008E0554">
        <w:rPr>
          <w:rFonts w:ascii="Times New Roman" w:hAnsi="Times New Roman" w:cs="Times New Roman"/>
        </w:rPr>
        <w:t xml:space="preserve">pecial </w:t>
      </w:r>
      <w:r>
        <w:rPr>
          <w:rFonts w:ascii="Times New Roman" w:hAnsi="Times New Roman" w:cs="Times New Roman"/>
        </w:rPr>
        <w:t>Ed</w:t>
      </w:r>
      <w:r w:rsidRPr="008E0554">
        <w:rPr>
          <w:rFonts w:ascii="Times New Roman" w:hAnsi="Times New Roman" w:cs="Times New Roman"/>
        </w:rPr>
        <w:t xml:space="preserve"> right now is they were kind of the first people as we transition</w:t>
      </w:r>
      <w:r>
        <w:rPr>
          <w:rFonts w:ascii="Times New Roman" w:hAnsi="Times New Roman" w:cs="Times New Roman"/>
        </w:rPr>
        <w:t>ed</w:t>
      </w:r>
      <w:r w:rsidRPr="008E0554">
        <w:rPr>
          <w:rFonts w:ascii="Times New Roman" w:hAnsi="Times New Roman" w:cs="Times New Roman"/>
        </w:rPr>
        <w:t xml:space="preserve"> into a new system</w:t>
      </w:r>
      <w:r>
        <w:rPr>
          <w:rFonts w:ascii="Times New Roman" w:hAnsi="Times New Roman" w:cs="Times New Roman"/>
        </w:rPr>
        <w:t xml:space="preserve">. </w:t>
      </w:r>
      <w:r w:rsidRPr="008E0554">
        <w:rPr>
          <w:rFonts w:ascii="Times New Roman" w:hAnsi="Times New Roman" w:cs="Times New Roman"/>
        </w:rPr>
        <w:t>I asked Amy</w:t>
      </w:r>
      <w:r w:rsidR="00690F91">
        <w:rPr>
          <w:rFonts w:ascii="Times New Roman" w:hAnsi="Times New Roman" w:cs="Times New Roman"/>
        </w:rPr>
        <w:t xml:space="preserve">; </w:t>
      </w:r>
      <w:r w:rsidRPr="008E0554">
        <w:rPr>
          <w:rFonts w:ascii="Times New Roman" w:hAnsi="Times New Roman" w:cs="Times New Roman"/>
        </w:rPr>
        <w:t xml:space="preserve">she talked about this sequencing issue within the </w:t>
      </w:r>
      <w:proofErr w:type="gramStart"/>
      <w:r w:rsidRPr="008E0554">
        <w:rPr>
          <w:rFonts w:ascii="Times New Roman" w:hAnsi="Times New Roman" w:cs="Times New Roman"/>
        </w:rPr>
        <w:t>trainings</w:t>
      </w:r>
      <w:proofErr w:type="gramEnd"/>
      <w:r w:rsidRPr="008E0554">
        <w:rPr>
          <w:rFonts w:ascii="Times New Roman" w:hAnsi="Times New Roman" w:cs="Times New Roman"/>
        </w:rPr>
        <w:t xml:space="preserve"> and they had discussed it, but I think it</w:t>
      </w:r>
      <w:r w:rsidR="007809BC">
        <w:rPr>
          <w:rFonts w:ascii="Times New Roman" w:hAnsi="Times New Roman" w:cs="Times New Roman"/>
        </w:rPr>
        <w:t>’</w:t>
      </w:r>
      <w:r w:rsidRPr="008E0554">
        <w:rPr>
          <w:rFonts w:ascii="Times New Roman" w:hAnsi="Times New Roman" w:cs="Times New Roman"/>
        </w:rPr>
        <w:t>s just because it was one o</w:t>
      </w:r>
      <w:r>
        <w:rPr>
          <w:rFonts w:ascii="Times New Roman" w:hAnsi="Times New Roman" w:cs="Times New Roman"/>
        </w:rPr>
        <w:t>f</w:t>
      </w:r>
      <w:r w:rsidRPr="008E0554">
        <w:rPr>
          <w:rFonts w:ascii="Times New Roman" w:hAnsi="Times New Roman" w:cs="Times New Roman"/>
        </w:rPr>
        <w:t xml:space="preserve"> the first ones</w:t>
      </w:r>
      <w:r>
        <w:rPr>
          <w:rFonts w:ascii="Times New Roman" w:hAnsi="Times New Roman" w:cs="Times New Roman"/>
        </w:rPr>
        <w:t>… Y</w:t>
      </w:r>
      <w:r w:rsidRPr="008E0554">
        <w:rPr>
          <w:rFonts w:ascii="Times New Roman" w:hAnsi="Times New Roman" w:cs="Times New Roman"/>
        </w:rPr>
        <w:t>ou can say things to people, but as people are figuring out the system, then it</w:t>
      </w:r>
      <w:r w:rsidR="007809BC">
        <w:rPr>
          <w:rFonts w:ascii="Times New Roman" w:hAnsi="Times New Roman" w:cs="Times New Roman"/>
        </w:rPr>
        <w:t>’</w:t>
      </w:r>
      <w:r w:rsidRPr="008E0554">
        <w:rPr>
          <w:rFonts w:ascii="Times New Roman" w:hAnsi="Times New Roman" w:cs="Times New Roman"/>
        </w:rPr>
        <w:t>s like,</w:t>
      </w:r>
      <w:r>
        <w:rPr>
          <w:rFonts w:ascii="Times New Roman" w:hAnsi="Times New Roman" w:cs="Times New Roman"/>
        </w:rPr>
        <w:t xml:space="preserve"> </w:t>
      </w:r>
      <w:r w:rsidRPr="008E0554">
        <w:rPr>
          <w:rFonts w:ascii="Times New Roman" w:hAnsi="Times New Roman" w:cs="Times New Roman"/>
        </w:rPr>
        <w:t>now you realize that</w:t>
      </w:r>
      <w:r w:rsidR="007809BC">
        <w:rPr>
          <w:rFonts w:ascii="Times New Roman" w:hAnsi="Times New Roman" w:cs="Times New Roman"/>
        </w:rPr>
        <w:t>’</w:t>
      </w:r>
      <w:r w:rsidRPr="008E0554">
        <w:rPr>
          <w:rFonts w:ascii="Times New Roman" w:hAnsi="Times New Roman" w:cs="Times New Roman"/>
        </w:rPr>
        <w:t>s what that meant</w:t>
      </w:r>
      <w:r>
        <w:rPr>
          <w:rFonts w:ascii="Times New Roman" w:hAnsi="Times New Roman" w:cs="Times New Roman"/>
        </w:rPr>
        <w:t>.</w:t>
      </w:r>
      <w:r w:rsidRPr="008E0554">
        <w:rPr>
          <w:rFonts w:ascii="Times New Roman" w:hAnsi="Times New Roman" w:cs="Times New Roman"/>
        </w:rPr>
        <w:t xml:space="preserve"> I really think, yes, difficult for </w:t>
      </w:r>
      <w:r>
        <w:rPr>
          <w:rFonts w:ascii="Times New Roman" w:hAnsi="Times New Roman" w:cs="Times New Roman"/>
        </w:rPr>
        <w:t>Special Ed, but</w:t>
      </w:r>
      <w:r w:rsidRPr="008E0554">
        <w:rPr>
          <w:rFonts w:ascii="Times New Roman" w:hAnsi="Times New Roman" w:cs="Times New Roman"/>
        </w:rPr>
        <w:t xml:space="preserve"> I think it will allow people to kind of understand</w:t>
      </w:r>
      <w:r>
        <w:rPr>
          <w:rFonts w:ascii="Times New Roman" w:hAnsi="Times New Roman" w:cs="Times New Roman"/>
        </w:rPr>
        <w:t xml:space="preserve"> </w:t>
      </w:r>
      <w:r w:rsidRPr="008E0554">
        <w:rPr>
          <w:rFonts w:ascii="Times New Roman" w:hAnsi="Times New Roman" w:cs="Times New Roman"/>
        </w:rPr>
        <w:t xml:space="preserve">how it works. </w:t>
      </w:r>
      <w:r>
        <w:rPr>
          <w:rFonts w:ascii="Times New Roman" w:hAnsi="Times New Roman" w:cs="Times New Roman"/>
        </w:rPr>
        <w:t>T</w:t>
      </w:r>
      <w:r w:rsidRPr="008E0554">
        <w:rPr>
          <w:rFonts w:ascii="Times New Roman" w:hAnsi="Times New Roman" w:cs="Times New Roman"/>
        </w:rPr>
        <w:t>hen you c</w:t>
      </w:r>
      <w:r>
        <w:rPr>
          <w:rFonts w:ascii="Times New Roman" w:hAnsi="Times New Roman" w:cs="Times New Roman"/>
        </w:rPr>
        <w:t>an</w:t>
      </w:r>
      <w:r w:rsidRPr="008E0554">
        <w:rPr>
          <w:rFonts w:ascii="Times New Roman" w:hAnsi="Times New Roman" w:cs="Times New Roman"/>
        </w:rPr>
        <w:t xml:space="preserve"> plan for your year, like, </w:t>
      </w:r>
      <w:r>
        <w:rPr>
          <w:rFonts w:ascii="Times New Roman" w:hAnsi="Times New Roman" w:cs="Times New Roman"/>
        </w:rPr>
        <w:t>“</w:t>
      </w:r>
      <w:r w:rsidRPr="008E0554">
        <w:rPr>
          <w:rFonts w:ascii="Times New Roman" w:hAnsi="Times New Roman" w:cs="Times New Roman"/>
        </w:rPr>
        <w:t>okay, we</w:t>
      </w:r>
      <w:r w:rsidR="007809BC">
        <w:rPr>
          <w:rFonts w:ascii="Times New Roman" w:hAnsi="Times New Roman" w:cs="Times New Roman"/>
        </w:rPr>
        <w:t>’</w:t>
      </w:r>
      <w:r w:rsidRPr="008E0554">
        <w:rPr>
          <w:rFonts w:ascii="Times New Roman" w:hAnsi="Times New Roman" w:cs="Times New Roman"/>
        </w:rPr>
        <w:t>re go</w:t>
      </w:r>
      <w:r w:rsidR="00690F91">
        <w:rPr>
          <w:rFonts w:ascii="Times New Roman" w:hAnsi="Times New Roman" w:cs="Times New Roman"/>
        </w:rPr>
        <w:t>ing to</w:t>
      </w:r>
      <w:r w:rsidRPr="008E0554">
        <w:rPr>
          <w:rFonts w:ascii="Times New Roman" w:hAnsi="Times New Roman" w:cs="Times New Roman"/>
        </w:rPr>
        <w:t xml:space="preserve"> put these three sets of changes through and we</w:t>
      </w:r>
      <w:r w:rsidR="007809BC">
        <w:rPr>
          <w:rFonts w:ascii="Times New Roman" w:hAnsi="Times New Roman" w:cs="Times New Roman"/>
        </w:rPr>
        <w:t>’</w:t>
      </w:r>
      <w:r w:rsidRPr="008E0554">
        <w:rPr>
          <w:rFonts w:ascii="Times New Roman" w:hAnsi="Times New Roman" w:cs="Times New Roman"/>
        </w:rPr>
        <w:t>re g</w:t>
      </w:r>
      <w:r w:rsidR="00690F91">
        <w:rPr>
          <w:rFonts w:ascii="Times New Roman" w:hAnsi="Times New Roman" w:cs="Times New Roman"/>
        </w:rPr>
        <w:t>oing to</w:t>
      </w:r>
      <w:r w:rsidRPr="008E0554">
        <w:rPr>
          <w:rFonts w:ascii="Times New Roman" w:hAnsi="Times New Roman" w:cs="Times New Roman"/>
        </w:rPr>
        <w:t xml:space="preserve"> do it all together.</w:t>
      </w:r>
      <w:r>
        <w:rPr>
          <w:rFonts w:ascii="Times New Roman" w:hAnsi="Times New Roman" w:cs="Times New Roman"/>
        </w:rPr>
        <w:t>”</w:t>
      </w:r>
    </w:p>
    <w:p w14:paraId="48924A8A" w14:textId="77777777" w:rsidR="00B658EE" w:rsidRPr="008E0554" w:rsidRDefault="00B658EE" w:rsidP="00B658EE">
      <w:pPr>
        <w:rPr>
          <w:rFonts w:ascii="Times New Roman" w:hAnsi="Times New Roman" w:cs="Times New Roman"/>
        </w:rPr>
      </w:pPr>
    </w:p>
    <w:p w14:paraId="20221B91" w14:textId="72500B74" w:rsidR="00B658EE" w:rsidRDefault="00B658EE" w:rsidP="00B658EE">
      <w:pPr>
        <w:rPr>
          <w:rFonts w:ascii="Times New Roman" w:hAnsi="Times New Roman" w:cs="Times New Roman"/>
        </w:rPr>
      </w:pPr>
      <w:r>
        <w:rPr>
          <w:rFonts w:ascii="Times New Roman" w:hAnsi="Times New Roman" w:cs="Times New Roman"/>
        </w:rPr>
        <w:t xml:space="preserve">Senator Stewart: In the system it </w:t>
      </w:r>
      <w:proofErr w:type="gramStart"/>
      <w:r w:rsidRPr="008E0554">
        <w:rPr>
          <w:rFonts w:ascii="Times New Roman" w:hAnsi="Times New Roman" w:cs="Times New Roman"/>
        </w:rPr>
        <w:t>has to</w:t>
      </w:r>
      <w:proofErr w:type="gramEnd"/>
      <w:r w:rsidRPr="008E0554">
        <w:rPr>
          <w:rFonts w:ascii="Times New Roman" w:hAnsi="Times New Roman" w:cs="Times New Roman"/>
        </w:rPr>
        <w:t xml:space="preserve"> go that way. It</w:t>
      </w:r>
      <w:r w:rsidR="007809BC">
        <w:rPr>
          <w:rFonts w:ascii="Times New Roman" w:hAnsi="Times New Roman" w:cs="Times New Roman"/>
        </w:rPr>
        <w:t>’</w:t>
      </w:r>
      <w:r w:rsidRPr="008E0554">
        <w:rPr>
          <w:rFonts w:ascii="Times New Roman" w:hAnsi="Times New Roman" w:cs="Times New Roman"/>
        </w:rPr>
        <w:t xml:space="preserve">s a real problem. </w:t>
      </w:r>
    </w:p>
    <w:p w14:paraId="2065556E" w14:textId="64267B3D" w:rsidR="00B658EE" w:rsidRPr="008E0554" w:rsidRDefault="00B658EE" w:rsidP="00B658EE">
      <w:pPr>
        <w:rPr>
          <w:rFonts w:ascii="Times New Roman" w:hAnsi="Times New Roman" w:cs="Times New Roman"/>
        </w:rPr>
      </w:pPr>
      <w:r>
        <w:rPr>
          <w:rFonts w:ascii="Times New Roman" w:hAnsi="Times New Roman" w:cs="Times New Roman"/>
        </w:rPr>
        <w:t xml:space="preserve">Senator Blum: </w:t>
      </w:r>
      <w:r w:rsidRPr="008E0554">
        <w:rPr>
          <w:rFonts w:ascii="Times New Roman" w:hAnsi="Times New Roman" w:cs="Times New Roman"/>
        </w:rPr>
        <w:t>So that part of it</w:t>
      </w:r>
      <w:r>
        <w:rPr>
          <w:rFonts w:ascii="Times New Roman" w:hAnsi="Times New Roman" w:cs="Times New Roman"/>
        </w:rPr>
        <w:t>, i</w:t>
      </w:r>
      <w:r w:rsidRPr="008E0554">
        <w:rPr>
          <w:rFonts w:ascii="Times New Roman" w:hAnsi="Times New Roman" w:cs="Times New Roman"/>
        </w:rPr>
        <w:t>s that accurate?</w:t>
      </w:r>
    </w:p>
    <w:p w14:paraId="74CBA14E" w14:textId="3352B0AC"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Yes, that is</w:t>
      </w:r>
      <w:r>
        <w:rPr>
          <w:rFonts w:ascii="Times New Roman" w:hAnsi="Times New Roman" w:cs="Times New Roman"/>
        </w:rPr>
        <w:t>.</w:t>
      </w:r>
    </w:p>
    <w:p w14:paraId="42E9FC0E" w14:textId="59F1A684" w:rsidR="00B658EE" w:rsidRPr="008E0554" w:rsidRDefault="00B658EE" w:rsidP="00B658EE">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I chair the College of Arts and Sciences</w:t>
      </w:r>
      <w:r>
        <w:rPr>
          <w:rFonts w:ascii="Times New Roman" w:hAnsi="Times New Roman" w:cs="Times New Roman"/>
        </w:rPr>
        <w:t xml:space="preserve"> </w:t>
      </w:r>
      <w:r w:rsidRPr="008E0554">
        <w:rPr>
          <w:rFonts w:ascii="Times New Roman" w:hAnsi="Times New Roman" w:cs="Times New Roman"/>
        </w:rPr>
        <w:t xml:space="preserve">Curriculum Committee, so we know the gory details. Yes. </w:t>
      </w:r>
    </w:p>
    <w:p w14:paraId="76892208" w14:textId="024BC550"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w:t>
      </w:r>
      <w:r>
        <w:rPr>
          <w:rFonts w:ascii="Times New Roman" w:hAnsi="Times New Roman" w:cs="Times New Roman"/>
        </w:rPr>
        <w:t>D</w:t>
      </w:r>
      <w:r w:rsidRPr="008E0554">
        <w:rPr>
          <w:rFonts w:ascii="Times New Roman" w:hAnsi="Times New Roman" w:cs="Times New Roman"/>
        </w:rPr>
        <w:t>idn</w:t>
      </w:r>
      <w:r w:rsidR="007809BC">
        <w:rPr>
          <w:rFonts w:ascii="Times New Roman" w:hAnsi="Times New Roman" w:cs="Times New Roman"/>
        </w:rPr>
        <w:t>’</w:t>
      </w:r>
      <w:r w:rsidRPr="008E0554">
        <w:rPr>
          <w:rFonts w:ascii="Times New Roman" w:hAnsi="Times New Roman" w:cs="Times New Roman"/>
        </w:rPr>
        <w:t>t that have to happen before?</w:t>
      </w:r>
    </w:p>
    <w:p w14:paraId="36553695" w14:textId="2F37C4C8" w:rsidR="00B658EE" w:rsidRPr="008E0554" w:rsidRDefault="00B658EE" w:rsidP="00B658EE">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xml:space="preserve">: No, you used to be able to submit course creations and a program revision or creation simultaneously. Now courses </w:t>
      </w:r>
      <w:proofErr w:type="gramStart"/>
      <w:r w:rsidRPr="008E0554">
        <w:rPr>
          <w:rFonts w:ascii="Times New Roman" w:hAnsi="Times New Roman" w:cs="Times New Roman"/>
        </w:rPr>
        <w:t>have to</w:t>
      </w:r>
      <w:proofErr w:type="gramEnd"/>
      <w:r w:rsidRPr="008E0554">
        <w:rPr>
          <w:rFonts w:ascii="Times New Roman" w:hAnsi="Times New Roman" w:cs="Times New Roman"/>
        </w:rPr>
        <w:t xml:space="preserve"> be </w:t>
      </w:r>
      <w:r>
        <w:rPr>
          <w:rFonts w:ascii="Times New Roman" w:hAnsi="Times New Roman" w:cs="Times New Roman"/>
        </w:rPr>
        <w:t>ap</w:t>
      </w:r>
      <w:r w:rsidRPr="008E0554">
        <w:rPr>
          <w:rFonts w:ascii="Times New Roman" w:hAnsi="Times New Roman" w:cs="Times New Roman"/>
        </w:rPr>
        <w:t>proved before they can be included as part of a program.</w:t>
      </w:r>
    </w:p>
    <w:p w14:paraId="07C684CD" w14:textId="0984EC6D"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I see.</w:t>
      </w:r>
    </w:p>
    <w:p w14:paraId="119B056B" w14:textId="1E6A7FE7"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So</w:t>
      </w:r>
      <w:r>
        <w:rPr>
          <w:rFonts w:ascii="Times New Roman" w:hAnsi="Times New Roman" w:cs="Times New Roman"/>
        </w:rPr>
        <w:t>,</w:t>
      </w:r>
      <w:r w:rsidRPr="008E0554">
        <w:rPr>
          <w:rFonts w:ascii="Times New Roman" w:hAnsi="Times New Roman" w:cs="Times New Roman"/>
        </w:rPr>
        <w:t xml:space="preserve"> the problem that the faculty are </w:t>
      </w:r>
      <w:proofErr w:type="gramStart"/>
      <w:r w:rsidRPr="008E0554">
        <w:rPr>
          <w:rFonts w:ascii="Times New Roman" w:hAnsi="Times New Roman" w:cs="Times New Roman"/>
        </w:rPr>
        <w:t>complaining to me</w:t>
      </w:r>
      <w:proofErr w:type="gramEnd"/>
      <w:r w:rsidRPr="008E0554">
        <w:rPr>
          <w:rFonts w:ascii="Times New Roman" w:hAnsi="Times New Roman" w:cs="Times New Roman"/>
        </w:rPr>
        <w:t xml:space="preserve"> </w:t>
      </w:r>
      <w:proofErr w:type="gramStart"/>
      <w:r w:rsidRPr="008E0554">
        <w:rPr>
          <w:rFonts w:ascii="Times New Roman" w:hAnsi="Times New Roman" w:cs="Times New Roman"/>
        </w:rPr>
        <w:t xml:space="preserve">about </w:t>
      </w:r>
      <w:r w:rsidR="003D3664">
        <w:rPr>
          <w:rFonts w:ascii="Times New Roman" w:hAnsi="Times New Roman" w:cs="Times New Roman"/>
        </w:rPr>
        <w:t xml:space="preserve">is </w:t>
      </w:r>
      <w:r w:rsidRPr="008E0554">
        <w:rPr>
          <w:rFonts w:ascii="Times New Roman" w:hAnsi="Times New Roman" w:cs="Times New Roman"/>
        </w:rPr>
        <w:t>that</w:t>
      </w:r>
      <w:proofErr w:type="gramEnd"/>
      <w:r w:rsidRPr="008E0554">
        <w:rPr>
          <w:rFonts w:ascii="Times New Roman" w:hAnsi="Times New Roman" w:cs="Times New Roman"/>
        </w:rPr>
        <w:t xml:space="preserve"> is that it basically takes a one-year process</w:t>
      </w:r>
      <w:r>
        <w:rPr>
          <w:rFonts w:ascii="Times New Roman" w:hAnsi="Times New Roman" w:cs="Times New Roman"/>
        </w:rPr>
        <w:t>.</w:t>
      </w:r>
    </w:p>
    <w:p w14:paraId="3AEB4935" w14:textId="419B87DE" w:rsidR="00B658EE" w:rsidRPr="008E0554"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Yeah, I feel like</w:t>
      </w:r>
      <w:r>
        <w:rPr>
          <w:rFonts w:ascii="Times New Roman" w:hAnsi="Times New Roman" w:cs="Times New Roman"/>
        </w:rPr>
        <w:t xml:space="preserve"> in </w:t>
      </w:r>
      <w:r w:rsidRPr="008E0554">
        <w:rPr>
          <w:rFonts w:ascii="Times New Roman" w:hAnsi="Times New Roman" w:cs="Times New Roman"/>
        </w:rPr>
        <w:t xml:space="preserve">the discussion with our curriculum </w:t>
      </w:r>
      <w:r>
        <w:rPr>
          <w:rFonts w:ascii="Times New Roman" w:hAnsi="Times New Roman" w:cs="Times New Roman"/>
        </w:rPr>
        <w:t>committee in</w:t>
      </w:r>
      <w:r w:rsidRPr="008E0554">
        <w:rPr>
          <w:rFonts w:ascii="Times New Roman" w:hAnsi="Times New Roman" w:cs="Times New Roman"/>
        </w:rPr>
        <w:t xml:space="preserve"> </w:t>
      </w:r>
      <w:r>
        <w:rPr>
          <w:rFonts w:ascii="Times New Roman" w:hAnsi="Times New Roman" w:cs="Times New Roman"/>
        </w:rPr>
        <w:t>C</w:t>
      </w:r>
      <w:r w:rsidRPr="008E0554">
        <w:rPr>
          <w:rFonts w:ascii="Times New Roman" w:hAnsi="Times New Roman" w:cs="Times New Roman"/>
        </w:rPr>
        <w:t xml:space="preserve">reative </w:t>
      </w:r>
      <w:r>
        <w:rPr>
          <w:rFonts w:ascii="Times New Roman" w:hAnsi="Times New Roman" w:cs="Times New Roman"/>
        </w:rPr>
        <w:t>T</w:t>
      </w:r>
      <w:r w:rsidRPr="008E0554">
        <w:rPr>
          <w:rFonts w:ascii="Times New Roman" w:hAnsi="Times New Roman" w:cs="Times New Roman"/>
        </w:rPr>
        <w:t>echnologies, we</w:t>
      </w:r>
      <w:r w:rsidR="007809BC">
        <w:rPr>
          <w:rFonts w:ascii="Times New Roman" w:hAnsi="Times New Roman" w:cs="Times New Roman"/>
        </w:rPr>
        <w:t>’</w:t>
      </w:r>
      <w:r w:rsidRPr="008E0554">
        <w:rPr>
          <w:rFonts w:ascii="Times New Roman" w:hAnsi="Times New Roman" w:cs="Times New Roman"/>
        </w:rPr>
        <w:t>re saying the same thing</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It</w:t>
      </w:r>
      <w:r w:rsidR="007809BC">
        <w:rPr>
          <w:rFonts w:ascii="Times New Roman" w:hAnsi="Times New Roman" w:cs="Times New Roman"/>
        </w:rPr>
        <w:t>’</w:t>
      </w:r>
      <w:r>
        <w:rPr>
          <w:rFonts w:ascii="Times New Roman" w:hAnsi="Times New Roman" w:cs="Times New Roman"/>
        </w:rPr>
        <w:t>s</w:t>
      </w:r>
      <w:r w:rsidRPr="008E0554">
        <w:rPr>
          <w:rFonts w:ascii="Times New Roman" w:hAnsi="Times New Roman" w:cs="Times New Roman"/>
        </w:rPr>
        <w:t xml:space="preserve"> a singular pipeline</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here</w:t>
      </w:r>
      <w:r w:rsidR="007809BC">
        <w:rPr>
          <w:rFonts w:ascii="Times New Roman" w:hAnsi="Times New Roman" w:cs="Times New Roman"/>
        </w:rPr>
        <w:t>’</w:t>
      </w:r>
      <w:r w:rsidRPr="008E0554">
        <w:rPr>
          <w:rFonts w:ascii="Times New Roman" w:hAnsi="Times New Roman" w:cs="Times New Roman"/>
        </w:rPr>
        <w:t>s not an ability to do multiple.</w:t>
      </w:r>
    </w:p>
    <w:p w14:paraId="77A942A6" w14:textId="605086C6"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 was the other piece of this was that by forcing only courses to go rather than courses and sequence to be able to be done simultaneously</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don</w:t>
      </w:r>
      <w:r w:rsidR="007809BC">
        <w:rPr>
          <w:rFonts w:ascii="Times New Roman" w:hAnsi="Times New Roman" w:cs="Times New Roman"/>
        </w:rPr>
        <w:t>’</w:t>
      </w:r>
      <w:r w:rsidRPr="008E0554">
        <w:rPr>
          <w:rFonts w:ascii="Times New Roman" w:hAnsi="Times New Roman" w:cs="Times New Roman"/>
        </w:rPr>
        <w:t xml:space="preserve">t develop courses for no reason. We always know the sequencing before. </w:t>
      </w:r>
      <w:r>
        <w:rPr>
          <w:rFonts w:ascii="Times New Roman" w:hAnsi="Times New Roman" w:cs="Times New Roman"/>
        </w:rPr>
        <w:t>It</w:t>
      </w:r>
      <w:r w:rsidRPr="008E0554">
        <w:rPr>
          <w:rFonts w:ascii="Times New Roman" w:hAnsi="Times New Roman" w:cs="Times New Roman"/>
        </w:rPr>
        <w:t xml:space="preserve"> </w:t>
      </w:r>
      <w:proofErr w:type="gramStart"/>
      <w:r w:rsidRPr="008E0554">
        <w:rPr>
          <w:rFonts w:ascii="Times New Roman" w:hAnsi="Times New Roman" w:cs="Times New Roman"/>
        </w:rPr>
        <w:t>really just</w:t>
      </w:r>
      <w:proofErr w:type="gramEnd"/>
      <w:r w:rsidRPr="008E0554">
        <w:rPr>
          <w:rFonts w:ascii="Times New Roman" w:hAnsi="Times New Roman" w:cs="Times New Roman"/>
        </w:rPr>
        <w:t xml:space="preserve"> becomes th</w:t>
      </w:r>
      <w:r>
        <w:rPr>
          <w:rFonts w:ascii="Times New Roman" w:hAnsi="Times New Roman" w:cs="Times New Roman"/>
        </w:rPr>
        <w:t>en</w:t>
      </w:r>
      <w:r w:rsidRPr="008E0554">
        <w:rPr>
          <w:rFonts w:ascii="Times New Roman" w:hAnsi="Times New Roman" w:cs="Times New Roman"/>
        </w:rPr>
        <w:t xml:space="preserve"> a waiting game.</w:t>
      </w:r>
    </w:p>
    <w:p w14:paraId="3BED1F90" w14:textId="76B99236" w:rsidR="00B658EE" w:rsidRPr="008E0554" w:rsidRDefault="00B658EE" w:rsidP="00B658EE">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he College of Arts and Sciences Curriculum Committee, we deal with the most proposals of any on-camp</w:t>
      </w:r>
      <w:r>
        <w:rPr>
          <w:rFonts w:ascii="Times New Roman" w:hAnsi="Times New Roman" w:cs="Times New Roman"/>
        </w:rPr>
        <w:t>us. S</w:t>
      </w:r>
      <w:r w:rsidRPr="008E0554">
        <w:rPr>
          <w:rFonts w:ascii="Times New Roman" w:hAnsi="Times New Roman" w:cs="Times New Roman"/>
        </w:rPr>
        <w:t xml:space="preserve">ome of the committees </w:t>
      </w:r>
      <w:proofErr w:type="gramStart"/>
      <w:r w:rsidRPr="008E0554">
        <w:rPr>
          <w:rFonts w:ascii="Times New Roman" w:hAnsi="Times New Roman" w:cs="Times New Roman"/>
        </w:rPr>
        <w:t>have to</w:t>
      </w:r>
      <w:proofErr w:type="gramEnd"/>
      <w:r w:rsidRPr="008E0554">
        <w:rPr>
          <w:rFonts w:ascii="Times New Roman" w:hAnsi="Times New Roman" w:cs="Times New Roman"/>
        </w:rPr>
        <w:t xml:space="preserve"> reverse their prioritization now. It used to be the programs were the big deal, and so all the deadlines were focused on that. Now a lot of the committees need to start approving courses as quickly as they can. That will at least let things start moving again, but those committees </w:t>
      </w:r>
      <w:proofErr w:type="gramStart"/>
      <w:r w:rsidRPr="008E0554">
        <w:rPr>
          <w:rFonts w:ascii="Times New Roman" w:hAnsi="Times New Roman" w:cs="Times New Roman"/>
        </w:rPr>
        <w:t>have to</w:t>
      </w:r>
      <w:proofErr w:type="gramEnd"/>
      <w:r w:rsidRPr="008E0554">
        <w:rPr>
          <w:rFonts w:ascii="Times New Roman" w:hAnsi="Times New Roman" w:cs="Times New Roman"/>
        </w:rPr>
        <w:t xml:space="preserve"> know that. </w:t>
      </w:r>
      <w:r>
        <w:rPr>
          <w:rFonts w:ascii="Times New Roman" w:hAnsi="Times New Roman" w:cs="Times New Roman"/>
        </w:rPr>
        <w:t>Stop</w:t>
      </w:r>
      <w:r w:rsidRPr="008E0554">
        <w:rPr>
          <w:rFonts w:ascii="Times New Roman" w:hAnsi="Times New Roman" w:cs="Times New Roman"/>
        </w:rPr>
        <w:t xml:space="preserve"> focusing on programs so much</w:t>
      </w:r>
      <w:r>
        <w:rPr>
          <w:rFonts w:ascii="Times New Roman" w:hAnsi="Times New Roman" w:cs="Times New Roman"/>
        </w:rPr>
        <w:t>,</w:t>
      </w:r>
      <w:r w:rsidRPr="008E0554">
        <w:rPr>
          <w:rFonts w:ascii="Times New Roman" w:hAnsi="Times New Roman" w:cs="Times New Roman"/>
        </w:rPr>
        <w:t xml:space="preserve"> focus on getting </w:t>
      </w:r>
      <w:proofErr w:type="gramStart"/>
      <w:r w:rsidRPr="008E0554">
        <w:rPr>
          <w:rFonts w:ascii="Times New Roman" w:hAnsi="Times New Roman" w:cs="Times New Roman"/>
        </w:rPr>
        <w:t>a lot of these courses through</w:t>
      </w:r>
      <w:proofErr w:type="gramEnd"/>
      <w:r w:rsidRPr="008E0554">
        <w:rPr>
          <w:rFonts w:ascii="Times New Roman" w:hAnsi="Times New Roman" w:cs="Times New Roman"/>
        </w:rPr>
        <w:t>.</w:t>
      </w:r>
    </w:p>
    <w:p w14:paraId="525A86EF" w14:textId="482B24E4"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M</w:t>
      </w:r>
      <w:r w:rsidRPr="008E0554">
        <w:rPr>
          <w:rFonts w:ascii="Times New Roman" w:hAnsi="Times New Roman" w:cs="Times New Roman"/>
        </w:rPr>
        <w:t xml:space="preserve">aybe with some work re-prioritization rules you can </w:t>
      </w:r>
      <w:proofErr w:type="gramStart"/>
      <w:r w:rsidRPr="008E0554">
        <w:rPr>
          <w:rFonts w:ascii="Times New Roman" w:hAnsi="Times New Roman" w:cs="Times New Roman"/>
        </w:rPr>
        <w:t>actually move</w:t>
      </w:r>
      <w:proofErr w:type="gramEnd"/>
      <w:r w:rsidRPr="008E0554">
        <w:rPr>
          <w:rFonts w:ascii="Times New Roman" w:hAnsi="Times New Roman" w:cs="Times New Roman"/>
        </w:rPr>
        <w:t xml:space="preserve"> the courses faster through the process.</w:t>
      </w:r>
    </w:p>
    <w:p w14:paraId="2BC6B24E" w14:textId="045E58B3" w:rsidR="00B658EE" w:rsidRPr="008E0554"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Yeah. It</w:t>
      </w:r>
      <w:r w:rsidR="007809BC">
        <w:rPr>
          <w:rFonts w:ascii="Times New Roman" w:hAnsi="Times New Roman" w:cs="Times New Roman"/>
        </w:rPr>
        <w:t>’</w:t>
      </w:r>
      <w:r w:rsidRPr="008E0554">
        <w:rPr>
          <w:rFonts w:ascii="Times New Roman" w:hAnsi="Times New Roman" w:cs="Times New Roman"/>
        </w:rPr>
        <w:t>s just that the old system, the incentive was</w:t>
      </w:r>
      <w:r>
        <w:rPr>
          <w:rFonts w:ascii="Times New Roman" w:hAnsi="Times New Roman" w:cs="Times New Roman"/>
        </w:rPr>
        <w:t>,</w:t>
      </w:r>
      <w:r w:rsidRPr="008E0554">
        <w:rPr>
          <w:rFonts w:ascii="Times New Roman" w:hAnsi="Times New Roman" w:cs="Times New Roman"/>
        </w:rPr>
        <w:t xml:space="preserve"> because of deadlines</w:t>
      </w:r>
      <w:r>
        <w:rPr>
          <w:rFonts w:ascii="Times New Roman" w:hAnsi="Times New Roman" w:cs="Times New Roman"/>
        </w:rPr>
        <w:t>,</w:t>
      </w:r>
      <w:r w:rsidRPr="008E0554">
        <w:rPr>
          <w:rFonts w:ascii="Times New Roman" w:hAnsi="Times New Roman" w:cs="Times New Roman"/>
        </w:rPr>
        <w:t xml:space="preserve"> to focus on programs first. But especially </w:t>
      </w:r>
      <w:proofErr w:type="gramStart"/>
      <w:r w:rsidRPr="008E0554">
        <w:rPr>
          <w:rFonts w:ascii="Times New Roman" w:hAnsi="Times New Roman" w:cs="Times New Roman"/>
        </w:rPr>
        <w:t>if  a</w:t>
      </w:r>
      <w:proofErr w:type="gramEnd"/>
      <w:r w:rsidRPr="008E0554">
        <w:rPr>
          <w:rFonts w:ascii="Times New Roman" w:hAnsi="Times New Roman" w:cs="Times New Roman"/>
        </w:rPr>
        <w:t xml:space="preserve"> college</w:t>
      </w:r>
      <w:r>
        <w:rPr>
          <w:rFonts w:ascii="Times New Roman" w:hAnsi="Times New Roman" w:cs="Times New Roman"/>
        </w:rPr>
        <w:t>-</w:t>
      </w:r>
      <w:r w:rsidRPr="008E0554">
        <w:rPr>
          <w:rFonts w:ascii="Times New Roman" w:hAnsi="Times New Roman" w:cs="Times New Roman"/>
        </w:rPr>
        <w:t xml:space="preserve">level committee gets a clear message from a department, </w:t>
      </w:r>
      <w:r>
        <w:rPr>
          <w:rFonts w:ascii="Times New Roman" w:hAnsi="Times New Roman" w:cs="Times New Roman"/>
        </w:rPr>
        <w:t>“</w:t>
      </w:r>
      <w:r w:rsidRPr="008E0554">
        <w:rPr>
          <w:rFonts w:ascii="Times New Roman" w:hAnsi="Times New Roman" w:cs="Times New Roman"/>
        </w:rPr>
        <w:t>we need these courses because we can</w:t>
      </w:r>
      <w:r w:rsidR="007809BC">
        <w:rPr>
          <w:rFonts w:ascii="Times New Roman" w:hAnsi="Times New Roman" w:cs="Times New Roman"/>
        </w:rPr>
        <w:t>’</w:t>
      </w:r>
      <w:r w:rsidRPr="008E0554">
        <w:rPr>
          <w:rFonts w:ascii="Times New Roman" w:hAnsi="Times New Roman" w:cs="Times New Roman"/>
        </w:rPr>
        <w:t>t even propose the program until these are approved</w:t>
      </w:r>
      <w:r w:rsidR="003D3664">
        <w:rPr>
          <w:rFonts w:ascii="Times New Roman" w:hAnsi="Times New Roman" w:cs="Times New Roman"/>
        </w:rPr>
        <w:t>,</w:t>
      </w:r>
      <w:r>
        <w:rPr>
          <w:rFonts w:ascii="Times New Roman" w:hAnsi="Times New Roman" w:cs="Times New Roman"/>
        </w:rPr>
        <w:t>”</w:t>
      </w:r>
      <w:r w:rsidRPr="008E0554">
        <w:rPr>
          <w:rFonts w:ascii="Times New Roman" w:hAnsi="Times New Roman" w:cs="Times New Roman"/>
        </w:rPr>
        <w:t xml:space="preserve"> </w:t>
      </w:r>
      <w:r w:rsidR="003D3664">
        <w:rPr>
          <w:rFonts w:ascii="Times New Roman" w:hAnsi="Times New Roman" w:cs="Times New Roman"/>
        </w:rPr>
        <w:t>t</w:t>
      </w:r>
      <w:r w:rsidRPr="008E0554">
        <w:rPr>
          <w:rFonts w:ascii="Times New Roman" w:hAnsi="Times New Roman" w:cs="Times New Roman"/>
        </w:rPr>
        <w:t xml:space="preserve">hat </w:t>
      </w:r>
      <w:r>
        <w:rPr>
          <w:rFonts w:ascii="Times New Roman" w:hAnsi="Times New Roman" w:cs="Times New Roman"/>
        </w:rPr>
        <w:t>can signal them to</w:t>
      </w:r>
      <w:r w:rsidRPr="008E0554">
        <w:rPr>
          <w:rFonts w:ascii="Times New Roman" w:hAnsi="Times New Roman" w:cs="Times New Roman"/>
        </w:rPr>
        <w:t xml:space="preserve"> focus on those courses earlier. Get them done.</w:t>
      </w:r>
    </w:p>
    <w:p w14:paraId="721F9F78" w14:textId="5DCF1B2F"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w:t>
      </w:r>
      <w:r>
        <w:rPr>
          <w:rFonts w:ascii="Times New Roman" w:hAnsi="Times New Roman" w:cs="Times New Roman"/>
        </w:rPr>
        <w:t xml:space="preserve"> W</w:t>
      </w:r>
      <w:r w:rsidRPr="008E0554">
        <w:rPr>
          <w:rFonts w:ascii="Times New Roman" w:hAnsi="Times New Roman" w:cs="Times New Roman"/>
        </w:rPr>
        <w:t>ould it be possible</w:t>
      </w:r>
      <w:r>
        <w:rPr>
          <w:rFonts w:ascii="Times New Roman" w:hAnsi="Times New Roman" w:cs="Times New Roman"/>
        </w:rPr>
        <w:t xml:space="preserve"> to s</w:t>
      </w:r>
      <w:r w:rsidRPr="008E0554">
        <w:rPr>
          <w:rFonts w:ascii="Times New Roman" w:hAnsi="Times New Roman" w:cs="Times New Roman"/>
        </w:rPr>
        <w:t>ay once those courses are done to go ahead and do the program and get it, is that a feasible discussion here?</w:t>
      </w:r>
    </w:p>
    <w:p w14:paraId="4235C1F2" w14:textId="158D13F7" w:rsidR="00B658EE" w:rsidRPr="008E0554"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Yeah. </w:t>
      </w:r>
      <w:r>
        <w:rPr>
          <w:rFonts w:ascii="Times New Roman" w:hAnsi="Times New Roman" w:cs="Times New Roman"/>
        </w:rPr>
        <w:t>P</w:t>
      </w:r>
      <w:r w:rsidRPr="008E0554">
        <w:rPr>
          <w:rFonts w:ascii="Times New Roman" w:hAnsi="Times New Roman" w:cs="Times New Roman"/>
        </w:rPr>
        <w:t>art of it is a learning process for all these committees because we</w:t>
      </w:r>
      <w:r w:rsidR="007809BC">
        <w:rPr>
          <w:rFonts w:ascii="Times New Roman" w:hAnsi="Times New Roman" w:cs="Times New Roman"/>
        </w:rPr>
        <w:t>’</w:t>
      </w:r>
      <w:r w:rsidRPr="008E0554">
        <w:rPr>
          <w:rFonts w:ascii="Times New Roman" w:hAnsi="Times New Roman" w:cs="Times New Roman"/>
        </w:rPr>
        <w:t xml:space="preserve">re having to change our typical workflow to cope with some of these. </w:t>
      </w:r>
      <w:r>
        <w:rPr>
          <w:rFonts w:ascii="Times New Roman" w:hAnsi="Times New Roman" w:cs="Times New Roman"/>
        </w:rPr>
        <w:t>W</w:t>
      </w:r>
      <w:r w:rsidRPr="008E0554">
        <w:rPr>
          <w:rFonts w:ascii="Times New Roman" w:hAnsi="Times New Roman" w:cs="Times New Roman"/>
        </w:rPr>
        <w:t xml:space="preserve">e need to learn how to cooperate </w:t>
      </w:r>
      <w:r w:rsidR="003D3664">
        <w:rPr>
          <w:rFonts w:ascii="Times New Roman" w:hAnsi="Times New Roman" w:cs="Times New Roman"/>
        </w:rPr>
        <w:t xml:space="preserve">from </w:t>
      </w:r>
      <w:r w:rsidRPr="008E0554">
        <w:rPr>
          <w:rFonts w:ascii="Times New Roman" w:hAnsi="Times New Roman" w:cs="Times New Roman"/>
        </w:rPr>
        <w:t>different levels.</w:t>
      </w:r>
    </w:p>
    <w:p w14:paraId="235E2FF7" w14:textId="77777777" w:rsidR="00B658EE" w:rsidRPr="008E0554" w:rsidRDefault="00B658EE" w:rsidP="00B658EE">
      <w:pPr>
        <w:rPr>
          <w:rFonts w:ascii="Times New Roman" w:hAnsi="Times New Roman" w:cs="Times New Roman"/>
        </w:rPr>
      </w:pPr>
    </w:p>
    <w:p w14:paraId="3F949B27" w14:textId="1D90C06E" w:rsidR="00B658EE" w:rsidRPr="008E0554" w:rsidRDefault="00B658EE" w:rsidP="00B658EE">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I think it would be great if you</w:t>
      </w:r>
      <w:r>
        <w:rPr>
          <w:rFonts w:ascii="Times New Roman" w:hAnsi="Times New Roman" w:cs="Times New Roman"/>
        </w:rPr>
        <w:t>, s</w:t>
      </w:r>
      <w:r w:rsidRPr="008E0554">
        <w:rPr>
          <w:rFonts w:ascii="Times New Roman" w:hAnsi="Times New Roman" w:cs="Times New Roman"/>
        </w:rPr>
        <w:t xml:space="preserve">ince you have </w:t>
      </w:r>
      <w:r w:rsidR="003D3664">
        <w:rPr>
          <w:rFonts w:ascii="Times New Roman" w:hAnsi="Times New Roman" w:cs="Times New Roman"/>
        </w:rPr>
        <w:t>chaired</w:t>
      </w:r>
      <w:r w:rsidRPr="008E0554">
        <w:rPr>
          <w:rFonts w:ascii="Times New Roman" w:hAnsi="Times New Roman" w:cs="Times New Roman"/>
        </w:rPr>
        <w:t xml:space="preserve"> that committee, if you could provide just a few of those bullets</w:t>
      </w:r>
      <w:r>
        <w:rPr>
          <w:rFonts w:ascii="Times New Roman" w:hAnsi="Times New Roman" w:cs="Times New Roman"/>
        </w:rPr>
        <w:t>. T</w:t>
      </w:r>
      <w:r w:rsidRPr="008E0554">
        <w:rPr>
          <w:rFonts w:ascii="Times New Roman" w:hAnsi="Times New Roman" w:cs="Times New Roman"/>
        </w:rPr>
        <w:t xml:space="preserve">hen we can put together a communication that goes out for people. </w:t>
      </w:r>
      <w:r>
        <w:rPr>
          <w:rFonts w:ascii="Times New Roman" w:hAnsi="Times New Roman" w:cs="Times New Roman"/>
        </w:rPr>
        <w:t>W</w:t>
      </w:r>
      <w:r w:rsidRPr="008E0554">
        <w:rPr>
          <w:rFonts w:ascii="Times New Roman" w:hAnsi="Times New Roman" w:cs="Times New Roman"/>
        </w:rPr>
        <w:t>e can anticipate as many problems as we can, but then once you get into the system, then you realize how we used to prioritize</w:t>
      </w:r>
      <w:r w:rsidR="00F47F67">
        <w:rPr>
          <w:rFonts w:ascii="Times New Roman" w:hAnsi="Times New Roman" w:cs="Times New Roman"/>
        </w:rPr>
        <w:t>, b</w:t>
      </w:r>
      <w:r w:rsidRPr="008E0554">
        <w:rPr>
          <w:rFonts w:ascii="Times New Roman" w:hAnsi="Times New Roman" w:cs="Times New Roman"/>
        </w:rPr>
        <w:t>ut now</w:t>
      </w:r>
      <w:r>
        <w:rPr>
          <w:rFonts w:ascii="Times New Roman" w:hAnsi="Times New Roman" w:cs="Times New Roman"/>
        </w:rPr>
        <w:t xml:space="preserve"> </w:t>
      </w:r>
      <w:r w:rsidRPr="008E0554">
        <w:rPr>
          <w:rFonts w:ascii="Times New Roman" w:hAnsi="Times New Roman" w:cs="Times New Roman"/>
        </w:rPr>
        <w:t xml:space="preserve">we need to prioritize other things. </w:t>
      </w:r>
    </w:p>
    <w:p w14:paraId="000FA801" w14:textId="7EF433BB" w:rsidR="00B658EE"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E</w:t>
      </w:r>
      <w:r w:rsidRPr="008E0554">
        <w:rPr>
          <w:rFonts w:ascii="Times New Roman" w:hAnsi="Times New Roman" w:cs="Times New Roman"/>
        </w:rPr>
        <w:t>verything I hear is like, nothing can go through until whatever they</w:t>
      </w:r>
      <w:r w:rsidR="007809BC">
        <w:rPr>
          <w:rFonts w:ascii="Times New Roman" w:hAnsi="Times New Roman" w:cs="Times New Roman"/>
        </w:rPr>
        <w:t>’</w:t>
      </w:r>
      <w:r w:rsidRPr="008E0554">
        <w:rPr>
          <w:rFonts w:ascii="Times New Roman" w:hAnsi="Times New Roman" w:cs="Times New Roman"/>
        </w:rPr>
        <w:t>re putting through, what they put in. It</w:t>
      </w:r>
      <w:r w:rsidR="007809BC">
        <w:rPr>
          <w:rFonts w:ascii="Times New Roman" w:hAnsi="Times New Roman" w:cs="Times New Roman"/>
        </w:rPr>
        <w:t>’</w:t>
      </w:r>
      <w:r w:rsidRPr="008E0554">
        <w:rPr>
          <w:rFonts w:ascii="Times New Roman" w:hAnsi="Times New Roman" w:cs="Times New Roman"/>
        </w:rPr>
        <w:t>s like</w:t>
      </w:r>
      <w:r>
        <w:rPr>
          <w:rFonts w:ascii="Times New Roman" w:hAnsi="Times New Roman" w:cs="Times New Roman"/>
        </w:rPr>
        <w:t xml:space="preserve"> </w:t>
      </w:r>
      <w:r w:rsidRPr="008E0554">
        <w:rPr>
          <w:rFonts w:ascii="Times New Roman" w:hAnsi="Times New Roman" w:cs="Times New Roman"/>
        </w:rPr>
        <w:t>there</w:t>
      </w:r>
      <w:r w:rsidR="007809BC">
        <w:rPr>
          <w:rFonts w:ascii="Times New Roman" w:hAnsi="Times New Roman" w:cs="Times New Roman"/>
        </w:rPr>
        <w:t>’</w:t>
      </w:r>
      <w:r w:rsidRPr="008E0554">
        <w:rPr>
          <w:rFonts w:ascii="Times New Roman" w:hAnsi="Times New Roman" w:cs="Times New Roman"/>
        </w:rPr>
        <w:t>s a clock. That</w:t>
      </w:r>
      <w:r w:rsidR="007809BC">
        <w:rPr>
          <w:rFonts w:ascii="Times New Roman" w:hAnsi="Times New Roman" w:cs="Times New Roman"/>
        </w:rPr>
        <w:t>’</w:t>
      </w:r>
      <w:r w:rsidRPr="008E0554">
        <w:rPr>
          <w:rFonts w:ascii="Times New Roman" w:hAnsi="Times New Roman" w:cs="Times New Roman"/>
        </w:rPr>
        <w:t xml:space="preserve">s the program. </w:t>
      </w:r>
    </w:p>
    <w:p w14:paraId="49A8CF0E" w14:textId="323B257F" w:rsidR="00B658EE" w:rsidRPr="008E0554" w:rsidRDefault="00B658EE" w:rsidP="00B658EE">
      <w:pPr>
        <w:rPr>
          <w:rFonts w:ascii="Times New Roman" w:hAnsi="Times New Roman" w:cs="Times New Roman"/>
        </w:rPr>
      </w:pPr>
      <w:r>
        <w:rPr>
          <w:rFonts w:ascii="Times New Roman" w:hAnsi="Times New Roman" w:cs="Times New Roman"/>
        </w:rPr>
        <w:t>Senator Stewart: Once what</w:t>
      </w:r>
      <w:r w:rsidR="007809BC">
        <w:rPr>
          <w:rFonts w:ascii="Times New Roman" w:hAnsi="Times New Roman" w:cs="Times New Roman"/>
        </w:rPr>
        <w:t>’</w:t>
      </w:r>
      <w:r>
        <w:rPr>
          <w:rFonts w:ascii="Times New Roman" w:hAnsi="Times New Roman" w:cs="Times New Roman"/>
        </w:rPr>
        <w:t xml:space="preserve">s in the program </w:t>
      </w:r>
      <w:r w:rsidRPr="008E0554">
        <w:rPr>
          <w:rFonts w:ascii="Times New Roman" w:hAnsi="Times New Roman" w:cs="Times New Roman"/>
        </w:rPr>
        <w:t>gets in there</w:t>
      </w:r>
      <w:r>
        <w:rPr>
          <w:rFonts w:ascii="Times New Roman" w:hAnsi="Times New Roman" w:cs="Times New Roman"/>
        </w:rPr>
        <w:t>, y</w:t>
      </w:r>
      <w:r w:rsidRPr="008E0554">
        <w:rPr>
          <w:rFonts w:ascii="Times New Roman" w:hAnsi="Times New Roman" w:cs="Times New Roman"/>
        </w:rPr>
        <w:t>ou can</w:t>
      </w:r>
      <w:r w:rsidR="007809BC">
        <w:rPr>
          <w:rFonts w:ascii="Times New Roman" w:hAnsi="Times New Roman" w:cs="Times New Roman"/>
        </w:rPr>
        <w:t>’</w:t>
      </w:r>
      <w:r w:rsidRPr="008E0554">
        <w:rPr>
          <w:rFonts w:ascii="Times New Roman" w:hAnsi="Times New Roman" w:cs="Times New Roman"/>
        </w:rPr>
        <w:t xml:space="preserve">t have anything else come through. </w:t>
      </w:r>
      <w:r>
        <w:rPr>
          <w:rFonts w:ascii="Times New Roman" w:hAnsi="Times New Roman" w:cs="Times New Roman"/>
        </w:rPr>
        <w:t>I</w:t>
      </w:r>
      <w:r w:rsidRPr="008E0554">
        <w:rPr>
          <w:rFonts w:ascii="Times New Roman" w:hAnsi="Times New Roman" w:cs="Times New Roman"/>
        </w:rPr>
        <w:t xml:space="preserve">t </w:t>
      </w:r>
      <w:proofErr w:type="gramStart"/>
      <w:r w:rsidRPr="008E0554">
        <w:rPr>
          <w:rFonts w:ascii="Times New Roman" w:hAnsi="Times New Roman" w:cs="Times New Roman"/>
        </w:rPr>
        <w:t>has to</w:t>
      </w:r>
      <w:proofErr w:type="gramEnd"/>
      <w:r w:rsidRPr="008E0554">
        <w:rPr>
          <w:rFonts w:ascii="Times New Roman" w:hAnsi="Times New Roman" w:cs="Times New Roman"/>
        </w:rPr>
        <w:t xml:space="preserve"> be one giant combined </w:t>
      </w:r>
      <w:proofErr w:type="gramStart"/>
      <w:r w:rsidRPr="008E0554">
        <w:rPr>
          <w:rFonts w:ascii="Times New Roman" w:hAnsi="Times New Roman" w:cs="Times New Roman"/>
        </w:rPr>
        <w:t>proposal</w:t>
      </w:r>
      <w:proofErr w:type="gramEnd"/>
      <w:r w:rsidRPr="008E0554">
        <w:rPr>
          <w:rFonts w:ascii="Times New Roman" w:hAnsi="Times New Roman" w:cs="Times New Roman"/>
        </w:rPr>
        <w:t xml:space="preserve"> or committees will have to get better </w:t>
      </w:r>
      <w:proofErr w:type="gramStart"/>
      <w:r w:rsidRPr="008E0554">
        <w:rPr>
          <w:rFonts w:ascii="Times New Roman" w:hAnsi="Times New Roman" w:cs="Times New Roman"/>
        </w:rPr>
        <w:t>about</w:t>
      </w:r>
      <w:proofErr w:type="gramEnd"/>
      <w:r w:rsidRPr="008E0554">
        <w:rPr>
          <w:rFonts w:ascii="Times New Roman" w:hAnsi="Times New Roman" w:cs="Times New Roman"/>
        </w:rPr>
        <w:t xml:space="preserve"> moving these things along faster.</w:t>
      </w:r>
      <w:r>
        <w:rPr>
          <w:rFonts w:ascii="Times New Roman" w:hAnsi="Times New Roman" w:cs="Times New Roman"/>
        </w:rPr>
        <w:t xml:space="preserve"> </w:t>
      </w:r>
      <w:r w:rsidRPr="008E0554">
        <w:rPr>
          <w:rFonts w:ascii="Times New Roman" w:hAnsi="Times New Roman" w:cs="Times New Roman"/>
        </w:rPr>
        <w:t xml:space="preserve">The committees are doing their best. </w:t>
      </w:r>
    </w:p>
    <w:p w14:paraId="102F7808" w14:textId="16377D4D"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I understand there</w:t>
      </w:r>
      <w:r w:rsidR="007809BC">
        <w:rPr>
          <w:rFonts w:ascii="Times New Roman" w:hAnsi="Times New Roman" w:cs="Times New Roman"/>
        </w:rPr>
        <w:t>’</w:t>
      </w:r>
      <w:r w:rsidRPr="008E0554">
        <w:rPr>
          <w:rFonts w:ascii="Times New Roman" w:hAnsi="Times New Roman" w:cs="Times New Roman"/>
        </w:rPr>
        <w:t>s a human element to it</w:t>
      </w:r>
      <w:r>
        <w:rPr>
          <w:rFonts w:ascii="Times New Roman" w:hAnsi="Times New Roman" w:cs="Times New Roman"/>
        </w:rPr>
        <w:t xml:space="preserve">. </w:t>
      </w:r>
      <w:r w:rsidRPr="008E0554">
        <w:rPr>
          <w:rFonts w:ascii="Times New Roman" w:hAnsi="Times New Roman" w:cs="Times New Roman"/>
        </w:rPr>
        <w:t>They</w:t>
      </w:r>
      <w:r w:rsidR="007809BC">
        <w:rPr>
          <w:rFonts w:ascii="Times New Roman" w:hAnsi="Times New Roman" w:cs="Times New Roman"/>
        </w:rPr>
        <w:t>’</w:t>
      </w:r>
      <w:r w:rsidRPr="008E0554">
        <w:rPr>
          <w:rFonts w:ascii="Times New Roman" w:hAnsi="Times New Roman" w:cs="Times New Roman"/>
        </w:rPr>
        <w:t>re trying to do the</w:t>
      </w:r>
      <w:r>
        <w:rPr>
          <w:rFonts w:ascii="Times New Roman" w:hAnsi="Times New Roman" w:cs="Times New Roman"/>
        </w:rPr>
        <w:t>ir</w:t>
      </w:r>
      <w:r w:rsidRPr="008E0554">
        <w:rPr>
          <w:rFonts w:ascii="Times New Roman" w:hAnsi="Times New Roman" w:cs="Times New Roman"/>
        </w:rPr>
        <w:t xml:space="preserve"> best</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w:t>
      </w:r>
      <w:r w:rsidR="007809BC">
        <w:rPr>
          <w:rFonts w:ascii="Times New Roman" w:hAnsi="Times New Roman" w:cs="Times New Roman"/>
        </w:rPr>
        <w:t>’</w:t>
      </w:r>
      <w:r w:rsidRPr="008E0554">
        <w:rPr>
          <w:rFonts w:ascii="Times New Roman" w:hAnsi="Times New Roman" w:cs="Times New Roman"/>
        </w:rPr>
        <w:t>re looking at three more proposals coming down next year</w:t>
      </w:r>
      <w:r>
        <w:rPr>
          <w:rFonts w:ascii="Times New Roman" w:hAnsi="Times New Roman" w:cs="Times New Roman"/>
        </w:rPr>
        <w:t xml:space="preserve"> and t</w:t>
      </w:r>
      <w:r w:rsidRPr="008E0554">
        <w:rPr>
          <w:rFonts w:ascii="Times New Roman" w:hAnsi="Times New Roman" w:cs="Times New Roman"/>
        </w:rPr>
        <w:t>hey</w:t>
      </w:r>
      <w:r w:rsidR="007809BC">
        <w:rPr>
          <w:rFonts w:ascii="Times New Roman" w:hAnsi="Times New Roman" w:cs="Times New Roman"/>
        </w:rPr>
        <w:t>’</w:t>
      </w:r>
      <w:r w:rsidRPr="008E0554">
        <w:rPr>
          <w:rFonts w:ascii="Times New Roman" w:hAnsi="Times New Roman" w:cs="Times New Roman"/>
        </w:rPr>
        <w:t>re kind of freaked out about i</w:t>
      </w:r>
      <w:r>
        <w:rPr>
          <w:rFonts w:ascii="Times New Roman" w:hAnsi="Times New Roman" w:cs="Times New Roman"/>
        </w:rPr>
        <w:t xml:space="preserve">t. </w:t>
      </w:r>
      <w:r w:rsidRPr="008E0554">
        <w:rPr>
          <w:rFonts w:ascii="Times New Roman" w:hAnsi="Times New Roman" w:cs="Times New Roman"/>
        </w:rPr>
        <w:t xml:space="preserve">Like, </w:t>
      </w:r>
      <w:r>
        <w:rPr>
          <w:rFonts w:ascii="Times New Roman" w:hAnsi="Times New Roman" w:cs="Times New Roman"/>
        </w:rPr>
        <w:t>“</w:t>
      </w:r>
      <w:r w:rsidRPr="008E0554">
        <w:rPr>
          <w:rFonts w:ascii="Times New Roman" w:hAnsi="Times New Roman" w:cs="Times New Roman"/>
        </w:rPr>
        <w:t xml:space="preserve">when are we </w:t>
      </w:r>
      <w:proofErr w:type="spellStart"/>
      <w:r w:rsidRPr="008E0554">
        <w:rPr>
          <w:rFonts w:ascii="Times New Roman" w:hAnsi="Times New Roman" w:cs="Times New Roman"/>
        </w:rPr>
        <w:t>gonna</w:t>
      </w:r>
      <w:proofErr w:type="spellEnd"/>
      <w:r w:rsidRPr="008E0554">
        <w:rPr>
          <w:rFonts w:ascii="Times New Roman" w:hAnsi="Times New Roman" w:cs="Times New Roman"/>
        </w:rPr>
        <w:t xml:space="preserve"> get this done?</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good news that there</w:t>
      </w:r>
      <w:r w:rsidR="007809BC">
        <w:rPr>
          <w:rFonts w:ascii="Times New Roman" w:hAnsi="Times New Roman" w:cs="Times New Roman"/>
        </w:rPr>
        <w:t>’</w:t>
      </w:r>
      <w:r w:rsidRPr="008E0554">
        <w:rPr>
          <w:rFonts w:ascii="Times New Roman" w:hAnsi="Times New Roman" w:cs="Times New Roman"/>
        </w:rPr>
        <w:t>s vehicles and that there</w:t>
      </w:r>
      <w:r w:rsidR="007809BC">
        <w:rPr>
          <w:rFonts w:ascii="Times New Roman" w:hAnsi="Times New Roman" w:cs="Times New Roman"/>
        </w:rPr>
        <w:t>’</w:t>
      </w:r>
      <w:r w:rsidRPr="008E0554">
        <w:rPr>
          <w:rFonts w:ascii="Times New Roman" w:hAnsi="Times New Roman" w:cs="Times New Roman"/>
        </w:rPr>
        <w:t>s ways to work better within the system</w:t>
      </w:r>
      <w:r>
        <w:rPr>
          <w:rFonts w:ascii="Times New Roman" w:hAnsi="Times New Roman" w:cs="Times New Roman"/>
        </w:rPr>
        <w:t>.</w:t>
      </w:r>
    </w:p>
    <w:p w14:paraId="46ADD858" w14:textId="3ED88905" w:rsidR="00B658EE" w:rsidRPr="008E0554"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I just find it generally questionable in terms of workflow and advanced workflow. </w:t>
      </w:r>
      <w:r>
        <w:rPr>
          <w:rFonts w:ascii="Times New Roman" w:hAnsi="Times New Roman" w:cs="Times New Roman"/>
        </w:rPr>
        <w:t>T</w:t>
      </w:r>
      <w:r w:rsidRPr="008E0554">
        <w:rPr>
          <w:rFonts w:ascii="Times New Roman" w:hAnsi="Times New Roman" w:cs="Times New Roman"/>
        </w:rPr>
        <w:t>here</w:t>
      </w:r>
      <w:r w:rsidR="007809BC">
        <w:rPr>
          <w:rFonts w:ascii="Times New Roman" w:hAnsi="Times New Roman" w:cs="Times New Roman"/>
        </w:rPr>
        <w:t>’</w:t>
      </w:r>
      <w:r w:rsidRPr="008E0554">
        <w:rPr>
          <w:rFonts w:ascii="Times New Roman" w:hAnsi="Times New Roman" w:cs="Times New Roman"/>
        </w:rPr>
        <w:t>s this ability to basically lock the flow, right? And it</w:t>
      </w:r>
      <w:r w:rsidR="007809BC">
        <w:rPr>
          <w:rFonts w:ascii="Times New Roman" w:hAnsi="Times New Roman" w:cs="Times New Roman"/>
        </w:rPr>
        <w:t>’</w:t>
      </w:r>
      <w:r w:rsidRPr="008E0554">
        <w:rPr>
          <w:rFonts w:ascii="Times New Roman" w:hAnsi="Times New Roman" w:cs="Times New Roman"/>
        </w:rPr>
        <w:t>s like, okay, nothing can go through.</w:t>
      </w:r>
    </w:p>
    <w:p w14:paraId="50E4E8C0" w14:textId="5CB38A35"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Yeah, I don</w:t>
      </w:r>
      <w:r w:rsidR="007809BC">
        <w:rPr>
          <w:rFonts w:ascii="Times New Roman" w:hAnsi="Times New Roman" w:cs="Times New Roman"/>
        </w:rPr>
        <w:t>’</w:t>
      </w:r>
      <w:r w:rsidRPr="008E0554">
        <w:rPr>
          <w:rFonts w:ascii="Times New Roman" w:hAnsi="Times New Roman" w:cs="Times New Roman"/>
        </w:rPr>
        <w:t>t understand</w:t>
      </w:r>
      <w:r>
        <w:rPr>
          <w:rFonts w:ascii="Times New Roman" w:hAnsi="Times New Roman" w:cs="Times New Roman"/>
        </w:rPr>
        <w:t xml:space="preserve"> it myself.</w:t>
      </w:r>
    </w:p>
    <w:p w14:paraId="406E6E15" w14:textId="0726BF7E" w:rsidR="00B658EE"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It seems q</w:t>
      </w:r>
      <w:r w:rsidRPr="008E0554">
        <w:rPr>
          <w:rFonts w:ascii="Times New Roman" w:hAnsi="Times New Roman" w:cs="Times New Roman"/>
        </w:rPr>
        <w:t xml:space="preserve">uestionable just in terms of </w:t>
      </w:r>
      <w:r>
        <w:rPr>
          <w:rFonts w:ascii="Times New Roman" w:hAnsi="Times New Roman" w:cs="Times New Roman"/>
        </w:rPr>
        <w:t>flow</w:t>
      </w:r>
      <w:r w:rsidRPr="008E0554">
        <w:rPr>
          <w:rFonts w:ascii="Times New Roman" w:hAnsi="Times New Roman" w:cs="Times New Roman"/>
        </w:rPr>
        <w:t xml:space="preserve"> construction. </w:t>
      </w:r>
    </w:p>
    <w:p w14:paraId="7E375F55" w14:textId="399DEB69" w:rsidR="00B658EE" w:rsidRPr="008E0554" w:rsidRDefault="00B658EE" w:rsidP="00B658EE">
      <w:pPr>
        <w:rPr>
          <w:rFonts w:ascii="Times New Roman" w:hAnsi="Times New Roman" w:cs="Times New Roman"/>
        </w:rPr>
      </w:pPr>
      <w:r>
        <w:rPr>
          <w:rFonts w:ascii="Times New Roman" w:hAnsi="Times New Roman" w:cs="Times New Roman"/>
        </w:rPr>
        <w:t xml:space="preserve">Senator Stewart: </w:t>
      </w:r>
      <w:r w:rsidRPr="008E0554">
        <w:rPr>
          <w:rFonts w:ascii="Times New Roman" w:hAnsi="Times New Roman" w:cs="Times New Roman"/>
        </w:rPr>
        <w:t>I mean my guess is</w:t>
      </w:r>
      <w:r>
        <w:rPr>
          <w:rFonts w:ascii="Times New Roman" w:hAnsi="Times New Roman" w:cs="Times New Roman"/>
        </w:rPr>
        <w:t xml:space="preserve"> that</w:t>
      </w:r>
      <w:r w:rsidRPr="008E0554">
        <w:rPr>
          <w:rFonts w:ascii="Times New Roman" w:hAnsi="Times New Roman" w:cs="Times New Roman"/>
        </w:rPr>
        <w:t xml:space="preserve"> this block</w:t>
      </w:r>
      <w:r>
        <w:rPr>
          <w:rFonts w:ascii="Times New Roman" w:hAnsi="Times New Roman" w:cs="Times New Roman"/>
        </w:rPr>
        <w:t>s</w:t>
      </w:r>
      <w:r w:rsidRPr="008E0554">
        <w:rPr>
          <w:rFonts w:ascii="Times New Roman" w:hAnsi="Times New Roman" w:cs="Times New Roman"/>
        </w:rPr>
        <w:t xml:space="preserve"> inconsistent curricular proposals or program revision proposals</w:t>
      </w:r>
      <w:r>
        <w:rPr>
          <w:rFonts w:ascii="Times New Roman" w:hAnsi="Times New Roman" w:cs="Times New Roman"/>
        </w:rPr>
        <w:t>. W</w:t>
      </w:r>
      <w:r w:rsidRPr="008E0554">
        <w:rPr>
          <w:rFonts w:ascii="Times New Roman" w:hAnsi="Times New Roman" w:cs="Times New Roman"/>
        </w:rPr>
        <w:t xml:space="preserve">e would get that sometimes in the old system where maybe two different </w:t>
      </w:r>
      <w:r>
        <w:rPr>
          <w:rFonts w:ascii="Times New Roman" w:hAnsi="Times New Roman" w:cs="Times New Roman"/>
        </w:rPr>
        <w:t>proposers didn</w:t>
      </w:r>
      <w:r w:rsidR="007809BC">
        <w:rPr>
          <w:rFonts w:ascii="Times New Roman" w:hAnsi="Times New Roman" w:cs="Times New Roman"/>
        </w:rPr>
        <w:t>’</w:t>
      </w:r>
      <w:r>
        <w:rPr>
          <w:rFonts w:ascii="Times New Roman" w:hAnsi="Times New Roman" w:cs="Times New Roman"/>
        </w:rPr>
        <w:t xml:space="preserve">t know </w:t>
      </w:r>
      <w:r w:rsidRPr="008E0554">
        <w:rPr>
          <w:rFonts w:ascii="Times New Roman" w:hAnsi="Times New Roman" w:cs="Times New Roman"/>
        </w:rPr>
        <w:t xml:space="preserve">what </w:t>
      </w:r>
      <w:r w:rsidR="00F47F67">
        <w:rPr>
          <w:rFonts w:ascii="Times New Roman" w:hAnsi="Times New Roman" w:cs="Times New Roman"/>
        </w:rPr>
        <w:t>the other</w:t>
      </w:r>
      <w:r w:rsidRPr="008E0554">
        <w:rPr>
          <w:rFonts w:ascii="Times New Roman" w:hAnsi="Times New Roman" w:cs="Times New Roman"/>
        </w:rPr>
        <w:t xml:space="preserve"> w</w:t>
      </w:r>
      <w:r w:rsidR="00F47F67">
        <w:rPr>
          <w:rFonts w:ascii="Times New Roman" w:hAnsi="Times New Roman" w:cs="Times New Roman"/>
        </w:rPr>
        <w:t>as</w:t>
      </w:r>
      <w:r w:rsidRPr="008E0554">
        <w:rPr>
          <w:rFonts w:ascii="Times New Roman" w:hAnsi="Times New Roman" w:cs="Times New Roman"/>
        </w:rPr>
        <w:t xml:space="preserve"> doing</w:t>
      </w:r>
      <w:r>
        <w:rPr>
          <w:rFonts w:ascii="Times New Roman" w:hAnsi="Times New Roman" w:cs="Times New Roman"/>
        </w:rPr>
        <w:t>, a</w:t>
      </w:r>
      <w:r w:rsidRPr="008E0554">
        <w:rPr>
          <w:rFonts w:ascii="Times New Roman" w:hAnsi="Times New Roman" w:cs="Times New Roman"/>
        </w:rPr>
        <w:t>nd now you have these two conflicting things. I think that allowing a conflict, but allowing a better workflow is probably the better solution, but I think that</w:t>
      </w:r>
      <w:r w:rsidR="007809BC">
        <w:rPr>
          <w:rFonts w:ascii="Times New Roman" w:hAnsi="Times New Roman" w:cs="Times New Roman"/>
        </w:rPr>
        <w:t>’</w:t>
      </w:r>
      <w:r w:rsidRPr="008E0554">
        <w:rPr>
          <w:rFonts w:ascii="Times New Roman" w:hAnsi="Times New Roman" w:cs="Times New Roman"/>
        </w:rPr>
        <w:t>s the point of it.</w:t>
      </w:r>
    </w:p>
    <w:p w14:paraId="220B6C41" w14:textId="51E030A6" w:rsidR="00B658EE" w:rsidRPr="008E0554" w:rsidRDefault="00B658EE" w:rsidP="00B658EE">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A</w:t>
      </w:r>
      <w:r w:rsidRPr="008E0554">
        <w:rPr>
          <w:rFonts w:ascii="Times New Roman" w:hAnsi="Times New Roman" w:cs="Times New Roman"/>
        </w:rPr>
        <w:t xml:space="preserve">nd these are all things they mentioned during the </w:t>
      </w:r>
      <w:proofErr w:type="gramStart"/>
      <w:r w:rsidRPr="008E0554">
        <w:rPr>
          <w:rFonts w:ascii="Times New Roman" w:hAnsi="Times New Roman" w:cs="Times New Roman"/>
        </w:rPr>
        <w:t>trainings</w:t>
      </w:r>
      <w:proofErr w:type="gramEnd"/>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ere they really emphasize</w:t>
      </w:r>
      <w:r>
        <w:rPr>
          <w:rFonts w:ascii="Times New Roman" w:hAnsi="Times New Roman" w:cs="Times New Roman"/>
        </w:rPr>
        <w:t>d</w:t>
      </w:r>
      <w:r w:rsidRPr="008E0554">
        <w:rPr>
          <w:rFonts w:ascii="Times New Roman" w:hAnsi="Times New Roman" w:cs="Times New Roman"/>
        </w:rPr>
        <w:t xml:space="preserve"> that this is the big change that you need to approve the courses before</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 xml:space="preserve">s a big change and you need to get used to it. </w:t>
      </w:r>
      <w:r>
        <w:rPr>
          <w:rFonts w:ascii="Times New Roman" w:hAnsi="Times New Roman" w:cs="Times New Roman"/>
        </w:rPr>
        <w:t>T</w:t>
      </w:r>
      <w:r w:rsidRPr="008E0554">
        <w:rPr>
          <w:rFonts w:ascii="Times New Roman" w:hAnsi="Times New Roman" w:cs="Times New Roman"/>
        </w:rPr>
        <w:t>hat</w:t>
      </w:r>
      <w:r w:rsidR="007809BC">
        <w:rPr>
          <w:rFonts w:ascii="Times New Roman" w:hAnsi="Times New Roman" w:cs="Times New Roman"/>
        </w:rPr>
        <w:t>’</w:t>
      </w:r>
      <w:r w:rsidRPr="008E0554">
        <w:rPr>
          <w:rFonts w:ascii="Times New Roman" w:hAnsi="Times New Roman" w:cs="Times New Roman"/>
        </w:rPr>
        <w:t>s the one thing that they told during the training.</w:t>
      </w:r>
      <w:r>
        <w:rPr>
          <w:rFonts w:ascii="Times New Roman" w:hAnsi="Times New Roman" w:cs="Times New Roman"/>
        </w:rPr>
        <w:t xml:space="preserve"> T</w:t>
      </w:r>
      <w:r w:rsidRPr="008E0554">
        <w:rPr>
          <w:rFonts w:ascii="Times New Roman" w:hAnsi="Times New Roman" w:cs="Times New Roman"/>
        </w:rPr>
        <w:t xml:space="preserve">he way that they presented was that the system itself does not </w:t>
      </w:r>
      <w:proofErr w:type="gramStart"/>
      <w:r w:rsidRPr="008E0554">
        <w:rPr>
          <w:rFonts w:ascii="Times New Roman" w:hAnsi="Times New Roman" w:cs="Times New Roman"/>
        </w:rPr>
        <w:t>allow to do</w:t>
      </w:r>
      <w:proofErr w:type="gramEnd"/>
      <w:r w:rsidRPr="008E0554">
        <w:rPr>
          <w:rFonts w:ascii="Times New Roman" w:hAnsi="Times New Roman" w:cs="Times New Roman"/>
        </w:rPr>
        <w:t xml:space="preserve"> it simultaneously. </w:t>
      </w:r>
    </w:p>
    <w:p w14:paraId="0A0C3F58" w14:textId="3129D79D"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I get faculty</w:t>
      </w:r>
      <w:r w:rsidR="007809BC">
        <w:rPr>
          <w:rFonts w:ascii="Times New Roman" w:hAnsi="Times New Roman" w:cs="Times New Roman"/>
        </w:rPr>
        <w:t>’</w:t>
      </w:r>
      <w:r w:rsidRPr="008E0554">
        <w:rPr>
          <w:rFonts w:ascii="Times New Roman" w:hAnsi="Times New Roman" w:cs="Times New Roman"/>
        </w:rPr>
        <w:t>s frustration with the computer controlling it and not us. It</w:t>
      </w:r>
      <w:r w:rsidR="007809BC">
        <w:rPr>
          <w:rFonts w:ascii="Times New Roman" w:hAnsi="Times New Roman" w:cs="Times New Roman"/>
        </w:rPr>
        <w:t>’</w:t>
      </w:r>
      <w:r w:rsidRPr="008E0554">
        <w:rPr>
          <w:rFonts w:ascii="Times New Roman" w:hAnsi="Times New Roman" w:cs="Times New Roman"/>
        </w:rPr>
        <w:t xml:space="preserve">s the feeling of that. </w:t>
      </w:r>
    </w:p>
    <w:p w14:paraId="38E505C5" w14:textId="23AAF024" w:rsidR="00B658EE" w:rsidRPr="008E0554" w:rsidRDefault="00B658EE" w:rsidP="00B658EE">
      <w:pPr>
        <w:rPr>
          <w:rFonts w:ascii="Times New Roman" w:hAnsi="Times New Roman" w:cs="Times New Roman"/>
        </w:rPr>
      </w:pPr>
      <w:r>
        <w:rPr>
          <w:rFonts w:ascii="Times New Roman" w:hAnsi="Times New Roman" w:cs="Times New Roman"/>
        </w:rPr>
        <w:t>Senator Valentin</w:t>
      </w:r>
      <w:r w:rsidRPr="008E0554">
        <w:rPr>
          <w:rFonts w:ascii="Times New Roman" w:hAnsi="Times New Roman" w:cs="Times New Roman"/>
        </w:rPr>
        <w:t xml:space="preserve">: </w:t>
      </w:r>
      <w:r>
        <w:rPr>
          <w:rFonts w:ascii="Times New Roman" w:hAnsi="Times New Roman" w:cs="Times New Roman"/>
        </w:rPr>
        <w:t xml:space="preserve">The system has been constructed with that restriction. </w:t>
      </w:r>
      <w:r w:rsidRPr="008E0554">
        <w:rPr>
          <w:rFonts w:ascii="Times New Roman" w:hAnsi="Times New Roman" w:cs="Times New Roman"/>
        </w:rPr>
        <w:t>You can build a system that allows</w:t>
      </w:r>
      <w:r>
        <w:rPr>
          <w:rFonts w:ascii="Times New Roman" w:hAnsi="Times New Roman" w:cs="Times New Roman"/>
        </w:rPr>
        <w:t xml:space="preserve"> it.</w:t>
      </w:r>
    </w:p>
    <w:p w14:paraId="3E39C1AC" w14:textId="2B6211E7" w:rsidR="00B658EE" w:rsidRPr="008E0554" w:rsidRDefault="00B658EE" w:rsidP="00B658EE">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hard enough with the bureaucratic structures that we</w:t>
      </w:r>
      <w:r w:rsidR="007809BC">
        <w:rPr>
          <w:rFonts w:ascii="Times New Roman" w:hAnsi="Times New Roman" w:cs="Times New Roman"/>
        </w:rPr>
        <w:t>’</w:t>
      </w:r>
      <w:r w:rsidRPr="008E0554">
        <w:rPr>
          <w:rFonts w:ascii="Times New Roman" w:hAnsi="Times New Roman" w:cs="Times New Roman"/>
        </w:rPr>
        <w:t>ve built which I think are great</w:t>
      </w:r>
      <w:r>
        <w:rPr>
          <w:rFonts w:ascii="Times New Roman" w:hAnsi="Times New Roman" w:cs="Times New Roman"/>
        </w:rPr>
        <w:t>. 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 xml:space="preserve">s great that we have this thorough process and it goes through it, </w:t>
      </w:r>
      <w:proofErr w:type="gramStart"/>
      <w:r w:rsidRPr="008E0554">
        <w:rPr>
          <w:rFonts w:ascii="Times New Roman" w:hAnsi="Times New Roman" w:cs="Times New Roman"/>
        </w:rPr>
        <w:t>but,</w:t>
      </w:r>
      <w:proofErr w:type="gramEnd"/>
      <w:r w:rsidRPr="008E0554">
        <w:rPr>
          <w:rFonts w:ascii="Times New Roman" w:hAnsi="Times New Roman" w:cs="Times New Roman"/>
        </w:rPr>
        <w:t xml:space="preserve"> you know</w:t>
      </w:r>
      <w:r w:rsidR="00F47F67">
        <w:rPr>
          <w:rFonts w:ascii="Times New Roman" w:hAnsi="Times New Roman" w:cs="Times New Roman"/>
        </w:rPr>
        <w:t>….</w:t>
      </w:r>
    </w:p>
    <w:p w14:paraId="48C7A92B" w14:textId="776FBCE1" w:rsidR="00B658EE" w:rsidRPr="008E0554" w:rsidRDefault="00B658EE" w:rsidP="00B658EE">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xml:space="preserve">: </w:t>
      </w:r>
      <w:r>
        <w:rPr>
          <w:rFonts w:ascii="Times New Roman" w:hAnsi="Times New Roman" w:cs="Times New Roman"/>
        </w:rPr>
        <w:t>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practical advice. Having the department be in contact with the college level committee about what</w:t>
      </w:r>
      <w:r w:rsidR="007809BC">
        <w:rPr>
          <w:rFonts w:ascii="Times New Roman" w:hAnsi="Times New Roman" w:cs="Times New Roman"/>
        </w:rPr>
        <w:t>’</w:t>
      </w:r>
      <w:r w:rsidRPr="008E0554">
        <w:rPr>
          <w:rFonts w:ascii="Times New Roman" w:hAnsi="Times New Roman" w:cs="Times New Roman"/>
        </w:rPr>
        <w:t>s happening, so that the college level committee knows</w:t>
      </w:r>
      <w:r>
        <w:rPr>
          <w:rFonts w:ascii="Times New Roman" w:hAnsi="Times New Roman" w:cs="Times New Roman"/>
        </w:rPr>
        <w:t xml:space="preserve"> to </w:t>
      </w:r>
      <w:r w:rsidRPr="008E0554">
        <w:rPr>
          <w:rFonts w:ascii="Times New Roman" w:hAnsi="Times New Roman" w:cs="Times New Roman"/>
        </w:rPr>
        <w:t xml:space="preserve">get </w:t>
      </w:r>
      <w:proofErr w:type="gramStart"/>
      <w:r w:rsidRPr="008E0554">
        <w:rPr>
          <w:rFonts w:ascii="Times New Roman" w:hAnsi="Times New Roman" w:cs="Times New Roman"/>
        </w:rPr>
        <w:t>these classes through</w:t>
      </w:r>
      <w:proofErr w:type="gramEnd"/>
      <w:r>
        <w:rPr>
          <w:rFonts w:ascii="Times New Roman" w:hAnsi="Times New Roman" w:cs="Times New Roman"/>
        </w:rPr>
        <w:t>,</w:t>
      </w:r>
      <w:r w:rsidRPr="008E0554">
        <w:rPr>
          <w:rFonts w:ascii="Times New Roman" w:hAnsi="Times New Roman" w:cs="Times New Roman"/>
        </w:rPr>
        <w:t xml:space="preserve"> these </w:t>
      </w:r>
      <w:r>
        <w:rPr>
          <w:rFonts w:ascii="Times New Roman" w:hAnsi="Times New Roman" w:cs="Times New Roman"/>
        </w:rPr>
        <w:t>are</w:t>
      </w:r>
      <w:r w:rsidRPr="008E0554">
        <w:rPr>
          <w:rFonts w:ascii="Times New Roman" w:hAnsi="Times New Roman" w:cs="Times New Roman"/>
        </w:rPr>
        <w:t xml:space="preserve"> high priority</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R</w:t>
      </w:r>
      <w:r w:rsidRPr="008E0554">
        <w:rPr>
          <w:rFonts w:ascii="Times New Roman" w:hAnsi="Times New Roman" w:cs="Times New Roman"/>
        </w:rPr>
        <w:t>ather than, again, treating them as we</w:t>
      </w:r>
      <w:r w:rsidR="007809BC">
        <w:rPr>
          <w:rFonts w:ascii="Times New Roman" w:hAnsi="Times New Roman" w:cs="Times New Roman"/>
        </w:rPr>
        <w:t>’</w:t>
      </w:r>
      <w:r w:rsidRPr="008E0554">
        <w:rPr>
          <w:rFonts w:ascii="Times New Roman" w:hAnsi="Times New Roman" w:cs="Times New Roman"/>
        </w:rPr>
        <w:t>ll get to when we get to it. Those other committees need help knowing what to prioritize now.</w:t>
      </w:r>
    </w:p>
    <w:p w14:paraId="2EB1AD9D" w14:textId="77777777" w:rsidR="00B658EE" w:rsidRPr="008E0554" w:rsidRDefault="00B658EE" w:rsidP="00B658EE">
      <w:pPr>
        <w:rPr>
          <w:rFonts w:ascii="Times New Roman" w:hAnsi="Times New Roman" w:cs="Times New Roman"/>
        </w:rPr>
      </w:pPr>
    </w:p>
    <w:p w14:paraId="20F00003" w14:textId="6F5EEE63" w:rsidR="007039ED" w:rsidRPr="008E0554" w:rsidRDefault="00B658EE" w:rsidP="007039ED">
      <w:pPr>
        <w:rPr>
          <w:rFonts w:ascii="Times New Roman" w:hAnsi="Times New Roman" w:cs="Times New Roman"/>
        </w:rPr>
      </w:pPr>
      <w:r>
        <w:rPr>
          <w:rFonts w:ascii="Times New Roman" w:hAnsi="Times New Roman" w:cs="Times New Roman"/>
        </w:rPr>
        <w:t>Chairperson Bonnell</w:t>
      </w:r>
      <w:r w:rsidRPr="008E0554">
        <w:rPr>
          <w:rFonts w:ascii="Times New Roman" w:hAnsi="Times New Roman" w:cs="Times New Roman"/>
        </w:rPr>
        <w:t xml:space="preserve">: </w:t>
      </w:r>
      <w:r w:rsidR="00F47F67">
        <w:rPr>
          <w:rFonts w:ascii="Times New Roman" w:hAnsi="Times New Roman" w:cs="Times New Roman"/>
        </w:rPr>
        <w:t>Back to the p</w:t>
      </w:r>
      <w:r w:rsidRPr="008E0554">
        <w:rPr>
          <w:rFonts w:ascii="Times New Roman" w:hAnsi="Times New Roman" w:cs="Times New Roman"/>
        </w:rPr>
        <w:t>ractical question</w:t>
      </w:r>
      <w:r w:rsidR="00F47F67">
        <w:rPr>
          <w:rFonts w:ascii="Times New Roman" w:hAnsi="Times New Roman" w:cs="Times New Roman"/>
        </w:rPr>
        <w:t>, w</w:t>
      </w:r>
      <w:r w:rsidRPr="008E0554">
        <w:rPr>
          <w:rFonts w:ascii="Times New Roman" w:hAnsi="Times New Roman" w:cs="Times New Roman"/>
        </w:rPr>
        <w:t xml:space="preserve">e have these three SARs. Is there a place for these? </w:t>
      </w:r>
      <w:r w:rsidR="00F47F67">
        <w:rPr>
          <w:rFonts w:ascii="Times New Roman" w:hAnsi="Times New Roman" w:cs="Times New Roman"/>
        </w:rPr>
        <w:t>Will the Provost</w:t>
      </w:r>
      <w:r w:rsidR="007809BC">
        <w:rPr>
          <w:rFonts w:ascii="Times New Roman" w:hAnsi="Times New Roman" w:cs="Times New Roman"/>
        </w:rPr>
        <w:t>’</w:t>
      </w:r>
      <w:r w:rsidR="00F47F67">
        <w:rPr>
          <w:rFonts w:ascii="Times New Roman" w:hAnsi="Times New Roman" w:cs="Times New Roman"/>
        </w:rPr>
        <w:t xml:space="preserve">s Office send the </w:t>
      </w:r>
      <w:proofErr w:type="gramStart"/>
      <w:r w:rsidR="00F47F67">
        <w:rPr>
          <w:rFonts w:ascii="Times New Roman" w:hAnsi="Times New Roman" w:cs="Times New Roman"/>
        </w:rPr>
        <w:t>bulleted</w:t>
      </w:r>
      <w:proofErr w:type="gramEnd"/>
      <w:r w:rsidR="00F47F67">
        <w:rPr>
          <w:rFonts w:ascii="Times New Roman" w:hAnsi="Times New Roman" w:cs="Times New Roman"/>
        </w:rPr>
        <w:t xml:space="preserve"> list of tips? Or i</w:t>
      </w:r>
      <w:r w:rsidRPr="008E0554">
        <w:rPr>
          <w:rFonts w:ascii="Times New Roman" w:hAnsi="Times New Roman" w:cs="Times New Roman"/>
        </w:rPr>
        <w:t xml:space="preserve">s </w:t>
      </w:r>
      <w:r w:rsidR="00F47F67">
        <w:rPr>
          <w:rFonts w:ascii="Times New Roman" w:hAnsi="Times New Roman" w:cs="Times New Roman"/>
        </w:rPr>
        <w:t xml:space="preserve">this </w:t>
      </w:r>
      <w:r w:rsidRPr="008E0554">
        <w:rPr>
          <w:rFonts w:ascii="Times New Roman" w:hAnsi="Times New Roman" w:cs="Times New Roman"/>
        </w:rPr>
        <w:t xml:space="preserve">better handled at a different level? </w:t>
      </w:r>
    </w:p>
    <w:p w14:paraId="702B2CC4" w14:textId="7646D745" w:rsidR="007039ED" w:rsidRPr="008E0554" w:rsidRDefault="007039ED" w:rsidP="007039ED">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e need to find a way to get people through their curriculum process in a year</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hat was my goal</w:t>
      </w:r>
      <w:r>
        <w:rPr>
          <w:rFonts w:ascii="Times New Roman" w:hAnsi="Times New Roman" w:cs="Times New Roman"/>
        </w:rPr>
        <w:t>.</w:t>
      </w:r>
      <w:r w:rsidRPr="008E0554">
        <w:rPr>
          <w:rFonts w:ascii="Times New Roman" w:hAnsi="Times New Roman" w:cs="Times New Roman"/>
        </w:rPr>
        <w:t xml:space="preserve"> There is a way through changing the way that we do our work. </w:t>
      </w:r>
      <w:r>
        <w:rPr>
          <w:rFonts w:ascii="Times New Roman" w:hAnsi="Times New Roman" w:cs="Times New Roman"/>
        </w:rPr>
        <w:t>T</w:t>
      </w:r>
      <w:r w:rsidRPr="008E0554">
        <w:rPr>
          <w:rFonts w:ascii="Times New Roman" w:hAnsi="Times New Roman" w:cs="Times New Roman"/>
        </w:rPr>
        <w:t xml:space="preserve">he chairs need to know, right? </w:t>
      </w:r>
    </w:p>
    <w:p w14:paraId="075029E0" w14:textId="2C27E257" w:rsidR="007039ED" w:rsidRDefault="007039ED" w:rsidP="007039ED">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I think D</w:t>
      </w:r>
      <w:r>
        <w:rPr>
          <w:rFonts w:ascii="Times New Roman" w:hAnsi="Times New Roman" w:cs="Times New Roman"/>
        </w:rPr>
        <w:t>i</w:t>
      </w:r>
      <w:r w:rsidRPr="008E0554">
        <w:rPr>
          <w:rFonts w:ascii="Times New Roman" w:hAnsi="Times New Roman" w:cs="Times New Roman"/>
        </w:rPr>
        <w:t>m</w:t>
      </w:r>
      <w:r>
        <w:rPr>
          <w:rFonts w:ascii="Times New Roman" w:hAnsi="Times New Roman" w:cs="Times New Roman"/>
        </w:rPr>
        <w:t>i</w:t>
      </w:r>
      <w:r w:rsidRPr="008E0554">
        <w:rPr>
          <w:rFonts w:ascii="Times New Roman" w:hAnsi="Times New Roman" w:cs="Times New Roman"/>
        </w:rPr>
        <w:t>tri</w:t>
      </w:r>
      <w:r>
        <w:rPr>
          <w:rFonts w:ascii="Times New Roman" w:hAnsi="Times New Roman" w:cs="Times New Roman"/>
        </w:rPr>
        <w:t>o</w:t>
      </w:r>
      <w:r w:rsidRPr="008E0554">
        <w:rPr>
          <w:rFonts w:ascii="Times New Roman" w:hAnsi="Times New Roman" w:cs="Times New Roman"/>
        </w:rPr>
        <w:t>s would say the chairs were informed</w:t>
      </w:r>
      <w:r>
        <w:rPr>
          <w:rFonts w:ascii="Times New Roman" w:hAnsi="Times New Roman" w:cs="Times New Roman"/>
        </w:rPr>
        <w:t>, 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just</w:t>
      </w:r>
      <w:r>
        <w:rPr>
          <w:rFonts w:ascii="Times New Roman" w:hAnsi="Times New Roman" w:cs="Times New Roman"/>
        </w:rPr>
        <w:t>…</w:t>
      </w:r>
      <w:r w:rsidRPr="008E0554">
        <w:rPr>
          <w:rFonts w:ascii="Times New Roman" w:hAnsi="Times New Roman" w:cs="Times New Roman"/>
        </w:rPr>
        <w:t xml:space="preserve"> </w:t>
      </w:r>
    </w:p>
    <w:p w14:paraId="5E576A33" w14:textId="7E11C495" w:rsidR="007039ED" w:rsidRPr="008E0554" w:rsidRDefault="007039ED" w:rsidP="007039ED">
      <w:pPr>
        <w:rPr>
          <w:rFonts w:ascii="Times New Roman" w:hAnsi="Times New Roman" w:cs="Times New Roman"/>
        </w:rPr>
      </w:pPr>
      <w:r>
        <w:rPr>
          <w:rFonts w:ascii="Times New Roman" w:hAnsi="Times New Roman" w:cs="Times New Roman"/>
        </w:rPr>
        <w:t>Senator Nikolaou: W</w:t>
      </w:r>
      <w:r w:rsidRPr="008E0554">
        <w:rPr>
          <w:rFonts w:ascii="Times New Roman" w:hAnsi="Times New Roman" w:cs="Times New Roman"/>
        </w:rPr>
        <w:t>e all need training.</w:t>
      </w:r>
    </w:p>
    <w:p w14:paraId="300AB1F7" w14:textId="6707392A" w:rsidR="007039ED" w:rsidRPr="008E0554" w:rsidRDefault="007039ED" w:rsidP="007039ED">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w:t>
      </w:r>
      <w:r>
        <w:rPr>
          <w:rFonts w:ascii="Times New Roman" w:hAnsi="Times New Roman" w:cs="Times New Roman"/>
        </w:rPr>
        <w:t xml:space="preserve"> It</w:t>
      </w:r>
      <w:r w:rsidR="007809BC">
        <w:rPr>
          <w:rFonts w:ascii="Times New Roman" w:hAnsi="Times New Roman" w:cs="Times New Roman"/>
        </w:rPr>
        <w:t>’</w:t>
      </w:r>
      <w:r>
        <w:rPr>
          <w:rFonts w:ascii="Times New Roman" w:hAnsi="Times New Roman" w:cs="Times New Roman"/>
        </w:rPr>
        <w:t>s</w:t>
      </w:r>
      <w:r w:rsidRPr="008E0554">
        <w:rPr>
          <w:rFonts w:ascii="Times New Roman" w:hAnsi="Times New Roman" w:cs="Times New Roman"/>
        </w:rPr>
        <w:t xml:space="preserve"> very different to h</w:t>
      </w:r>
      <w:r w:rsidR="008F4A04">
        <w:rPr>
          <w:rFonts w:ascii="Times New Roman" w:hAnsi="Times New Roman" w:cs="Times New Roman"/>
        </w:rPr>
        <w:t>ave</w:t>
      </w:r>
      <w:r w:rsidRPr="008E0554">
        <w:rPr>
          <w:rFonts w:ascii="Times New Roman" w:hAnsi="Times New Roman" w:cs="Times New Roman"/>
        </w:rPr>
        <w:t xml:space="preserve"> somebody say, </w:t>
      </w:r>
      <w:r>
        <w:rPr>
          <w:rFonts w:ascii="Times New Roman" w:hAnsi="Times New Roman" w:cs="Times New Roman"/>
        </w:rPr>
        <w:t>“</w:t>
      </w:r>
      <w:r w:rsidRPr="008E0554">
        <w:rPr>
          <w:rFonts w:ascii="Times New Roman" w:hAnsi="Times New Roman" w:cs="Times New Roman"/>
        </w:rPr>
        <w:t>now you have to prioritize differently</w:t>
      </w:r>
      <w:r>
        <w:rPr>
          <w:rFonts w:ascii="Times New Roman" w:hAnsi="Times New Roman" w:cs="Times New Roman"/>
        </w:rPr>
        <w:t>”</w:t>
      </w:r>
      <w:r w:rsidRPr="008E0554">
        <w:rPr>
          <w:rFonts w:ascii="Times New Roman" w:hAnsi="Times New Roman" w:cs="Times New Roman"/>
        </w:rPr>
        <w:t xml:space="preserve"> versus </w:t>
      </w:r>
      <w:r>
        <w:rPr>
          <w:rFonts w:ascii="Times New Roman" w:hAnsi="Times New Roman" w:cs="Times New Roman"/>
        </w:rPr>
        <w:t>“</w:t>
      </w:r>
      <w:r w:rsidRPr="008E0554">
        <w:rPr>
          <w:rFonts w:ascii="Times New Roman" w:hAnsi="Times New Roman" w:cs="Times New Roman"/>
        </w:rPr>
        <w:t>you have to send your courses through</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B</w:t>
      </w:r>
      <w:r w:rsidRPr="008E0554">
        <w:rPr>
          <w:rFonts w:ascii="Times New Roman" w:hAnsi="Times New Roman" w:cs="Times New Roman"/>
        </w:rPr>
        <w:t>oth are tru</w:t>
      </w:r>
      <w:r>
        <w:rPr>
          <w:rFonts w:ascii="Times New Roman" w:hAnsi="Times New Roman" w:cs="Times New Roman"/>
        </w:rPr>
        <w:t>e, b</w:t>
      </w:r>
      <w:r w:rsidRPr="008E0554">
        <w:rPr>
          <w:rFonts w:ascii="Times New Roman" w:hAnsi="Times New Roman" w:cs="Times New Roman"/>
        </w:rPr>
        <w:t>ut one is how you</w:t>
      </w:r>
      <w:r w:rsidR="007809BC">
        <w:rPr>
          <w:rFonts w:ascii="Times New Roman" w:hAnsi="Times New Roman" w:cs="Times New Roman"/>
        </w:rPr>
        <w:t>’</w:t>
      </w:r>
      <w:r w:rsidRPr="008E0554">
        <w:rPr>
          <w:rFonts w:ascii="Times New Roman" w:hAnsi="Times New Roman" w:cs="Times New Roman"/>
        </w:rPr>
        <w:t>re going to implement the strategy.</w:t>
      </w:r>
    </w:p>
    <w:p w14:paraId="0E2B9FB5" w14:textId="5854B2F0" w:rsidR="007039ED" w:rsidRPr="008E0554" w:rsidRDefault="007039ED" w:rsidP="007039ED">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w:t>
      </w:r>
      <w:r>
        <w:rPr>
          <w:rFonts w:ascii="Times New Roman" w:hAnsi="Times New Roman" w:cs="Times New Roman"/>
        </w:rPr>
        <w:t>It sems l</w:t>
      </w:r>
      <w:r w:rsidRPr="008E0554">
        <w:rPr>
          <w:rFonts w:ascii="Times New Roman" w:hAnsi="Times New Roman" w:cs="Times New Roman"/>
        </w:rPr>
        <w:t>ike you</w:t>
      </w:r>
      <w:r>
        <w:rPr>
          <w:rFonts w:ascii="Times New Roman" w:hAnsi="Times New Roman" w:cs="Times New Roman"/>
        </w:rPr>
        <w:t xml:space="preserve"> should wait. You</w:t>
      </w:r>
      <w:r w:rsidRPr="008E0554">
        <w:rPr>
          <w:rFonts w:ascii="Times New Roman" w:hAnsi="Times New Roman" w:cs="Times New Roman"/>
        </w:rPr>
        <w:t xml:space="preserve"> should maybe have one proposal ready</w:t>
      </w:r>
      <w:r>
        <w:rPr>
          <w:rFonts w:ascii="Times New Roman" w:hAnsi="Times New Roman" w:cs="Times New Roman"/>
        </w:rPr>
        <w:t>, a</w:t>
      </w:r>
      <w:r w:rsidRPr="008E0554">
        <w:rPr>
          <w:rFonts w:ascii="Times New Roman" w:hAnsi="Times New Roman" w:cs="Times New Roman"/>
        </w:rPr>
        <w:t>nd the other one</w:t>
      </w:r>
      <w:r w:rsidR="007809BC">
        <w:rPr>
          <w:rFonts w:ascii="Times New Roman" w:hAnsi="Times New Roman" w:cs="Times New Roman"/>
        </w:rPr>
        <w:t>’</w:t>
      </w:r>
      <w:r w:rsidRPr="008E0554">
        <w:rPr>
          <w:rFonts w:ascii="Times New Roman" w:hAnsi="Times New Roman" w:cs="Times New Roman"/>
        </w:rPr>
        <w:t xml:space="preserve">s a few weeks behind. </w:t>
      </w:r>
      <w:r>
        <w:rPr>
          <w:rFonts w:ascii="Times New Roman" w:hAnsi="Times New Roman" w:cs="Times New Roman"/>
        </w:rPr>
        <w:t>Y</w:t>
      </w:r>
      <w:r w:rsidRPr="008E0554">
        <w:rPr>
          <w:rFonts w:ascii="Times New Roman" w:hAnsi="Times New Roman" w:cs="Times New Roman"/>
        </w:rPr>
        <w:t>ou don</w:t>
      </w:r>
      <w:r w:rsidR="007809BC">
        <w:rPr>
          <w:rFonts w:ascii="Times New Roman" w:hAnsi="Times New Roman" w:cs="Times New Roman"/>
        </w:rPr>
        <w:t>’</w:t>
      </w:r>
      <w:r w:rsidRPr="008E0554">
        <w:rPr>
          <w:rFonts w:ascii="Times New Roman" w:hAnsi="Times New Roman" w:cs="Times New Roman"/>
        </w:rPr>
        <w:t>t want to put the one in</w:t>
      </w:r>
      <w:r>
        <w:rPr>
          <w:rFonts w:ascii="Times New Roman" w:hAnsi="Times New Roman" w:cs="Times New Roman"/>
        </w:rPr>
        <w:t xml:space="preserve"> </w:t>
      </w:r>
      <w:r w:rsidRPr="008E0554">
        <w:rPr>
          <w:rFonts w:ascii="Times New Roman" w:hAnsi="Times New Roman" w:cs="Times New Roman"/>
        </w:rPr>
        <w:t xml:space="preserve">before that one. </w:t>
      </w:r>
      <w:r>
        <w:rPr>
          <w:rFonts w:ascii="Times New Roman" w:hAnsi="Times New Roman" w:cs="Times New Roman"/>
        </w:rPr>
        <w:t>With</w:t>
      </w:r>
      <w:r w:rsidRPr="008E0554">
        <w:rPr>
          <w:rFonts w:ascii="Times New Roman" w:hAnsi="Times New Roman" w:cs="Times New Roman"/>
        </w:rPr>
        <w:t xml:space="preserve"> how we do things as a department, that</w:t>
      </w:r>
      <w:r w:rsidR="007809BC">
        <w:rPr>
          <w:rFonts w:ascii="Times New Roman" w:hAnsi="Times New Roman" w:cs="Times New Roman"/>
        </w:rPr>
        <w:t>’</w:t>
      </w:r>
      <w:r w:rsidRPr="008E0554">
        <w:rPr>
          <w:rFonts w:ascii="Times New Roman" w:hAnsi="Times New Roman" w:cs="Times New Roman"/>
        </w:rPr>
        <w:t xml:space="preserve">s not uncommon. </w:t>
      </w:r>
      <w:r>
        <w:rPr>
          <w:rFonts w:ascii="Times New Roman" w:hAnsi="Times New Roman" w:cs="Times New Roman"/>
        </w:rPr>
        <w:t>T</w:t>
      </w:r>
      <w:r w:rsidRPr="008E0554">
        <w:rPr>
          <w:rFonts w:ascii="Times New Roman" w:hAnsi="Times New Roman" w:cs="Times New Roman"/>
        </w:rPr>
        <w:t>here</w:t>
      </w:r>
      <w:r w:rsidR="007809BC">
        <w:rPr>
          <w:rFonts w:ascii="Times New Roman" w:hAnsi="Times New Roman" w:cs="Times New Roman"/>
        </w:rPr>
        <w:t>’</w:t>
      </w:r>
      <w:r w:rsidRPr="008E0554">
        <w:rPr>
          <w:rFonts w:ascii="Times New Roman" w:hAnsi="Times New Roman" w:cs="Times New Roman"/>
        </w:rPr>
        <w:t>s like our own internal voting process, it gets to curriculum approval and</w:t>
      </w:r>
      <w:r>
        <w:rPr>
          <w:rFonts w:ascii="Times New Roman" w:hAnsi="Times New Roman" w:cs="Times New Roman"/>
        </w:rPr>
        <w:t>, 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 xml:space="preserve">s not </w:t>
      </w:r>
      <w:r>
        <w:rPr>
          <w:rFonts w:ascii="Times New Roman" w:hAnsi="Times New Roman" w:cs="Times New Roman"/>
        </w:rPr>
        <w:t>un</w:t>
      </w:r>
      <w:r w:rsidRPr="008E0554">
        <w:rPr>
          <w:rFonts w:ascii="Times New Roman" w:hAnsi="Times New Roman" w:cs="Times New Roman"/>
        </w:rPr>
        <w:t>common to have done that</w:t>
      </w:r>
      <w:r>
        <w:rPr>
          <w:rFonts w:ascii="Times New Roman" w:hAnsi="Times New Roman" w:cs="Times New Roman"/>
        </w:rPr>
        <w:t xml:space="preserve"> and t</w:t>
      </w:r>
      <w:r w:rsidRPr="008E0554">
        <w:rPr>
          <w:rFonts w:ascii="Times New Roman" w:hAnsi="Times New Roman" w:cs="Times New Roman"/>
        </w:rPr>
        <w:t xml:space="preserve">hen maybe a couple of faculty meetings later, we do the next one. </w:t>
      </w:r>
      <w:r>
        <w:rPr>
          <w:rFonts w:ascii="Times New Roman" w:hAnsi="Times New Roman" w:cs="Times New Roman"/>
        </w:rPr>
        <w:t>I</w:t>
      </w:r>
      <w:r w:rsidRPr="008E0554">
        <w:rPr>
          <w:rFonts w:ascii="Times New Roman" w:hAnsi="Times New Roman" w:cs="Times New Roman"/>
        </w:rPr>
        <w:t>f that</w:t>
      </w:r>
      <w:r w:rsidR="007809BC">
        <w:rPr>
          <w:rFonts w:ascii="Times New Roman" w:hAnsi="Times New Roman" w:cs="Times New Roman"/>
        </w:rPr>
        <w:t>’</w:t>
      </w:r>
      <w:r w:rsidRPr="008E0554">
        <w:rPr>
          <w:rFonts w:ascii="Times New Roman" w:hAnsi="Times New Roman" w:cs="Times New Roman"/>
        </w:rPr>
        <w:t>s the case, one was approved and ready to go</w:t>
      </w:r>
      <w:r>
        <w:rPr>
          <w:rFonts w:ascii="Times New Roman" w:hAnsi="Times New Roman" w:cs="Times New Roman"/>
        </w:rPr>
        <w:t>,</w:t>
      </w:r>
      <w:r w:rsidRPr="008E0554">
        <w:rPr>
          <w:rFonts w:ascii="Times New Roman" w:hAnsi="Times New Roman" w:cs="Times New Roman"/>
        </w:rPr>
        <w:t xml:space="preserve"> then you need to know that you need to wait and put them all in.</w:t>
      </w:r>
      <w:r>
        <w:rPr>
          <w:rFonts w:ascii="Times New Roman" w:hAnsi="Times New Roman" w:cs="Times New Roman"/>
        </w:rPr>
        <w:t xml:space="preserve"> Y</w:t>
      </w:r>
      <w:r w:rsidRPr="008E0554">
        <w:rPr>
          <w:rFonts w:ascii="Times New Roman" w:hAnsi="Times New Roman" w:cs="Times New Roman"/>
        </w:rPr>
        <w:t xml:space="preserve">ou </w:t>
      </w:r>
      <w:proofErr w:type="gramStart"/>
      <w:r w:rsidRPr="008E0554">
        <w:rPr>
          <w:rFonts w:ascii="Times New Roman" w:hAnsi="Times New Roman" w:cs="Times New Roman"/>
        </w:rPr>
        <w:t>have to</w:t>
      </w:r>
      <w:proofErr w:type="gramEnd"/>
      <w:r w:rsidRPr="008E0554">
        <w:rPr>
          <w:rFonts w:ascii="Times New Roman" w:hAnsi="Times New Roman" w:cs="Times New Roman"/>
        </w:rPr>
        <w:t xml:space="preserve"> be able to plan that out.</w:t>
      </w:r>
    </w:p>
    <w:p w14:paraId="58317F37" w14:textId="6918C75D" w:rsidR="007039ED" w:rsidRPr="008E0554" w:rsidRDefault="007039ED" w:rsidP="007039ED">
      <w:pPr>
        <w:rPr>
          <w:rFonts w:ascii="Times New Roman" w:hAnsi="Times New Roman" w:cs="Times New Roman"/>
        </w:rPr>
      </w:pPr>
      <w:r>
        <w:rPr>
          <w:rFonts w:ascii="Times New Roman" w:hAnsi="Times New Roman" w:cs="Times New Roman"/>
        </w:rPr>
        <w:t>Senator Stewart</w:t>
      </w:r>
      <w:r w:rsidRPr="008E0554">
        <w:rPr>
          <w:rFonts w:ascii="Times New Roman" w:hAnsi="Times New Roman" w:cs="Times New Roman"/>
        </w:rPr>
        <w:t>: I don</w:t>
      </w:r>
      <w:r w:rsidR="007809BC">
        <w:rPr>
          <w:rFonts w:ascii="Times New Roman" w:hAnsi="Times New Roman" w:cs="Times New Roman"/>
        </w:rPr>
        <w:t>’</w:t>
      </w:r>
      <w:r w:rsidRPr="008E0554">
        <w:rPr>
          <w:rFonts w:ascii="Times New Roman" w:hAnsi="Times New Roman" w:cs="Times New Roman"/>
        </w:rPr>
        <w:t xml:space="preserve">t know </w:t>
      </w:r>
      <w:proofErr w:type="gramStart"/>
      <w:r w:rsidRPr="008E0554">
        <w:rPr>
          <w:rFonts w:ascii="Times New Roman" w:hAnsi="Times New Roman" w:cs="Times New Roman"/>
        </w:rPr>
        <w:t>that</w:t>
      </w:r>
      <w:proofErr w:type="gramEnd"/>
      <w:r w:rsidRPr="008E0554">
        <w:rPr>
          <w:rFonts w:ascii="Times New Roman" w:hAnsi="Times New Roman" w:cs="Times New Roman"/>
        </w:rPr>
        <w:t xml:space="preserve"> you</w:t>
      </w:r>
      <w:r w:rsidR="007809BC">
        <w:rPr>
          <w:rFonts w:ascii="Times New Roman" w:hAnsi="Times New Roman" w:cs="Times New Roman"/>
        </w:rPr>
        <w:t>’</w:t>
      </w:r>
      <w:r w:rsidRPr="008E0554">
        <w:rPr>
          <w:rFonts w:ascii="Times New Roman" w:hAnsi="Times New Roman" w:cs="Times New Roman"/>
        </w:rPr>
        <w:t xml:space="preserve">d want to do this, but if somebody jumped the gun and got one into the system, you can always retract it and then submit a combined proposal to get things moving again. </w:t>
      </w:r>
      <w:r>
        <w:rPr>
          <w:rFonts w:ascii="Times New Roman" w:hAnsi="Times New Roman" w:cs="Times New Roman"/>
        </w:rPr>
        <w:t>Y</w:t>
      </w:r>
      <w:r w:rsidRPr="008E0554">
        <w:rPr>
          <w:rFonts w:ascii="Times New Roman" w:hAnsi="Times New Roman" w:cs="Times New Roman"/>
        </w:rPr>
        <w:t>ou can pull back proposals.</w:t>
      </w:r>
    </w:p>
    <w:p w14:paraId="20605F20" w14:textId="37262383" w:rsidR="007039ED" w:rsidRPr="008E0554" w:rsidRDefault="007039ED" w:rsidP="007039ED">
      <w:pPr>
        <w:rPr>
          <w:rFonts w:ascii="Times New Roman" w:hAnsi="Times New Roman" w:cs="Times New Roman"/>
        </w:rPr>
      </w:pPr>
      <w:r>
        <w:rPr>
          <w:rFonts w:ascii="Times New Roman" w:hAnsi="Times New Roman" w:cs="Times New Roman"/>
        </w:rPr>
        <w:t>Senator Yazedjian</w:t>
      </w:r>
      <w:r w:rsidRPr="008E0554">
        <w:rPr>
          <w:rFonts w:ascii="Times New Roman" w:hAnsi="Times New Roman" w:cs="Times New Roman"/>
        </w:rPr>
        <w:t xml:space="preserve">: I think you have had conversations with Amy via email that </w:t>
      </w:r>
      <w:proofErr w:type="gramStart"/>
      <w:r w:rsidRPr="008E0554">
        <w:rPr>
          <w:rFonts w:ascii="Times New Roman" w:hAnsi="Times New Roman" w:cs="Times New Roman"/>
        </w:rPr>
        <w:t>address</w:t>
      </w:r>
      <w:proofErr w:type="gramEnd"/>
      <w:r w:rsidRPr="008E0554">
        <w:rPr>
          <w:rFonts w:ascii="Times New Roman" w:hAnsi="Times New Roman" w:cs="Times New Roman"/>
        </w:rPr>
        <w:t xml:space="preserve"> </w:t>
      </w:r>
      <w:proofErr w:type="gramStart"/>
      <w:r w:rsidRPr="008E0554">
        <w:rPr>
          <w:rFonts w:ascii="Times New Roman" w:hAnsi="Times New Roman" w:cs="Times New Roman"/>
        </w:rPr>
        <w:t>the concern</w:t>
      </w:r>
      <w:r>
        <w:rPr>
          <w:rFonts w:ascii="Times New Roman" w:hAnsi="Times New Roman" w:cs="Times New Roman"/>
        </w:rPr>
        <w:t>s</w:t>
      </w:r>
      <w:proofErr w:type="gramEnd"/>
      <w:r w:rsidRPr="008E0554">
        <w:rPr>
          <w:rFonts w:ascii="Times New Roman" w:hAnsi="Times New Roman" w:cs="Times New Roman"/>
        </w:rPr>
        <w:t xml:space="preserve"> specific to </w:t>
      </w:r>
      <w:r>
        <w:rPr>
          <w:rFonts w:ascii="Times New Roman" w:hAnsi="Times New Roman" w:cs="Times New Roman"/>
        </w:rPr>
        <w:t>S</w:t>
      </w:r>
      <w:r w:rsidRPr="008E0554">
        <w:rPr>
          <w:rFonts w:ascii="Times New Roman" w:hAnsi="Times New Roman" w:cs="Times New Roman"/>
        </w:rPr>
        <w:t xml:space="preserve">pecial </w:t>
      </w:r>
      <w:r>
        <w:rPr>
          <w:rFonts w:ascii="Times New Roman" w:hAnsi="Times New Roman" w:cs="Times New Roman"/>
        </w:rPr>
        <w:t>E</w:t>
      </w:r>
      <w:r w:rsidRPr="008E0554">
        <w:rPr>
          <w:rFonts w:ascii="Times New Roman" w:hAnsi="Times New Roman" w:cs="Times New Roman"/>
        </w:rPr>
        <w:t>ducation. People might not like it, but I think you can go back and explain some of those things that we were talking about today about how it</w:t>
      </w:r>
      <w:r w:rsidR="007809BC">
        <w:rPr>
          <w:rFonts w:ascii="Times New Roman" w:hAnsi="Times New Roman" w:cs="Times New Roman"/>
        </w:rPr>
        <w:t>’</w:t>
      </w:r>
      <w:r w:rsidRPr="008E0554">
        <w:rPr>
          <w:rFonts w:ascii="Times New Roman" w:hAnsi="Times New Roman" w:cs="Times New Roman"/>
        </w:rPr>
        <w:t>s just a transition. I think feedback from Todd as a college curriculum committee chair and maybe some insights</w:t>
      </w:r>
      <w:r>
        <w:rPr>
          <w:rFonts w:ascii="Times New Roman" w:hAnsi="Times New Roman" w:cs="Times New Roman"/>
        </w:rPr>
        <w:t>.</w:t>
      </w:r>
      <w:r w:rsidRPr="008E0554">
        <w:rPr>
          <w:rFonts w:ascii="Times New Roman" w:hAnsi="Times New Roman" w:cs="Times New Roman"/>
        </w:rPr>
        <w:t xml:space="preserve"> </w:t>
      </w:r>
      <w:r>
        <w:rPr>
          <w:rFonts w:ascii="Times New Roman" w:hAnsi="Times New Roman" w:cs="Times New Roman"/>
        </w:rPr>
        <w:t>Rick,</w:t>
      </w:r>
      <w:r w:rsidRPr="008E0554">
        <w:rPr>
          <w:rFonts w:ascii="Times New Roman" w:hAnsi="Times New Roman" w:cs="Times New Roman"/>
        </w:rPr>
        <w:t xml:space="preserve"> if you have some things to add from your folks, we could then provide some additional tips. You know, they could go to deans</w:t>
      </w:r>
      <w:r w:rsidR="007809BC">
        <w:rPr>
          <w:rFonts w:ascii="Times New Roman" w:hAnsi="Times New Roman" w:cs="Times New Roman"/>
        </w:rPr>
        <w:t xml:space="preserve"> and </w:t>
      </w:r>
      <w:r w:rsidRPr="008E0554">
        <w:rPr>
          <w:rFonts w:ascii="Times New Roman" w:hAnsi="Times New Roman" w:cs="Times New Roman"/>
        </w:rPr>
        <w:t>chairs</w:t>
      </w:r>
      <w:r w:rsidR="007809BC">
        <w:rPr>
          <w:rFonts w:ascii="Times New Roman" w:hAnsi="Times New Roman" w:cs="Times New Roman"/>
        </w:rPr>
        <w:t>. C</w:t>
      </w:r>
      <w:r w:rsidRPr="008E0554">
        <w:rPr>
          <w:rFonts w:ascii="Times New Roman" w:hAnsi="Times New Roman" w:cs="Times New Roman"/>
        </w:rPr>
        <w:t xml:space="preserve">hairs </w:t>
      </w:r>
      <w:r>
        <w:rPr>
          <w:rFonts w:ascii="Times New Roman" w:hAnsi="Times New Roman" w:cs="Times New Roman"/>
        </w:rPr>
        <w:t>could</w:t>
      </w:r>
      <w:r w:rsidRPr="008E0554">
        <w:rPr>
          <w:rFonts w:ascii="Times New Roman" w:hAnsi="Times New Roman" w:cs="Times New Roman"/>
        </w:rPr>
        <w:t xml:space="preserve"> share it with their curriculum committees. Deans could share it with their curriculum committees. Your point about the greater coordination in terms of prioritizing</w:t>
      </w:r>
      <w:r>
        <w:rPr>
          <w:rFonts w:ascii="Times New Roman" w:hAnsi="Times New Roman" w:cs="Times New Roman"/>
        </w:rPr>
        <w:t>,</w:t>
      </w:r>
      <w:r w:rsidRPr="008E0554">
        <w:rPr>
          <w:rFonts w:ascii="Times New Roman" w:hAnsi="Times New Roman" w:cs="Times New Roman"/>
        </w:rPr>
        <w:t xml:space="preserve"> those are the kinds of things that could also be in future trainings. But I really think some of it, while there may be issues with the system, I would say there are issues with every system</w:t>
      </w:r>
      <w:r>
        <w:rPr>
          <w:rFonts w:ascii="Times New Roman" w:hAnsi="Times New Roman" w:cs="Times New Roman"/>
        </w:rPr>
        <w:t>,</w:t>
      </w:r>
      <w:r w:rsidRPr="008E0554">
        <w:rPr>
          <w:rFonts w:ascii="Times New Roman" w:hAnsi="Times New Roman" w:cs="Times New Roman"/>
        </w:rPr>
        <w:t xml:space="preserve"> I think really it is that we are just in a transition </w:t>
      </w:r>
      <w:r>
        <w:rPr>
          <w:rFonts w:ascii="Times New Roman" w:hAnsi="Times New Roman" w:cs="Times New Roman"/>
        </w:rPr>
        <w:t>year</w:t>
      </w:r>
      <w:r w:rsidRPr="008E0554">
        <w:rPr>
          <w:rFonts w:ascii="Times New Roman" w:hAnsi="Times New Roman" w:cs="Times New Roman"/>
        </w:rPr>
        <w:t xml:space="preserve">. </w:t>
      </w:r>
      <w:r>
        <w:rPr>
          <w:rFonts w:ascii="Times New Roman" w:hAnsi="Times New Roman" w:cs="Times New Roman"/>
        </w:rPr>
        <w:t>W</w:t>
      </w:r>
      <w:r w:rsidRPr="008E0554">
        <w:rPr>
          <w:rFonts w:ascii="Times New Roman" w:hAnsi="Times New Roman" w:cs="Times New Roman"/>
        </w:rPr>
        <w:t xml:space="preserve">e </w:t>
      </w:r>
      <w:proofErr w:type="gramStart"/>
      <w:r w:rsidRPr="008E0554">
        <w:rPr>
          <w:rFonts w:ascii="Times New Roman" w:hAnsi="Times New Roman" w:cs="Times New Roman"/>
        </w:rPr>
        <w:t>have to</w:t>
      </w:r>
      <w:proofErr w:type="gramEnd"/>
      <w:r w:rsidRPr="008E0554">
        <w:rPr>
          <w:rFonts w:ascii="Times New Roman" w:hAnsi="Times New Roman" w:cs="Times New Roman"/>
        </w:rPr>
        <w:t xml:space="preserve"> change our practices and people still remember how we used to</w:t>
      </w:r>
      <w:r>
        <w:rPr>
          <w:rFonts w:ascii="Times New Roman" w:hAnsi="Times New Roman" w:cs="Times New Roman"/>
        </w:rPr>
        <w:t xml:space="preserve"> do it</w:t>
      </w:r>
      <w:r w:rsidR="007809BC">
        <w:rPr>
          <w:rFonts w:ascii="Times New Roman" w:hAnsi="Times New Roman" w:cs="Times New Roman"/>
        </w:rPr>
        <w:t>.</w:t>
      </w:r>
    </w:p>
    <w:p w14:paraId="2C2E0373" w14:textId="4A5B91E0" w:rsidR="007039ED" w:rsidRDefault="007039ED" w:rsidP="007039ED">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w:t>
      </w:r>
      <w:r>
        <w:rPr>
          <w:rFonts w:ascii="Times New Roman" w:hAnsi="Times New Roman" w:cs="Times New Roman"/>
        </w:rPr>
        <w:t xml:space="preserve"> 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all very helpful</w:t>
      </w:r>
      <w:r>
        <w:rPr>
          <w:rFonts w:ascii="Times New Roman" w:hAnsi="Times New Roman" w:cs="Times New Roman"/>
        </w:rPr>
        <w:t xml:space="preserve">, thank you for </w:t>
      </w:r>
      <w:r w:rsidRPr="008E0554">
        <w:rPr>
          <w:rFonts w:ascii="Times New Roman" w:hAnsi="Times New Roman" w:cs="Times New Roman"/>
        </w:rPr>
        <w:t>your information. I appreciate it.</w:t>
      </w:r>
      <w:r>
        <w:rPr>
          <w:rFonts w:ascii="Times New Roman" w:hAnsi="Times New Roman" w:cs="Times New Roman"/>
        </w:rPr>
        <w:t xml:space="preserve"> </w:t>
      </w:r>
      <w:r w:rsidR="007809BC">
        <w:rPr>
          <w:rFonts w:ascii="Times New Roman" w:hAnsi="Times New Roman" w:cs="Times New Roman"/>
        </w:rPr>
        <w:t>T</w:t>
      </w:r>
      <w:r w:rsidRPr="008E0554">
        <w:rPr>
          <w:rFonts w:ascii="Times New Roman" w:hAnsi="Times New Roman" w:cs="Times New Roman"/>
        </w:rPr>
        <w:t>hey fel</w:t>
      </w:r>
      <w:r>
        <w:rPr>
          <w:rFonts w:ascii="Times New Roman" w:hAnsi="Times New Roman" w:cs="Times New Roman"/>
        </w:rPr>
        <w:t>t</w:t>
      </w:r>
      <w:r w:rsidRPr="008E0554">
        <w:rPr>
          <w:rFonts w:ascii="Times New Roman" w:hAnsi="Times New Roman" w:cs="Times New Roman"/>
        </w:rPr>
        <w:t xml:space="preserve"> roadblocked and they felt like there weren</w:t>
      </w:r>
      <w:r w:rsidR="007809BC">
        <w:rPr>
          <w:rFonts w:ascii="Times New Roman" w:hAnsi="Times New Roman" w:cs="Times New Roman"/>
        </w:rPr>
        <w:t>’</w:t>
      </w:r>
      <w:r w:rsidRPr="008E0554">
        <w:rPr>
          <w:rFonts w:ascii="Times New Roman" w:hAnsi="Times New Roman" w:cs="Times New Roman"/>
        </w:rPr>
        <w:t>t solutions.</w:t>
      </w:r>
      <w:r>
        <w:rPr>
          <w:rFonts w:ascii="Times New Roman" w:hAnsi="Times New Roman" w:cs="Times New Roman"/>
        </w:rPr>
        <w:t xml:space="preserve"> I</w:t>
      </w:r>
      <w:r w:rsidRPr="008E0554">
        <w:rPr>
          <w:rFonts w:ascii="Times New Roman" w:hAnsi="Times New Roman" w:cs="Times New Roman"/>
        </w:rPr>
        <w:t>t</w:t>
      </w:r>
      <w:r w:rsidR="007809BC">
        <w:rPr>
          <w:rFonts w:ascii="Times New Roman" w:hAnsi="Times New Roman" w:cs="Times New Roman"/>
        </w:rPr>
        <w:t>’</w:t>
      </w:r>
      <w:r w:rsidRPr="008E0554">
        <w:rPr>
          <w:rFonts w:ascii="Times New Roman" w:hAnsi="Times New Roman" w:cs="Times New Roman"/>
        </w:rPr>
        <w:t>s very easy for me to say because I</w:t>
      </w:r>
      <w:r w:rsidR="007809BC">
        <w:rPr>
          <w:rFonts w:ascii="Times New Roman" w:hAnsi="Times New Roman" w:cs="Times New Roman"/>
        </w:rPr>
        <w:t>’</w:t>
      </w:r>
      <w:r w:rsidRPr="008E0554">
        <w:rPr>
          <w:rFonts w:ascii="Times New Roman" w:hAnsi="Times New Roman" w:cs="Times New Roman"/>
        </w:rPr>
        <w:t>m not doing any of this stuff. I understand when you</w:t>
      </w:r>
      <w:r w:rsidR="007809BC">
        <w:rPr>
          <w:rFonts w:ascii="Times New Roman" w:hAnsi="Times New Roman" w:cs="Times New Roman"/>
        </w:rPr>
        <w:t>’</w:t>
      </w:r>
      <w:r w:rsidRPr="008E0554">
        <w:rPr>
          <w:rFonts w:ascii="Times New Roman" w:hAnsi="Times New Roman" w:cs="Times New Roman"/>
        </w:rPr>
        <w:t xml:space="preserve">re </w:t>
      </w:r>
      <w:proofErr w:type="gramStart"/>
      <w:r w:rsidRPr="008E0554">
        <w:rPr>
          <w:rFonts w:ascii="Times New Roman" w:hAnsi="Times New Roman" w:cs="Times New Roman"/>
        </w:rPr>
        <w:t>frustrated</w:t>
      </w:r>
      <w:proofErr w:type="gramEnd"/>
      <w:r w:rsidRPr="008E0554">
        <w:rPr>
          <w:rFonts w:ascii="Times New Roman" w:hAnsi="Times New Roman" w:cs="Times New Roman"/>
        </w:rPr>
        <w:t xml:space="preserve"> and you</w:t>
      </w:r>
      <w:r w:rsidR="007809BC">
        <w:rPr>
          <w:rFonts w:ascii="Times New Roman" w:hAnsi="Times New Roman" w:cs="Times New Roman"/>
        </w:rPr>
        <w:t>’</w:t>
      </w:r>
      <w:r w:rsidRPr="008E0554">
        <w:rPr>
          <w:rFonts w:ascii="Times New Roman" w:hAnsi="Times New Roman" w:cs="Times New Roman"/>
        </w:rPr>
        <w:t>ve got a gazillion things to do and you</w:t>
      </w:r>
      <w:r w:rsidR="007809BC">
        <w:rPr>
          <w:rFonts w:ascii="Times New Roman" w:hAnsi="Times New Roman" w:cs="Times New Roman"/>
        </w:rPr>
        <w:t>’</w:t>
      </w:r>
      <w:r w:rsidRPr="008E0554">
        <w:rPr>
          <w:rFonts w:ascii="Times New Roman" w:hAnsi="Times New Roman" w:cs="Times New Roman"/>
        </w:rPr>
        <w:t xml:space="preserve">re trying to get this </w:t>
      </w:r>
      <w:proofErr w:type="gramStart"/>
      <w:r w:rsidRPr="008E0554">
        <w:rPr>
          <w:rFonts w:ascii="Times New Roman" w:hAnsi="Times New Roman" w:cs="Times New Roman"/>
        </w:rPr>
        <w:t>through</w:t>
      </w:r>
      <w:proofErr w:type="gramEnd"/>
      <w:r w:rsidRPr="008E0554">
        <w:rPr>
          <w:rFonts w:ascii="Times New Roman" w:hAnsi="Times New Roman" w:cs="Times New Roman"/>
        </w:rPr>
        <w:t xml:space="preserve"> and you thought it was going to go this </w:t>
      </w:r>
      <w:proofErr w:type="gramStart"/>
      <w:r w:rsidRPr="008E0554">
        <w:rPr>
          <w:rFonts w:ascii="Times New Roman" w:hAnsi="Times New Roman" w:cs="Times New Roman"/>
        </w:rPr>
        <w:t>way</w:t>
      </w:r>
      <w:proofErr w:type="gramEnd"/>
      <w:r w:rsidRPr="008E0554">
        <w:rPr>
          <w:rFonts w:ascii="Times New Roman" w:hAnsi="Times New Roman" w:cs="Times New Roman"/>
        </w:rPr>
        <w:t xml:space="preserve"> and it didn</w:t>
      </w:r>
      <w:r w:rsidR="007809BC">
        <w:rPr>
          <w:rFonts w:ascii="Times New Roman" w:hAnsi="Times New Roman" w:cs="Times New Roman"/>
        </w:rPr>
        <w:t>’</w:t>
      </w:r>
      <w:r w:rsidRPr="008E0554">
        <w:rPr>
          <w:rFonts w:ascii="Times New Roman" w:hAnsi="Times New Roman" w:cs="Times New Roman"/>
        </w:rPr>
        <w:t>t go this way</w:t>
      </w:r>
      <w:r>
        <w:rPr>
          <w:rFonts w:ascii="Times New Roman" w:hAnsi="Times New Roman" w:cs="Times New Roman"/>
        </w:rPr>
        <w:t xml:space="preserve">… </w:t>
      </w:r>
      <w:r w:rsidRPr="008E0554">
        <w:rPr>
          <w:rFonts w:ascii="Times New Roman" w:hAnsi="Times New Roman" w:cs="Times New Roman"/>
        </w:rPr>
        <w:t>I get the feeling</w:t>
      </w:r>
      <w:r>
        <w:rPr>
          <w:rFonts w:ascii="Times New Roman" w:hAnsi="Times New Roman" w:cs="Times New Roman"/>
        </w:rPr>
        <w:t>. W</w:t>
      </w:r>
      <w:r w:rsidRPr="008E0554">
        <w:rPr>
          <w:rFonts w:ascii="Times New Roman" w:hAnsi="Times New Roman" w:cs="Times New Roman"/>
        </w:rPr>
        <w:t xml:space="preserve">e try to listen, right? </w:t>
      </w:r>
      <w:r>
        <w:rPr>
          <w:rFonts w:ascii="Times New Roman" w:hAnsi="Times New Roman" w:cs="Times New Roman"/>
        </w:rPr>
        <w:t xml:space="preserve">Or </w:t>
      </w:r>
      <w:r w:rsidRPr="008E0554">
        <w:rPr>
          <w:rFonts w:ascii="Times New Roman" w:hAnsi="Times New Roman" w:cs="Times New Roman"/>
        </w:rPr>
        <w:t xml:space="preserve">I could try to understand </w:t>
      </w:r>
      <w:r>
        <w:rPr>
          <w:rFonts w:ascii="Times New Roman" w:hAnsi="Times New Roman" w:cs="Times New Roman"/>
        </w:rPr>
        <w:t>it</w:t>
      </w:r>
      <w:r w:rsidRPr="008E0554">
        <w:rPr>
          <w:rFonts w:ascii="Times New Roman" w:hAnsi="Times New Roman" w:cs="Times New Roman"/>
        </w:rPr>
        <w:t>.</w:t>
      </w:r>
    </w:p>
    <w:p w14:paraId="14EB068D" w14:textId="0969CBCB" w:rsidR="007039ED" w:rsidRPr="008E0554" w:rsidRDefault="007039ED" w:rsidP="007039ED">
      <w:pPr>
        <w:rPr>
          <w:rFonts w:ascii="Times New Roman" w:hAnsi="Times New Roman" w:cs="Times New Roman"/>
        </w:rPr>
      </w:pPr>
      <w:r>
        <w:rPr>
          <w:rFonts w:ascii="Times New Roman" w:hAnsi="Times New Roman" w:cs="Times New Roman"/>
        </w:rPr>
        <w:t>Senator Nikolaou</w:t>
      </w:r>
      <w:r w:rsidRPr="008E0554">
        <w:rPr>
          <w:rFonts w:ascii="Times New Roman" w:hAnsi="Times New Roman" w:cs="Times New Roman"/>
        </w:rPr>
        <w:t xml:space="preserve">: </w:t>
      </w:r>
      <w:r>
        <w:rPr>
          <w:rFonts w:ascii="Times New Roman" w:hAnsi="Times New Roman" w:cs="Times New Roman"/>
        </w:rPr>
        <w:t>If</w:t>
      </w:r>
      <w:r w:rsidRPr="008E0554">
        <w:rPr>
          <w:rFonts w:ascii="Times New Roman" w:hAnsi="Times New Roman" w:cs="Times New Roman"/>
        </w:rPr>
        <w:t xml:space="preserve"> they haven</w:t>
      </w:r>
      <w:r w:rsidR="007809BC">
        <w:rPr>
          <w:rFonts w:ascii="Times New Roman" w:hAnsi="Times New Roman" w:cs="Times New Roman"/>
        </w:rPr>
        <w:t>’</w:t>
      </w:r>
      <w:r w:rsidRPr="008E0554">
        <w:rPr>
          <w:rFonts w:ascii="Times New Roman" w:hAnsi="Times New Roman" w:cs="Times New Roman"/>
        </w:rPr>
        <w:t xml:space="preserve">t done the training. They should do the training. Ryan Gray, he had mentioned that they had for quite some time every Friday, he would go to the computer lab at </w:t>
      </w:r>
      <w:proofErr w:type="gramStart"/>
      <w:r w:rsidRPr="008E0554">
        <w:rPr>
          <w:rFonts w:ascii="Times New Roman" w:hAnsi="Times New Roman" w:cs="Times New Roman"/>
        </w:rPr>
        <w:t>COB</w:t>
      </w:r>
      <w:proofErr w:type="gramEnd"/>
      <w:r w:rsidRPr="008E0554">
        <w:rPr>
          <w:rFonts w:ascii="Times New Roman" w:hAnsi="Times New Roman" w:cs="Times New Roman"/>
        </w:rPr>
        <w:t xml:space="preserve"> and they would work with you on the proposal that </w:t>
      </w:r>
      <w:r>
        <w:rPr>
          <w:rFonts w:ascii="Times New Roman" w:hAnsi="Times New Roman" w:cs="Times New Roman"/>
        </w:rPr>
        <w:t>you</w:t>
      </w:r>
      <w:r w:rsidRPr="008E0554">
        <w:rPr>
          <w:rFonts w:ascii="Times New Roman" w:hAnsi="Times New Roman" w:cs="Times New Roman"/>
        </w:rPr>
        <w:t xml:space="preserve"> wanted to </w:t>
      </w:r>
      <w:proofErr w:type="gramStart"/>
      <w:r w:rsidRPr="008E0554">
        <w:rPr>
          <w:rFonts w:ascii="Times New Roman" w:hAnsi="Times New Roman" w:cs="Times New Roman"/>
        </w:rPr>
        <w:t>do</w:t>
      </w:r>
      <w:proofErr w:type="gramEnd"/>
      <w:r w:rsidRPr="008E0554">
        <w:rPr>
          <w:rFonts w:ascii="Times New Roman" w:hAnsi="Times New Roman" w:cs="Times New Roman"/>
        </w:rPr>
        <w:t xml:space="preserve">. </w:t>
      </w:r>
      <w:r>
        <w:rPr>
          <w:rFonts w:ascii="Times New Roman" w:hAnsi="Times New Roman" w:cs="Times New Roman"/>
        </w:rPr>
        <w:t>T</w:t>
      </w:r>
      <w:r w:rsidRPr="008E0554">
        <w:rPr>
          <w:rFonts w:ascii="Times New Roman" w:hAnsi="Times New Roman" w:cs="Times New Roman"/>
        </w:rPr>
        <w:t xml:space="preserve">hey would take you step by step and say, </w:t>
      </w:r>
      <w:r>
        <w:rPr>
          <w:rFonts w:ascii="Times New Roman" w:hAnsi="Times New Roman" w:cs="Times New Roman"/>
        </w:rPr>
        <w:t>“</w:t>
      </w:r>
      <w:r w:rsidRPr="008E0554">
        <w:rPr>
          <w:rFonts w:ascii="Times New Roman" w:hAnsi="Times New Roman" w:cs="Times New Roman"/>
        </w:rPr>
        <w:t>do not submit this thing because you are not done. You need to do all these things first and then submit it.</w:t>
      </w:r>
      <w:r>
        <w:rPr>
          <w:rFonts w:ascii="Times New Roman" w:hAnsi="Times New Roman" w:cs="Times New Roman"/>
        </w:rPr>
        <w:t>”</w:t>
      </w:r>
    </w:p>
    <w:p w14:paraId="17671DD3" w14:textId="77777777" w:rsidR="007039ED" w:rsidRPr="008E0554" w:rsidRDefault="007039ED" w:rsidP="007039ED">
      <w:pPr>
        <w:rPr>
          <w:rFonts w:ascii="Times New Roman" w:hAnsi="Times New Roman" w:cs="Times New Roman"/>
        </w:rPr>
      </w:pPr>
    </w:p>
    <w:p w14:paraId="69EFEFE2" w14:textId="56BBA62F" w:rsidR="007039ED" w:rsidRPr="008E0554" w:rsidRDefault="007039ED" w:rsidP="007039ED">
      <w:pPr>
        <w:rPr>
          <w:rFonts w:ascii="Times New Roman" w:hAnsi="Times New Roman" w:cs="Times New Roman"/>
        </w:rPr>
      </w:pPr>
      <w:r>
        <w:rPr>
          <w:rFonts w:ascii="Times New Roman" w:hAnsi="Times New Roman" w:cs="Times New Roman"/>
        </w:rPr>
        <w:t>Senator Blum</w:t>
      </w:r>
      <w:r w:rsidRPr="008E0554">
        <w:rPr>
          <w:rFonts w:ascii="Times New Roman" w:hAnsi="Times New Roman" w:cs="Times New Roman"/>
        </w:rPr>
        <w:t xml:space="preserve">: The way it was described to me </w:t>
      </w:r>
      <w:r>
        <w:rPr>
          <w:rFonts w:ascii="Times New Roman" w:hAnsi="Times New Roman" w:cs="Times New Roman"/>
        </w:rPr>
        <w:t>is</w:t>
      </w:r>
      <w:r w:rsidRPr="008E0554">
        <w:rPr>
          <w:rFonts w:ascii="Times New Roman" w:hAnsi="Times New Roman" w:cs="Times New Roman"/>
        </w:rPr>
        <w:t xml:space="preserve"> they went so early to the very early training, which was there wasn</w:t>
      </w:r>
      <w:r w:rsidR="007809BC">
        <w:rPr>
          <w:rFonts w:ascii="Times New Roman" w:hAnsi="Times New Roman" w:cs="Times New Roman"/>
        </w:rPr>
        <w:t>’</w:t>
      </w:r>
      <w:r w:rsidRPr="008E0554">
        <w:rPr>
          <w:rFonts w:ascii="Times New Roman" w:hAnsi="Times New Roman" w:cs="Times New Roman"/>
        </w:rPr>
        <w:t xml:space="preserve">t even a </w:t>
      </w:r>
      <w:proofErr w:type="spellStart"/>
      <w:r>
        <w:rPr>
          <w:rFonts w:ascii="Times New Roman" w:hAnsi="Times New Roman" w:cs="Times New Roman"/>
        </w:rPr>
        <w:t>C</w:t>
      </w:r>
      <w:r w:rsidRPr="008E0554">
        <w:rPr>
          <w:rFonts w:ascii="Times New Roman" w:hAnsi="Times New Roman" w:cs="Times New Roman"/>
        </w:rPr>
        <w:t>oursedog</w:t>
      </w:r>
      <w:proofErr w:type="spellEnd"/>
      <w:r w:rsidRPr="008E0554">
        <w:rPr>
          <w:rFonts w:ascii="Times New Roman" w:hAnsi="Times New Roman" w:cs="Times New Roman"/>
        </w:rPr>
        <w:t>. I think it was too theoretical at that point</w:t>
      </w:r>
      <w:r>
        <w:rPr>
          <w:rFonts w:ascii="Times New Roman" w:hAnsi="Times New Roman" w:cs="Times New Roman"/>
        </w:rPr>
        <w:t>.</w:t>
      </w:r>
      <w:r w:rsidRPr="008E0554">
        <w:rPr>
          <w:rFonts w:ascii="Times New Roman" w:hAnsi="Times New Roman" w:cs="Times New Roman"/>
        </w:rPr>
        <w:t xml:space="preserve"> Now they have proposals, now they have things as well as probably questions.</w:t>
      </w:r>
      <w:r>
        <w:rPr>
          <w:rFonts w:ascii="Times New Roman" w:hAnsi="Times New Roman" w:cs="Times New Roman"/>
        </w:rPr>
        <w:t xml:space="preserve"> </w:t>
      </w:r>
      <w:r w:rsidRPr="008E0554">
        <w:rPr>
          <w:rFonts w:ascii="Times New Roman" w:hAnsi="Times New Roman" w:cs="Times New Roman"/>
        </w:rPr>
        <w:t xml:space="preserve">I think maybe going with </w:t>
      </w:r>
      <w:r>
        <w:rPr>
          <w:rFonts w:ascii="Times New Roman" w:hAnsi="Times New Roman" w:cs="Times New Roman"/>
        </w:rPr>
        <w:t>y</w:t>
      </w:r>
      <w:r w:rsidRPr="008E0554">
        <w:rPr>
          <w:rFonts w:ascii="Times New Roman" w:hAnsi="Times New Roman" w:cs="Times New Roman"/>
        </w:rPr>
        <w:t>ou know, real things in front of you would be more effective.</w:t>
      </w:r>
    </w:p>
    <w:p w14:paraId="1A7851E9" w14:textId="656C66EA" w:rsidR="007039ED" w:rsidRPr="008E0554" w:rsidRDefault="007039ED" w:rsidP="007039ED">
      <w:pPr>
        <w:rPr>
          <w:rFonts w:ascii="Times New Roman" w:hAnsi="Times New Roman" w:cs="Times New Roman"/>
        </w:rPr>
      </w:pPr>
      <w:r>
        <w:rPr>
          <w:rFonts w:ascii="Times New Roman" w:hAnsi="Times New Roman" w:cs="Times New Roman"/>
        </w:rPr>
        <w:t xml:space="preserve">The committee decided not to send these </w:t>
      </w:r>
      <w:proofErr w:type="gramStart"/>
      <w:r>
        <w:rPr>
          <w:rFonts w:ascii="Times New Roman" w:hAnsi="Times New Roman" w:cs="Times New Roman"/>
        </w:rPr>
        <w:t>SAR</w:t>
      </w:r>
      <w:r w:rsidR="007809BC">
        <w:rPr>
          <w:rFonts w:ascii="Times New Roman" w:hAnsi="Times New Roman" w:cs="Times New Roman"/>
        </w:rPr>
        <w:t>’</w:t>
      </w:r>
      <w:r>
        <w:rPr>
          <w:rFonts w:ascii="Times New Roman" w:hAnsi="Times New Roman" w:cs="Times New Roman"/>
        </w:rPr>
        <w:t>s</w:t>
      </w:r>
      <w:proofErr w:type="gramEnd"/>
      <w:r>
        <w:rPr>
          <w:rFonts w:ascii="Times New Roman" w:hAnsi="Times New Roman" w:cs="Times New Roman"/>
        </w:rPr>
        <w:t xml:space="preserve"> to committee and that the </w:t>
      </w:r>
      <w:r w:rsidR="007809BC">
        <w:rPr>
          <w:rFonts w:ascii="Times New Roman" w:hAnsi="Times New Roman" w:cs="Times New Roman"/>
        </w:rPr>
        <w:t>P</w:t>
      </w:r>
      <w:r>
        <w:rPr>
          <w:rFonts w:ascii="Times New Roman" w:hAnsi="Times New Roman" w:cs="Times New Roman"/>
        </w:rPr>
        <w:t xml:space="preserve">rovost or Senate office would follow up with the three submitters. </w:t>
      </w:r>
    </w:p>
    <w:p w14:paraId="67645A08" w14:textId="212B7A84" w:rsidR="7A8F39A3" w:rsidRDefault="7A8F39A3" w:rsidP="7A8F39A3">
      <w:pPr>
        <w:tabs>
          <w:tab w:val="left" w:pos="720"/>
          <w:tab w:val="right" w:pos="8640"/>
        </w:tabs>
        <w:spacing w:after="0" w:line="240" w:lineRule="auto"/>
        <w:rPr>
          <w:rFonts w:ascii="Times New Roman" w:eastAsia="Times New Roman" w:hAnsi="Times New Roman" w:cs="Times New Roman"/>
          <w:b/>
          <w:bCs/>
          <w:i/>
          <w:iCs/>
          <w:sz w:val="24"/>
          <w:szCs w:val="24"/>
        </w:rPr>
      </w:pPr>
    </w:p>
    <w:p w14:paraId="3A15D688" w14:textId="6B30DE22" w:rsidR="00E85D9E" w:rsidRDefault="20588C4A"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Adjournment</w:t>
      </w:r>
    </w:p>
    <w:p w14:paraId="296E2569" w14:textId="3C4087B0" w:rsidR="007039ED" w:rsidRDefault="007039ED"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Stewart.</w:t>
      </w:r>
    </w:p>
    <w:p w14:paraId="77BC4660" w14:textId="250E7F81" w:rsidR="007039ED" w:rsidRDefault="007039ED"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Susami. </w:t>
      </w:r>
    </w:p>
    <w:p w14:paraId="4533CD37" w14:textId="60BCD5B0" w:rsidR="007039ED" w:rsidRPr="007039ED" w:rsidRDefault="007039ED" w:rsidP="7A8F39A3">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Unanimous approval. </w:t>
      </w:r>
    </w:p>
    <w:p w14:paraId="72D3EA2F" w14:textId="77777777" w:rsidR="00E85D9E" w:rsidRDefault="00E85D9E" w:rsidP="7A8F39A3">
      <w:pPr>
        <w:spacing w:after="160" w:line="259"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br w:type="page"/>
      </w:r>
    </w:p>
    <w:p w14:paraId="46CBF18E" w14:textId="05996825" w:rsidR="00E85D9E" w:rsidRPr="008C1DA2" w:rsidRDefault="5DBA763C" w:rsidP="7A8F39A3">
      <w:pPr>
        <w:spacing w:after="0" w:line="240" w:lineRule="auto"/>
        <w:jc w:val="center"/>
        <w:rPr>
          <w:rFonts w:ascii="Times New Roman" w:eastAsia="Times New Roman" w:hAnsi="Times New Roman" w:cs="Times New Roman"/>
          <w:b/>
          <w:bCs/>
          <w:sz w:val="28"/>
          <w:szCs w:val="28"/>
        </w:rPr>
      </w:pPr>
      <w:r w:rsidRPr="7A8F39A3">
        <w:rPr>
          <w:rFonts w:ascii="Times New Roman" w:eastAsia="Times New Roman" w:hAnsi="Times New Roman" w:cs="Times New Roman"/>
          <w:b/>
          <w:bCs/>
          <w:i/>
          <w:iCs/>
          <w:sz w:val="28"/>
          <w:szCs w:val="28"/>
        </w:rPr>
        <w:t>Proposed</w:t>
      </w:r>
      <w:r w:rsidRPr="7A8F39A3">
        <w:rPr>
          <w:rFonts w:ascii="Times New Roman" w:eastAsia="Times New Roman" w:hAnsi="Times New Roman" w:cs="Times New Roman"/>
          <w:b/>
          <w:bCs/>
          <w:sz w:val="28"/>
          <w:szCs w:val="28"/>
        </w:rPr>
        <w:t xml:space="preserve"> Academic Senate Meeting Agenda</w:t>
      </w:r>
    </w:p>
    <w:p w14:paraId="18FE9E65" w14:textId="35CF80F9" w:rsidR="00E85D9E" w:rsidRPr="008C1DA2" w:rsidRDefault="5DBA763C" w:rsidP="7A8F39A3">
      <w:pPr>
        <w:spacing w:after="0" w:line="240" w:lineRule="auto"/>
        <w:jc w:val="center"/>
        <w:rPr>
          <w:rFonts w:ascii="Times New Roman" w:eastAsia="Times New Roman" w:hAnsi="Times New Roman" w:cs="Times New Roman"/>
          <w:b/>
          <w:bCs/>
          <w:sz w:val="24"/>
          <w:szCs w:val="24"/>
        </w:rPr>
      </w:pPr>
      <w:r w:rsidRPr="7A8F39A3">
        <w:rPr>
          <w:rFonts w:ascii="Times New Roman" w:eastAsia="Times New Roman" w:hAnsi="Times New Roman" w:cs="Times New Roman"/>
          <w:b/>
          <w:bCs/>
          <w:sz w:val="24"/>
          <w:szCs w:val="24"/>
        </w:rPr>
        <w:t>Wednesday,</w:t>
      </w:r>
      <w:r w:rsidR="58D37022" w:rsidRPr="7A8F39A3">
        <w:rPr>
          <w:rFonts w:ascii="Times New Roman" w:eastAsia="Times New Roman" w:hAnsi="Times New Roman" w:cs="Times New Roman"/>
          <w:b/>
          <w:bCs/>
          <w:sz w:val="24"/>
          <w:szCs w:val="24"/>
        </w:rPr>
        <w:t xml:space="preserve"> </w:t>
      </w:r>
      <w:r w:rsidR="4B0C5B15" w:rsidRPr="7A8F39A3">
        <w:rPr>
          <w:rFonts w:ascii="Times New Roman" w:eastAsia="Times New Roman" w:hAnsi="Times New Roman" w:cs="Times New Roman"/>
          <w:b/>
          <w:bCs/>
          <w:sz w:val="24"/>
          <w:szCs w:val="24"/>
        </w:rPr>
        <w:t>December</w:t>
      </w:r>
      <w:r w:rsidR="1782EB3E" w:rsidRPr="7A8F39A3">
        <w:rPr>
          <w:rFonts w:ascii="Times New Roman" w:eastAsia="Times New Roman" w:hAnsi="Times New Roman" w:cs="Times New Roman"/>
          <w:b/>
          <w:bCs/>
          <w:sz w:val="24"/>
          <w:szCs w:val="24"/>
        </w:rPr>
        <w:t xml:space="preserve"> 10, 2025</w:t>
      </w:r>
    </w:p>
    <w:p w14:paraId="5315F617" w14:textId="550B0FF3" w:rsidR="5DBA763C" w:rsidRDefault="5DBA763C" w:rsidP="7A8F39A3">
      <w:pPr>
        <w:spacing w:after="0" w:line="240" w:lineRule="auto"/>
        <w:jc w:val="center"/>
        <w:rPr>
          <w:rFonts w:ascii="Times New Roman" w:eastAsia="Times New Roman" w:hAnsi="Times New Roman" w:cs="Times New Roman"/>
          <w:b/>
          <w:bCs/>
          <w:sz w:val="24"/>
          <w:szCs w:val="24"/>
        </w:rPr>
      </w:pPr>
      <w:r w:rsidRPr="7A8F39A3">
        <w:rPr>
          <w:rFonts w:ascii="Times New Roman" w:eastAsia="Times New Roman" w:hAnsi="Times New Roman" w:cs="Times New Roman"/>
          <w:b/>
          <w:bCs/>
          <w:sz w:val="24"/>
          <w:szCs w:val="24"/>
        </w:rPr>
        <w:t>7:00 P.M.</w:t>
      </w:r>
      <w:r w:rsidR="74594F65" w:rsidRPr="7A8F39A3">
        <w:rPr>
          <w:rFonts w:ascii="Times New Roman" w:eastAsia="Times New Roman" w:hAnsi="Times New Roman" w:cs="Times New Roman"/>
          <w:b/>
          <w:bCs/>
          <w:sz w:val="24"/>
          <w:szCs w:val="24"/>
        </w:rPr>
        <w:t xml:space="preserve"> </w:t>
      </w:r>
      <w:r w:rsidR="7512EB1D" w:rsidRPr="7A8F39A3">
        <w:rPr>
          <w:rFonts w:ascii="Times New Roman" w:eastAsia="Times New Roman" w:hAnsi="Times New Roman" w:cs="Times New Roman"/>
          <w:b/>
          <w:bCs/>
          <w:sz w:val="24"/>
          <w:szCs w:val="24"/>
        </w:rPr>
        <w:t>(Hard stop 8:30 PM)</w:t>
      </w:r>
    </w:p>
    <w:p w14:paraId="120874DB" w14:textId="77777777" w:rsidR="00E85D9E" w:rsidRPr="008C1DA2" w:rsidRDefault="5DBA763C" w:rsidP="7A8F39A3">
      <w:pPr>
        <w:tabs>
          <w:tab w:val="left" w:pos="1080"/>
        </w:tabs>
        <w:spacing w:after="0" w:line="240" w:lineRule="auto"/>
        <w:jc w:val="center"/>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sz w:val="24"/>
          <w:szCs w:val="24"/>
        </w:rPr>
        <w:t>OLD MAIN ROOM, BONE STUDENT CENTER</w:t>
      </w:r>
    </w:p>
    <w:p w14:paraId="6977C069" w14:textId="77777777" w:rsidR="00E85D9E" w:rsidRPr="008C1DA2" w:rsidRDefault="00E85D9E" w:rsidP="7A8F39A3">
      <w:pPr>
        <w:tabs>
          <w:tab w:val="left" w:pos="1080"/>
        </w:tabs>
        <w:spacing w:after="0" w:line="240" w:lineRule="auto"/>
        <w:ind w:left="540"/>
        <w:rPr>
          <w:rFonts w:ascii="Times New Roman" w:eastAsia="Times New Roman" w:hAnsi="Times New Roman" w:cs="Times New Roman"/>
          <w:b/>
          <w:bCs/>
          <w:i/>
          <w:iCs/>
          <w:sz w:val="24"/>
          <w:szCs w:val="24"/>
        </w:rPr>
      </w:pPr>
    </w:p>
    <w:p w14:paraId="321D6798" w14:textId="77777777" w:rsidR="00E85D9E" w:rsidRDefault="5DBA763C" w:rsidP="7A8F39A3">
      <w:pPr>
        <w:tabs>
          <w:tab w:val="left" w:pos="108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7A8F39A3">
      <w:pPr>
        <w:tabs>
          <w:tab w:val="left" w:pos="1080"/>
        </w:tabs>
        <w:spacing w:after="0" w:line="240" w:lineRule="auto"/>
        <w:rPr>
          <w:rFonts w:ascii="Times New Roman" w:eastAsia="Times New Roman" w:hAnsi="Times New Roman" w:cs="Times New Roman"/>
          <w:b/>
          <w:bCs/>
          <w:i/>
          <w:iCs/>
          <w:sz w:val="24"/>
          <w:szCs w:val="24"/>
        </w:rPr>
      </w:pPr>
    </w:p>
    <w:p w14:paraId="24FF500B" w14:textId="2DAB4847" w:rsidR="00E85D9E" w:rsidRDefault="5DBA763C" w:rsidP="7A8F39A3">
      <w:pPr>
        <w:tabs>
          <w:tab w:val="left" w:pos="108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 xml:space="preserve">Roll Call </w:t>
      </w:r>
    </w:p>
    <w:p w14:paraId="77EEB3A3" w14:textId="77777777" w:rsidR="009039B5" w:rsidRDefault="009039B5" w:rsidP="7A8F39A3">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4343CCEA" w:rsidP="7A8F39A3">
      <w:pPr>
        <w:tabs>
          <w:tab w:val="left" w:pos="108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Public Comment: All speakers must sign in with the Senate Secretary prior to the start of the meeting.</w:t>
      </w:r>
    </w:p>
    <w:p w14:paraId="0A89E8A1" w14:textId="077F5E4F" w:rsidR="009039B5" w:rsidRDefault="009039B5" w:rsidP="7A8F39A3">
      <w:pPr>
        <w:tabs>
          <w:tab w:val="left" w:pos="1080"/>
        </w:tabs>
        <w:spacing w:after="0" w:line="240" w:lineRule="auto"/>
        <w:rPr>
          <w:rFonts w:ascii="Times New Roman" w:eastAsia="Times New Roman" w:hAnsi="Times New Roman" w:cs="Times New Roman"/>
          <w:b/>
          <w:bCs/>
          <w:i/>
          <w:iCs/>
          <w:sz w:val="24"/>
          <w:szCs w:val="24"/>
        </w:rPr>
      </w:pPr>
    </w:p>
    <w:p w14:paraId="1C24FD8A" w14:textId="3CCB03FA" w:rsidR="009039B5" w:rsidRDefault="53E6F212" w:rsidP="75E963C5">
      <w:pPr>
        <w:tabs>
          <w:tab w:val="left" w:pos="1080"/>
        </w:tabs>
        <w:spacing w:after="0" w:line="240" w:lineRule="auto"/>
        <w:rPr>
          <w:rFonts w:ascii="Times New Roman" w:eastAsia="Times New Roman" w:hAnsi="Times New Roman" w:cs="Times New Roman"/>
          <w:b/>
          <w:bCs/>
          <w:i/>
          <w:iCs/>
          <w:sz w:val="24"/>
          <w:szCs w:val="24"/>
        </w:rPr>
      </w:pPr>
      <w:r w:rsidRPr="75E963C5">
        <w:rPr>
          <w:rFonts w:ascii="Times New Roman" w:eastAsia="Times New Roman" w:hAnsi="Times New Roman" w:cs="Times New Roman"/>
          <w:b/>
          <w:bCs/>
          <w:i/>
          <w:iCs/>
          <w:sz w:val="24"/>
          <w:szCs w:val="24"/>
        </w:rPr>
        <w:t>Approval of the Academic Senate minutes of</w:t>
      </w:r>
      <w:r w:rsidR="2FF7633C" w:rsidRPr="75E963C5">
        <w:rPr>
          <w:rFonts w:ascii="Times New Roman" w:eastAsia="Times New Roman" w:hAnsi="Times New Roman" w:cs="Times New Roman"/>
          <w:b/>
          <w:bCs/>
          <w:i/>
          <w:iCs/>
          <w:sz w:val="24"/>
          <w:szCs w:val="24"/>
        </w:rPr>
        <w:t xml:space="preserve"> 11-19-2025</w:t>
      </w:r>
    </w:p>
    <w:p w14:paraId="71AE692B" w14:textId="77777777" w:rsidR="00E85D9E" w:rsidRDefault="00E85D9E" w:rsidP="7A8F39A3">
      <w:pPr>
        <w:tabs>
          <w:tab w:val="left" w:pos="1080"/>
        </w:tabs>
        <w:spacing w:after="0" w:line="240" w:lineRule="auto"/>
        <w:rPr>
          <w:rFonts w:ascii="Times New Roman" w:eastAsia="Times New Roman" w:hAnsi="Times New Roman" w:cs="Times New Roman"/>
          <w:b/>
          <w:bCs/>
          <w:i/>
          <w:iCs/>
          <w:sz w:val="24"/>
          <w:szCs w:val="24"/>
        </w:rPr>
      </w:pPr>
    </w:p>
    <w:p w14:paraId="4B059925" w14:textId="5F53451E" w:rsidR="00E85D9E" w:rsidRPr="008C1DA2" w:rsidRDefault="5DBA763C"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Chairperson</w:t>
      </w:r>
      <w:r w:rsidR="007809BC">
        <w:rPr>
          <w:rFonts w:ascii="Times New Roman" w:eastAsia="Times New Roman" w:hAnsi="Times New Roman" w:cs="Times New Roman"/>
          <w:b/>
          <w:bCs/>
          <w:i/>
          <w:iCs/>
          <w:sz w:val="24"/>
          <w:szCs w:val="24"/>
        </w:rPr>
        <w:t>’</w:t>
      </w:r>
      <w:r w:rsidRPr="7A8F39A3">
        <w:rPr>
          <w:rFonts w:ascii="Times New Roman" w:eastAsia="Times New Roman" w:hAnsi="Times New Roman" w:cs="Times New Roman"/>
          <w:b/>
          <w:bCs/>
          <w:i/>
          <w:iCs/>
          <w:sz w:val="24"/>
          <w:szCs w:val="24"/>
        </w:rPr>
        <w:t>s Remarks</w:t>
      </w:r>
    </w:p>
    <w:p w14:paraId="30D10A77" w14:textId="77777777" w:rsidR="00E85D9E" w:rsidRPr="008C1DA2" w:rsidRDefault="00E85D9E" w:rsidP="7A8F39A3">
      <w:pPr>
        <w:tabs>
          <w:tab w:val="left" w:pos="540"/>
        </w:tabs>
        <w:spacing w:after="0" w:line="240" w:lineRule="auto"/>
        <w:rPr>
          <w:rFonts w:ascii="Times New Roman" w:eastAsia="Times New Roman" w:hAnsi="Times New Roman" w:cs="Times New Roman"/>
          <w:b/>
          <w:bCs/>
          <w:i/>
          <w:iCs/>
          <w:sz w:val="24"/>
          <w:szCs w:val="24"/>
        </w:rPr>
      </w:pPr>
    </w:p>
    <w:p w14:paraId="5E8B51E4" w14:textId="545EE0B9" w:rsidR="00E85D9E" w:rsidRPr="008C1DA2" w:rsidRDefault="5DBA763C"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Student Body President</w:t>
      </w:r>
      <w:r w:rsidR="007809BC">
        <w:rPr>
          <w:rFonts w:ascii="Times New Roman" w:eastAsia="Times New Roman" w:hAnsi="Times New Roman" w:cs="Times New Roman"/>
          <w:b/>
          <w:bCs/>
          <w:i/>
          <w:iCs/>
          <w:sz w:val="24"/>
          <w:szCs w:val="24"/>
        </w:rPr>
        <w:t>’</w:t>
      </w:r>
      <w:r w:rsidRPr="7A8F39A3">
        <w:rPr>
          <w:rFonts w:ascii="Times New Roman" w:eastAsia="Times New Roman" w:hAnsi="Times New Roman" w:cs="Times New Roman"/>
          <w:b/>
          <w:bCs/>
          <w:i/>
          <w:iCs/>
          <w:sz w:val="24"/>
          <w:szCs w:val="24"/>
        </w:rPr>
        <w:t>s Remarks</w:t>
      </w:r>
    </w:p>
    <w:p w14:paraId="21D18FCA" w14:textId="77777777" w:rsidR="00E85D9E" w:rsidRPr="008C1DA2" w:rsidRDefault="00E85D9E" w:rsidP="7A8F39A3">
      <w:pPr>
        <w:tabs>
          <w:tab w:val="left" w:pos="540"/>
        </w:tabs>
        <w:spacing w:after="0" w:line="240" w:lineRule="auto"/>
        <w:rPr>
          <w:rFonts w:ascii="Times New Roman" w:eastAsia="Times New Roman" w:hAnsi="Times New Roman" w:cs="Times New Roman"/>
          <w:b/>
          <w:bCs/>
          <w:i/>
          <w:iCs/>
          <w:sz w:val="24"/>
          <w:szCs w:val="24"/>
        </w:rPr>
      </w:pPr>
    </w:p>
    <w:p w14:paraId="7F860ACD" w14:textId="69F753F5" w:rsidR="00E85D9E" w:rsidRPr="008C1DA2" w:rsidRDefault="5DBA763C"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Administrators</w:t>
      </w:r>
      <w:r w:rsidR="007809BC">
        <w:rPr>
          <w:rFonts w:ascii="Times New Roman" w:eastAsia="Times New Roman" w:hAnsi="Times New Roman" w:cs="Times New Roman"/>
          <w:b/>
          <w:bCs/>
          <w:i/>
          <w:iCs/>
          <w:sz w:val="24"/>
          <w:szCs w:val="24"/>
        </w:rPr>
        <w:t>’</w:t>
      </w:r>
      <w:r w:rsidRPr="7A8F39A3">
        <w:rPr>
          <w:rFonts w:ascii="Times New Roman" w:eastAsia="Times New Roman" w:hAnsi="Times New Roman" w:cs="Times New Roman"/>
          <w:b/>
          <w:bCs/>
          <w:i/>
          <w:iCs/>
          <w:sz w:val="24"/>
          <w:szCs w:val="24"/>
        </w:rPr>
        <w:t xml:space="preserve"> Remarks</w:t>
      </w:r>
    </w:p>
    <w:p w14:paraId="2C0D9250" w14:textId="2B052D3E" w:rsidR="0E69651F" w:rsidRDefault="4A7CE790" w:rsidP="7A8F39A3">
      <w:pPr>
        <w:numPr>
          <w:ilvl w:val="0"/>
          <w:numId w:val="9"/>
        </w:numPr>
        <w:spacing w:after="0" w:line="240" w:lineRule="auto"/>
        <w:rPr>
          <w:rFonts w:ascii="Times New Roman" w:eastAsia="Times New Roman" w:hAnsi="Times New Roman" w:cs="Times New Roman"/>
          <w:color w:val="000000" w:themeColor="text1"/>
        </w:rPr>
      </w:pPr>
      <w:r w:rsidRPr="7A8F39A3">
        <w:rPr>
          <w:rFonts w:ascii="Times New Roman" w:eastAsia="Times New Roman" w:hAnsi="Times New Roman" w:cs="Times New Roman"/>
          <w:b/>
          <w:bCs/>
          <w:i/>
          <w:iCs/>
          <w:color w:val="000000" w:themeColor="text1"/>
          <w:sz w:val="24"/>
          <w:szCs w:val="24"/>
        </w:rPr>
        <w:t>President Aondover Tarhule</w:t>
      </w:r>
    </w:p>
    <w:p w14:paraId="586F7B07" w14:textId="7FF52145" w:rsidR="0E69651F" w:rsidRDefault="4A7CE790" w:rsidP="7A8F39A3">
      <w:pPr>
        <w:pStyle w:val="ListParagraph"/>
        <w:numPr>
          <w:ilvl w:val="0"/>
          <w:numId w:val="9"/>
        </w:numPr>
        <w:spacing w:after="0" w:line="240" w:lineRule="auto"/>
        <w:rPr>
          <w:rFonts w:ascii="Times New Roman" w:eastAsia="Times New Roman" w:hAnsi="Times New Roman" w:cs="Times New Roman"/>
          <w:color w:val="000000" w:themeColor="text1"/>
        </w:rPr>
      </w:pPr>
      <w:r w:rsidRPr="7A8F39A3">
        <w:rPr>
          <w:rFonts w:ascii="Times New Roman" w:eastAsia="Times New Roman" w:hAnsi="Times New Roman" w:cs="Times New Roman"/>
          <w:b/>
          <w:bCs/>
          <w:i/>
          <w:iCs/>
          <w:color w:val="000000" w:themeColor="text1"/>
          <w:sz w:val="24"/>
          <w:szCs w:val="24"/>
        </w:rPr>
        <w:t xml:space="preserve">Provost Ani Yazedjian </w:t>
      </w:r>
    </w:p>
    <w:p w14:paraId="723F6440" w14:textId="0B3292D8" w:rsidR="0E69651F" w:rsidRDefault="4A7CE790" w:rsidP="7A8F39A3">
      <w:pPr>
        <w:pStyle w:val="ListParagraph"/>
        <w:numPr>
          <w:ilvl w:val="0"/>
          <w:numId w:val="9"/>
        </w:numPr>
        <w:spacing w:after="0" w:line="240" w:lineRule="auto"/>
        <w:rPr>
          <w:rFonts w:ascii="Times New Roman" w:eastAsia="Times New Roman" w:hAnsi="Times New Roman" w:cs="Times New Roman"/>
          <w:color w:val="000000" w:themeColor="text1"/>
        </w:rPr>
      </w:pPr>
      <w:r w:rsidRPr="7A8F39A3">
        <w:rPr>
          <w:rFonts w:ascii="Times New Roman" w:eastAsia="Times New Roman" w:hAnsi="Times New Roman" w:cs="Times New Roman"/>
          <w:b/>
          <w:bCs/>
          <w:i/>
          <w:iCs/>
          <w:color w:val="000000" w:themeColor="text1"/>
          <w:sz w:val="24"/>
          <w:szCs w:val="24"/>
        </w:rPr>
        <w:t>Vice President for Student Affairs Levester Johnson</w:t>
      </w:r>
    </w:p>
    <w:p w14:paraId="0B65A423" w14:textId="4111B6D3" w:rsidR="0E69651F" w:rsidRDefault="4A7CE790" w:rsidP="7A8F39A3">
      <w:pPr>
        <w:pStyle w:val="ListParagraph"/>
        <w:numPr>
          <w:ilvl w:val="0"/>
          <w:numId w:val="9"/>
        </w:numPr>
        <w:spacing w:after="0" w:line="240" w:lineRule="auto"/>
        <w:rPr>
          <w:rFonts w:ascii="Times New Roman" w:eastAsia="Times New Roman" w:hAnsi="Times New Roman" w:cs="Times New Roman"/>
          <w:color w:val="000000" w:themeColor="text1"/>
        </w:rPr>
      </w:pPr>
      <w:r w:rsidRPr="7A8F39A3">
        <w:rPr>
          <w:rFonts w:ascii="Times New Roman" w:eastAsia="Times New Roman" w:hAnsi="Times New Roman" w:cs="Times New Roman"/>
          <w:b/>
          <w:bCs/>
          <w:i/>
          <w:iCs/>
          <w:color w:val="000000" w:themeColor="text1"/>
          <w:sz w:val="24"/>
          <w:szCs w:val="24"/>
        </w:rPr>
        <w:t>Vice President for Finance and Planning Glen Nelson</w:t>
      </w:r>
    </w:p>
    <w:p w14:paraId="6363202F" w14:textId="7E9E18D0" w:rsidR="00E85D9E" w:rsidRDefault="0E7DB5B0"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 xml:space="preserve"> </w:t>
      </w:r>
    </w:p>
    <w:p w14:paraId="36AC364F" w14:textId="179BAD05" w:rsidR="7A8F39A3" w:rsidRDefault="7A8F39A3" w:rsidP="7A8F39A3">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5C9AB133" w14:textId="7859636F" w:rsidR="599D3DF0" w:rsidRDefault="599D3DF0" w:rsidP="7A8F39A3">
      <w:pPr>
        <w:spacing w:after="0" w:line="240" w:lineRule="auto"/>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 xml:space="preserve">Consent Agenda: </w:t>
      </w:r>
    </w:p>
    <w:p w14:paraId="621879BE" w14:textId="6D1CA067" w:rsidR="599D3DF0" w:rsidRDefault="599D3DF0" w:rsidP="7A8F39A3">
      <w:p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53CEDFE8" w14:textId="57D329E9" w:rsidR="350E2FDE" w:rsidRDefault="350E2FDE"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 xml:space="preserve">Department of Chemistry – </w:t>
      </w:r>
      <w:hyperlink r:id="rId17">
        <w:r w:rsidRPr="7A8F39A3">
          <w:rPr>
            <w:rStyle w:val="Hyperlink"/>
            <w:rFonts w:ascii="Times New Roman" w:eastAsia="Times New Roman" w:hAnsi="Times New Roman" w:cs="Times New Roman"/>
            <w:b/>
            <w:bCs/>
            <w:i/>
            <w:iCs/>
          </w:rPr>
          <w:t>Chemistry BS</w:t>
        </w:r>
      </w:hyperlink>
      <w:r w:rsidRPr="7A8F39A3">
        <w:rPr>
          <w:rFonts w:ascii="Times New Roman" w:eastAsia="Times New Roman" w:hAnsi="Times New Roman" w:cs="Times New Roman"/>
          <w:b/>
          <w:bCs/>
          <w:i/>
          <w:iCs/>
          <w:color w:val="000000" w:themeColor="text1"/>
        </w:rPr>
        <w:t xml:space="preserve"> – </w:t>
      </w:r>
      <w:hyperlink r:id="rId18">
        <w:r w:rsidRPr="7A8F39A3">
          <w:rPr>
            <w:rStyle w:val="Hyperlink"/>
            <w:rFonts w:ascii="Times New Roman" w:eastAsia="Times New Roman" w:hAnsi="Times New Roman" w:cs="Times New Roman"/>
            <w:b/>
            <w:bCs/>
            <w:i/>
            <w:iCs/>
          </w:rPr>
          <w:t>Link to FIF</w:t>
        </w:r>
      </w:hyperlink>
    </w:p>
    <w:p w14:paraId="53993CFA" w14:textId="57BF6232" w:rsidR="2C65BC0E" w:rsidRDefault="2C65BC0E"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Department of Chemistry</w:t>
      </w:r>
      <w:r w:rsidR="55A83807" w:rsidRPr="7A8F39A3">
        <w:rPr>
          <w:rFonts w:ascii="Times New Roman" w:eastAsia="Times New Roman" w:hAnsi="Times New Roman" w:cs="Times New Roman"/>
          <w:b/>
          <w:bCs/>
          <w:i/>
          <w:iCs/>
          <w:color w:val="000000" w:themeColor="text1"/>
        </w:rPr>
        <w:t xml:space="preserve"> – </w:t>
      </w:r>
      <w:hyperlink r:id="rId19">
        <w:r w:rsidR="55A83807" w:rsidRPr="7A8F39A3">
          <w:rPr>
            <w:rStyle w:val="Hyperlink"/>
            <w:rFonts w:ascii="Times New Roman" w:eastAsia="Times New Roman" w:hAnsi="Times New Roman" w:cs="Times New Roman"/>
            <w:b/>
            <w:bCs/>
            <w:i/>
            <w:iCs/>
          </w:rPr>
          <w:t>Chemistry MCE deletion</w:t>
        </w:r>
      </w:hyperlink>
    </w:p>
    <w:p w14:paraId="0E3AD615" w14:textId="61C359C4" w:rsidR="431B3C1C" w:rsidRDefault="431B3C1C"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Department of Chemistry</w:t>
      </w:r>
      <w:r w:rsidR="3C08F255" w:rsidRPr="7A8F39A3">
        <w:rPr>
          <w:rFonts w:ascii="Times New Roman" w:eastAsia="Times New Roman" w:hAnsi="Times New Roman" w:cs="Times New Roman"/>
          <w:b/>
          <w:bCs/>
          <w:i/>
          <w:iCs/>
          <w:color w:val="000000" w:themeColor="text1"/>
        </w:rPr>
        <w:t xml:space="preserve"> – </w:t>
      </w:r>
      <w:hyperlink r:id="rId20">
        <w:r w:rsidR="3C08F255" w:rsidRPr="7A8F39A3">
          <w:rPr>
            <w:rStyle w:val="Hyperlink"/>
            <w:rFonts w:ascii="Times New Roman" w:eastAsia="Times New Roman" w:hAnsi="Times New Roman" w:cs="Times New Roman"/>
            <w:b/>
            <w:bCs/>
            <w:i/>
            <w:iCs/>
          </w:rPr>
          <w:t>Chemistry MSCE deletion</w:t>
        </w:r>
      </w:hyperlink>
    </w:p>
    <w:p w14:paraId="78790F5B" w14:textId="0930693F" w:rsidR="4D3EE183" w:rsidRDefault="4D3EE183"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Mennonite College of Nursing</w:t>
      </w:r>
      <w:r w:rsidR="25D01D94" w:rsidRPr="7A8F39A3">
        <w:rPr>
          <w:rFonts w:ascii="Times New Roman" w:eastAsia="Times New Roman" w:hAnsi="Times New Roman" w:cs="Times New Roman"/>
          <w:b/>
          <w:bCs/>
          <w:i/>
          <w:iCs/>
          <w:color w:val="000000" w:themeColor="text1"/>
        </w:rPr>
        <w:t xml:space="preserve"> – </w:t>
      </w:r>
      <w:hyperlink r:id="rId21">
        <w:r w:rsidR="25D01D94" w:rsidRPr="7A8F39A3">
          <w:rPr>
            <w:rStyle w:val="Hyperlink"/>
            <w:rFonts w:ascii="Times New Roman" w:eastAsia="Times New Roman" w:hAnsi="Times New Roman" w:cs="Times New Roman"/>
            <w:b/>
            <w:bCs/>
            <w:i/>
            <w:iCs/>
          </w:rPr>
          <w:t>Nursing DNP Deletion</w:t>
        </w:r>
      </w:hyperlink>
    </w:p>
    <w:p w14:paraId="71C8CE99" w14:textId="37B17A4A" w:rsidR="4E25778D" w:rsidRDefault="4E25778D"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 xml:space="preserve">Department of Creative Technologies - </w:t>
      </w:r>
      <w:hyperlink r:id="rId22">
        <w:r w:rsidRPr="7A8F39A3">
          <w:rPr>
            <w:rStyle w:val="Hyperlink"/>
            <w:rFonts w:ascii="Times New Roman" w:eastAsia="Times New Roman" w:hAnsi="Times New Roman" w:cs="Times New Roman"/>
            <w:b/>
            <w:bCs/>
            <w:i/>
            <w:iCs/>
          </w:rPr>
          <w:t>Creative Technologies BA</w:t>
        </w:r>
      </w:hyperlink>
      <w:r w:rsidRPr="7A8F39A3">
        <w:rPr>
          <w:rFonts w:ascii="Times New Roman" w:eastAsia="Times New Roman" w:hAnsi="Times New Roman" w:cs="Times New Roman"/>
          <w:b/>
          <w:bCs/>
          <w:i/>
          <w:iCs/>
          <w:color w:val="000000" w:themeColor="text1"/>
        </w:rPr>
        <w:t xml:space="preserve"> – </w:t>
      </w:r>
      <w:hyperlink r:id="rId23">
        <w:r w:rsidRPr="7A8F39A3">
          <w:rPr>
            <w:rStyle w:val="Hyperlink"/>
            <w:rFonts w:ascii="Times New Roman" w:eastAsia="Times New Roman" w:hAnsi="Times New Roman" w:cs="Times New Roman"/>
            <w:b/>
            <w:bCs/>
            <w:i/>
            <w:iCs/>
          </w:rPr>
          <w:t>Link to FIF</w:t>
        </w:r>
      </w:hyperlink>
    </w:p>
    <w:p w14:paraId="0037C5CA" w14:textId="2E3E23B4" w:rsidR="17105FC5" w:rsidRDefault="17105FC5"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 xml:space="preserve">Department of Creative Technologies - </w:t>
      </w:r>
      <w:hyperlink r:id="rId24">
        <w:r w:rsidRPr="7A8F39A3">
          <w:rPr>
            <w:rStyle w:val="Hyperlink"/>
            <w:rFonts w:ascii="Times New Roman" w:eastAsia="Times New Roman" w:hAnsi="Times New Roman" w:cs="Times New Roman"/>
            <w:b/>
            <w:bCs/>
            <w:i/>
            <w:iCs/>
          </w:rPr>
          <w:t>Creative Technologies BS</w:t>
        </w:r>
      </w:hyperlink>
      <w:r w:rsidRPr="7A8F39A3">
        <w:rPr>
          <w:rFonts w:ascii="Times New Roman" w:eastAsia="Times New Roman" w:hAnsi="Times New Roman" w:cs="Times New Roman"/>
          <w:b/>
          <w:bCs/>
          <w:i/>
          <w:iCs/>
          <w:color w:val="000000" w:themeColor="text1"/>
        </w:rPr>
        <w:t xml:space="preserve"> – </w:t>
      </w:r>
      <w:hyperlink r:id="rId25">
        <w:r w:rsidRPr="7A8F39A3">
          <w:rPr>
            <w:rStyle w:val="Hyperlink"/>
            <w:rFonts w:ascii="Times New Roman" w:eastAsia="Times New Roman" w:hAnsi="Times New Roman" w:cs="Times New Roman"/>
            <w:b/>
            <w:bCs/>
            <w:i/>
            <w:iCs/>
          </w:rPr>
          <w:t>Link to FIF</w:t>
        </w:r>
      </w:hyperlink>
    </w:p>
    <w:p w14:paraId="2CE0E1E7" w14:textId="2C54DC04" w:rsidR="17105FC5" w:rsidRDefault="17105FC5"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 xml:space="preserve">Department of Educational Administration and Foundations - </w:t>
      </w:r>
      <w:hyperlink r:id="rId26">
        <w:proofErr w:type="spellStart"/>
        <w:r w:rsidRPr="7A8F39A3">
          <w:rPr>
            <w:rStyle w:val="Hyperlink"/>
            <w:rFonts w:ascii="Times New Roman" w:eastAsia="Times New Roman" w:hAnsi="Times New Roman" w:cs="Times New Roman"/>
            <w:b/>
            <w:bCs/>
            <w:i/>
            <w:iCs/>
          </w:rPr>
          <w:t>EdAdmin</w:t>
        </w:r>
        <w:proofErr w:type="spellEnd"/>
        <w:r w:rsidRPr="7A8F39A3">
          <w:rPr>
            <w:rStyle w:val="Hyperlink"/>
            <w:rFonts w:ascii="Times New Roman" w:eastAsia="Times New Roman" w:hAnsi="Times New Roman" w:cs="Times New Roman"/>
            <w:b/>
            <w:bCs/>
            <w:i/>
            <w:iCs/>
          </w:rPr>
          <w:t xml:space="preserve"> Foundation Ed D</w:t>
        </w:r>
      </w:hyperlink>
      <w:r w:rsidRPr="7A8F39A3">
        <w:rPr>
          <w:rFonts w:ascii="Times New Roman" w:eastAsia="Times New Roman" w:hAnsi="Times New Roman" w:cs="Times New Roman"/>
          <w:b/>
          <w:bCs/>
          <w:i/>
          <w:iCs/>
          <w:color w:val="000000" w:themeColor="text1"/>
        </w:rPr>
        <w:t xml:space="preserve"> – </w:t>
      </w:r>
      <w:hyperlink r:id="rId27">
        <w:r w:rsidRPr="7A8F39A3">
          <w:rPr>
            <w:rStyle w:val="Hyperlink"/>
            <w:rFonts w:ascii="Times New Roman" w:eastAsia="Times New Roman" w:hAnsi="Times New Roman" w:cs="Times New Roman"/>
            <w:b/>
            <w:bCs/>
            <w:i/>
            <w:iCs/>
          </w:rPr>
          <w:t>Link to FIF</w:t>
        </w:r>
      </w:hyperlink>
    </w:p>
    <w:p w14:paraId="1BAB4FA4" w14:textId="5C14E402" w:rsidR="79218786" w:rsidRDefault="79218786" w:rsidP="7A8F39A3">
      <w:pPr>
        <w:pStyle w:val="ListParagraph"/>
        <w:numPr>
          <w:ilvl w:val="0"/>
          <w:numId w:val="12"/>
        </w:numPr>
        <w:tabs>
          <w:tab w:val="left" w:pos="540"/>
        </w:tabs>
        <w:spacing w:after="0" w:line="240" w:lineRule="auto"/>
        <w:rPr>
          <w:rFonts w:ascii="Times New Roman" w:eastAsia="Times New Roman" w:hAnsi="Times New Roman" w:cs="Times New Roman"/>
          <w:b/>
          <w:bCs/>
          <w:i/>
          <w:iCs/>
          <w:color w:val="000000" w:themeColor="text1"/>
        </w:rPr>
      </w:pPr>
      <w:r w:rsidRPr="7A8F39A3">
        <w:rPr>
          <w:rFonts w:ascii="Times New Roman" w:eastAsia="Times New Roman" w:hAnsi="Times New Roman" w:cs="Times New Roman"/>
          <w:b/>
          <w:bCs/>
          <w:i/>
          <w:iCs/>
          <w:color w:val="000000" w:themeColor="text1"/>
        </w:rPr>
        <w:t xml:space="preserve">Department of Sociology and Anthropology - </w:t>
      </w:r>
      <w:hyperlink r:id="rId28">
        <w:r w:rsidRPr="7A8F39A3">
          <w:rPr>
            <w:rStyle w:val="Hyperlink"/>
            <w:rFonts w:ascii="Times New Roman" w:eastAsia="Times New Roman" w:hAnsi="Times New Roman" w:cs="Times New Roman"/>
            <w:b/>
            <w:bCs/>
            <w:i/>
            <w:iCs/>
          </w:rPr>
          <w:t>Media and Culture UGRD Cert</w:t>
        </w:r>
      </w:hyperlink>
      <w:r w:rsidRPr="7A8F39A3">
        <w:rPr>
          <w:rFonts w:ascii="Times New Roman" w:eastAsia="Times New Roman" w:hAnsi="Times New Roman" w:cs="Times New Roman"/>
          <w:b/>
          <w:bCs/>
          <w:i/>
          <w:iCs/>
          <w:color w:val="000000" w:themeColor="text1"/>
        </w:rPr>
        <w:t xml:space="preserve"> – </w:t>
      </w:r>
      <w:hyperlink r:id="rId29">
        <w:r w:rsidRPr="7A8F39A3">
          <w:rPr>
            <w:rStyle w:val="Hyperlink"/>
            <w:rFonts w:ascii="Times New Roman" w:eastAsia="Times New Roman" w:hAnsi="Times New Roman" w:cs="Times New Roman"/>
            <w:b/>
            <w:bCs/>
            <w:i/>
            <w:iCs/>
          </w:rPr>
          <w:t>Link to FIF</w:t>
        </w:r>
        <w:r>
          <w:br/>
        </w:r>
      </w:hyperlink>
    </w:p>
    <w:p w14:paraId="54008619" w14:textId="5A408366" w:rsidR="00E85D9E" w:rsidRDefault="00E85D9E" w:rsidP="7A8F39A3">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6552E1D6" w14:textId="182BFA94" w:rsidR="00E85D9E" w:rsidRDefault="00E85D9E" w:rsidP="7A8F39A3">
      <w:pPr>
        <w:spacing w:after="0" w:line="240" w:lineRule="auto"/>
      </w:pPr>
      <w:r>
        <w:br w:type="page"/>
      </w:r>
    </w:p>
    <w:p w14:paraId="6CD6A308" w14:textId="3D157D44" w:rsidR="00E85D9E" w:rsidRDefault="165DD8F9" w:rsidP="7A8F39A3">
      <w:pPr>
        <w:tabs>
          <w:tab w:val="left" w:pos="540"/>
        </w:tabs>
        <w:spacing w:after="0" w:line="240" w:lineRule="auto"/>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 xml:space="preserve">Information Items: </w:t>
      </w:r>
    </w:p>
    <w:p w14:paraId="4BC9AADC" w14:textId="1FD8F23D"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 xml:space="preserve">From the Academic Affairs Committee: Dimitrios Nikolaou </w:t>
      </w:r>
    </w:p>
    <w:p w14:paraId="784D044C" w14:textId="083EC979"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0">
        <w:r w:rsidRPr="7A8F39A3">
          <w:rPr>
            <w:rStyle w:val="Hyperlink"/>
            <w:rFonts w:ascii="Times New Roman" w:eastAsia="Times New Roman" w:hAnsi="Times New Roman" w:cs="Times New Roman"/>
            <w:b/>
            <w:bCs/>
            <w:i/>
            <w:iCs/>
            <w:sz w:val="24"/>
            <w:szCs w:val="24"/>
          </w:rPr>
          <w:t>Policy 4.1.3 Textbooks</w:t>
        </w:r>
      </w:hyperlink>
    </w:p>
    <w:p w14:paraId="740CC145" w14:textId="4125E66C" w:rsidR="00E85D9E" w:rsidRDefault="530C0FF9"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1">
        <w:r w:rsidRPr="7A8F39A3">
          <w:rPr>
            <w:rStyle w:val="Hyperlink"/>
            <w:rFonts w:ascii="Times New Roman" w:eastAsia="Times New Roman" w:hAnsi="Times New Roman" w:cs="Times New Roman"/>
            <w:b/>
            <w:bCs/>
            <w:i/>
            <w:iCs/>
            <w:sz w:val="24"/>
            <w:szCs w:val="24"/>
          </w:rPr>
          <w:t>Link to current policy</w:t>
        </w:r>
      </w:hyperlink>
    </w:p>
    <w:p w14:paraId="18F60CAC" w14:textId="72556882"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2">
        <w:r w:rsidRPr="7A8F39A3">
          <w:rPr>
            <w:rStyle w:val="Hyperlink"/>
            <w:rFonts w:ascii="Times New Roman" w:eastAsia="Times New Roman" w:hAnsi="Times New Roman" w:cs="Times New Roman"/>
            <w:b/>
            <w:bCs/>
            <w:i/>
            <w:iCs/>
            <w:sz w:val="24"/>
            <w:szCs w:val="24"/>
          </w:rPr>
          <w:t>Link to markup</w:t>
        </w:r>
      </w:hyperlink>
    </w:p>
    <w:p w14:paraId="5C42607E" w14:textId="2828496B" w:rsidR="00E85D9E" w:rsidRDefault="00E85D9E" w:rsidP="7A8F39A3">
      <w:pPr>
        <w:tabs>
          <w:tab w:val="left" w:pos="2160"/>
          <w:tab w:val="right" w:pos="8640"/>
        </w:tabs>
        <w:spacing w:after="0" w:line="240" w:lineRule="auto"/>
        <w:rPr>
          <w:rFonts w:ascii="Times New Roman" w:eastAsia="Times New Roman" w:hAnsi="Times New Roman" w:cs="Times New Roman"/>
          <w:b/>
          <w:bCs/>
          <w:i/>
          <w:iCs/>
          <w:sz w:val="24"/>
          <w:szCs w:val="24"/>
        </w:rPr>
      </w:pPr>
    </w:p>
    <w:p w14:paraId="260E9E2D" w14:textId="509BF149"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From the Rules Committee: Rick Valentin</w:t>
      </w:r>
    </w:p>
    <w:p w14:paraId="3AA5F94C" w14:textId="66F88A44"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ISU Constitution updates for AVP of Research and Staff Council</w:t>
      </w:r>
    </w:p>
    <w:p w14:paraId="712999D9" w14:textId="3888CD17" w:rsidR="00E85D9E" w:rsidRDefault="622B3DF9"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3">
        <w:r w:rsidRPr="7A8F39A3">
          <w:rPr>
            <w:rStyle w:val="Hyperlink"/>
            <w:rFonts w:ascii="Times New Roman" w:eastAsia="Times New Roman" w:hAnsi="Times New Roman" w:cs="Times New Roman"/>
            <w:b/>
            <w:bCs/>
            <w:i/>
            <w:iCs/>
            <w:sz w:val="24"/>
            <w:szCs w:val="24"/>
          </w:rPr>
          <w:t>Link to current constitution</w:t>
        </w:r>
      </w:hyperlink>
    </w:p>
    <w:p w14:paraId="0DE49312" w14:textId="3D3EED87"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4">
        <w:r w:rsidRPr="7A8F39A3">
          <w:rPr>
            <w:rStyle w:val="Hyperlink"/>
            <w:rFonts w:ascii="Times New Roman" w:eastAsia="Times New Roman" w:hAnsi="Times New Roman" w:cs="Times New Roman"/>
            <w:b/>
            <w:bCs/>
            <w:i/>
            <w:iCs/>
            <w:sz w:val="24"/>
            <w:szCs w:val="24"/>
          </w:rPr>
          <w:t>Link to markup</w:t>
        </w:r>
      </w:hyperlink>
    </w:p>
    <w:p w14:paraId="118BF2A6" w14:textId="3D144B70" w:rsidR="00E85D9E" w:rsidRDefault="00E85D9E" w:rsidP="7A8F39A3">
      <w:pPr>
        <w:tabs>
          <w:tab w:val="left" w:pos="540"/>
        </w:tabs>
        <w:spacing w:after="0" w:line="240" w:lineRule="auto"/>
        <w:rPr>
          <w:rFonts w:ascii="Times New Roman" w:eastAsia="Times New Roman" w:hAnsi="Times New Roman" w:cs="Times New Roman"/>
          <w:b/>
          <w:bCs/>
          <w:i/>
          <w:iCs/>
          <w:sz w:val="24"/>
          <w:szCs w:val="24"/>
        </w:rPr>
      </w:pPr>
    </w:p>
    <w:p w14:paraId="637EA158" w14:textId="19AC67B0" w:rsidR="00E85D9E" w:rsidRDefault="7F13E8D0"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Advisory Items:</w:t>
      </w:r>
    </w:p>
    <w:p w14:paraId="056D80F0" w14:textId="1170534D"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7A8F39A3">
        <w:rPr>
          <w:rFonts w:ascii="Times New Roman" w:eastAsia="Times New Roman" w:hAnsi="Times New Roman" w:cs="Times New Roman"/>
          <w:b/>
          <w:bCs/>
          <w:i/>
          <w:iCs/>
          <w:sz w:val="24"/>
          <w:szCs w:val="24"/>
          <w:u w:val="single"/>
        </w:rPr>
        <w:t>From the University Policy Committee: Todd Stewart</w:t>
      </w:r>
    </w:p>
    <w:p w14:paraId="00BF729F" w14:textId="48B99531" w:rsidR="00E85D9E" w:rsidRDefault="7F13E8D0" w:rsidP="7A8F39A3">
      <w:pPr>
        <w:tabs>
          <w:tab w:val="left" w:pos="2160"/>
          <w:tab w:val="right" w:pos="8640"/>
        </w:tabs>
        <w:spacing w:after="0" w:line="240" w:lineRule="auto"/>
        <w:rPr>
          <w:rFonts w:ascii="Times New Roman" w:eastAsia="Times New Roman" w:hAnsi="Times New Roman" w:cs="Times New Roman"/>
          <w:b/>
          <w:bCs/>
          <w:i/>
          <w:iCs/>
          <w:sz w:val="24"/>
          <w:szCs w:val="24"/>
        </w:rPr>
      </w:pPr>
      <w:hyperlink r:id="rId35">
        <w:r w:rsidRPr="7A8F39A3">
          <w:rPr>
            <w:rStyle w:val="Hyperlink"/>
            <w:rFonts w:ascii="Times New Roman" w:eastAsia="Times New Roman" w:hAnsi="Times New Roman" w:cs="Times New Roman"/>
            <w:b/>
            <w:bCs/>
            <w:i/>
            <w:iCs/>
            <w:sz w:val="24"/>
            <w:szCs w:val="24"/>
          </w:rPr>
          <w:t>TAC Annual Report 24-25</w:t>
        </w:r>
      </w:hyperlink>
    </w:p>
    <w:p w14:paraId="4E3A8259" w14:textId="05EFF04D" w:rsidR="00E85D9E" w:rsidRDefault="00E85D9E" w:rsidP="7A8F39A3">
      <w:pPr>
        <w:tabs>
          <w:tab w:val="left" w:pos="540"/>
        </w:tabs>
        <w:spacing w:after="0" w:line="240" w:lineRule="auto"/>
        <w:rPr>
          <w:rFonts w:ascii="Times New Roman" w:eastAsia="Times New Roman" w:hAnsi="Times New Roman" w:cs="Times New Roman"/>
          <w:b/>
          <w:bCs/>
          <w:i/>
          <w:iCs/>
          <w:sz w:val="24"/>
          <w:szCs w:val="24"/>
        </w:rPr>
      </w:pPr>
    </w:p>
    <w:p w14:paraId="1D32682F" w14:textId="42FC4DF7" w:rsidR="7971D12A" w:rsidRDefault="7172EFDD" w:rsidP="7A8F39A3">
      <w:pPr>
        <w:tabs>
          <w:tab w:val="left" w:pos="540"/>
        </w:tabs>
        <w:spacing w:after="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Internal Committee Reports:</w:t>
      </w:r>
    </w:p>
    <w:p w14:paraId="19373673" w14:textId="25299B22" w:rsidR="7971D12A" w:rsidRDefault="7172EFDD" w:rsidP="7A8F39A3">
      <w:pPr>
        <w:spacing w:after="0"/>
        <w:ind w:left="720" w:hanging="36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Academic Affairs Committee: Senator Nikolaou</w:t>
      </w:r>
    </w:p>
    <w:p w14:paraId="1F4C7363" w14:textId="7BDE95AF" w:rsidR="7971D12A" w:rsidRDefault="7172EFDD" w:rsidP="7213626F">
      <w:pPr>
        <w:spacing w:after="0"/>
        <w:ind w:left="720" w:hanging="360"/>
        <w:rPr>
          <w:rFonts w:ascii="Times New Roman" w:eastAsia="Times New Roman" w:hAnsi="Times New Roman" w:cs="Times New Roman"/>
          <w:sz w:val="24"/>
          <w:szCs w:val="24"/>
        </w:rPr>
      </w:pPr>
      <w:r w:rsidRPr="7A8F39A3">
        <w:rPr>
          <w:rFonts w:ascii="Times New Roman" w:eastAsia="Times New Roman" w:hAnsi="Times New Roman" w:cs="Times New Roman"/>
          <w:b/>
          <w:bCs/>
          <w:i/>
          <w:iCs/>
          <w:color w:val="000000" w:themeColor="text1"/>
          <w:sz w:val="24"/>
          <w:szCs w:val="24"/>
        </w:rPr>
        <w:t xml:space="preserve">Administrative Affairs and Budget Committee: Senator </w:t>
      </w:r>
      <w:r w:rsidR="53E8EDAD" w:rsidRPr="7A8F39A3">
        <w:rPr>
          <w:rFonts w:ascii="Times New Roman" w:eastAsia="Times New Roman" w:hAnsi="Times New Roman" w:cs="Times New Roman"/>
          <w:b/>
          <w:bCs/>
          <w:i/>
          <w:iCs/>
          <w:color w:val="000000" w:themeColor="text1"/>
          <w:sz w:val="24"/>
          <w:szCs w:val="24"/>
        </w:rPr>
        <w:t>Meyer</w:t>
      </w:r>
    </w:p>
    <w:p w14:paraId="7A21D2CF" w14:textId="7DF56050" w:rsidR="7971D12A" w:rsidRDefault="7172EFDD" w:rsidP="7A8F39A3">
      <w:pPr>
        <w:spacing w:after="0"/>
        <w:ind w:left="720" w:hanging="36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Faculty Affairs Committee: Senator Blum</w:t>
      </w:r>
    </w:p>
    <w:p w14:paraId="54F3391F" w14:textId="36B04E65" w:rsidR="7971D12A" w:rsidRDefault="7172EFDD" w:rsidP="7A8F39A3">
      <w:pPr>
        <w:spacing w:after="0"/>
        <w:ind w:left="720" w:hanging="36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Planning and Finance Committee: Senator Paolucci</w:t>
      </w:r>
    </w:p>
    <w:p w14:paraId="0A0F6B27" w14:textId="209D5C40" w:rsidR="7971D12A" w:rsidRDefault="7172EFDD" w:rsidP="7A8F39A3">
      <w:pPr>
        <w:spacing w:after="0"/>
        <w:ind w:left="720" w:hanging="36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Rules Committee: Senator Valentin</w:t>
      </w:r>
    </w:p>
    <w:p w14:paraId="5878ACE0" w14:textId="127458D0" w:rsidR="7971D12A" w:rsidRDefault="7172EFDD" w:rsidP="7A8F39A3">
      <w:pPr>
        <w:spacing w:after="0"/>
        <w:ind w:left="720" w:hanging="360"/>
        <w:rPr>
          <w:rFonts w:ascii="Times New Roman" w:eastAsia="Times New Roman" w:hAnsi="Times New Roman" w:cs="Times New Roman"/>
          <w:color w:val="000000" w:themeColor="text1"/>
          <w:sz w:val="24"/>
          <w:szCs w:val="24"/>
        </w:rPr>
      </w:pPr>
      <w:r w:rsidRPr="7A8F39A3">
        <w:rPr>
          <w:rFonts w:ascii="Times New Roman" w:eastAsia="Times New Roman" w:hAnsi="Times New Roman" w:cs="Times New Roman"/>
          <w:b/>
          <w:bCs/>
          <w:i/>
          <w:iCs/>
          <w:color w:val="000000" w:themeColor="text1"/>
          <w:sz w:val="24"/>
          <w:szCs w:val="24"/>
        </w:rPr>
        <w:t>University Policy Committee: Senator Stewart</w:t>
      </w:r>
    </w:p>
    <w:p w14:paraId="41FEE1B9" w14:textId="6D6108CA" w:rsidR="7D8A78AC" w:rsidRDefault="7D8A78AC" w:rsidP="7A8F39A3">
      <w:pPr>
        <w:tabs>
          <w:tab w:val="left" w:pos="540"/>
        </w:tabs>
        <w:spacing w:after="0" w:line="240" w:lineRule="auto"/>
        <w:rPr>
          <w:rFonts w:ascii="Times New Roman" w:eastAsia="Times New Roman" w:hAnsi="Times New Roman" w:cs="Times New Roman"/>
          <w:b/>
          <w:bCs/>
          <w:i/>
          <w:iCs/>
          <w:sz w:val="24"/>
          <w:szCs w:val="24"/>
        </w:rPr>
      </w:pPr>
    </w:p>
    <w:p w14:paraId="293263F9" w14:textId="71A8F461" w:rsidR="7D8A78AC" w:rsidRDefault="3E396A8E"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Communications:</w:t>
      </w:r>
    </w:p>
    <w:p w14:paraId="1F2141BD" w14:textId="614A8C7A" w:rsidR="7A8F39A3" w:rsidRDefault="7A8F39A3" w:rsidP="7A8F39A3">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5DBA763C" w:rsidP="7A8F39A3">
      <w:pPr>
        <w:tabs>
          <w:tab w:val="left" w:pos="540"/>
        </w:tabs>
        <w:spacing w:after="0" w:line="240" w:lineRule="auto"/>
        <w:rPr>
          <w:rFonts w:ascii="Times New Roman" w:eastAsia="Times New Roman" w:hAnsi="Times New Roman" w:cs="Times New Roman"/>
          <w:b/>
          <w:bCs/>
          <w:i/>
          <w:iCs/>
          <w:sz w:val="24"/>
          <w:szCs w:val="24"/>
        </w:rPr>
      </w:pPr>
      <w:r w:rsidRPr="7A8F39A3">
        <w:rPr>
          <w:rFonts w:ascii="Times New Roman" w:eastAsia="Times New Roman" w:hAnsi="Times New Roman" w:cs="Times New Roman"/>
          <w:b/>
          <w:bCs/>
          <w:i/>
          <w:iCs/>
          <w:sz w:val="24"/>
          <w:szCs w:val="24"/>
        </w:rPr>
        <w:t>Adjournment</w:t>
      </w:r>
    </w:p>
    <w:p w14:paraId="743ED908" w14:textId="77777777" w:rsidR="007515E9" w:rsidRDefault="007515E9" w:rsidP="7A8F39A3">
      <w:pPr>
        <w:rPr>
          <w:rFonts w:ascii="Times New Roman" w:eastAsia="Times New Roman" w:hAnsi="Times New Roman" w:cs="Times New Roman"/>
        </w:rPr>
      </w:pPr>
    </w:p>
    <w:sectPr w:rsidR="007515E9">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107E" w14:textId="77777777" w:rsidR="007809BC" w:rsidRDefault="007809BC" w:rsidP="007809BC">
      <w:pPr>
        <w:spacing w:after="0" w:line="240" w:lineRule="auto"/>
      </w:pPr>
      <w:r>
        <w:separator/>
      </w:r>
    </w:p>
  </w:endnote>
  <w:endnote w:type="continuationSeparator" w:id="0">
    <w:p w14:paraId="79FCB06C" w14:textId="77777777" w:rsidR="007809BC" w:rsidRDefault="007809BC" w:rsidP="0078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62768"/>
      <w:docPartObj>
        <w:docPartGallery w:val="Page Numbers (Bottom of Page)"/>
        <w:docPartUnique/>
      </w:docPartObj>
    </w:sdtPr>
    <w:sdtEndPr>
      <w:rPr>
        <w:noProof/>
      </w:rPr>
    </w:sdtEndPr>
    <w:sdtContent>
      <w:p w14:paraId="4DA0325A" w14:textId="2287B5EF" w:rsidR="007809BC" w:rsidRDefault="00780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77120A" w14:textId="77777777" w:rsidR="007809BC" w:rsidRDefault="00780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FDAA" w14:textId="77777777" w:rsidR="007809BC" w:rsidRDefault="007809BC" w:rsidP="007809BC">
      <w:pPr>
        <w:spacing w:after="0" w:line="240" w:lineRule="auto"/>
      </w:pPr>
      <w:r>
        <w:separator/>
      </w:r>
    </w:p>
  </w:footnote>
  <w:footnote w:type="continuationSeparator" w:id="0">
    <w:p w14:paraId="64E2CD51" w14:textId="77777777" w:rsidR="007809BC" w:rsidRDefault="007809BC" w:rsidP="00780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4" w15:restartNumberingAfterBreak="0">
    <w:nsid w:val="313541A7"/>
    <w:multiLevelType w:val="hybridMultilevel"/>
    <w:tmpl w:val="FFFFFFFF"/>
    <w:lvl w:ilvl="0" w:tplc="4FCE272C">
      <w:start w:val="1"/>
      <w:numFmt w:val="bullet"/>
      <w:lvlText w:val=""/>
      <w:lvlJc w:val="left"/>
      <w:pPr>
        <w:ind w:left="720" w:hanging="360"/>
      </w:pPr>
      <w:rPr>
        <w:rFonts w:ascii="Symbol" w:hAnsi="Symbol" w:hint="default"/>
      </w:rPr>
    </w:lvl>
    <w:lvl w:ilvl="1" w:tplc="1700E22E">
      <w:start w:val="1"/>
      <w:numFmt w:val="bullet"/>
      <w:lvlText w:val="o"/>
      <w:lvlJc w:val="left"/>
      <w:pPr>
        <w:ind w:left="1440" w:hanging="360"/>
      </w:pPr>
      <w:rPr>
        <w:rFonts w:ascii="Courier New" w:hAnsi="Courier New" w:hint="default"/>
      </w:rPr>
    </w:lvl>
    <w:lvl w:ilvl="2" w:tplc="ADDA1B00">
      <w:start w:val="1"/>
      <w:numFmt w:val="bullet"/>
      <w:lvlText w:val=""/>
      <w:lvlJc w:val="left"/>
      <w:pPr>
        <w:ind w:left="2160" w:hanging="360"/>
      </w:pPr>
      <w:rPr>
        <w:rFonts w:ascii="Wingdings" w:hAnsi="Wingdings" w:hint="default"/>
      </w:rPr>
    </w:lvl>
    <w:lvl w:ilvl="3" w:tplc="4F4805A8">
      <w:start w:val="1"/>
      <w:numFmt w:val="bullet"/>
      <w:lvlText w:val=""/>
      <w:lvlJc w:val="left"/>
      <w:pPr>
        <w:ind w:left="2880" w:hanging="360"/>
      </w:pPr>
      <w:rPr>
        <w:rFonts w:ascii="Symbol" w:hAnsi="Symbol" w:hint="default"/>
      </w:rPr>
    </w:lvl>
    <w:lvl w:ilvl="4" w:tplc="5EFEABBE">
      <w:start w:val="1"/>
      <w:numFmt w:val="bullet"/>
      <w:lvlText w:val="o"/>
      <w:lvlJc w:val="left"/>
      <w:pPr>
        <w:ind w:left="3600" w:hanging="360"/>
      </w:pPr>
      <w:rPr>
        <w:rFonts w:ascii="Courier New" w:hAnsi="Courier New" w:hint="default"/>
      </w:rPr>
    </w:lvl>
    <w:lvl w:ilvl="5" w:tplc="2E2CD056">
      <w:start w:val="1"/>
      <w:numFmt w:val="bullet"/>
      <w:lvlText w:val=""/>
      <w:lvlJc w:val="left"/>
      <w:pPr>
        <w:ind w:left="4320" w:hanging="360"/>
      </w:pPr>
      <w:rPr>
        <w:rFonts w:ascii="Wingdings" w:hAnsi="Wingdings" w:hint="default"/>
      </w:rPr>
    </w:lvl>
    <w:lvl w:ilvl="6" w:tplc="3072F3D8">
      <w:start w:val="1"/>
      <w:numFmt w:val="bullet"/>
      <w:lvlText w:val=""/>
      <w:lvlJc w:val="left"/>
      <w:pPr>
        <w:ind w:left="5040" w:hanging="360"/>
      </w:pPr>
      <w:rPr>
        <w:rFonts w:ascii="Symbol" w:hAnsi="Symbol" w:hint="default"/>
      </w:rPr>
    </w:lvl>
    <w:lvl w:ilvl="7" w:tplc="5EA67E9A">
      <w:start w:val="1"/>
      <w:numFmt w:val="bullet"/>
      <w:lvlText w:val="o"/>
      <w:lvlJc w:val="left"/>
      <w:pPr>
        <w:ind w:left="5760" w:hanging="360"/>
      </w:pPr>
      <w:rPr>
        <w:rFonts w:ascii="Courier New" w:hAnsi="Courier New" w:hint="default"/>
      </w:rPr>
    </w:lvl>
    <w:lvl w:ilvl="8" w:tplc="6652B922">
      <w:start w:val="1"/>
      <w:numFmt w:val="bullet"/>
      <w:lvlText w:val=""/>
      <w:lvlJc w:val="left"/>
      <w:pPr>
        <w:ind w:left="6480" w:hanging="360"/>
      </w:pPr>
      <w:rPr>
        <w:rFonts w:ascii="Wingdings" w:hAnsi="Wingdings" w:hint="default"/>
      </w:rPr>
    </w:lvl>
  </w:abstractNum>
  <w:abstractNum w:abstractNumId="5"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8"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9"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0"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1"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2"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3"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4" w15:restartNumberingAfterBreak="0">
    <w:nsid w:val="79B9E376"/>
    <w:multiLevelType w:val="hybridMultilevel"/>
    <w:tmpl w:val="FFFFFFFF"/>
    <w:lvl w:ilvl="0" w:tplc="253AA4C6">
      <w:start w:val="1"/>
      <w:numFmt w:val="bullet"/>
      <w:lvlText w:val=""/>
      <w:lvlJc w:val="left"/>
      <w:pPr>
        <w:ind w:left="720" w:hanging="360"/>
      </w:pPr>
      <w:rPr>
        <w:rFonts w:ascii="Symbol" w:hAnsi="Symbol" w:hint="default"/>
      </w:rPr>
    </w:lvl>
    <w:lvl w:ilvl="1" w:tplc="E6501D72">
      <w:start w:val="1"/>
      <w:numFmt w:val="bullet"/>
      <w:lvlText w:val="o"/>
      <w:lvlJc w:val="left"/>
      <w:pPr>
        <w:ind w:left="1440" w:hanging="360"/>
      </w:pPr>
      <w:rPr>
        <w:rFonts w:ascii="Courier New" w:hAnsi="Courier New" w:hint="default"/>
      </w:rPr>
    </w:lvl>
    <w:lvl w:ilvl="2" w:tplc="06F0702A">
      <w:start w:val="1"/>
      <w:numFmt w:val="bullet"/>
      <w:lvlText w:val=""/>
      <w:lvlJc w:val="left"/>
      <w:pPr>
        <w:ind w:left="2160" w:hanging="360"/>
      </w:pPr>
      <w:rPr>
        <w:rFonts w:ascii="Wingdings" w:hAnsi="Wingdings" w:hint="default"/>
      </w:rPr>
    </w:lvl>
    <w:lvl w:ilvl="3" w:tplc="9694232E">
      <w:start w:val="1"/>
      <w:numFmt w:val="bullet"/>
      <w:lvlText w:val=""/>
      <w:lvlJc w:val="left"/>
      <w:pPr>
        <w:ind w:left="2880" w:hanging="360"/>
      </w:pPr>
      <w:rPr>
        <w:rFonts w:ascii="Symbol" w:hAnsi="Symbol" w:hint="default"/>
      </w:rPr>
    </w:lvl>
    <w:lvl w:ilvl="4" w:tplc="038C5ED6">
      <w:start w:val="1"/>
      <w:numFmt w:val="bullet"/>
      <w:lvlText w:val="o"/>
      <w:lvlJc w:val="left"/>
      <w:pPr>
        <w:ind w:left="3600" w:hanging="360"/>
      </w:pPr>
      <w:rPr>
        <w:rFonts w:ascii="Courier New" w:hAnsi="Courier New" w:hint="default"/>
      </w:rPr>
    </w:lvl>
    <w:lvl w:ilvl="5" w:tplc="A0A2CD5C">
      <w:start w:val="1"/>
      <w:numFmt w:val="bullet"/>
      <w:lvlText w:val=""/>
      <w:lvlJc w:val="left"/>
      <w:pPr>
        <w:ind w:left="4320" w:hanging="360"/>
      </w:pPr>
      <w:rPr>
        <w:rFonts w:ascii="Wingdings" w:hAnsi="Wingdings" w:hint="default"/>
      </w:rPr>
    </w:lvl>
    <w:lvl w:ilvl="6" w:tplc="BEF6670C">
      <w:start w:val="1"/>
      <w:numFmt w:val="bullet"/>
      <w:lvlText w:val=""/>
      <w:lvlJc w:val="left"/>
      <w:pPr>
        <w:ind w:left="5040" w:hanging="360"/>
      </w:pPr>
      <w:rPr>
        <w:rFonts w:ascii="Symbol" w:hAnsi="Symbol" w:hint="default"/>
      </w:rPr>
    </w:lvl>
    <w:lvl w:ilvl="7" w:tplc="C720BCE6">
      <w:start w:val="1"/>
      <w:numFmt w:val="bullet"/>
      <w:lvlText w:val="o"/>
      <w:lvlJc w:val="left"/>
      <w:pPr>
        <w:ind w:left="5760" w:hanging="360"/>
      </w:pPr>
      <w:rPr>
        <w:rFonts w:ascii="Courier New" w:hAnsi="Courier New" w:hint="default"/>
      </w:rPr>
    </w:lvl>
    <w:lvl w:ilvl="8" w:tplc="6A221C8C">
      <w:start w:val="1"/>
      <w:numFmt w:val="bullet"/>
      <w:lvlText w:val=""/>
      <w:lvlJc w:val="left"/>
      <w:pPr>
        <w:ind w:left="6480" w:hanging="360"/>
      </w:pPr>
      <w:rPr>
        <w:rFonts w:ascii="Wingdings" w:hAnsi="Wingdings" w:hint="default"/>
      </w:rPr>
    </w:lvl>
  </w:abstractNum>
  <w:abstractNum w:abstractNumId="15"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083452100">
    <w:abstractNumId w:val="2"/>
  </w:num>
  <w:num w:numId="2" w16cid:durableId="122502801">
    <w:abstractNumId w:val="4"/>
  </w:num>
  <w:num w:numId="3" w16cid:durableId="1344698474">
    <w:abstractNumId w:val="1"/>
  </w:num>
  <w:num w:numId="4" w16cid:durableId="1380087790">
    <w:abstractNumId w:val="3"/>
  </w:num>
  <w:num w:numId="5" w16cid:durableId="1437288954">
    <w:abstractNumId w:val="15"/>
  </w:num>
  <w:num w:numId="6" w16cid:durableId="1525710069">
    <w:abstractNumId w:val="9"/>
  </w:num>
  <w:num w:numId="7" w16cid:durableId="1624144034">
    <w:abstractNumId w:val="8"/>
  </w:num>
  <w:num w:numId="8" w16cid:durableId="1796754300">
    <w:abstractNumId w:val="0"/>
  </w:num>
  <w:num w:numId="9" w16cid:durableId="1825319244">
    <w:abstractNumId w:val="11"/>
  </w:num>
  <w:num w:numId="10" w16cid:durableId="302663858">
    <w:abstractNumId w:val="13"/>
  </w:num>
  <w:num w:numId="11" w16cid:durableId="445318890">
    <w:abstractNumId w:val="12"/>
  </w:num>
  <w:num w:numId="12" w16cid:durableId="449858643">
    <w:abstractNumId w:val="14"/>
  </w:num>
  <w:num w:numId="13" w16cid:durableId="460540733">
    <w:abstractNumId w:val="7"/>
  </w:num>
  <w:num w:numId="14" w16cid:durableId="653414097">
    <w:abstractNumId w:val="6"/>
  </w:num>
  <w:num w:numId="15" w16cid:durableId="73860548">
    <w:abstractNumId w:val="5"/>
  </w:num>
  <w:num w:numId="16" w16cid:durableId="744382265">
    <w:abstractNumId w:val="16"/>
  </w:num>
  <w:num w:numId="17" w16cid:durableId="94180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05431"/>
    <w:rsid w:val="00072ED5"/>
    <w:rsid w:val="000B73DF"/>
    <w:rsid w:val="00105EF4"/>
    <w:rsid w:val="001210E8"/>
    <w:rsid w:val="001B1B07"/>
    <w:rsid w:val="001D3EB3"/>
    <w:rsid w:val="00204880"/>
    <w:rsid w:val="0021151A"/>
    <w:rsid w:val="002667B3"/>
    <w:rsid w:val="002F2149"/>
    <w:rsid w:val="0032719F"/>
    <w:rsid w:val="00354302"/>
    <w:rsid w:val="003A180B"/>
    <w:rsid w:val="003A1C8A"/>
    <w:rsid w:val="003D3664"/>
    <w:rsid w:val="00421AC4"/>
    <w:rsid w:val="00427B5C"/>
    <w:rsid w:val="00445DFF"/>
    <w:rsid w:val="004731FF"/>
    <w:rsid w:val="004958D6"/>
    <w:rsid w:val="00497300"/>
    <w:rsid w:val="00545862"/>
    <w:rsid w:val="005D7BBE"/>
    <w:rsid w:val="006104E3"/>
    <w:rsid w:val="00614B9B"/>
    <w:rsid w:val="00690480"/>
    <w:rsid w:val="00690F91"/>
    <w:rsid w:val="006B37F6"/>
    <w:rsid w:val="007039ED"/>
    <w:rsid w:val="007109AE"/>
    <w:rsid w:val="007310CB"/>
    <w:rsid w:val="00735005"/>
    <w:rsid w:val="00737BC8"/>
    <w:rsid w:val="007515E9"/>
    <w:rsid w:val="007809BC"/>
    <w:rsid w:val="00795594"/>
    <w:rsid w:val="007C0B3B"/>
    <w:rsid w:val="007DDD56"/>
    <w:rsid w:val="007F6B0B"/>
    <w:rsid w:val="00846689"/>
    <w:rsid w:val="008477EA"/>
    <w:rsid w:val="008503A7"/>
    <w:rsid w:val="008937B6"/>
    <w:rsid w:val="008F4A04"/>
    <w:rsid w:val="009039B5"/>
    <w:rsid w:val="00912EFA"/>
    <w:rsid w:val="00950254"/>
    <w:rsid w:val="0099178E"/>
    <w:rsid w:val="009A32D6"/>
    <w:rsid w:val="009C5A42"/>
    <w:rsid w:val="009E49F1"/>
    <w:rsid w:val="00A36FB7"/>
    <w:rsid w:val="00A52AB2"/>
    <w:rsid w:val="00AA5ACE"/>
    <w:rsid w:val="00AC5BF6"/>
    <w:rsid w:val="00AE7D7F"/>
    <w:rsid w:val="00B330F2"/>
    <w:rsid w:val="00B53703"/>
    <w:rsid w:val="00B55729"/>
    <w:rsid w:val="00B557C2"/>
    <w:rsid w:val="00B64BAA"/>
    <w:rsid w:val="00B658EE"/>
    <w:rsid w:val="00C602D4"/>
    <w:rsid w:val="00C97A81"/>
    <w:rsid w:val="00CC35F5"/>
    <w:rsid w:val="00D05A56"/>
    <w:rsid w:val="00D13880"/>
    <w:rsid w:val="00D16197"/>
    <w:rsid w:val="00D44745"/>
    <w:rsid w:val="00D6749F"/>
    <w:rsid w:val="00D849F9"/>
    <w:rsid w:val="00DB132F"/>
    <w:rsid w:val="00DE21E6"/>
    <w:rsid w:val="00DF257B"/>
    <w:rsid w:val="00E12D18"/>
    <w:rsid w:val="00E332E9"/>
    <w:rsid w:val="00E54102"/>
    <w:rsid w:val="00E85D9E"/>
    <w:rsid w:val="00ED384A"/>
    <w:rsid w:val="00EE0DD6"/>
    <w:rsid w:val="00EF77B2"/>
    <w:rsid w:val="00F10C04"/>
    <w:rsid w:val="00F14F6B"/>
    <w:rsid w:val="00F2FEA8"/>
    <w:rsid w:val="00F31692"/>
    <w:rsid w:val="00F32018"/>
    <w:rsid w:val="00F47F67"/>
    <w:rsid w:val="018566EA"/>
    <w:rsid w:val="01EC24C5"/>
    <w:rsid w:val="01FA2DE2"/>
    <w:rsid w:val="02330A47"/>
    <w:rsid w:val="02985F8E"/>
    <w:rsid w:val="02A7A800"/>
    <w:rsid w:val="02DFB4CD"/>
    <w:rsid w:val="0470D9E5"/>
    <w:rsid w:val="047EE404"/>
    <w:rsid w:val="04A1F481"/>
    <w:rsid w:val="04E147D4"/>
    <w:rsid w:val="04FCA5E6"/>
    <w:rsid w:val="050FC396"/>
    <w:rsid w:val="05378431"/>
    <w:rsid w:val="0540B4F7"/>
    <w:rsid w:val="05A6DB38"/>
    <w:rsid w:val="05A805A0"/>
    <w:rsid w:val="0643EE46"/>
    <w:rsid w:val="065BA590"/>
    <w:rsid w:val="07782146"/>
    <w:rsid w:val="07C429D6"/>
    <w:rsid w:val="0852B31B"/>
    <w:rsid w:val="086BCDA3"/>
    <w:rsid w:val="08CF5E98"/>
    <w:rsid w:val="0945F0AB"/>
    <w:rsid w:val="0958B571"/>
    <w:rsid w:val="09F050D7"/>
    <w:rsid w:val="0A02E5BE"/>
    <w:rsid w:val="0A7F17D4"/>
    <w:rsid w:val="0AA08593"/>
    <w:rsid w:val="0B8BC631"/>
    <w:rsid w:val="0BC49E55"/>
    <w:rsid w:val="0D0F61CD"/>
    <w:rsid w:val="0D3063AF"/>
    <w:rsid w:val="0D3E9B1D"/>
    <w:rsid w:val="0E69651F"/>
    <w:rsid w:val="0E7DB5B0"/>
    <w:rsid w:val="0E9CA5B3"/>
    <w:rsid w:val="0EAFC034"/>
    <w:rsid w:val="0EFA0145"/>
    <w:rsid w:val="0F2D0F59"/>
    <w:rsid w:val="0F8ACB1A"/>
    <w:rsid w:val="0F9EED39"/>
    <w:rsid w:val="0FED4D69"/>
    <w:rsid w:val="1033DD64"/>
    <w:rsid w:val="1053A163"/>
    <w:rsid w:val="107123E4"/>
    <w:rsid w:val="107D8906"/>
    <w:rsid w:val="110EF3BA"/>
    <w:rsid w:val="11665148"/>
    <w:rsid w:val="119C3566"/>
    <w:rsid w:val="11A617E9"/>
    <w:rsid w:val="11D4E826"/>
    <w:rsid w:val="122C50F5"/>
    <w:rsid w:val="130083FE"/>
    <w:rsid w:val="132E8F02"/>
    <w:rsid w:val="13332DB1"/>
    <w:rsid w:val="1353D1E5"/>
    <w:rsid w:val="13AD2ED6"/>
    <w:rsid w:val="140DC12E"/>
    <w:rsid w:val="14BAC8CB"/>
    <w:rsid w:val="14D1DC47"/>
    <w:rsid w:val="158772E9"/>
    <w:rsid w:val="159898F8"/>
    <w:rsid w:val="162F2498"/>
    <w:rsid w:val="165DD8F9"/>
    <w:rsid w:val="17105FC5"/>
    <w:rsid w:val="1782EB3E"/>
    <w:rsid w:val="17DFE670"/>
    <w:rsid w:val="18644B29"/>
    <w:rsid w:val="19B5004F"/>
    <w:rsid w:val="19B86410"/>
    <w:rsid w:val="1B48ADAB"/>
    <w:rsid w:val="1B974AB9"/>
    <w:rsid w:val="1D15F7F8"/>
    <w:rsid w:val="1D2AA97B"/>
    <w:rsid w:val="1E214DBC"/>
    <w:rsid w:val="1FE39715"/>
    <w:rsid w:val="20588C4A"/>
    <w:rsid w:val="2095E740"/>
    <w:rsid w:val="209925B4"/>
    <w:rsid w:val="2114B918"/>
    <w:rsid w:val="211E2BB9"/>
    <w:rsid w:val="215EA941"/>
    <w:rsid w:val="2228D554"/>
    <w:rsid w:val="22803A0C"/>
    <w:rsid w:val="22C62E02"/>
    <w:rsid w:val="2371F789"/>
    <w:rsid w:val="23E77519"/>
    <w:rsid w:val="24042878"/>
    <w:rsid w:val="241EA91E"/>
    <w:rsid w:val="2422B5D0"/>
    <w:rsid w:val="254E9FB1"/>
    <w:rsid w:val="25D01D94"/>
    <w:rsid w:val="26708AA7"/>
    <w:rsid w:val="26714989"/>
    <w:rsid w:val="268E36B5"/>
    <w:rsid w:val="2713EC86"/>
    <w:rsid w:val="275FA14E"/>
    <w:rsid w:val="278A5AFC"/>
    <w:rsid w:val="27F7E2C8"/>
    <w:rsid w:val="28BDE0E6"/>
    <w:rsid w:val="2918B79C"/>
    <w:rsid w:val="291F7A5D"/>
    <w:rsid w:val="2AE8EBBC"/>
    <w:rsid w:val="2B0C6B2C"/>
    <w:rsid w:val="2B56ECE8"/>
    <w:rsid w:val="2B70DEA4"/>
    <w:rsid w:val="2BFB6637"/>
    <w:rsid w:val="2C3DEBBA"/>
    <w:rsid w:val="2C592E34"/>
    <w:rsid w:val="2C65BC0E"/>
    <w:rsid w:val="2C94565D"/>
    <w:rsid w:val="2E4C7897"/>
    <w:rsid w:val="2E6CBF3B"/>
    <w:rsid w:val="2EF7C447"/>
    <w:rsid w:val="2F9E46CF"/>
    <w:rsid w:val="2FE147F9"/>
    <w:rsid w:val="2FE7AE26"/>
    <w:rsid w:val="2FED06A9"/>
    <w:rsid w:val="2FF7633C"/>
    <w:rsid w:val="30AAEFE3"/>
    <w:rsid w:val="31121F09"/>
    <w:rsid w:val="3114CDCB"/>
    <w:rsid w:val="3133F567"/>
    <w:rsid w:val="315B81E4"/>
    <w:rsid w:val="31684B1C"/>
    <w:rsid w:val="318404D9"/>
    <w:rsid w:val="32C1693A"/>
    <w:rsid w:val="32E93C98"/>
    <w:rsid w:val="33AA281B"/>
    <w:rsid w:val="347EF9FD"/>
    <w:rsid w:val="34B14634"/>
    <w:rsid w:val="350E2FDE"/>
    <w:rsid w:val="3513FB61"/>
    <w:rsid w:val="35149358"/>
    <w:rsid w:val="35A45E24"/>
    <w:rsid w:val="35E0E326"/>
    <w:rsid w:val="35EB461E"/>
    <w:rsid w:val="385A7655"/>
    <w:rsid w:val="38C09D04"/>
    <w:rsid w:val="39025D4C"/>
    <w:rsid w:val="39329200"/>
    <w:rsid w:val="394AF599"/>
    <w:rsid w:val="3A7B480E"/>
    <w:rsid w:val="3AB5CFF2"/>
    <w:rsid w:val="3B8689CA"/>
    <w:rsid w:val="3C08F255"/>
    <w:rsid w:val="3C5AF382"/>
    <w:rsid w:val="3C8ED006"/>
    <w:rsid w:val="3CB74675"/>
    <w:rsid w:val="3CCF58ED"/>
    <w:rsid w:val="3DF43E3D"/>
    <w:rsid w:val="3E396A8E"/>
    <w:rsid w:val="3E6D5BA3"/>
    <w:rsid w:val="3EF828DF"/>
    <w:rsid w:val="3F755129"/>
    <w:rsid w:val="3FCF18B4"/>
    <w:rsid w:val="40DDEFD8"/>
    <w:rsid w:val="42A77361"/>
    <w:rsid w:val="42CF79EB"/>
    <w:rsid w:val="42D23EFE"/>
    <w:rsid w:val="431B3C1C"/>
    <w:rsid w:val="4343CCEA"/>
    <w:rsid w:val="434D1C6E"/>
    <w:rsid w:val="43A105A9"/>
    <w:rsid w:val="44170A29"/>
    <w:rsid w:val="44D17617"/>
    <w:rsid w:val="452632C7"/>
    <w:rsid w:val="45301E05"/>
    <w:rsid w:val="4553954A"/>
    <w:rsid w:val="460AF2F5"/>
    <w:rsid w:val="4664307B"/>
    <w:rsid w:val="46C47580"/>
    <w:rsid w:val="46DCC50E"/>
    <w:rsid w:val="47157C2A"/>
    <w:rsid w:val="47C107AC"/>
    <w:rsid w:val="47C38693"/>
    <w:rsid w:val="480D75C4"/>
    <w:rsid w:val="4895FC19"/>
    <w:rsid w:val="491CE52F"/>
    <w:rsid w:val="49BB3EC7"/>
    <w:rsid w:val="49C67B75"/>
    <w:rsid w:val="49FCC4F3"/>
    <w:rsid w:val="4A2EF944"/>
    <w:rsid w:val="4A7CE790"/>
    <w:rsid w:val="4A88B35E"/>
    <w:rsid w:val="4A94A3A4"/>
    <w:rsid w:val="4AA46043"/>
    <w:rsid w:val="4B0C5B15"/>
    <w:rsid w:val="4B6A7562"/>
    <w:rsid w:val="4B9603B7"/>
    <w:rsid w:val="4BD908A2"/>
    <w:rsid w:val="4BE1A975"/>
    <w:rsid w:val="4C7BC69D"/>
    <w:rsid w:val="4D3EE183"/>
    <w:rsid w:val="4D8E2B44"/>
    <w:rsid w:val="4E25778D"/>
    <w:rsid w:val="4E484DF5"/>
    <w:rsid w:val="4E58CDF2"/>
    <w:rsid w:val="4F16BEDC"/>
    <w:rsid w:val="4FA67BF3"/>
    <w:rsid w:val="5049D90E"/>
    <w:rsid w:val="516BD3E5"/>
    <w:rsid w:val="51A215CB"/>
    <w:rsid w:val="51BDF8BA"/>
    <w:rsid w:val="51C213E1"/>
    <w:rsid w:val="5255B7F6"/>
    <w:rsid w:val="5271AB68"/>
    <w:rsid w:val="5272441B"/>
    <w:rsid w:val="52E6F8A3"/>
    <w:rsid w:val="530C0FF9"/>
    <w:rsid w:val="53E6F212"/>
    <w:rsid w:val="53E78FD2"/>
    <w:rsid w:val="53E8EDAD"/>
    <w:rsid w:val="5418A72B"/>
    <w:rsid w:val="5448B6D2"/>
    <w:rsid w:val="5469C2BE"/>
    <w:rsid w:val="547A1FFD"/>
    <w:rsid w:val="547B0522"/>
    <w:rsid w:val="54A7EA6A"/>
    <w:rsid w:val="55456790"/>
    <w:rsid w:val="55A83807"/>
    <w:rsid w:val="55C6C08A"/>
    <w:rsid w:val="55D2F9E5"/>
    <w:rsid w:val="58267BC5"/>
    <w:rsid w:val="58542635"/>
    <w:rsid w:val="58638AC3"/>
    <w:rsid w:val="58D37022"/>
    <w:rsid w:val="58F86163"/>
    <w:rsid w:val="590EC437"/>
    <w:rsid w:val="59646801"/>
    <w:rsid w:val="599D3DF0"/>
    <w:rsid w:val="59ADC022"/>
    <w:rsid w:val="5A75F026"/>
    <w:rsid w:val="5AC01807"/>
    <w:rsid w:val="5B4F3C00"/>
    <w:rsid w:val="5C1B5FEF"/>
    <w:rsid w:val="5CED3702"/>
    <w:rsid w:val="5CF70460"/>
    <w:rsid w:val="5D00B1D7"/>
    <w:rsid w:val="5D90B766"/>
    <w:rsid w:val="5D9E5988"/>
    <w:rsid w:val="5DAEBAD3"/>
    <w:rsid w:val="5DBA763C"/>
    <w:rsid w:val="5E0F28AC"/>
    <w:rsid w:val="5E7FA371"/>
    <w:rsid w:val="5ECD6A73"/>
    <w:rsid w:val="5FA2472A"/>
    <w:rsid w:val="5FF01858"/>
    <w:rsid w:val="6076FA13"/>
    <w:rsid w:val="60C6975C"/>
    <w:rsid w:val="61C50D07"/>
    <w:rsid w:val="622B3DF9"/>
    <w:rsid w:val="62534E0D"/>
    <w:rsid w:val="6275B3F4"/>
    <w:rsid w:val="62A018A8"/>
    <w:rsid w:val="6311C6B2"/>
    <w:rsid w:val="6356FDB9"/>
    <w:rsid w:val="6375F354"/>
    <w:rsid w:val="63EBD194"/>
    <w:rsid w:val="65564407"/>
    <w:rsid w:val="6586E275"/>
    <w:rsid w:val="65951E08"/>
    <w:rsid w:val="661F335C"/>
    <w:rsid w:val="66B4B8C1"/>
    <w:rsid w:val="66E26923"/>
    <w:rsid w:val="67025CF8"/>
    <w:rsid w:val="68224FC4"/>
    <w:rsid w:val="68232609"/>
    <w:rsid w:val="695FA347"/>
    <w:rsid w:val="698407F3"/>
    <w:rsid w:val="69A2F36B"/>
    <w:rsid w:val="69C4DAE2"/>
    <w:rsid w:val="69D6D133"/>
    <w:rsid w:val="6A0ED666"/>
    <w:rsid w:val="6AB495F0"/>
    <w:rsid w:val="6ADBF810"/>
    <w:rsid w:val="6AE34E51"/>
    <w:rsid w:val="6BFDFAF2"/>
    <w:rsid w:val="6C0333A2"/>
    <w:rsid w:val="6C6513BE"/>
    <w:rsid w:val="6CF65C3F"/>
    <w:rsid w:val="6E5B7231"/>
    <w:rsid w:val="6E6B1E2A"/>
    <w:rsid w:val="6FFBAF72"/>
    <w:rsid w:val="70187B5F"/>
    <w:rsid w:val="7018AEF4"/>
    <w:rsid w:val="70AB6FB0"/>
    <w:rsid w:val="7172EFDD"/>
    <w:rsid w:val="7213626F"/>
    <w:rsid w:val="72DF390B"/>
    <w:rsid w:val="734414C5"/>
    <w:rsid w:val="737F5F2E"/>
    <w:rsid w:val="73CE7AE1"/>
    <w:rsid w:val="7416CA39"/>
    <w:rsid w:val="743967FD"/>
    <w:rsid w:val="74594F65"/>
    <w:rsid w:val="74EF576E"/>
    <w:rsid w:val="7512EB1D"/>
    <w:rsid w:val="7536A98F"/>
    <w:rsid w:val="7547AA4A"/>
    <w:rsid w:val="75513C83"/>
    <w:rsid w:val="7564852B"/>
    <w:rsid w:val="75E963C5"/>
    <w:rsid w:val="77803D90"/>
    <w:rsid w:val="77B5A7C1"/>
    <w:rsid w:val="77BCA214"/>
    <w:rsid w:val="78369F98"/>
    <w:rsid w:val="78A94B65"/>
    <w:rsid w:val="79218786"/>
    <w:rsid w:val="79336065"/>
    <w:rsid w:val="79393149"/>
    <w:rsid w:val="796175C4"/>
    <w:rsid w:val="7971D12A"/>
    <w:rsid w:val="79724116"/>
    <w:rsid w:val="797EDA17"/>
    <w:rsid w:val="79C7530B"/>
    <w:rsid w:val="7A8F39A3"/>
    <w:rsid w:val="7AB848DB"/>
    <w:rsid w:val="7ABF9617"/>
    <w:rsid w:val="7AD3ABB2"/>
    <w:rsid w:val="7AEF4F57"/>
    <w:rsid w:val="7B229787"/>
    <w:rsid w:val="7B2767B5"/>
    <w:rsid w:val="7BCB36E5"/>
    <w:rsid w:val="7C58A8F5"/>
    <w:rsid w:val="7D03BAD3"/>
    <w:rsid w:val="7D06A606"/>
    <w:rsid w:val="7D30F274"/>
    <w:rsid w:val="7D60A101"/>
    <w:rsid w:val="7D858E89"/>
    <w:rsid w:val="7D8A78AC"/>
    <w:rsid w:val="7EBC5B38"/>
    <w:rsid w:val="7F13E8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CA324086-5173-4B6C-ADF8-A03A0E2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link w:val="HeaderChar"/>
    <w:uiPriority w:val="99"/>
    <w:unhideWhenUsed/>
    <w:rsid w:val="00780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9BC"/>
  </w:style>
  <w:style w:type="paragraph" w:styleId="Footer">
    <w:name w:val="footer"/>
    <w:basedOn w:val="Normal"/>
    <w:link w:val="FooterChar"/>
    <w:uiPriority w:val="99"/>
    <w:unhideWhenUsed/>
    <w:rsid w:val="00780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edu/downloads/trustees/ILLINOIS%20STATE%20UNIVERSITY%20CONSTITUTION%202024-08-02.pdf" TargetMode="External"/><Relationship Id="rId18" Type="http://schemas.openxmlformats.org/officeDocument/2006/relationships/hyperlink" Target="https://illinoisstateuniversity.sharepoint.com/:b:/s/AcademicSenate/IQDVI1XzlJPVQqR2LQWJbr6WAcYHNynrl7DZjzfI6j0XxHc?e=DdVahG" TargetMode="External"/><Relationship Id="rId26" Type="http://schemas.openxmlformats.org/officeDocument/2006/relationships/hyperlink" Target="https://illinoisstateuniversity.sharepoint.com/:b:/s/AcademicSenate/IQA2tii1xDhOQKD_ui9Plu1nAUeyGGCFXTh2n0ePfOYfITg?e=z6kurM" TargetMode="External"/><Relationship Id="rId3" Type="http://schemas.openxmlformats.org/officeDocument/2006/relationships/customXml" Target="../customXml/item3.xml"/><Relationship Id="rId21" Type="http://schemas.openxmlformats.org/officeDocument/2006/relationships/hyperlink" Target="https://illinoisstateuniversity.sharepoint.com/:b:/s/AcademicSenate/IQARByztTPmIQpm82CZCU8YQAajE4PnWZS3Pjg6P9G__wic?e=3oOdNj" TargetMode="External"/><Relationship Id="rId34" Type="http://schemas.openxmlformats.org/officeDocument/2006/relationships/hyperlink" Target="https://illinoisstateuniversity.sharepoint.com/:w:/s/AcademicSenate/IQCq4knCoGQuRYf33G98_zOvAQcs-uvtM93vUEAU7Q9QDTI?e=frV9i7"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IQAZ_646s5UPRI47VjnaT0RUAWFTNVfsf83mfICp6UidP5Q?e=qLSkvn" TargetMode="External"/><Relationship Id="rId17" Type="http://schemas.openxmlformats.org/officeDocument/2006/relationships/hyperlink" Target="https://illinoisstateuniversity.sharepoint.com/:b:/s/AcademicSenate/IQC-x5V70ponQZGAc5uiZm3CAQ91usMxqhH3-n_OMd6TVt8?e=ldlNFs" TargetMode="External"/><Relationship Id="rId25" Type="http://schemas.openxmlformats.org/officeDocument/2006/relationships/hyperlink" Target="https://illinoisstateuniversity.sharepoint.com/:b:/s/AcademicSenate/IQANax-M1f5vTbg4RNhp68pGAZNAJdIWjshzx2uWiE4sCo8?e=qWgxJp" TargetMode="External"/><Relationship Id="rId33" Type="http://schemas.openxmlformats.org/officeDocument/2006/relationships/hyperlink" Target="https://illinoisstate.edu/downloads/trustees/ILLINOIS%20STATE%20UNIVERSITY%20CONSTITUTION%202024-08-02.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llinoisstateuniversity.sharepoint.com/:w:/s/AcademicSenate/IQCKkflxqXNyT4dC1euKuS_pAVjkFHkIf6PW0SMUx84HyKY?e=qcCee5" TargetMode="External"/><Relationship Id="rId20" Type="http://schemas.openxmlformats.org/officeDocument/2006/relationships/hyperlink" Target="https://illinoisstateuniversity.sharepoint.com/:b:/s/AcademicSenate/IQCAGwuJ7qJiSqRCoz47G14cAV6uYUaO1yNRwi8M95oU7co?e=ckXNJ5" TargetMode="External"/><Relationship Id="rId29" Type="http://schemas.openxmlformats.org/officeDocument/2006/relationships/hyperlink" Target="https://illinoisstateuniversity.sharepoint.com/:b:/s/AcademicSenate/IQDe_rmGie_LTqWWlUrbVb6HAdD10gbfV37_8UYMMn3Zbbs?e=Mawjc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illinoisstate.edu/academic/4-1-3/" TargetMode="External"/><Relationship Id="rId24" Type="http://schemas.openxmlformats.org/officeDocument/2006/relationships/hyperlink" Target="https://illinoisstateuniversity.sharepoint.com/:b:/s/AcademicSenate/IQDJDeZfUiCYSL0PnvfPUSgRAcHw_pYClS-ftwNDkWIe4kE?e=MmIR4S" TargetMode="External"/><Relationship Id="rId32" Type="http://schemas.openxmlformats.org/officeDocument/2006/relationships/hyperlink" Target="https://illinoisstateuniversity.sharepoint.com/:w:/s/AcademicSenate/IQBFxaZ5E8SIT5B_kUvRjWwwAW6f2Qout2H7-KwGGLbtDpM?e=AOKhK9"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llinoisstateuniversity.sharepoint.com/:f:/s/AcademicSenate/IgCtqABqflkhTKsXvxqZT4VDARra3JZFvSBWbuXyOZ_5Nas?e=H1sn83" TargetMode="External"/><Relationship Id="rId23" Type="http://schemas.openxmlformats.org/officeDocument/2006/relationships/hyperlink" Target="https://illinoisstateuniversity.sharepoint.com/:b:/s/AcademicSenate/IQANax-M1f5vTbg4RNhp68pGAZNAJdIWjshzx2uWiE4sCo8?e=qWgxJp" TargetMode="External"/><Relationship Id="rId28" Type="http://schemas.openxmlformats.org/officeDocument/2006/relationships/hyperlink" Target="https://illinoisstateuniversity.sharepoint.com/:b:/s/AcademicSenate/IQA8LDHyOZnFQKyiEr62HT0uAVZcTWC-Y1y24ooQSIf_7Xg?e=dbqiDj" TargetMode="External"/><Relationship Id="rId36" Type="http://schemas.openxmlformats.org/officeDocument/2006/relationships/footer" Target="footer1.xml"/><Relationship Id="rId10" Type="http://schemas.openxmlformats.org/officeDocument/2006/relationships/hyperlink" Target="https://illinoisstateuniversity.sharepoint.com/:w:/s/AcademicSenate/IQDGhnyXNLUNQLHEnUEnwa6LARp0M2fA_JMmja5ZFdawGMI?e=Xe69T7" TargetMode="External"/><Relationship Id="rId19" Type="http://schemas.openxmlformats.org/officeDocument/2006/relationships/hyperlink" Target="https://illinoisstateuniversity.sharepoint.com/:b:/s/AcademicSenate/IQAEdCXrmj1mT40wTkCwMGKBAfWA0e021HM7NrJDHmyYJMM?e=iL4tKg" TargetMode="External"/><Relationship Id="rId31" Type="http://schemas.openxmlformats.org/officeDocument/2006/relationships/hyperlink" Target="https://policy.illinoisstate.edu/academic/4-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IQCm4r37nKkWTI_bhQ0hWArkAVesJzj4IsnS_LoCc-k4sB4?e=fuzf6O" TargetMode="External"/><Relationship Id="rId22" Type="http://schemas.openxmlformats.org/officeDocument/2006/relationships/hyperlink" Target="https://illinoisstateuniversity.sharepoint.com/:b:/s/AcademicSenate/IQCZ5ZkXPdb_QIfmo2Zi0aDEAfVLXFvY3LKU70Nt-fKrgUs?e=sNHJop" TargetMode="External"/><Relationship Id="rId27" Type="http://schemas.openxmlformats.org/officeDocument/2006/relationships/hyperlink" Target="https://illinoisstateuniversity.sharepoint.com/:b:/s/AcademicSenate/IQBjKy-mnBrAQ6e8HbWFex2-ATEa-MlXU1IczpbYd_9l6rI?e=0wFmYM" TargetMode="External"/><Relationship Id="rId30" Type="http://schemas.openxmlformats.org/officeDocument/2006/relationships/hyperlink" Target="https://illinoisstateuniversity.sharepoint.com/:w:/s/AcademicSenate/IQBFxaZ5E8SIT5B_kUvRjWwwAW6f2Qout2H7-KwGGLbtDpM?e=2XThNA" TargetMode="External"/><Relationship Id="rId35" Type="http://schemas.openxmlformats.org/officeDocument/2006/relationships/hyperlink" Target="https://illinoisstateuniversity.sharepoint.com/:f:/s/AcademicSenate/IgCtqABqflkhTKsXvxqZT4VDARra3JZFvSBWbuXyOZ_5Nas?e=H1sn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ef3d0abb5ebca48fb7f7e245c3ca50e1">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73b2dfb240ef8a41f84a90335bee2e2f"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1239F6F2-6A57-4DD4-9909-9734F283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5716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4</cp:revision>
  <cp:lastPrinted>2023-08-18T15:09:00Z</cp:lastPrinted>
  <dcterms:created xsi:type="dcterms:W3CDTF">2026-01-06T15:58:00Z</dcterms:created>
  <dcterms:modified xsi:type="dcterms:W3CDTF">2026-01-06T17:20:00Z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